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F11B36F" w:rsidP="56573E0E" w:rsidRDefault="5F11B36F" w14:paraId="0E65E61A" w14:textId="639E54CE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73E0E" w:rsidR="5F11B3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 Letter to New Community Associates from Local Sections</w:t>
      </w:r>
    </w:p>
    <w:p xmlns:wp14="http://schemas.microsoft.com/office/word/2010/wordml" w:rsidP="7C9569E9" wp14:paraId="032AA6F0" wp14:textId="3224AAA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73E0E" w:rsidR="5FB604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Dear NAME:</w:t>
      </w:r>
    </w:p>
    <w:p xmlns:wp14="http://schemas.microsoft.com/office/word/2010/wordml" w:rsidP="7C9569E9" wp14:paraId="639B38F0" wp14:textId="254718CB">
      <w:pPr>
        <w:pStyle w:val="Normal"/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9569E9" w:rsidR="3518A1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am very happy to welcome you as a Community Associate of the American Chemical Society (ACS), one of the largest and most prestigious scientific professional associations in the world! I am excited that you made the choice to affiliate with us. </w:t>
      </w:r>
    </w:p>
    <w:p xmlns:wp14="http://schemas.microsoft.com/office/word/2010/wordml" w:rsidP="7C9569E9" wp14:paraId="080B8735" wp14:textId="61EF6AAE">
      <w:pPr>
        <w:pStyle w:val="Normal"/>
        <w:spacing w:after="160" w:line="257" w:lineRule="auto"/>
        <w:rPr>
          <w:noProof w:val="0"/>
          <w:lang w:val="en-US"/>
        </w:rPr>
      </w:pPr>
      <w:r w:rsidRPr="7C9569E9" w:rsidR="3518A1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hope that as an ACS Community Associate you will take advantage of all that there is to offer, namely taking part in your Local Section</w:t>
      </w:r>
      <w:r w:rsidRPr="7C9569E9" w:rsidR="530FF9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!</w:t>
      </w:r>
      <w:r w:rsidRPr="7C9569E9" w:rsidR="3C9D2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C9569E9" w:rsidR="3C9D2025">
        <w:rPr>
          <w:noProof w:val="0"/>
          <w:lang w:val="en-US"/>
        </w:rPr>
        <w:t xml:space="preserve">The ACS local sections provide personal connections and networking, with the backing of a global organization, its vast </w:t>
      </w:r>
      <w:r w:rsidRPr="7C9569E9" w:rsidR="3C9D2025">
        <w:rPr>
          <w:noProof w:val="0"/>
          <w:lang w:val="en-US"/>
        </w:rPr>
        <w:t>resources</w:t>
      </w:r>
      <w:r w:rsidRPr="7C9569E9" w:rsidR="3C9D2025">
        <w:rPr>
          <w:noProof w:val="0"/>
          <w:lang w:val="en-US"/>
        </w:rPr>
        <w:t xml:space="preserve"> and a membership of over 151,000. Members</w:t>
      </w:r>
      <w:r w:rsidRPr="7C9569E9" w:rsidR="3A296044">
        <w:rPr>
          <w:noProof w:val="0"/>
          <w:lang w:val="en-US"/>
        </w:rPr>
        <w:t xml:space="preserve"> with the Premium and Standard Packages do get assigned automatically to a Local Section however, we know based on the zip code you provided when you joined that you are able to affiliate with </w:t>
      </w:r>
      <w:r w:rsidRPr="7C9569E9" w:rsidR="197BD2DD">
        <w:rPr>
          <w:noProof w:val="0"/>
          <w:lang w:val="en-US"/>
        </w:rPr>
        <w:t>us (SECTION X)</w:t>
      </w:r>
      <w:r w:rsidRPr="7C9569E9" w:rsidR="0C52D1F2">
        <w:rPr>
          <w:noProof w:val="0"/>
          <w:lang w:val="en-US"/>
        </w:rPr>
        <w:t xml:space="preserve"> and </w:t>
      </w:r>
      <w:r w:rsidRPr="7C9569E9" w:rsidR="0C52D1F2">
        <w:rPr>
          <w:noProof w:val="0"/>
          <w:lang w:val="en-US"/>
        </w:rPr>
        <w:t>participate</w:t>
      </w:r>
      <w:r w:rsidRPr="7C9569E9" w:rsidR="0C52D1F2">
        <w:rPr>
          <w:noProof w:val="0"/>
          <w:lang w:val="en-US"/>
        </w:rPr>
        <w:t xml:space="preserve"> in events, you can even become a Local Section Affiliate</w:t>
      </w:r>
      <w:r w:rsidRPr="7C9569E9" w:rsidR="4A745F26">
        <w:rPr>
          <w:noProof w:val="0"/>
          <w:lang w:val="en-US"/>
        </w:rPr>
        <w:t xml:space="preserve">. Section Affiliates do pay </w:t>
      </w:r>
      <w:r w:rsidRPr="7C9569E9" w:rsidR="4A745F26">
        <w:rPr>
          <w:noProof w:val="0"/>
          <w:lang w:val="en-US"/>
        </w:rPr>
        <w:t>dues</w:t>
      </w:r>
      <w:r w:rsidRPr="7C9569E9" w:rsidR="4A745F26">
        <w:rPr>
          <w:noProof w:val="0"/>
          <w:lang w:val="en-US"/>
        </w:rPr>
        <w:t xml:space="preserve"> but they are minimal at just $x.</w:t>
      </w:r>
      <w:r w:rsidRPr="7C9569E9" w:rsidR="0C52D1F2">
        <w:rPr>
          <w:noProof w:val="0"/>
          <w:lang w:val="en-US"/>
        </w:rPr>
        <w:t xml:space="preserve"> </w:t>
      </w:r>
      <w:r w:rsidRPr="7C9569E9" w:rsidR="0C52D1F2">
        <w:rPr>
          <w:noProof w:val="0"/>
          <w:lang w:val="en-US"/>
        </w:rPr>
        <w:t xml:space="preserve">(MUST CHECK YOUR BYLAWS TO MAKE SURE </w:t>
      </w:r>
      <w:r w:rsidRPr="7C9569E9" w:rsidR="6BA5448A">
        <w:rPr>
          <w:noProof w:val="0"/>
          <w:lang w:val="en-US"/>
        </w:rPr>
        <w:t>THATS ACCURATE</w:t>
      </w:r>
      <w:r w:rsidRPr="7C9569E9" w:rsidR="1C87B06A">
        <w:rPr>
          <w:noProof w:val="0"/>
          <w:lang w:val="en-US"/>
        </w:rPr>
        <w:t xml:space="preserve"> FOR YOUR SECTION</w:t>
      </w:r>
      <w:r w:rsidRPr="7C9569E9" w:rsidR="3A722870">
        <w:rPr>
          <w:noProof w:val="0"/>
          <w:lang w:val="en-US"/>
        </w:rPr>
        <w:t>, DUES CANNOT BE LESS THAT $2 A YEAR</w:t>
      </w:r>
      <w:r w:rsidRPr="7C9569E9" w:rsidR="1C87B06A">
        <w:rPr>
          <w:noProof w:val="0"/>
          <w:lang w:val="en-US"/>
        </w:rPr>
        <w:t xml:space="preserve">). </w:t>
      </w:r>
    </w:p>
    <w:p xmlns:wp14="http://schemas.microsoft.com/office/word/2010/wordml" w:rsidP="7C9569E9" wp14:paraId="5A0EE9C6" wp14:textId="4CDB12DE">
      <w:pPr>
        <w:pStyle w:val="Normal"/>
        <w:spacing w:after="160" w:line="257" w:lineRule="auto"/>
        <w:rPr>
          <w:noProof w:val="0"/>
          <w:lang w:val="en-US"/>
        </w:rPr>
      </w:pPr>
      <w:r w:rsidRPr="7C9569E9" w:rsidR="71804326">
        <w:rPr>
          <w:noProof w:val="0"/>
          <w:lang w:val="en-US"/>
        </w:rPr>
        <w:t xml:space="preserve">Our (SECTION NAME) is always </w:t>
      </w:r>
      <w:r w:rsidRPr="7C9569E9" w:rsidR="36078C9A">
        <w:rPr>
          <w:noProof w:val="0"/>
          <w:lang w:val="en-US"/>
        </w:rPr>
        <w:t xml:space="preserve">hosting a variety of activities and events such as XXX and XXX. Here is a list of upcoming events that you are welcome </w:t>
      </w:r>
      <w:r w:rsidRPr="7C9569E9" w:rsidR="0911048D">
        <w:rPr>
          <w:noProof w:val="0"/>
          <w:lang w:val="en-US"/>
        </w:rPr>
        <w:t xml:space="preserve">to </w:t>
      </w:r>
      <w:r w:rsidRPr="7C9569E9" w:rsidR="0911048D">
        <w:rPr>
          <w:noProof w:val="0"/>
          <w:lang w:val="en-US"/>
        </w:rPr>
        <w:t>participate</w:t>
      </w:r>
      <w:r w:rsidRPr="7C9569E9" w:rsidR="0911048D">
        <w:rPr>
          <w:noProof w:val="0"/>
          <w:lang w:val="en-US"/>
        </w:rPr>
        <w:t xml:space="preserve"> in and meet myself and others face-to-face. </w:t>
      </w:r>
    </w:p>
    <w:p xmlns:wp14="http://schemas.microsoft.com/office/word/2010/wordml" w:rsidP="7C9569E9" wp14:paraId="1C6708B4" wp14:textId="7409479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9569E9" w:rsidR="09110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ACTIVITY, DETAILS</w:t>
      </w:r>
    </w:p>
    <w:p xmlns:wp14="http://schemas.microsoft.com/office/word/2010/wordml" w:rsidP="7C9569E9" wp14:paraId="7A51CF26" wp14:textId="557932A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9569E9" w:rsidR="09110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ACTIVITY, DETAILS</w:t>
      </w:r>
    </w:p>
    <w:p xmlns:wp14="http://schemas.microsoft.com/office/word/2010/wordml" w:rsidP="7C9569E9" wp14:paraId="6B033F1B" wp14:textId="786DC56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9569E9" w:rsidR="09110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ACTIVITY, DETAILS</w:t>
      </w:r>
    </w:p>
    <w:p xmlns:wp14="http://schemas.microsoft.com/office/word/2010/wordml" w:rsidP="7C9569E9" wp14:paraId="7FF8B56E" wp14:textId="08B805C3">
      <w:pPr>
        <w:pStyle w:val="Normal"/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9569E9" w:rsidR="3518A1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are grateful to have such a strong global community committed to the field of chemistry, and we want you to know that we are here for you every step of the way. </w:t>
      </w:r>
    </w:p>
    <w:p xmlns:wp14="http://schemas.microsoft.com/office/word/2010/wordml" w:rsidP="7C9569E9" wp14:paraId="407B1CBA" wp14:textId="435B19B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9569E9" w:rsidR="5FB604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don’t hesitate to contact NAME </w:t>
      </w:r>
      <w:r w:rsidRPr="7C9569E9" w:rsidR="5FB604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</w:t>
      </w:r>
      <w:r w:rsidRPr="7C9569E9" w:rsidR="5FB604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PHONE or E-MAIL with any questions you may have about the (DIVISION OR SECTION NAME) and our activities. We welcome your participation and look forward to meeting you. </w:t>
      </w:r>
    </w:p>
    <w:p xmlns:wp14="http://schemas.microsoft.com/office/word/2010/wordml" w:rsidP="7C9569E9" wp14:paraId="104E516E" wp14:textId="2F2F5B2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9569E9" w:rsidR="5FB604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Once again, welcome to ACS</w:t>
      </w:r>
      <w:r w:rsidRPr="7C9569E9" w:rsidR="6E4E1B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!</w:t>
      </w:r>
      <w:r w:rsidRPr="7C9569E9" w:rsidR="5FB604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C9569E9" wp14:paraId="5489C9AC" wp14:textId="011A508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9569E9" wp14:paraId="28A40448" wp14:textId="09F040C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9569E9" w:rsidR="5FB604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Sincerely, </w:t>
      </w:r>
    </w:p>
    <w:p xmlns:wp14="http://schemas.microsoft.com/office/word/2010/wordml" w:rsidP="7C9569E9" wp14:paraId="4699F1B1" wp14:textId="6DD3D91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6573E0E" wp14:paraId="7429EAFF" wp14:textId="78085A9F">
      <w:pPr>
        <w:spacing w:after="160" w:line="259" w:lineRule="auto"/>
      </w:pPr>
      <w:r w:rsidRPr="56573E0E" w:rsidR="4D6B66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*If you no longer which to receive emails from me please let me know at anytime. Thank you. </w:t>
      </w:r>
      <w:r w:rsidRPr="56573E0E" w:rsidR="4D6B66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C9569E9" wp14:paraId="2C078E63" wp14:textId="72FDFCF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a3f89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7b9d1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69a04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BB7F46"/>
    <w:rsid w:val="00DDC9D2"/>
    <w:rsid w:val="028FC181"/>
    <w:rsid w:val="0911048D"/>
    <w:rsid w:val="0C52D1F2"/>
    <w:rsid w:val="197BD2DD"/>
    <w:rsid w:val="1C87B06A"/>
    <w:rsid w:val="1E76CB34"/>
    <w:rsid w:val="2B1999D1"/>
    <w:rsid w:val="2CDAA267"/>
    <w:rsid w:val="31AE138A"/>
    <w:rsid w:val="3274A62A"/>
    <w:rsid w:val="3518A18B"/>
    <w:rsid w:val="36078C9A"/>
    <w:rsid w:val="3858D673"/>
    <w:rsid w:val="3A03B2D3"/>
    <w:rsid w:val="3A296044"/>
    <w:rsid w:val="3A722870"/>
    <w:rsid w:val="3C9D2025"/>
    <w:rsid w:val="4136C839"/>
    <w:rsid w:val="43F05A1A"/>
    <w:rsid w:val="443AA24B"/>
    <w:rsid w:val="44BB7F46"/>
    <w:rsid w:val="48BAAEC7"/>
    <w:rsid w:val="4A567F28"/>
    <w:rsid w:val="4A745F26"/>
    <w:rsid w:val="4D6B6627"/>
    <w:rsid w:val="530FF955"/>
    <w:rsid w:val="56573E0E"/>
    <w:rsid w:val="5DFF95E1"/>
    <w:rsid w:val="5F11B36F"/>
    <w:rsid w:val="5FB60495"/>
    <w:rsid w:val="60F8D611"/>
    <w:rsid w:val="6294A672"/>
    <w:rsid w:val="64AA58CA"/>
    <w:rsid w:val="697DC9ED"/>
    <w:rsid w:val="6BA5448A"/>
    <w:rsid w:val="6E4E1B32"/>
    <w:rsid w:val="71804326"/>
    <w:rsid w:val="755F95C5"/>
    <w:rsid w:val="7AF99988"/>
    <w:rsid w:val="7C95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7F46"/>
  <w15:chartTrackingRefBased/>
  <w15:docId w15:val="{00A92600-4C81-4ADE-9DC5-E4310E1136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1f63550de4649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2023-09-13T14:44:00.7502940Z</dcterms:created>
  <dcterms:modified xsi:type="dcterms:W3CDTF">2023-09-13T16:07:44.8082211Z</dcterms:modified>
  <dc:creator>Grana, Amelia</dc:creator>
  <lastModifiedBy>Grana, Amelia</lastModifiedBy>
</coreProperties>
</file>