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A0" w:rsidRPr="00B673EA" w:rsidRDefault="0050756C">
      <w:pPr>
        <w:rPr>
          <w:sz w:val="24"/>
          <w:szCs w:val="24"/>
        </w:rPr>
      </w:pPr>
      <w:bookmarkStart w:id="0" w:name="_GoBack"/>
      <w:bookmarkEnd w:id="0"/>
      <w:r w:rsidRPr="00B673EA">
        <w:rPr>
          <w:sz w:val="24"/>
          <w:szCs w:val="24"/>
        </w:rPr>
        <w:t>Madam President, Members of the Board, and fellow Councilors:</w:t>
      </w:r>
    </w:p>
    <w:p w:rsidR="003F462D" w:rsidRPr="00B673EA" w:rsidRDefault="003F462D">
      <w:pPr>
        <w:rPr>
          <w:sz w:val="24"/>
          <w:szCs w:val="24"/>
        </w:rPr>
      </w:pPr>
      <w:r w:rsidRPr="00B673EA">
        <w:rPr>
          <w:sz w:val="24"/>
          <w:szCs w:val="24"/>
        </w:rPr>
        <w:t>About three months ago m</w:t>
      </w:r>
      <w:r w:rsidR="007226C2" w:rsidRPr="00B673EA">
        <w:rPr>
          <w:sz w:val="24"/>
          <w:szCs w:val="24"/>
        </w:rPr>
        <w:t xml:space="preserve">y house was flooded. </w:t>
      </w:r>
      <w:r w:rsidR="00183125" w:rsidRPr="00B673EA">
        <w:rPr>
          <w:sz w:val="24"/>
          <w:szCs w:val="24"/>
        </w:rPr>
        <w:t xml:space="preserve"> </w:t>
      </w:r>
      <w:r w:rsidR="007226C2" w:rsidRPr="00B673EA">
        <w:rPr>
          <w:sz w:val="24"/>
          <w:szCs w:val="24"/>
        </w:rPr>
        <w:t>After the six</w:t>
      </w:r>
      <w:r w:rsidRPr="00B673EA">
        <w:rPr>
          <w:sz w:val="24"/>
          <w:szCs w:val="24"/>
        </w:rPr>
        <w:t xml:space="preserve"> inches of muddy creek</w:t>
      </w:r>
      <w:r w:rsidR="00DD2AC2">
        <w:rPr>
          <w:sz w:val="24"/>
          <w:szCs w:val="24"/>
        </w:rPr>
        <w:t xml:space="preserve"> water drained from the house my wife and I</w:t>
      </w:r>
      <w:r w:rsidRPr="00B673EA">
        <w:rPr>
          <w:sz w:val="24"/>
          <w:szCs w:val="24"/>
        </w:rPr>
        <w:t xml:space="preserve"> were left with</w:t>
      </w:r>
      <w:r w:rsidR="007F3D12" w:rsidRPr="00B673EA">
        <w:rPr>
          <w:sz w:val="24"/>
          <w:szCs w:val="24"/>
        </w:rPr>
        <w:t xml:space="preserve"> the task of moving most</w:t>
      </w:r>
      <w:r w:rsidRPr="00B673EA">
        <w:rPr>
          <w:sz w:val="24"/>
          <w:szCs w:val="24"/>
        </w:rPr>
        <w:t xml:space="preserve"> of</w:t>
      </w:r>
      <w:r w:rsidR="007F3D12" w:rsidRPr="00B673EA">
        <w:rPr>
          <w:sz w:val="24"/>
          <w:szCs w:val="24"/>
        </w:rPr>
        <w:t xml:space="preserve"> our belongings</w:t>
      </w:r>
      <w:r w:rsidRPr="00B673EA">
        <w:rPr>
          <w:sz w:val="24"/>
          <w:szCs w:val="24"/>
        </w:rPr>
        <w:t xml:space="preserve">. </w:t>
      </w:r>
      <w:r w:rsidR="00183125" w:rsidRPr="00B673EA">
        <w:rPr>
          <w:sz w:val="24"/>
          <w:szCs w:val="24"/>
        </w:rPr>
        <w:t xml:space="preserve"> </w:t>
      </w:r>
      <w:r w:rsidRPr="00B673EA">
        <w:rPr>
          <w:sz w:val="24"/>
          <w:szCs w:val="24"/>
        </w:rPr>
        <w:t xml:space="preserve">I now have stuff in two storage units, my garage, a covered trailer, and some still in my house. </w:t>
      </w:r>
      <w:r w:rsidR="00183125" w:rsidRPr="00B673EA">
        <w:rPr>
          <w:sz w:val="24"/>
          <w:szCs w:val="24"/>
        </w:rPr>
        <w:t xml:space="preserve"> </w:t>
      </w:r>
      <w:r w:rsidRPr="00B673EA">
        <w:rPr>
          <w:sz w:val="24"/>
          <w:szCs w:val="24"/>
        </w:rPr>
        <w:t xml:space="preserve">As I was preparing to travel to Boston for this meeting the challenge became finding the subset of my stuff that I wanted to bring with me. </w:t>
      </w:r>
      <w:r w:rsidR="00183125" w:rsidRPr="00B673EA">
        <w:rPr>
          <w:sz w:val="24"/>
          <w:szCs w:val="24"/>
        </w:rPr>
        <w:t xml:space="preserve"> </w:t>
      </w:r>
      <w:r w:rsidR="007226C2" w:rsidRPr="00B673EA">
        <w:rPr>
          <w:sz w:val="24"/>
          <w:szCs w:val="24"/>
        </w:rPr>
        <w:t xml:space="preserve">With a little help from my wife </w:t>
      </w:r>
      <w:r w:rsidRPr="00B673EA">
        <w:rPr>
          <w:sz w:val="24"/>
          <w:szCs w:val="24"/>
        </w:rPr>
        <w:t>I was able to find most of it; however, I still have not located my ties…</w:t>
      </w:r>
    </w:p>
    <w:p w:rsidR="00183125" w:rsidRPr="00B673EA" w:rsidRDefault="003F462D">
      <w:pPr>
        <w:rPr>
          <w:sz w:val="24"/>
          <w:szCs w:val="24"/>
        </w:rPr>
      </w:pPr>
      <w:r w:rsidRPr="00B673EA">
        <w:rPr>
          <w:sz w:val="24"/>
          <w:szCs w:val="24"/>
        </w:rPr>
        <w:t>I mention this because in some ways it reflects one of the challenges</w:t>
      </w:r>
      <w:r w:rsidR="007226C2" w:rsidRPr="00B673EA">
        <w:rPr>
          <w:sz w:val="24"/>
          <w:szCs w:val="24"/>
        </w:rPr>
        <w:t xml:space="preserve"> of the Ethics Committee. </w:t>
      </w:r>
      <w:r w:rsidR="00183125" w:rsidRPr="00B673EA">
        <w:rPr>
          <w:sz w:val="24"/>
          <w:szCs w:val="24"/>
        </w:rPr>
        <w:t xml:space="preserve"> </w:t>
      </w:r>
      <w:r w:rsidR="00B673EA" w:rsidRPr="00B673EA">
        <w:rPr>
          <w:sz w:val="24"/>
          <w:szCs w:val="24"/>
        </w:rPr>
        <w:t xml:space="preserve">Our </w:t>
      </w:r>
      <w:r w:rsidR="007F3D12" w:rsidRPr="00B673EA">
        <w:rPr>
          <w:sz w:val="24"/>
          <w:szCs w:val="24"/>
        </w:rPr>
        <w:t xml:space="preserve">charge begins </w:t>
      </w:r>
      <w:r w:rsidR="007226C2" w:rsidRPr="00B673EA">
        <w:rPr>
          <w:sz w:val="24"/>
          <w:szCs w:val="24"/>
        </w:rPr>
        <w:t xml:space="preserve">“To </w:t>
      </w:r>
      <w:r w:rsidRPr="00B673EA">
        <w:rPr>
          <w:sz w:val="24"/>
          <w:szCs w:val="24"/>
        </w:rPr>
        <w:t>coordinate the ethics-related activities of the Society.”</w:t>
      </w:r>
      <w:r w:rsidR="007F3D12" w:rsidRPr="00B673EA">
        <w:rPr>
          <w:sz w:val="24"/>
          <w:szCs w:val="24"/>
        </w:rPr>
        <w:t xml:space="preserve"> </w:t>
      </w:r>
      <w:r w:rsidR="00183125" w:rsidRPr="00B673EA">
        <w:rPr>
          <w:sz w:val="24"/>
          <w:szCs w:val="24"/>
        </w:rPr>
        <w:t xml:space="preserve"> </w:t>
      </w:r>
      <w:r w:rsidR="007F3D12" w:rsidRPr="00B673EA">
        <w:rPr>
          <w:sz w:val="24"/>
          <w:szCs w:val="24"/>
        </w:rPr>
        <w:t xml:space="preserve">One way to address </w:t>
      </w:r>
      <w:r w:rsidR="007226C2" w:rsidRPr="00B673EA">
        <w:rPr>
          <w:sz w:val="24"/>
          <w:szCs w:val="24"/>
        </w:rPr>
        <w:t>this charge</w:t>
      </w:r>
      <w:r w:rsidRPr="00B673EA">
        <w:rPr>
          <w:sz w:val="24"/>
          <w:szCs w:val="24"/>
        </w:rPr>
        <w:t xml:space="preserve"> is to provide </w:t>
      </w:r>
      <w:r w:rsidR="00B673EA" w:rsidRPr="00B673EA">
        <w:rPr>
          <w:sz w:val="24"/>
          <w:szCs w:val="24"/>
        </w:rPr>
        <w:t xml:space="preserve">ACS </w:t>
      </w:r>
      <w:r w:rsidRPr="00B673EA">
        <w:rPr>
          <w:sz w:val="24"/>
          <w:szCs w:val="24"/>
        </w:rPr>
        <w:t xml:space="preserve">membership </w:t>
      </w:r>
      <w:r w:rsidR="00B673EA" w:rsidRPr="00B673EA">
        <w:rPr>
          <w:sz w:val="24"/>
          <w:szCs w:val="24"/>
        </w:rPr>
        <w:t xml:space="preserve">with a comprehensive list </w:t>
      </w:r>
      <w:r w:rsidRPr="00B673EA">
        <w:rPr>
          <w:sz w:val="24"/>
          <w:szCs w:val="24"/>
        </w:rPr>
        <w:t xml:space="preserve">of ALL </w:t>
      </w:r>
      <w:r w:rsidR="007226C2" w:rsidRPr="00B673EA">
        <w:rPr>
          <w:sz w:val="24"/>
          <w:szCs w:val="24"/>
        </w:rPr>
        <w:t xml:space="preserve">ethics-based programming at national and regional meetings. </w:t>
      </w:r>
      <w:r w:rsidR="00183125" w:rsidRPr="00B673EA">
        <w:rPr>
          <w:sz w:val="24"/>
          <w:szCs w:val="24"/>
        </w:rPr>
        <w:t xml:space="preserve"> </w:t>
      </w:r>
      <w:r w:rsidR="007226C2" w:rsidRPr="00B673EA">
        <w:rPr>
          <w:sz w:val="24"/>
          <w:szCs w:val="24"/>
        </w:rPr>
        <w:t xml:space="preserve">Although we attempt to identify as many of these activities as we can, there </w:t>
      </w:r>
      <w:r w:rsidR="00B673EA" w:rsidRPr="00B673EA">
        <w:rPr>
          <w:sz w:val="24"/>
          <w:szCs w:val="24"/>
        </w:rPr>
        <w:t xml:space="preserve">is much programing </w:t>
      </w:r>
      <w:r w:rsidR="007226C2" w:rsidRPr="00B673EA">
        <w:rPr>
          <w:sz w:val="24"/>
          <w:szCs w:val="24"/>
        </w:rPr>
        <w:t>that slip</w:t>
      </w:r>
      <w:r w:rsidR="00B673EA" w:rsidRPr="00B673EA">
        <w:rPr>
          <w:sz w:val="24"/>
          <w:szCs w:val="24"/>
        </w:rPr>
        <w:t>s</w:t>
      </w:r>
      <w:r w:rsidR="007226C2" w:rsidRPr="00B673EA">
        <w:rPr>
          <w:sz w:val="24"/>
          <w:szCs w:val="24"/>
        </w:rPr>
        <w:t xml:space="preserve"> through the cracks. </w:t>
      </w:r>
      <w:r w:rsidR="00183125" w:rsidRPr="00B673EA">
        <w:rPr>
          <w:sz w:val="24"/>
          <w:szCs w:val="24"/>
        </w:rPr>
        <w:t xml:space="preserve"> </w:t>
      </w:r>
      <w:r w:rsidR="007226C2" w:rsidRPr="00B673EA">
        <w:rPr>
          <w:sz w:val="24"/>
          <w:szCs w:val="24"/>
        </w:rPr>
        <w:t xml:space="preserve">That is where we need YOUR help. </w:t>
      </w:r>
      <w:r w:rsidR="00183125" w:rsidRPr="00B673EA">
        <w:rPr>
          <w:sz w:val="24"/>
          <w:szCs w:val="24"/>
        </w:rPr>
        <w:t xml:space="preserve"> </w:t>
      </w:r>
      <w:r w:rsidR="007226C2" w:rsidRPr="00B673EA">
        <w:rPr>
          <w:sz w:val="24"/>
          <w:szCs w:val="24"/>
        </w:rPr>
        <w:t xml:space="preserve">If you </w:t>
      </w:r>
      <w:r w:rsidR="00183125" w:rsidRPr="00B673EA">
        <w:rPr>
          <w:sz w:val="24"/>
          <w:szCs w:val="24"/>
        </w:rPr>
        <w:t xml:space="preserve">would </w:t>
      </w:r>
      <w:r w:rsidR="007226C2" w:rsidRPr="00B673EA">
        <w:rPr>
          <w:sz w:val="24"/>
          <w:szCs w:val="24"/>
        </w:rPr>
        <w:t xml:space="preserve">inform us of </w:t>
      </w:r>
      <w:r w:rsidR="007F3D12" w:rsidRPr="00B673EA">
        <w:rPr>
          <w:sz w:val="24"/>
          <w:szCs w:val="24"/>
        </w:rPr>
        <w:t>any Ethics-related</w:t>
      </w:r>
      <w:r w:rsidR="007226C2" w:rsidRPr="00B673EA">
        <w:rPr>
          <w:sz w:val="24"/>
          <w:szCs w:val="24"/>
        </w:rPr>
        <w:t xml:space="preserve"> activity you are sponsoring, we </w:t>
      </w:r>
      <w:r w:rsidR="00183125" w:rsidRPr="00B673EA">
        <w:rPr>
          <w:sz w:val="24"/>
          <w:szCs w:val="24"/>
        </w:rPr>
        <w:t xml:space="preserve">will </w:t>
      </w:r>
      <w:r w:rsidR="007F3D12" w:rsidRPr="00B673EA">
        <w:rPr>
          <w:sz w:val="24"/>
          <w:szCs w:val="24"/>
        </w:rPr>
        <w:t>provide this</w:t>
      </w:r>
      <w:r w:rsidR="007226C2" w:rsidRPr="00B673EA">
        <w:rPr>
          <w:sz w:val="24"/>
          <w:szCs w:val="24"/>
        </w:rPr>
        <w:t xml:space="preserve"> information, WITH THE PROPER CREDIT, </w:t>
      </w:r>
      <w:r w:rsidR="007F3D12" w:rsidRPr="00B673EA">
        <w:rPr>
          <w:sz w:val="24"/>
          <w:szCs w:val="24"/>
        </w:rPr>
        <w:t>to those attendees</w:t>
      </w:r>
      <w:r w:rsidR="00B673EA" w:rsidRPr="00B673EA">
        <w:rPr>
          <w:sz w:val="24"/>
          <w:szCs w:val="24"/>
        </w:rPr>
        <w:t xml:space="preserve"> that would look to our C</w:t>
      </w:r>
      <w:r w:rsidR="007226C2" w:rsidRPr="00B673EA">
        <w:rPr>
          <w:sz w:val="24"/>
          <w:szCs w:val="24"/>
        </w:rPr>
        <w:t xml:space="preserve">ommittee for this information. </w:t>
      </w:r>
      <w:r w:rsidR="00183125" w:rsidRPr="00B673EA">
        <w:rPr>
          <w:sz w:val="24"/>
          <w:szCs w:val="24"/>
        </w:rPr>
        <w:t xml:space="preserve"> </w:t>
      </w:r>
      <w:r w:rsidR="00865253" w:rsidRPr="00B673EA">
        <w:rPr>
          <w:sz w:val="24"/>
          <w:szCs w:val="24"/>
        </w:rPr>
        <w:t xml:space="preserve">Should you so choose to help in this manner, please email information regarding </w:t>
      </w:r>
      <w:r w:rsidR="00183125" w:rsidRPr="00B673EA">
        <w:rPr>
          <w:sz w:val="24"/>
          <w:szCs w:val="24"/>
        </w:rPr>
        <w:t xml:space="preserve">your </w:t>
      </w:r>
      <w:r w:rsidR="00865253" w:rsidRPr="00B673EA">
        <w:rPr>
          <w:sz w:val="24"/>
          <w:szCs w:val="24"/>
        </w:rPr>
        <w:t>Ethics programming to</w:t>
      </w:r>
      <w:r w:rsidR="00183125" w:rsidRPr="00B673EA">
        <w:rPr>
          <w:sz w:val="24"/>
          <w:szCs w:val="24"/>
        </w:rPr>
        <w:t xml:space="preserve"> our staff liaison at the address on the </w:t>
      </w:r>
      <w:proofErr w:type="gramStart"/>
      <w:r w:rsidR="00183125" w:rsidRPr="00B673EA">
        <w:rPr>
          <w:sz w:val="24"/>
          <w:szCs w:val="24"/>
        </w:rPr>
        <w:t>slide.</w:t>
      </w:r>
      <w:proofErr w:type="gramEnd"/>
      <w:r w:rsidR="00183125" w:rsidRPr="00B673EA">
        <w:rPr>
          <w:sz w:val="24"/>
          <w:szCs w:val="24"/>
        </w:rPr>
        <w:t xml:space="preserve">  </w:t>
      </w:r>
    </w:p>
    <w:p w:rsidR="008857CD" w:rsidRPr="00B673EA" w:rsidRDefault="00183125">
      <w:pPr>
        <w:rPr>
          <w:sz w:val="24"/>
          <w:szCs w:val="24"/>
        </w:rPr>
      </w:pPr>
      <w:r w:rsidRPr="00B673EA">
        <w:rPr>
          <w:sz w:val="24"/>
          <w:szCs w:val="24"/>
        </w:rPr>
        <w:t>Prior to the national meeting, t</w:t>
      </w:r>
      <w:r w:rsidR="00865253" w:rsidRPr="00B673EA">
        <w:rPr>
          <w:sz w:val="24"/>
          <w:szCs w:val="24"/>
        </w:rPr>
        <w:t xml:space="preserve">he Committee on Ethics met </w:t>
      </w:r>
      <w:r w:rsidR="00B673EA" w:rsidRPr="00B673EA">
        <w:rPr>
          <w:sz w:val="24"/>
          <w:szCs w:val="24"/>
        </w:rPr>
        <w:t xml:space="preserve">twice </w:t>
      </w:r>
      <w:r w:rsidR="008857CD" w:rsidRPr="00B673EA">
        <w:rPr>
          <w:sz w:val="24"/>
          <w:szCs w:val="24"/>
        </w:rPr>
        <w:t xml:space="preserve">by </w:t>
      </w:r>
      <w:r w:rsidR="00865253" w:rsidRPr="00B673EA">
        <w:rPr>
          <w:sz w:val="24"/>
          <w:szCs w:val="24"/>
        </w:rPr>
        <w:t>conference call</w:t>
      </w:r>
      <w:r w:rsidRPr="00B673EA">
        <w:rPr>
          <w:sz w:val="24"/>
          <w:szCs w:val="24"/>
        </w:rPr>
        <w:t xml:space="preserve">, and then </w:t>
      </w:r>
      <w:r w:rsidR="007F3D12" w:rsidRPr="00B673EA">
        <w:rPr>
          <w:sz w:val="24"/>
          <w:szCs w:val="24"/>
        </w:rPr>
        <w:t xml:space="preserve">in open session on </w:t>
      </w:r>
      <w:r w:rsidR="00865253" w:rsidRPr="00B673EA">
        <w:rPr>
          <w:sz w:val="24"/>
          <w:szCs w:val="24"/>
        </w:rPr>
        <w:t>August 16</w:t>
      </w:r>
      <w:r w:rsidR="0050756C" w:rsidRPr="00B673EA">
        <w:rPr>
          <w:sz w:val="24"/>
          <w:szCs w:val="24"/>
          <w:vertAlign w:val="superscript"/>
        </w:rPr>
        <w:t>th</w:t>
      </w:r>
      <w:r w:rsidR="00B673EA" w:rsidRPr="00B673EA">
        <w:rPr>
          <w:sz w:val="24"/>
          <w:szCs w:val="24"/>
        </w:rPr>
        <w:t xml:space="preserve"> here in Boston.</w:t>
      </w:r>
      <w:r w:rsidR="008857CD" w:rsidRPr="00B673EA">
        <w:rPr>
          <w:sz w:val="24"/>
          <w:szCs w:val="24"/>
        </w:rPr>
        <w:t xml:space="preserve"> </w:t>
      </w:r>
      <w:r w:rsidRPr="00B673EA">
        <w:rPr>
          <w:sz w:val="24"/>
          <w:szCs w:val="24"/>
        </w:rPr>
        <w:t xml:space="preserve"> </w:t>
      </w:r>
      <w:r w:rsidR="00514939" w:rsidRPr="00B673EA">
        <w:rPr>
          <w:sz w:val="24"/>
          <w:szCs w:val="24"/>
        </w:rPr>
        <w:t xml:space="preserve">As recommended by </w:t>
      </w:r>
      <w:r w:rsidR="00B673EA" w:rsidRPr="00B673EA">
        <w:rPr>
          <w:sz w:val="24"/>
          <w:szCs w:val="24"/>
        </w:rPr>
        <w:t xml:space="preserve">a recent </w:t>
      </w:r>
      <w:proofErr w:type="spellStart"/>
      <w:r w:rsidR="00514939" w:rsidRPr="00B673EA">
        <w:rPr>
          <w:sz w:val="24"/>
          <w:szCs w:val="24"/>
        </w:rPr>
        <w:t>ConC</w:t>
      </w:r>
      <w:proofErr w:type="spellEnd"/>
      <w:r w:rsidR="00B673EA" w:rsidRPr="00B673EA">
        <w:rPr>
          <w:sz w:val="24"/>
          <w:szCs w:val="24"/>
        </w:rPr>
        <w:t xml:space="preserve"> review, </w:t>
      </w:r>
      <w:r w:rsidRPr="00B673EA">
        <w:rPr>
          <w:sz w:val="24"/>
          <w:szCs w:val="24"/>
        </w:rPr>
        <w:t xml:space="preserve">we </w:t>
      </w:r>
      <w:r w:rsidR="00B673EA" w:rsidRPr="00B673EA">
        <w:rPr>
          <w:sz w:val="24"/>
          <w:szCs w:val="24"/>
        </w:rPr>
        <w:t xml:space="preserve">addressed </w:t>
      </w:r>
      <w:r w:rsidR="008857CD" w:rsidRPr="00B673EA">
        <w:rPr>
          <w:sz w:val="24"/>
          <w:szCs w:val="24"/>
        </w:rPr>
        <w:t xml:space="preserve">the </w:t>
      </w:r>
      <w:r w:rsidR="007F3D12" w:rsidRPr="00B673EA">
        <w:rPr>
          <w:sz w:val="24"/>
          <w:szCs w:val="24"/>
        </w:rPr>
        <w:t xml:space="preserve">committee </w:t>
      </w:r>
      <w:r w:rsidR="008857CD" w:rsidRPr="00B673EA">
        <w:rPr>
          <w:sz w:val="24"/>
          <w:szCs w:val="24"/>
        </w:rPr>
        <w:t>str</w:t>
      </w:r>
      <w:r w:rsidR="007F3D12" w:rsidRPr="00B673EA">
        <w:rPr>
          <w:sz w:val="24"/>
          <w:szCs w:val="24"/>
        </w:rPr>
        <w:t>ucture as it relates</w:t>
      </w:r>
      <w:r w:rsidR="008857CD" w:rsidRPr="00B673EA">
        <w:rPr>
          <w:sz w:val="24"/>
          <w:szCs w:val="24"/>
        </w:rPr>
        <w:t xml:space="preserve"> to the</w:t>
      </w:r>
      <w:r w:rsidRPr="00B673EA">
        <w:rPr>
          <w:sz w:val="24"/>
          <w:szCs w:val="24"/>
        </w:rPr>
        <w:t xml:space="preserve"> committee’s</w:t>
      </w:r>
      <w:r w:rsidR="008857CD" w:rsidRPr="00B673EA">
        <w:rPr>
          <w:sz w:val="24"/>
          <w:szCs w:val="24"/>
        </w:rPr>
        <w:t xml:space="preserve"> strategic plan</w:t>
      </w:r>
      <w:r w:rsidR="00DD2AC2">
        <w:rPr>
          <w:sz w:val="24"/>
          <w:szCs w:val="24"/>
        </w:rPr>
        <w:t>.  Our</w:t>
      </w:r>
      <w:r w:rsidRPr="00B673EA">
        <w:rPr>
          <w:sz w:val="24"/>
          <w:szCs w:val="24"/>
        </w:rPr>
        <w:t xml:space="preserve"> </w:t>
      </w:r>
      <w:r w:rsidR="00AE039B" w:rsidRPr="00B673EA">
        <w:rPr>
          <w:sz w:val="24"/>
          <w:szCs w:val="24"/>
        </w:rPr>
        <w:t>review included such topics as subcommittee structure, committee size, and meeting times and formats</w:t>
      </w:r>
      <w:r w:rsidRPr="00B673EA">
        <w:rPr>
          <w:sz w:val="24"/>
          <w:szCs w:val="24"/>
        </w:rPr>
        <w:t xml:space="preserve">.  </w:t>
      </w:r>
    </w:p>
    <w:p w:rsidR="00514939" w:rsidRPr="00B673EA" w:rsidRDefault="00514939">
      <w:pPr>
        <w:rPr>
          <w:sz w:val="24"/>
          <w:szCs w:val="24"/>
        </w:rPr>
      </w:pPr>
      <w:r w:rsidRPr="00B673EA">
        <w:rPr>
          <w:sz w:val="24"/>
          <w:szCs w:val="24"/>
        </w:rPr>
        <w:t>A</w:t>
      </w:r>
      <w:r w:rsidR="00183125" w:rsidRPr="00B673EA">
        <w:rPr>
          <w:sz w:val="24"/>
          <w:szCs w:val="24"/>
        </w:rPr>
        <w:t>t our recent meeting</w:t>
      </w:r>
      <w:r w:rsidR="00B673EA" w:rsidRPr="00B673EA">
        <w:rPr>
          <w:sz w:val="24"/>
          <w:szCs w:val="24"/>
        </w:rPr>
        <w:t>,</w:t>
      </w:r>
      <w:r w:rsidR="00183125" w:rsidRPr="00B673EA">
        <w:rPr>
          <w:sz w:val="24"/>
          <w:szCs w:val="24"/>
        </w:rPr>
        <w:t xml:space="preserve"> the Committee received a</w:t>
      </w:r>
      <w:r w:rsidRPr="00B673EA">
        <w:rPr>
          <w:sz w:val="24"/>
          <w:szCs w:val="24"/>
        </w:rPr>
        <w:t xml:space="preserve"> report from the Committee on Chemical Safety Taskforce for Chemical Education</w:t>
      </w:r>
      <w:r w:rsidR="00183125" w:rsidRPr="00B673EA">
        <w:rPr>
          <w:sz w:val="24"/>
          <w:szCs w:val="24"/>
        </w:rPr>
        <w:t xml:space="preserve">.  </w:t>
      </w:r>
      <w:r w:rsidR="00B673EA" w:rsidRPr="00B673EA">
        <w:rPr>
          <w:sz w:val="24"/>
          <w:szCs w:val="24"/>
        </w:rPr>
        <w:t>Our d</w:t>
      </w:r>
      <w:r w:rsidRPr="00B673EA">
        <w:rPr>
          <w:sz w:val="24"/>
          <w:szCs w:val="24"/>
        </w:rPr>
        <w:t>iscussion included mechanisms that</w:t>
      </w:r>
      <w:r w:rsidR="00483B11" w:rsidRPr="00B673EA">
        <w:rPr>
          <w:sz w:val="24"/>
          <w:szCs w:val="24"/>
        </w:rPr>
        <w:t xml:space="preserve"> could be used by the Committee </w:t>
      </w:r>
      <w:r w:rsidRPr="00B673EA">
        <w:rPr>
          <w:sz w:val="24"/>
          <w:szCs w:val="24"/>
        </w:rPr>
        <w:t xml:space="preserve">to inform both secondary and undergraduate students </w:t>
      </w:r>
      <w:r w:rsidR="00483B11" w:rsidRPr="00B673EA">
        <w:rPr>
          <w:sz w:val="24"/>
          <w:szCs w:val="24"/>
        </w:rPr>
        <w:t xml:space="preserve">of ethical topics in a manner </w:t>
      </w:r>
      <w:r w:rsidRPr="00B673EA">
        <w:rPr>
          <w:sz w:val="24"/>
          <w:szCs w:val="24"/>
        </w:rPr>
        <w:t>similar</w:t>
      </w:r>
      <w:r w:rsidR="00483B11" w:rsidRPr="00B673EA">
        <w:rPr>
          <w:sz w:val="24"/>
          <w:szCs w:val="24"/>
        </w:rPr>
        <w:t xml:space="preserve"> to those used by </w:t>
      </w:r>
      <w:r w:rsidR="00183125" w:rsidRPr="00B673EA">
        <w:rPr>
          <w:sz w:val="24"/>
          <w:szCs w:val="24"/>
        </w:rPr>
        <w:t xml:space="preserve">the Committee on Chemical Safety </w:t>
      </w:r>
      <w:r w:rsidR="00483B11" w:rsidRPr="00B673EA">
        <w:rPr>
          <w:sz w:val="24"/>
          <w:szCs w:val="24"/>
        </w:rPr>
        <w:t>to distribute safety information.</w:t>
      </w:r>
    </w:p>
    <w:p w:rsidR="00483B11" w:rsidRPr="00B673EA" w:rsidRDefault="00483B11">
      <w:pPr>
        <w:rPr>
          <w:sz w:val="24"/>
          <w:szCs w:val="24"/>
        </w:rPr>
      </w:pPr>
      <w:r w:rsidRPr="00B673EA">
        <w:rPr>
          <w:sz w:val="24"/>
          <w:szCs w:val="24"/>
        </w:rPr>
        <w:t xml:space="preserve">Ethics co-sponsored a workshop at the Great Lakes </w:t>
      </w:r>
      <w:r w:rsidR="007F3D12" w:rsidRPr="00B673EA">
        <w:rPr>
          <w:sz w:val="24"/>
          <w:szCs w:val="24"/>
        </w:rPr>
        <w:t xml:space="preserve">Regional Meeting, and </w:t>
      </w:r>
      <w:r w:rsidRPr="00B673EA">
        <w:rPr>
          <w:sz w:val="24"/>
          <w:szCs w:val="24"/>
        </w:rPr>
        <w:t>also provided techn</w:t>
      </w:r>
      <w:r w:rsidR="007F3D12" w:rsidRPr="00B673EA">
        <w:rPr>
          <w:sz w:val="24"/>
          <w:szCs w:val="24"/>
        </w:rPr>
        <w:t xml:space="preserve">ical support </w:t>
      </w:r>
      <w:r w:rsidRPr="00B673EA">
        <w:rPr>
          <w:sz w:val="24"/>
          <w:szCs w:val="24"/>
        </w:rPr>
        <w:t>to gather quantitative da</w:t>
      </w:r>
      <w:r w:rsidR="007F3D12" w:rsidRPr="00B673EA">
        <w:rPr>
          <w:sz w:val="24"/>
          <w:szCs w:val="24"/>
        </w:rPr>
        <w:t>ta to determine the workshop effectiveness</w:t>
      </w:r>
      <w:r w:rsidRPr="00B673EA">
        <w:rPr>
          <w:sz w:val="24"/>
          <w:szCs w:val="24"/>
        </w:rPr>
        <w:t xml:space="preserve">. </w:t>
      </w:r>
      <w:r w:rsidR="00183125" w:rsidRPr="00B673EA">
        <w:rPr>
          <w:sz w:val="24"/>
          <w:szCs w:val="24"/>
        </w:rPr>
        <w:t xml:space="preserve"> </w:t>
      </w:r>
      <w:r w:rsidRPr="00B673EA">
        <w:rPr>
          <w:sz w:val="24"/>
          <w:szCs w:val="24"/>
        </w:rPr>
        <w:t xml:space="preserve">The presenters provided a review of the workshop and mechanisms </w:t>
      </w:r>
      <w:r w:rsidR="007F3D12" w:rsidRPr="00B673EA">
        <w:rPr>
          <w:sz w:val="24"/>
          <w:szCs w:val="24"/>
        </w:rPr>
        <w:t xml:space="preserve">used </w:t>
      </w:r>
      <w:r w:rsidRPr="00B673EA">
        <w:rPr>
          <w:sz w:val="24"/>
          <w:szCs w:val="24"/>
        </w:rPr>
        <w:t>for data collection.</w:t>
      </w:r>
    </w:p>
    <w:p w:rsidR="00865253" w:rsidRPr="00B673EA" w:rsidRDefault="00747CAF">
      <w:pPr>
        <w:rPr>
          <w:sz w:val="24"/>
          <w:szCs w:val="24"/>
        </w:rPr>
      </w:pPr>
      <w:r w:rsidRPr="00B673EA">
        <w:rPr>
          <w:sz w:val="24"/>
          <w:szCs w:val="24"/>
        </w:rPr>
        <w:t>The C</w:t>
      </w:r>
      <w:r w:rsidR="00AE039B" w:rsidRPr="00B673EA">
        <w:rPr>
          <w:sz w:val="24"/>
          <w:szCs w:val="24"/>
        </w:rPr>
        <w:t>ommittee also hear</w:t>
      </w:r>
      <w:r w:rsidR="007F3D12" w:rsidRPr="00B673EA">
        <w:rPr>
          <w:sz w:val="24"/>
          <w:szCs w:val="24"/>
        </w:rPr>
        <w:t>d a presentation from s</w:t>
      </w:r>
      <w:r w:rsidR="008857CD" w:rsidRPr="00B673EA">
        <w:rPr>
          <w:sz w:val="24"/>
          <w:szCs w:val="24"/>
        </w:rPr>
        <w:t>taff</w:t>
      </w:r>
      <w:r w:rsidR="007F3D12" w:rsidRPr="00B673EA">
        <w:rPr>
          <w:sz w:val="24"/>
          <w:szCs w:val="24"/>
        </w:rPr>
        <w:t xml:space="preserve"> regarding use of </w:t>
      </w:r>
      <w:r w:rsidR="008857CD" w:rsidRPr="00B673EA">
        <w:rPr>
          <w:sz w:val="24"/>
          <w:szCs w:val="24"/>
        </w:rPr>
        <w:t>the ACS Network to more eff</w:t>
      </w:r>
      <w:r w:rsidR="007F3D12" w:rsidRPr="00B673EA">
        <w:rPr>
          <w:sz w:val="24"/>
          <w:szCs w:val="24"/>
        </w:rPr>
        <w:t xml:space="preserve">iciently accomplish some </w:t>
      </w:r>
      <w:r w:rsidR="008857CD" w:rsidRPr="00B673EA">
        <w:rPr>
          <w:sz w:val="24"/>
          <w:szCs w:val="24"/>
        </w:rPr>
        <w:t xml:space="preserve">Committee business. </w:t>
      </w:r>
      <w:r w:rsidR="00183125" w:rsidRPr="00B673EA">
        <w:rPr>
          <w:sz w:val="24"/>
          <w:szCs w:val="24"/>
        </w:rPr>
        <w:t xml:space="preserve"> The Committee agreed </w:t>
      </w:r>
      <w:r w:rsidR="00AE039B" w:rsidRPr="00B673EA">
        <w:rPr>
          <w:sz w:val="24"/>
          <w:szCs w:val="24"/>
        </w:rPr>
        <w:t xml:space="preserve">to expand </w:t>
      </w:r>
      <w:r w:rsidRPr="00B673EA">
        <w:rPr>
          <w:sz w:val="24"/>
          <w:szCs w:val="24"/>
        </w:rPr>
        <w:t>its</w:t>
      </w:r>
      <w:r w:rsidR="00AE039B" w:rsidRPr="00B673EA">
        <w:rPr>
          <w:sz w:val="24"/>
          <w:szCs w:val="24"/>
        </w:rPr>
        <w:t xml:space="preserve"> use of this tool for both internal and external communication. </w:t>
      </w:r>
    </w:p>
    <w:p w:rsidR="00AE039B" w:rsidRPr="00B673EA" w:rsidRDefault="00B673EA">
      <w:pPr>
        <w:rPr>
          <w:sz w:val="24"/>
          <w:szCs w:val="24"/>
        </w:rPr>
      </w:pPr>
      <w:r w:rsidRPr="00B673EA">
        <w:rPr>
          <w:sz w:val="24"/>
          <w:szCs w:val="24"/>
        </w:rPr>
        <w:t>We also began a</w:t>
      </w:r>
      <w:r w:rsidR="00747CAF" w:rsidRPr="00B673EA">
        <w:rPr>
          <w:sz w:val="24"/>
          <w:szCs w:val="24"/>
        </w:rPr>
        <w:t xml:space="preserve"> </w:t>
      </w:r>
      <w:r w:rsidR="00AE039B" w:rsidRPr="00B673EA">
        <w:rPr>
          <w:sz w:val="24"/>
          <w:szCs w:val="24"/>
        </w:rPr>
        <w:t xml:space="preserve">discussion </w:t>
      </w:r>
      <w:r w:rsidR="00747CAF" w:rsidRPr="00B673EA">
        <w:rPr>
          <w:sz w:val="24"/>
          <w:szCs w:val="24"/>
        </w:rPr>
        <w:t>regarding</w:t>
      </w:r>
      <w:r w:rsidR="00AE039B" w:rsidRPr="00B673EA">
        <w:rPr>
          <w:sz w:val="24"/>
          <w:szCs w:val="24"/>
        </w:rPr>
        <w:t xml:space="preserve"> appropriate mechanisms for t</w:t>
      </w:r>
      <w:r w:rsidR="0050756C" w:rsidRPr="00B673EA">
        <w:rPr>
          <w:sz w:val="24"/>
          <w:szCs w:val="24"/>
        </w:rPr>
        <w:t xml:space="preserve">he recognition of </w:t>
      </w:r>
      <w:r w:rsidR="00AE039B" w:rsidRPr="00B673EA">
        <w:rPr>
          <w:sz w:val="24"/>
          <w:szCs w:val="24"/>
        </w:rPr>
        <w:t>ethical behavior</w:t>
      </w:r>
      <w:r w:rsidRPr="00B673EA">
        <w:rPr>
          <w:sz w:val="24"/>
          <w:szCs w:val="24"/>
        </w:rPr>
        <w:t xml:space="preserve">, </w:t>
      </w:r>
      <w:r w:rsidR="00747CAF" w:rsidRPr="00B673EA">
        <w:rPr>
          <w:sz w:val="24"/>
          <w:szCs w:val="24"/>
        </w:rPr>
        <w:t>as this topic</w:t>
      </w:r>
      <w:r w:rsidR="00AE039B" w:rsidRPr="00B673EA">
        <w:rPr>
          <w:sz w:val="24"/>
          <w:szCs w:val="24"/>
        </w:rPr>
        <w:t xml:space="preserve"> is also part of the </w:t>
      </w:r>
      <w:r w:rsidRPr="00B673EA">
        <w:rPr>
          <w:sz w:val="24"/>
          <w:szCs w:val="24"/>
        </w:rPr>
        <w:t xml:space="preserve">Committee’s </w:t>
      </w:r>
      <w:r w:rsidR="00AE039B" w:rsidRPr="00B673EA">
        <w:rPr>
          <w:sz w:val="24"/>
          <w:szCs w:val="24"/>
        </w:rPr>
        <w:t>charge</w:t>
      </w:r>
      <w:r w:rsidRPr="00B673EA">
        <w:rPr>
          <w:sz w:val="24"/>
          <w:szCs w:val="24"/>
        </w:rPr>
        <w:t xml:space="preserve">.  We </w:t>
      </w:r>
      <w:r w:rsidR="00AE039B" w:rsidRPr="00B673EA">
        <w:rPr>
          <w:sz w:val="24"/>
          <w:szCs w:val="24"/>
        </w:rPr>
        <w:t>determined that we would continue this discussion</w:t>
      </w:r>
      <w:r w:rsidR="00747CAF" w:rsidRPr="00B673EA">
        <w:rPr>
          <w:sz w:val="24"/>
          <w:szCs w:val="24"/>
        </w:rPr>
        <w:t xml:space="preserve"> using the ACS Network committee site.</w:t>
      </w:r>
      <w:r w:rsidR="00AE039B" w:rsidRPr="00B673EA">
        <w:rPr>
          <w:sz w:val="24"/>
          <w:szCs w:val="24"/>
        </w:rPr>
        <w:t xml:space="preserve"> </w:t>
      </w:r>
    </w:p>
    <w:p w:rsidR="00483B11" w:rsidRPr="00B673EA" w:rsidRDefault="006055BC">
      <w:pPr>
        <w:rPr>
          <w:sz w:val="24"/>
          <w:szCs w:val="24"/>
        </w:rPr>
      </w:pPr>
      <w:r>
        <w:rPr>
          <w:sz w:val="24"/>
          <w:szCs w:val="24"/>
        </w:rPr>
        <w:t>Madam President,</w:t>
      </w:r>
      <w:r w:rsidR="00483B11" w:rsidRPr="00B673EA">
        <w:rPr>
          <w:sz w:val="24"/>
          <w:szCs w:val="24"/>
        </w:rPr>
        <w:t xml:space="preserve"> this concludes my report.</w:t>
      </w:r>
    </w:p>
    <w:sectPr w:rsidR="00483B11" w:rsidRPr="00B67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2D"/>
    <w:rsid w:val="00183125"/>
    <w:rsid w:val="003F462D"/>
    <w:rsid w:val="00483B11"/>
    <w:rsid w:val="0050756C"/>
    <w:rsid w:val="00514939"/>
    <w:rsid w:val="005703F1"/>
    <w:rsid w:val="006055BC"/>
    <w:rsid w:val="007226C2"/>
    <w:rsid w:val="00747CAF"/>
    <w:rsid w:val="007763A0"/>
    <w:rsid w:val="007F3D12"/>
    <w:rsid w:val="00865253"/>
    <w:rsid w:val="008857CD"/>
    <w:rsid w:val="00AE039B"/>
    <w:rsid w:val="00B673EA"/>
    <w:rsid w:val="00D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2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Vitense</dc:creator>
  <cp:lastModifiedBy>User</cp:lastModifiedBy>
  <cp:revision>2</cp:revision>
  <dcterms:created xsi:type="dcterms:W3CDTF">2015-08-26T16:31:00Z</dcterms:created>
  <dcterms:modified xsi:type="dcterms:W3CDTF">2015-08-26T16:31:00Z</dcterms:modified>
</cp:coreProperties>
</file>