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06" w:rsidRPr="00DB09D0" w:rsidRDefault="00F43906" w:rsidP="00F43906">
      <w:pPr>
        <w:pStyle w:val="PlainText"/>
        <w:jc w:val="center"/>
        <w:rPr>
          <w:sz w:val="24"/>
          <w:szCs w:val="24"/>
        </w:rPr>
      </w:pPr>
      <w:r w:rsidRPr="00DB09D0">
        <w:rPr>
          <w:sz w:val="24"/>
          <w:szCs w:val="24"/>
        </w:rPr>
        <w:t>Senior Chemists Committee</w:t>
      </w:r>
    </w:p>
    <w:p w:rsidR="00F43906" w:rsidRDefault="00F43906" w:rsidP="00F43906">
      <w:pPr>
        <w:pStyle w:val="PlainText"/>
        <w:rPr>
          <w:sz w:val="24"/>
          <w:szCs w:val="24"/>
        </w:rPr>
      </w:pPr>
    </w:p>
    <w:p w:rsidR="00177CBC" w:rsidRDefault="00177CBC" w:rsidP="00F4390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Madam President and Members of Council,</w:t>
      </w:r>
    </w:p>
    <w:p w:rsidR="00177CBC" w:rsidRDefault="00177CBC" w:rsidP="00F43906">
      <w:pPr>
        <w:pStyle w:val="PlainText"/>
        <w:rPr>
          <w:sz w:val="24"/>
          <w:szCs w:val="24"/>
        </w:rPr>
      </w:pPr>
    </w:p>
    <w:p w:rsidR="00DE3312" w:rsidRDefault="00DE3312" w:rsidP="00F4390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Good morning.  This is the first oral report to Council by </w:t>
      </w:r>
      <w:r w:rsidR="006A47E3">
        <w:rPr>
          <w:sz w:val="24"/>
          <w:szCs w:val="24"/>
        </w:rPr>
        <w:t>the</w:t>
      </w:r>
      <w:r>
        <w:rPr>
          <w:sz w:val="24"/>
          <w:szCs w:val="24"/>
        </w:rPr>
        <w:t xml:space="preserve"> newly constituted </w:t>
      </w:r>
      <w:r w:rsidR="006A47E3">
        <w:rPr>
          <w:sz w:val="24"/>
          <w:szCs w:val="24"/>
        </w:rPr>
        <w:t>Senior Chemists C</w:t>
      </w:r>
      <w:r>
        <w:rPr>
          <w:sz w:val="24"/>
          <w:szCs w:val="24"/>
        </w:rPr>
        <w:t>ommittee</w:t>
      </w:r>
      <w:r w:rsidR="006A47E3">
        <w:rPr>
          <w:sz w:val="24"/>
          <w:szCs w:val="24"/>
        </w:rPr>
        <w:t xml:space="preserve"> (SCC)</w:t>
      </w:r>
      <w:r>
        <w:rPr>
          <w:sz w:val="24"/>
          <w:szCs w:val="24"/>
        </w:rPr>
        <w:t xml:space="preserve">. In </w:t>
      </w:r>
      <w:r w:rsidR="006A47E3">
        <w:rPr>
          <w:sz w:val="24"/>
          <w:szCs w:val="24"/>
        </w:rPr>
        <w:t>keeping</w:t>
      </w:r>
      <w:r>
        <w:rPr>
          <w:sz w:val="24"/>
          <w:szCs w:val="24"/>
        </w:rPr>
        <w:t xml:space="preserve"> with our Mission Statement, a majority of </w:t>
      </w:r>
      <w:r w:rsidR="00177CBC">
        <w:rPr>
          <w:sz w:val="24"/>
          <w:szCs w:val="24"/>
        </w:rPr>
        <w:t>SCC</w:t>
      </w:r>
      <w:r>
        <w:rPr>
          <w:sz w:val="24"/>
          <w:szCs w:val="24"/>
        </w:rPr>
        <w:t xml:space="preserve"> members participated in the </w:t>
      </w:r>
      <w:r w:rsidR="006A47E3">
        <w:rPr>
          <w:sz w:val="24"/>
          <w:szCs w:val="24"/>
        </w:rPr>
        <w:t xml:space="preserve">Undergraduate Speed Networking </w:t>
      </w:r>
      <w:r>
        <w:rPr>
          <w:sz w:val="24"/>
          <w:szCs w:val="24"/>
        </w:rPr>
        <w:t>event</w:t>
      </w:r>
      <w:r w:rsidR="00177CBC">
        <w:rPr>
          <w:sz w:val="24"/>
          <w:szCs w:val="24"/>
        </w:rPr>
        <w:t>s</w:t>
      </w:r>
      <w:r>
        <w:rPr>
          <w:sz w:val="24"/>
          <w:szCs w:val="24"/>
        </w:rPr>
        <w:t xml:space="preserve"> in New Orleans and </w:t>
      </w:r>
      <w:r w:rsidR="006A47E3">
        <w:rPr>
          <w:sz w:val="24"/>
          <w:szCs w:val="24"/>
        </w:rPr>
        <w:t>Indianapolis</w:t>
      </w:r>
      <w:r>
        <w:rPr>
          <w:sz w:val="24"/>
          <w:szCs w:val="24"/>
        </w:rPr>
        <w:t xml:space="preserve">.  </w:t>
      </w:r>
      <w:r w:rsidR="006A47E3">
        <w:rPr>
          <w:sz w:val="24"/>
          <w:szCs w:val="24"/>
        </w:rPr>
        <w:t>The committee</w:t>
      </w:r>
      <w:r>
        <w:rPr>
          <w:sz w:val="24"/>
          <w:szCs w:val="24"/>
        </w:rPr>
        <w:t xml:space="preserve"> found it highly enjoyable and invigorating and the student </w:t>
      </w:r>
      <w:r w:rsidR="006A47E3">
        <w:rPr>
          <w:sz w:val="24"/>
          <w:szCs w:val="24"/>
        </w:rPr>
        <w:t>response</w:t>
      </w:r>
      <w:r>
        <w:rPr>
          <w:sz w:val="24"/>
          <w:szCs w:val="24"/>
        </w:rPr>
        <w:t xml:space="preserve"> was </w:t>
      </w:r>
      <w:r w:rsidR="006A47E3">
        <w:rPr>
          <w:sz w:val="24"/>
          <w:szCs w:val="24"/>
        </w:rPr>
        <w:t>overwhelmingly positive</w:t>
      </w:r>
      <w:r>
        <w:rPr>
          <w:sz w:val="24"/>
          <w:szCs w:val="24"/>
        </w:rPr>
        <w:t xml:space="preserve">.  We urge more </w:t>
      </w:r>
      <w:r w:rsidR="00177CBC">
        <w:rPr>
          <w:sz w:val="24"/>
          <w:szCs w:val="24"/>
        </w:rPr>
        <w:t xml:space="preserve">ACS </w:t>
      </w:r>
      <w:r>
        <w:rPr>
          <w:sz w:val="24"/>
          <w:szCs w:val="24"/>
        </w:rPr>
        <w:t>members to participate at future meetings.</w:t>
      </w:r>
    </w:p>
    <w:p w:rsidR="00DE3312" w:rsidRDefault="00DE3312" w:rsidP="00F43906">
      <w:pPr>
        <w:pStyle w:val="PlainText"/>
        <w:rPr>
          <w:sz w:val="24"/>
          <w:szCs w:val="24"/>
        </w:rPr>
      </w:pPr>
    </w:p>
    <w:p w:rsidR="00DE3312" w:rsidRDefault="00DE3312" w:rsidP="00F4390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SCC publishes its newsletter to approximately 50</w:t>
      </w:r>
      <w:r w:rsidR="006905A5">
        <w:rPr>
          <w:sz w:val="24"/>
          <w:szCs w:val="24"/>
        </w:rPr>
        <w:t>,</w:t>
      </w:r>
      <w:r>
        <w:rPr>
          <w:sz w:val="24"/>
          <w:szCs w:val="24"/>
        </w:rPr>
        <w:t xml:space="preserve">000 ACS members with many favorable comments.  If any member wishes for any reason to </w:t>
      </w:r>
      <w:r w:rsidR="00177CBC">
        <w:rPr>
          <w:sz w:val="24"/>
          <w:szCs w:val="24"/>
        </w:rPr>
        <w:t>unsubscribe</w:t>
      </w:r>
      <w:r>
        <w:rPr>
          <w:sz w:val="24"/>
          <w:szCs w:val="24"/>
        </w:rPr>
        <w:t>, a mechanism is available.</w:t>
      </w:r>
    </w:p>
    <w:p w:rsidR="00DE3312" w:rsidRDefault="00DE3312" w:rsidP="00F43906">
      <w:pPr>
        <w:pStyle w:val="PlainText"/>
        <w:rPr>
          <w:sz w:val="24"/>
          <w:szCs w:val="24"/>
        </w:rPr>
      </w:pPr>
    </w:p>
    <w:p w:rsidR="00DE3312" w:rsidRDefault="00DE3312" w:rsidP="00F4390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The SCC </w:t>
      </w:r>
      <w:r w:rsidR="006A47E3">
        <w:rPr>
          <w:sz w:val="24"/>
          <w:szCs w:val="24"/>
        </w:rPr>
        <w:t>sponsored</w:t>
      </w:r>
      <w:r>
        <w:rPr>
          <w:sz w:val="24"/>
          <w:szCs w:val="24"/>
        </w:rPr>
        <w:t xml:space="preserve"> another sold-out breakfast on Tuesday morning with the featured speaker, John Lechleiter, an organic chemist who is Chairman, President, and CEO of Eli Lilly</w:t>
      </w:r>
      <w:r w:rsidR="003129F7">
        <w:rPr>
          <w:sz w:val="24"/>
          <w:szCs w:val="24"/>
        </w:rPr>
        <w:t xml:space="preserve"> and Company</w:t>
      </w:r>
      <w:r>
        <w:rPr>
          <w:sz w:val="24"/>
          <w:szCs w:val="24"/>
        </w:rPr>
        <w:t>.</w:t>
      </w:r>
    </w:p>
    <w:p w:rsidR="00DE3312" w:rsidRDefault="00DE3312" w:rsidP="00F43906">
      <w:pPr>
        <w:pStyle w:val="PlainText"/>
        <w:rPr>
          <w:sz w:val="24"/>
          <w:szCs w:val="24"/>
        </w:rPr>
      </w:pPr>
    </w:p>
    <w:p w:rsidR="00DE3312" w:rsidRDefault="00DE3312" w:rsidP="00F4390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At its Indianapolis meeting, the SCC agreed to concentrate its efforts in three areas:  (1) greater organization and </w:t>
      </w:r>
      <w:r w:rsidR="006A47E3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of senior groups at the local section level; (2) programming with other ACS committees and divisions such as </w:t>
      </w:r>
      <w:r w:rsidR="006905A5">
        <w:rPr>
          <w:sz w:val="24"/>
          <w:szCs w:val="24"/>
        </w:rPr>
        <w:t>International Activities,</w:t>
      </w:r>
      <w:r>
        <w:rPr>
          <w:sz w:val="24"/>
          <w:szCs w:val="24"/>
        </w:rPr>
        <w:t xml:space="preserve">  </w:t>
      </w:r>
      <w:r w:rsidR="006905A5">
        <w:rPr>
          <w:sz w:val="24"/>
          <w:szCs w:val="24"/>
        </w:rPr>
        <w:t>Chemistry and Public Affairs</w:t>
      </w:r>
      <w:r w:rsidR="006A47E3">
        <w:rPr>
          <w:sz w:val="24"/>
          <w:szCs w:val="24"/>
        </w:rPr>
        <w:t xml:space="preserve">, and </w:t>
      </w:r>
      <w:r w:rsidR="006905A5">
        <w:rPr>
          <w:sz w:val="24"/>
          <w:szCs w:val="24"/>
        </w:rPr>
        <w:t>Small Chemical Businesses</w:t>
      </w:r>
      <w:r>
        <w:rPr>
          <w:sz w:val="24"/>
          <w:szCs w:val="24"/>
        </w:rPr>
        <w:t xml:space="preserve"> with common interests; and, (3) community outreach with particular emphasis on middle and high school student involvement in </w:t>
      </w:r>
      <w:r w:rsidR="006905A5">
        <w:rPr>
          <w:sz w:val="24"/>
          <w:szCs w:val="24"/>
        </w:rPr>
        <w:t>s</w:t>
      </w:r>
      <w:r>
        <w:rPr>
          <w:sz w:val="24"/>
          <w:szCs w:val="24"/>
        </w:rPr>
        <w:t xml:space="preserve">cience. </w:t>
      </w:r>
    </w:p>
    <w:p w:rsidR="00DE3312" w:rsidRDefault="00DE3312" w:rsidP="00F43906">
      <w:pPr>
        <w:pStyle w:val="PlainText"/>
        <w:rPr>
          <w:sz w:val="24"/>
          <w:szCs w:val="24"/>
        </w:rPr>
      </w:pPr>
    </w:p>
    <w:p w:rsidR="00DE3312" w:rsidRDefault="00DE3312" w:rsidP="00F4390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Plans were made for programming in both Dallas and San Francisco.  Planning is ongoing for involvement in regional </w:t>
      </w:r>
      <w:r w:rsidR="006A47E3">
        <w:rPr>
          <w:sz w:val="24"/>
          <w:szCs w:val="24"/>
        </w:rPr>
        <w:t>meetings</w:t>
      </w:r>
      <w:r>
        <w:rPr>
          <w:sz w:val="24"/>
          <w:szCs w:val="24"/>
        </w:rPr>
        <w:t xml:space="preserve"> as well </w:t>
      </w:r>
      <w:r w:rsidR="006A47E3">
        <w:rPr>
          <w:sz w:val="24"/>
          <w:szCs w:val="24"/>
        </w:rPr>
        <w:t>as providing</w:t>
      </w:r>
      <w:r>
        <w:rPr>
          <w:sz w:val="24"/>
          <w:szCs w:val="24"/>
        </w:rPr>
        <w:t xml:space="preserve"> a social center for seniors at national meetings</w:t>
      </w:r>
      <w:r w:rsidR="006A47E3">
        <w:rPr>
          <w:sz w:val="24"/>
          <w:szCs w:val="24"/>
        </w:rPr>
        <w:t>.</w:t>
      </w:r>
    </w:p>
    <w:p w:rsidR="00177CBC" w:rsidRDefault="00177CBC" w:rsidP="00F43906">
      <w:pPr>
        <w:pStyle w:val="PlainText"/>
        <w:rPr>
          <w:sz w:val="24"/>
          <w:szCs w:val="24"/>
        </w:rPr>
      </w:pPr>
    </w:p>
    <w:p w:rsidR="00177CBC" w:rsidRPr="00DB09D0" w:rsidRDefault="00177CBC" w:rsidP="00F4390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Madam President, this concludes my report.</w:t>
      </w:r>
      <w:bookmarkStart w:id="0" w:name="_GoBack"/>
      <w:bookmarkEnd w:id="0"/>
    </w:p>
    <w:sectPr w:rsidR="00177CBC" w:rsidRPr="00DB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06"/>
    <w:rsid w:val="00105FB0"/>
    <w:rsid w:val="00177CBC"/>
    <w:rsid w:val="003129F7"/>
    <w:rsid w:val="006905A5"/>
    <w:rsid w:val="006A47E3"/>
    <w:rsid w:val="007424CF"/>
    <w:rsid w:val="00DB09D0"/>
    <w:rsid w:val="00DE3312"/>
    <w:rsid w:val="00EF5118"/>
    <w:rsid w:val="00F10538"/>
    <w:rsid w:val="00F4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39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39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39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39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Brown</dc:creator>
  <cp:lastModifiedBy>Projection</cp:lastModifiedBy>
  <cp:revision>2</cp:revision>
  <cp:lastPrinted>2013-08-14T14:05:00Z</cp:lastPrinted>
  <dcterms:created xsi:type="dcterms:W3CDTF">2013-09-10T12:50:00Z</dcterms:created>
  <dcterms:modified xsi:type="dcterms:W3CDTF">2013-09-10T12:50:00Z</dcterms:modified>
</cp:coreProperties>
</file>