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r>
        <w:t xml:space="preserve">for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="008569BE">
        <w:t>V. Infrastructure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B06ACF" w:rsidP="003F579D">
      <w:pPr>
        <w:ind w:left="450" w:right="-810"/>
      </w:pPr>
      <w:r>
        <w:t>The following is Section V</w:t>
      </w:r>
      <w:r w:rsidR="003F579D">
        <w:t xml:space="preserve"> of the </w:t>
      </w:r>
      <w:r w:rsidR="003F579D" w:rsidRPr="003A6E2F">
        <w:rPr>
          <w:i/>
        </w:rPr>
        <w:t>ACS Assessment Tool for Chemistry in Two-Year College Programs</w:t>
      </w:r>
      <w:r w:rsidR="003F579D">
        <w:t>. The form will guide you through a self-assessment of the following topics:</w:t>
      </w:r>
    </w:p>
    <w:p w:rsidR="003F579D" w:rsidRDefault="003F579D" w:rsidP="003F579D">
      <w:pPr>
        <w:ind w:left="450" w:right="-810"/>
      </w:pPr>
    </w:p>
    <w:p w:rsidR="00B06ACF" w:rsidRDefault="00B06ACF" w:rsidP="00B06ACF">
      <w:pPr>
        <w:numPr>
          <w:ilvl w:val="0"/>
          <w:numId w:val="2"/>
        </w:numPr>
        <w:ind w:right="-810"/>
      </w:pPr>
      <w:r>
        <w:t>Offices</w:t>
      </w:r>
    </w:p>
    <w:p w:rsidR="00B06ACF" w:rsidRDefault="00B06ACF" w:rsidP="00B06ACF">
      <w:pPr>
        <w:numPr>
          <w:ilvl w:val="0"/>
          <w:numId w:val="2"/>
        </w:numPr>
        <w:ind w:right="-810"/>
      </w:pPr>
      <w:r>
        <w:t>Types of classrooms available</w:t>
      </w:r>
    </w:p>
    <w:p w:rsidR="00B06ACF" w:rsidRDefault="00B06ACF" w:rsidP="00B06ACF">
      <w:pPr>
        <w:numPr>
          <w:ilvl w:val="0"/>
          <w:numId w:val="2"/>
        </w:numPr>
        <w:ind w:right="-810"/>
      </w:pPr>
      <w:r>
        <w:t>Laboratories and chemical storage</w:t>
      </w:r>
    </w:p>
    <w:p w:rsidR="003F579D" w:rsidRDefault="00B06ACF" w:rsidP="00B06ACF">
      <w:pPr>
        <w:numPr>
          <w:ilvl w:val="0"/>
          <w:numId w:val="2"/>
        </w:numPr>
        <w:ind w:right="-810"/>
      </w:pPr>
      <w:r>
        <w:t>Chemical information resources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C21A12" w:rsidRDefault="00C21A12" w:rsidP="00C21A12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8569BE" w:rsidRPr="0003545A" w:rsidRDefault="008569BE" w:rsidP="008569BE">
      <w:pPr>
        <w:pStyle w:val="ACSbrandheading3"/>
      </w:pPr>
      <w:bookmarkStart w:id="7" w:name="_Toc436987777"/>
      <w:bookmarkStart w:id="8" w:name="_Toc320611680"/>
      <w:bookmarkStart w:id="9" w:name="SecIIE"/>
      <w:bookmarkEnd w:id="5"/>
      <w:bookmarkEnd w:id="6"/>
      <w:r w:rsidRPr="0003545A">
        <w:lastRenderedPageBreak/>
        <w:t>V. Infrastructure</w:t>
      </w:r>
      <w:bookmarkEnd w:id="7"/>
    </w:p>
    <w:p w:rsidR="008569BE" w:rsidRDefault="008569BE" w:rsidP="008569BE"/>
    <w:p w:rsidR="008569BE" w:rsidRDefault="008569BE" w:rsidP="008569BE">
      <w:pPr>
        <w:pStyle w:val="ACSbrandheading4"/>
      </w:pPr>
      <w:bookmarkStart w:id="10" w:name="_Toc320611719"/>
      <w:bookmarkStart w:id="11" w:name="_Toc436987778"/>
      <w:bookmarkStart w:id="12" w:name="SecIVB"/>
      <w:r>
        <w:t>A. Offices</w:t>
      </w:r>
      <w:bookmarkEnd w:id="10"/>
      <w:bookmarkEnd w:id="11"/>
    </w:p>
    <w:bookmarkEnd w:id="12"/>
    <w:p w:rsidR="008569BE" w:rsidRPr="00A05D02" w:rsidRDefault="008569BE" w:rsidP="008569BE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4.1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10-11</w:t>
      </w:r>
      <w:r w:rsidRPr="00A05D02">
        <w:rPr>
          <w:b w:val="0"/>
          <w:i w:val="0"/>
        </w:rPr>
        <w:t>.)</w:t>
      </w:r>
    </w:p>
    <w:p w:rsidR="008569BE" w:rsidRDefault="008569BE" w:rsidP="008569BE">
      <w:pPr>
        <w:rPr>
          <w:b/>
        </w:rPr>
      </w:pPr>
    </w:p>
    <w:p w:rsidR="008569BE" w:rsidRPr="00512322" w:rsidRDefault="008569BE" w:rsidP="008569BE">
      <w:pPr>
        <w:rPr>
          <w:b/>
        </w:rPr>
      </w:pPr>
      <w:r>
        <w:rPr>
          <w:b/>
        </w:rPr>
        <w:t xml:space="preserve">Describe the types of </w:t>
      </w:r>
      <w:r w:rsidRPr="0061434B">
        <w:rPr>
          <w:b/>
        </w:rPr>
        <w:t>offices used by chemistry faculty</w:t>
      </w:r>
      <w:r>
        <w:rPr>
          <w:b/>
        </w:rPr>
        <w:t>.</w:t>
      </w:r>
    </w:p>
    <w:tbl>
      <w:tblPr>
        <w:tblW w:w="96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3330"/>
        <w:gridCol w:w="2250"/>
      </w:tblGrid>
      <w:tr w:rsidR="008569BE" w:rsidRPr="00E30894" w:rsidTr="00A8448C">
        <w:trPr>
          <w:cantSplit/>
        </w:trPr>
        <w:tc>
          <w:tcPr>
            <w:tcW w:w="4050" w:type="dxa"/>
            <w:vAlign w:val="bottom"/>
          </w:tcPr>
          <w:p w:rsidR="008569BE" w:rsidRPr="00460D6F" w:rsidRDefault="008569BE" w:rsidP="00A8448C">
            <w:pPr>
              <w:rPr>
                <w:b/>
                <w:i/>
              </w:rPr>
            </w:pPr>
            <w:r>
              <w:rPr>
                <w:b/>
                <w:i/>
              </w:rPr>
              <w:t>Attributes</w:t>
            </w:r>
          </w:p>
        </w:tc>
        <w:tc>
          <w:tcPr>
            <w:tcW w:w="3330" w:type="dxa"/>
          </w:tcPr>
          <w:p w:rsidR="008569BE" w:rsidRDefault="008569BE" w:rsidP="00A8448C">
            <w:pPr>
              <w:rPr>
                <w:b/>
                <w:i/>
              </w:rPr>
            </w:pPr>
          </w:p>
        </w:tc>
        <w:tc>
          <w:tcPr>
            <w:tcW w:w="2250" w:type="dxa"/>
            <w:vAlign w:val="bottom"/>
          </w:tcPr>
          <w:p w:rsidR="008569BE" w:rsidRPr="00E30894" w:rsidRDefault="008569BE" w:rsidP="00A8448C">
            <w:pPr>
              <w:rPr>
                <w:b/>
                <w:i/>
              </w:rPr>
            </w:pPr>
            <w:r>
              <w:rPr>
                <w:b/>
                <w:i/>
              </w:rPr>
              <w:t>Number of offices with these attributes</w:t>
            </w:r>
          </w:p>
        </w:tc>
      </w:tr>
      <w:tr w:rsidR="008569BE" w:rsidRPr="0003545A" w:rsidTr="00A8448C">
        <w:trPr>
          <w:cantSplit/>
        </w:trPr>
        <w:tc>
          <w:tcPr>
            <w:tcW w:w="4050" w:type="dxa"/>
            <w:vAlign w:val="center"/>
          </w:tcPr>
          <w:p w:rsidR="008569BE" w:rsidRDefault="008569BE" w:rsidP="00A8448C">
            <w:r>
              <w:t xml:space="preserve">Number of occupants per office: </w:t>
            </w:r>
            <w:sdt>
              <w:sdtPr>
                <w:rPr>
                  <w:rFonts w:cs="Arial"/>
                  <w:szCs w:val="20"/>
                </w:rPr>
                <w:id w:val="1858307583"/>
                <w:showingPlcHdr/>
              </w:sdtPr>
              <w:sdtEndPr/>
              <w:sdtContent>
                <w:bookmarkStart w:id="13" w:name="_GoBack"/>
                <w:r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  <w:bookmarkEnd w:id="13"/>
              </w:sdtContent>
            </w:sdt>
          </w:p>
          <w:p w:rsidR="008569BE" w:rsidRDefault="00C21A12" w:rsidP="00A8448C">
            <w:sdt>
              <w:sdtPr>
                <w:id w:val="-9594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Accommodates confidential discussions</w:t>
            </w:r>
          </w:p>
          <w:p w:rsidR="008569BE" w:rsidRDefault="00C21A12" w:rsidP="00A8448C">
            <w:sdt>
              <w:sdtPr>
                <w:id w:val="-17726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Access to library resources</w:t>
            </w:r>
          </w:p>
          <w:p w:rsidR="008569BE" w:rsidRDefault="00C21A12" w:rsidP="00A8448C">
            <w:sdt>
              <w:sdtPr>
                <w:id w:val="-129066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Adequate access to students</w:t>
            </w:r>
          </w:p>
        </w:tc>
        <w:tc>
          <w:tcPr>
            <w:tcW w:w="3330" w:type="dxa"/>
          </w:tcPr>
          <w:p w:rsidR="008569BE" w:rsidRDefault="00C21A12" w:rsidP="00A8448C">
            <w:sdt>
              <w:sdtPr>
                <w:id w:val="2439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Reasonably close to teaching facilities</w:t>
            </w:r>
          </w:p>
          <w:p w:rsidR="008569BE" w:rsidRDefault="00C21A12" w:rsidP="00A8448C">
            <w:sdt>
              <w:sdtPr>
                <w:id w:val="-10607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Reasonably close to laboratories </w:t>
            </w:r>
          </w:p>
          <w:p w:rsidR="008569BE" w:rsidRDefault="008569BE" w:rsidP="00A8448C">
            <w:pPr>
              <w:rPr>
                <w:rFonts w:cs="Arial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569BE" w:rsidRPr="0003545A" w:rsidRDefault="00C21A12" w:rsidP="00A8448C">
            <w:sdt>
              <w:sdtPr>
                <w:rPr>
                  <w:rFonts w:cs="Arial"/>
                  <w:szCs w:val="20"/>
                </w:rPr>
                <w:id w:val="1884287842"/>
                <w:showingPlcHdr/>
              </w:sdtPr>
              <w:sdtEndPr/>
              <w:sdtContent>
                <w:r w:rsidR="008569BE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03545A" w:rsidTr="00A8448C">
        <w:trPr>
          <w:cantSplit/>
        </w:trPr>
        <w:tc>
          <w:tcPr>
            <w:tcW w:w="4050" w:type="dxa"/>
            <w:vAlign w:val="center"/>
          </w:tcPr>
          <w:p w:rsidR="008569BE" w:rsidRDefault="008569BE" w:rsidP="00A8448C">
            <w:r>
              <w:t xml:space="preserve">Number of occupants per office: </w:t>
            </w:r>
            <w:sdt>
              <w:sdtPr>
                <w:rPr>
                  <w:rFonts w:cs="Arial"/>
                  <w:szCs w:val="20"/>
                </w:rPr>
                <w:id w:val="-1154222974"/>
                <w:showingPlcHdr/>
              </w:sdtPr>
              <w:sdtEndPr/>
              <w:sdtContent>
                <w:r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  <w:p w:rsidR="008569BE" w:rsidRDefault="00C21A12" w:rsidP="00A8448C">
            <w:sdt>
              <w:sdtPr>
                <w:id w:val="-188586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Accommodates confidential discussions</w:t>
            </w:r>
          </w:p>
          <w:p w:rsidR="008569BE" w:rsidRDefault="00C21A12" w:rsidP="00A8448C">
            <w:sdt>
              <w:sdtPr>
                <w:id w:val="6332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Access to library resources</w:t>
            </w:r>
          </w:p>
          <w:p w:rsidR="008569BE" w:rsidRDefault="00C21A12" w:rsidP="00A8448C">
            <w:sdt>
              <w:sdtPr>
                <w:id w:val="13118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Adequate access to students</w:t>
            </w:r>
          </w:p>
        </w:tc>
        <w:tc>
          <w:tcPr>
            <w:tcW w:w="3330" w:type="dxa"/>
          </w:tcPr>
          <w:p w:rsidR="008569BE" w:rsidRDefault="00C21A12" w:rsidP="00A8448C">
            <w:sdt>
              <w:sdtPr>
                <w:id w:val="142152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Reasonably close to teaching facilities</w:t>
            </w:r>
          </w:p>
          <w:p w:rsidR="008569BE" w:rsidRDefault="00C21A12" w:rsidP="00A8448C">
            <w:sdt>
              <w:sdtPr>
                <w:id w:val="-2224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Reasonably close to laboratories </w:t>
            </w:r>
          </w:p>
          <w:p w:rsidR="008569BE" w:rsidRDefault="008569BE" w:rsidP="00A8448C">
            <w:pPr>
              <w:rPr>
                <w:rFonts w:cs="Arial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569BE" w:rsidRPr="0003545A" w:rsidRDefault="00C21A12" w:rsidP="00A8448C">
            <w:sdt>
              <w:sdtPr>
                <w:rPr>
                  <w:rFonts w:cs="Arial"/>
                  <w:szCs w:val="20"/>
                </w:rPr>
                <w:id w:val="-1609272974"/>
                <w:showingPlcHdr/>
              </w:sdtPr>
              <w:sdtEndPr/>
              <w:sdtContent>
                <w:r w:rsidR="008569BE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8569BE" w:rsidRPr="0003545A" w:rsidRDefault="008569BE" w:rsidP="008569BE"/>
    <w:p w:rsidR="008569BE" w:rsidRDefault="00C21A12" w:rsidP="008569BE">
      <w:sdt>
        <w:sdtPr>
          <w:id w:val="-130931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BE">
            <w:rPr>
              <w:rFonts w:ascii="MS Gothic" w:eastAsia="MS Gothic" w:hAnsi="MS Gothic" w:hint="eastAsia"/>
            </w:rPr>
            <w:t>☐</w:t>
          </w:r>
        </w:sdtContent>
      </w:sdt>
      <w:r w:rsidR="008569BE">
        <w:t xml:space="preserve"> Additional office information is attached.</w:t>
      </w:r>
    </w:p>
    <w:p w:rsidR="008569BE" w:rsidRDefault="008569BE" w:rsidP="008569BE">
      <w:pPr>
        <w:jc w:val="right"/>
      </w:pPr>
    </w:p>
    <w:p w:rsidR="008569BE" w:rsidRPr="00A86B90" w:rsidRDefault="008569BE" w:rsidP="008569BE">
      <w:pPr>
        <w:rPr>
          <w:b/>
        </w:rPr>
      </w:pPr>
      <w:r>
        <w:rPr>
          <w:b/>
        </w:rPr>
        <w:t>Briefly describe offices used by chemistry faculty.</w:t>
      </w:r>
    </w:p>
    <w:sdt>
      <w:sdtPr>
        <w:id w:val="488675255"/>
        <w:showingPlcHdr/>
      </w:sdtPr>
      <w:sdtEndPr/>
      <w:sdtContent>
        <w:p w:rsidR="008569BE" w:rsidRDefault="008569BE" w:rsidP="008569BE">
          <w:pPr>
            <w:ind w:left="720"/>
            <w:contextualSpacing/>
          </w:pPr>
          <w:r w:rsidRPr="00701C7D">
            <w:rPr>
              <w:rStyle w:val="PlaceholderText"/>
              <w:highlight w:val="yellow"/>
            </w:rPr>
            <w:t>Click here to enter text.</w:t>
          </w:r>
        </w:p>
      </w:sdtContent>
    </w:sdt>
    <w:p w:rsidR="008569BE" w:rsidRPr="001C45E1" w:rsidRDefault="008569BE" w:rsidP="008569BE">
      <w:pPr>
        <w:jc w:val="right"/>
      </w:pPr>
    </w:p>
    <w:p w:rsidR="008569BE" w:rsidRDefault="008569BE" w:rsidP="008569BE">
      <w:pPr>
        <w:pStyle w:val="ACSbrandheading4"/>
      </w:pPr>
      <w:bookmarkStart w:id="14" w:name="_Toc436987779"/>
      <w:bookmarkStart w:id="15" w:name="_Toc320611720"/>
      <w:bookmarkStart w:id="16" w:name="SecIVC"/>
      <w:r>
        <w:t>B. Types of classrooms available</w:t>
      </w:r>
      <w:bookmarkEnd w:id="14"/>
    </w:p>
    <w:p w:rsidR="008569BE" w:rsidRPr="00A05D02" w:rsidRDefault="008569BE" w:rsidP="008569BE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4.1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10-11</w:t>
      </w:r>
      <w:r w:rsidRPr="00A05D02">
        <w:rPr>
          <w:b w:val="0"/>
          <w:i w:val="0"/>
        </w:rPr>
        <w:t>.)</w:t>
      </w:r>
    </w:p>
    <w:p w:rsidR="008569BE" w:rsidRDefault="008569BE" w:rsidP="008569BE">
      <w:pPr>
        <w:rPr>
          <w:b/>
        </w:rPr>
      </w:pPr>
    </w:p>
    <w:p w:rsidR="008569BE" w:rsidRPr="0003545A" w:rsidRDefault="008569BE" w:rsidP="008569BE">
      <w:r>
        <w:rPr>
          <w:b/>
        </w:rPr>
        <w:t>Describe the types of</w:t>
      </w:r>
      <w:r w:rsidRPr="00506531">
        <w:rPr>
          <w:b/>
        </w:rPr>
        <w:t xml:space="preserve"> classrooms used for chemist</w:t>
      </w:r>
      <w:r>
        <w:rPr>
          <w:b/>
        </w:rPr>
        <w:t xml:space="preserve">ry lecture (non-laboratory) activities. </w:t>
      </w:r>
    </w:p>
    <w:tbl>
      <w:tblPr>
        <w:tblW w:w="96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1980"/>
        <w:gridCol w:w="2430"/>
      </w:tblGrid>
      <w:tr w:rsidR="008569BE" w:rsidRPr="00E30894" w:rsidTr="00A8448C">
        <w:trPr>
          <w:cantSplit/>
        </w:trPr>
        <w:tc>
          <w:tcPr>
            <w:tcW w:w="5220" w:type="dxa"/>
            <w:vAlign w:val="bottom"/>
          </w:tcPr>
          <w:p w:rsidR="008569BE" w:rsidRPr="00E30894" w:rsidRDefault="008569BE" w:rsidP="00A8448C">
            <w:pPr>
              <w:rPr>
                <w:b/>
                <w:i/>
              </w:rPr>
            </w:pPr>
            <w:r>
              <w:rPr>
                <w:b/>
                <w:i/>
              </w:rPr>
              <w:t>Attributes</w:t>
            </w:r>
          </w:p>
        </w:tc>
        <w:tc>
          <w:tcPr>
            <w:tcW w:w="1980" w:type="dxa"/>
            <w:vAlign w:val="bottom"/>
          </w:tcPr>
          <w:p w:rsidR="008569BE" w:rsidRPr="00E30894" w:rsidRDefault="008569BE" w:rsidP="00A8448C">
            <w:pPr>
              <w:rPr>
                <w:b/>
                <w:i/>
              </w:rPr>
            </w:pPr>
            <w:r>
              <w:rPr>
                <w:b/>
                <w:i/>
              </w:rPr>
              <w:t>Available resources</w:t>
            </w:r>
          </w:p>
        </w:tc>
        <w:tc>
          <w:tcPr>
            <w:tcW w:w="2430" w:type="dxa"/>
            <w:vAlign w:val="bottom"/>
          </w:tcPr>
          <w:p w:rsidR="008569BE" w:rsidRPr="00E30894" w:rsidRDefault="008569BE" w:rsidP="00A8448C">
            <w:pPr>
              <w:rPr>
                <w:b/>
                <w:i/>
              </w:rPr>
            </w:pPr>
            <w:r>
              <w:rPr>
                <w:b/>
                <w:i/>
              </w:rPr>
              <w:t>Number of classrooms with these attributes</w:t>
            </w:r>
          </w:p>
        </w:tc>
      </w:tr>
      <w:tr w:rsidR="008569BE" w:rsidRPr="0003545A" w:rsidTr="00A8448C">
        <w:trPr>
          <w:cantSplit/>
        </w:trPr>
        <w:tc>
          <w:tcPr>
            <w:tcW w:w="5220" w:type="dxa"/>
            <w:vAlign w:val="center"/>
          </w:tcPr>
          <w:p w:rsidR="008569BE" w:rsidRDefault="00C21A12" w:rsidP="00A8448C">
            <w:sdt>
              <w:sdtPr>
                <w:id w:val="200339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ADA compliant</w:t>
            </w:r>
          </w:p>
          <w:p w:rsidR="008569BE" w:rsidRDefault="00C21A12" w:rsidP="00A8448C">
            <w:sdt>
              <w:sdtPr>
                <w:id w:val="-15137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Reasonable proximity to laboratories</w:t>
            </w:r>
          </w:p>
          <w:p w:rsidR="008569BE" w:rsidRDefault="00C21A12" w:rsidP="00A8448C">
            <w:sdt>
              <w:sdtPr>
                <w:id w:val="-3424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Supports variety of pedagogies</w:t>
            </w:r>
          </w:p>
          <w:p w:rsidR="008569BE" w:rsidRDefault="00C21A12" w:rsidP="00A8448C">
            <w:sdt>
              <w:sdtPr>
                <w:id w:val="-6100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Meets modern standards for a learning environment</w:t>
            </w:r>
          </w:p>
          <w:p w:rsidR="008569BE" w:rsidRPr="0003545A" w:rsidRDefault="008569BE" w:rsidP="00A8448C">
            <w:r w:rsidRPr="00553CB3">
              <w:rPr>
                <w:b/>
              </w:rPr>
              <w:t>Seating capacity:</w:t>
            </w:r>
            <w:r>
              <w:t xml:space="preserve"> </w:t>
            </w:r>
            <w:sdt>
              <w:sdtPr>
                <w:id w:val="-1708632796"/>
                <w:showingPlcHdr/>
              </w:sdtPr>
              <w:sdtEndPr/>
              <w:sdtContent>
                <w:r w:rsidRPr="00553CB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vAlign w:val="center"/>
          </w:tcPr>
          <w:p w:rsidR="008569BE" w:rsidRDefault="00C21A12" w:rsidP="00A8448C">
            <w:sdt>
              <w:sdtPr>
                <w:id w:val="-19253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Internet access</w:t>
            </w:r>
          </w:p>
          <w:p w:rsidR="008569BE" w:rsidRDefault="00C21A12" w:rsidP="00A8448C">
            <w:sdt>
              <w:sdtPr>
                <w:id w:val="815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Demonstration facilities</w:t>
            </w:r>
          </w:p>
          <w:p w:rsidR="008569BE" w:rsidRPr="0003545A" w:rsidRDefault="00C21A12" w:rsidP="00A8448C">
            <w:sdt>
              <w:sdtPr>
                <w:id w:val="-179027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Projection capabilities </w:t>
            </w:r>
          </w:p>
        </w:tc>
        <w:tc>
          <w:tcPr>
            <w:tcW w:w="2430" w:type="dxa"/>
            <w:vAlign w:val="center"/>
          </w:tcPr>
          <w:p w:rsidR="008569BE" w:rsidRPr="0003545A" w:rsidRDefault="00C21A12" w:rsidP="00A8448C">
            <w:sdt>
              <w:sdtPr>
                <w:rPr>
                  <w:rFonts w:cs="Arial"/>
                  <w:szCs w:val="20"/>
                </w:rPr>
                <w:id w:val="452993483"/>
                <w:showingPlcHdr/>
              </w:sdtPr>
              <w:sdtEndPr/>
              <w:sdtContent>
                <w:r w:rsidR="008569BE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03545A" w:rsidTr="00A8448C">
        <w:trPr>
          <w:cantSplit/>
        </w:trPr>
        <w:tc>
          <w:tcPr>
            <w:tcW w:w="5220" w:type="dxa"/>
            <w:vAlign w:val="center"/>
          </w:tcPr>
          <w:p w:rsidR="008569BE" w:rsidRDefault="00C21A12" w:rsidP="00A8448C">
            <w:sdt>
              <w:sdtPr>
                <w:id w:val="-11166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ADA compliant</w:t>
            </w:r>
          </w:p>
          <w:p w:rsidR="008569BE" w:rsidRDefault="00C21A12" w:rsidP="00A8448C">
            <w:sdt>
              <w:sdtPr>
                <w:id w:val="12890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Reasonable proximity to laboratories</w:t>
            </w:r>
          </w:p>
          <w:p w:rsidR="008569BE" w:rsidRDefault="00C21A12" w:rsidP="00A8448C">
            <w:sdt>
              <w:sdtPr>
                <w:id w:val="15937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Supports variety of pedagogies</w:t>
            </w:r>
          </w:p>
          <w:p w:rsidR="008569BE" w:rsidRDefault="00C21A12" w:rsidP="00A8448C">
            <w:sdt>
              <w:sdtPr>
                <w:id w:val="-15775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Meets modern standards for a learning environment</w:t>
            </w:r>
          </w:p>
          <w:p w:rsidR="008569BE" w:rsidRPr="0003545A" w:rsidRDefault="008569BE" w:rsidP="00A8448C">
            <w:r w:rsidRPr="00553CB3">
              <w:rPr>
                <w:b/>
              </w:rPr>
              <w:t>Seating capacity:</w:t>
            </w:r>
            <w:r>
              <w:t xml:space="preserve"> </w:t>
            </w:r>
            <w:sdt>
              <w:sdtPr>
                <w:id w:val="296266471"/>
                <w:showingPlcHdr/>
              </w:sdtPr>
              <w:sdtEndPr/>
              <w:sdtContent>
                <w:r w:rsidRPr="00553CB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vAlign w:val="center"/>
          </w:tcPr>
          <w:p w:rsidR="008569BE" w:rsidRDefault="00C21A12" w:rsidP="00A8448C">
            <w:sdt>
              <w:sdtPr>
                <w:id w:val="-11023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Internet access</w:t>
            </w:r>
          </w:p>
          <w:p w:rsidR="008569BE" w:rsidRDefault="00C21A12" w:rsidP="00A8448C">
            <w:sdt>
              <w:sdtPr>
                <w:id w:val="5494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Demonstration facilities</w:t>
            </w:r>
          </w:p>
          <w:p w:rsidR="008569BE" w:rsidRPr="0003545A" w:rsidRDefault="00C21A12" w:rsidP="00A8448C">
            <w:sdt>
              <w:sdtPr>
                <w:id w:val="188081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Projection capabilities </w:t>
            </w:r>
          </w:p>
        </w:tc>
        <w:tc>
          <w:tcPr>
            <w:tcW w:w="2430" w:type="dxa"/>
            <w:vAlign w:val="center"/>
          </w:tcPr>
          <w:p w:rsidR="008569BE" w:rsidRPr="0003545A" w:rsidRDefault="00C21A12" w:rsidP="00A8448C">
            <w:sdt>
              <w:sdtPr>
                <w:rPr>
                  <w:rFonts w:cs="Arial"/>
                  <w:szCs w:val="20"/>
                </w:rPr>
                <w:id w:val="-1342689799"/>
                <w:showingPlcHdr/>
              </w:sdtPr>
              <w:sdtEndPr/>
              <w:sdtContent>
                <w:r w:rsidR="008569BE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03545A" w:rsidTr="00A8448C">
        <w:trPr>
          <w:cantSplit/>
        </w:trPr>
        <w:tc>
          <w:tcPr>
            <w:tcW w:w="5220" w:type="dxa"/>
            <w:vAlign w:val="center"/>
          </w:tcPr>
          <w:p w:rsidR="008569BE" w:rsidRDefault="00C21A12" w:rsidP="00A8448C">
            <w:sdt>
              <w:sdtPr>
                <w:id w:val="-76391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ADA compliant</w:t>
            </w:r>
          </w:p>
          <w:p w:rsidR="008569BE" w:rsidRDefault="00C21A12" w:rsidP="00A8448C">
            <w:sdt>
              <w:sdtPr>
                <w:id w:val="9052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Reasonable proximity to laboratories</w:t>
            </w:r>
          </w:p>
          <w:p w:rsidR="008569BE" w:rsidRDefault="00C21A12" w:rsidP="00A8448C">
            <w:sdt>
              <w:sdtPr>
                <w:id w:val="-9425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Supports variety of pedagogies</w:t>
            </w:r>
          </w:p>
          <w:p w:rsidR="008569BE" w:rsidRDefault="00C21A12" w:rsidP="00A8448C">
            <w:sdt>
              <w:sdtPr>
                <w:id w:val="3624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Meets modern standards for a learning environment</w:t>
            </w:r>
          </w:p>
          <w:p w:rsidR="008569BE" w:rsidRPr="0003545A" w:rsidRDefault="008569BE" w:rsidP="00A8448C">
            <w:r w:rsidRPr="00553CB3">
              <w:rPr>
                <w:b/>
              </w:rPr>
              <w:t>Seating capacity:</w:t>
            </w:r>
            <w:r>
              <w:t xml:space="preserve"> </w:t>
            </w:r>
            <w:sdt>
              <w:sdtPr>
                <w:id w:val="1729947938"/>
                <w:showingPlcHdr/>
              </w:sdtPr>
              <w:sdtEndPr/>
              <w:sdtContent>
                <w:r w:rsidRPr="00553CB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vAlign w:val="center"/>
          </w:tcPr>
          <w:p w:rsidR="008569BE" w:rsidRDefault="00C21A12" w:rsidP="00A8448C">
            <w:sdt>
              <w:sdtPr>
                <w:id w:val="-16168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Internet access</w:t>
            </w:r>
          </w:p>
          <w:p w:rsidR="008569BE" w:rsidRDefault="00C21A12" w:rsidP="00A8448C">
            <w:sdt>
              <w:sdtPr>
                <w:id w:val="-3902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Demonstration facilities</w:t>
            </w:r>
          </w:p>
          <w:p w:rsidR="008569BE" w:rsidRPr="0003545A" w:rsidRDefault="00C21A12" w:rsidP="00A8448C">
            <w:sdt>
              <w:sdtPr>
                <w:id w:val="-11962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>
              <w:t xml:space="preserve"> Projection capabilities </w:t>
            </w:r>
          </w:p>
        </w:tc>
        <w:tc>
          <w:tcPr>
            <w:tcW w:w="2430" w:type="dxa"/>
            <w:vAlign w:val="center"/>
          </w:tcPr>
          <w:p w:rsidR="008569BE" w:rsidRPr="0003545A" w:rsidRDefault="00C21A12" w:rsidP="00A8448C">
            <w:sdt>
              <w:sdtPr>
                <w:rPr>
                  <w:rFonts w:cs="Arial"/>
                  <w:szCs w:val="20"/>
                </w:rPr>
                <w:id w:val="-72664297"/>
                <w:showingPlcHdr/>
              </w:sdtPr>
              <w:sdtEndPr/>
              <w:sdtContent>
                <w:r w:rsidR="008569BE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8569BE" w:rsidRDefault="008569BE" w:rsidP="008569BE"/>
    <w:p w:rsidR="008569BE" w:rsidRDefault="00C21A12" w:rsidP="008569BE">
      <w:sdt>
        <w:sdtPr>
          <w:id w:val="-100913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BE">
            <w:rPr>
              <w:rFonts w:ascii="MS Gothic" w:eastAsia="MS Gothic" w:hAnsi="MS Gothic" w:hint="eastAsia"/>
            </w:rPr>
            <w:t>☐</w:t>
          </w:r>
        </w:sdtContent>
      </w:sdt>
      <w:r w:rsidR="008569BE">
        <w:t xml:space="preserve"> Additional classroom information is attached.</w:t>
      </w:r>
    </w:p>
    <w:p w:rsidR="008569BE" w:rsidRDefault="008569BE" w:rsidP="008569BE"/>
    <w:p w:rsidR="008569BE" w:rsidRPr="00A86B90" w:rsidRDefault="008569BE" w:rsidP="008569BE">
      <w:pPr>
        <w:rPr>
          <w:b/>
        </w:rPr>
      </w:pPr>
      <w:r>
        <w:rPr>
          <w:b/>
        </w:rPr>
        <w:t>Briefly describe classrooms used for chemistry or chemistry-based technology education.</w:t>
      </w:r>
    </w:p>
    <w:p w:rsidR="008569BE" w:rsidRDefault="00C21A12" w:rsidP="008569BE">
      <w:pPr>
        <w:contextualSpacing/>
      </w:pPr>
      <w:sdt>
        <w:sdtPr>
          <w:id w:val="-1525248749"/>
          <w:showingPlcHdr/>
        </w:sdtPr>
        <w:sdtEndPr/>
        <w:sdtContent>
          <w:r w:rsidR="008569BE" w:rsidRPr="00701C7D">
            <w:rPr>
              <w:rStyle w:val="PlaceholderText"/>
              <w:highlight w:val="yellow"/>
            </w:rPr>
            <w:t>Click here to enter text.</w:t>
          </w:r>
        </w:sdtContent>
      </w:sdt>
    </w:p>
    <w:p w:rsidR="008569BE" w:rsidRDefault="008569BE" w:rsidP="008569BE">
      <w:pPr>
        <w:pStyle w:val="ACSbrandheading4"/>
      </w:pPr>
      <w:bookmarkStart w:id="17" w:name="_Toc436987780"/>
      <w:r>
        <w:lastRenderedPageBreak/>
        <w:t>C. Laboratories</w:t>
      </w:r>
      <w:bookmarkEnd w:id="15"/>
      <w:r>
        <w:t xml:space="preserve"> and chemical storage</w:t>
      </w:r>
      <w:bookmarkEnd w:id="17"/>
    </w:p>
    <w:bookmarkEnd w:id="16"/>
    <w:p w:rsidR="008569BE" w:rsidRPr="00A05D02" w:rsidRDefault="008569BE" w:rsidP="008569BE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4.1-4.3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10-12</w:t>
      </w:r>
      <w:r w:rsidRPr="00A05D02">
        <w:rPr>
          <w:b w:val="0"/>
          <w:i w:val="0"/>
        </w:rPr>
        <w:t>.)</w:t>
      </w:r>
    </w:p>
    <w:p w:rsidR="008569BE" w:rsidRDefault="008569BE" w:rsidP="008569BE">
      <w:pPr>
        <w:ind w:left="288"/>
        <w:rPr>
          <w:b/>
        </w:rPr>
      </w:pPr>
    </w:p>
    <w:p w:rsidR="008569BE" w:rsidRDefault="008569BE" w:rsidP="008569BE">
      <w:pPr>
        <w:numPr>
          <w:ilvl w:val="0"/>
          <w:numId w:val="1"/>
        </w:numPr>
      </w:pPr>
      <w:r w:rsidRPr="00BC3498">
        <w:rPr>
          <w:b/>
        </w:rPr>
        <w:t>Indicate which of the following equipment st</w:t>
      </w:r>
      <w:r>
        <w:rPr>
          <w:b/>
        </w:rPr>
        <w:t>udents have adequate access to.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248"/>
        <w:gridCol w:w="416"/>
        <w:gridCol w:w="5496"/>
      </w:tblGrid>
      <w:tr w:rsidR="008569BE" w:rsidRPr="00D14BC2" w:rsidTr="00A8448C">
        <w:sdt>
          <w:sdtPr>
            <w:id w:val="-173021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8" w:space="0" w:color="auto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03545A">
              <w:t>Volumetric glassware</w:t>
            </w:r>
          </w:p>
        </w:tc>
        <w:sdt>
          <w:sdtPr>
            <w:id w:val="-61413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8" w:space="0" w:color="auto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03545A">
              <w:t>Melting point apparatus</w:t>
            </w:r>
          </w:p>
        </w:tc>
      </w:tr>
      <w:tr w:rsidR="008569BE" w:rsidRPr="00D14BC2" w:rsidTr="00A8448C">
        <w:sdt>
          <w:sdtPr>
            <w:id w:val="-151869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03545A">
              <w:t>Thermometers</w:t>
            </w:r>
          </w:p>
        </w:tc>
        <w:sdt>
          <w:sdtPr>
            <w:id w:val="-155514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03545A">
              <w:t>pH meter</w:t>
            </w:r>
          </w:p>
        </w:tc>
      </w:tr>
      <w:tr w:rsidR="008569BE" w:rsidRPr="00D14BC2" w:rsidTr="00A8448C">
        <w:sdt>
          <w:sdtPr>
            <w:id w:val="3562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03545A">
              <w:t>Hot plates</w:t>
            </w:r>
          </w:p>
        </w:tc>
        <w:sdt>
          <w:sdtPr>
            <w:id w:val="185345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Top-loading balance</w:t>
            </w:r>
          </w:p>
        </w:tc>
      </w:tr>
      <w:tr w:rsidR="008569BE" w:rsidRPr="00D14BC2" w:rsidTr="00A8448C">
        <w:sdt>
          <w:sdtPr>
            <w:id w:val="-8808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Bunsen burners</w:t>
            </w:r>
          </w:p>
        </w:tc>
        <w:sdt>
          <w:sdtPr>
            <w:id w:val="-15240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Analytical balance</w:t>
            </w:r>
          </w:p>
        </w:tc>
      </w:tr>
      <w:tr w:rsidR="008569BE" w:rsidRPr="00D14BC2" w:rsidTr="00A8448C">
        <w:sdt>
          <w:sdtPr>
            <w:id w:val="25633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03545A">
              <w:t>Filtration equipment</w:t>
            </w:r>
          </w:p>
        </w:tc>
        <w:sdt>
          <w:sdtPr>
            <w:id w:val="182300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Software with scientific word processing, illustration, and modeling capabilities</w:t>
            </w:r>
          </w:p>
        </w:tc>
      </w:tr>
      <w:tr w:rsidR="008569BE" w:rsidRPr="00D14BC2" w:rsidTr="00A8448C">
        <w:sdt>
          <w:sdtPr>
            <w:id w:val="-140698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03545A">
              <w:t>Microscale or full scale organic kits</w:t>
            </w:r>
          </w:p>
        </w:tc>
        <w:sdt>
          <w:sdtPr>
            <w:id w:val="212935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Computing facilities for analyzing and reporting data</w:t>
            </w:r>
          </w:p>
        </w:tc>
      </w:tr>
      <w:tr w:rsidR="008569BE" w:rsidRPr="00D14BC2" w:rsidTr="00A8448C">
        <w:sdt>
          <w:sdtPr>
            <w:id w:val="-15098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single" w:sz="18" w:space="0" w:color="auto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03545A">
              <w:t>Software for data acquisition and analysis</w:t>
            </w:r>
          </w:p>
        </w:tc>
        <w:sdt>
          <w:sdtPr>
            <w:id w:val="6684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single" w:sz="18" w:space="0" w:color="auto"/>
                </w:tcBorders>
              </w:tcPr>
              <w:p w:rsidR="008569BE" w:rsidRPr="00D14BC2" w:rsidRDefault="008569BE" w:rsidP="00A84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866878526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8569BE" w:rsidRDefault="008569BE" w:rsidP="008569BE">
      <w:pPr>
        <w:ind w:left="576"/>
        <w:rPr>
          <w:b/>
        </w:rPr>
      </w:pPr>
    </w:p>
    <w:p w:rsidR="008569BE" w:rsidRPr="0085745C" w:rsidRDefault="008569BE" w:rsidP="008569BE">
      <w:pPr>
        <w:numPr>
          <w:ilvl w:val="0"/>
          <w:numId w:val="1"/>
        </w:numPr>
        <w:rPr>
          <w:b/>
        </w:rPr>
      </w:pPr>
      <w:r w:rsidRPr="0085745C">
        <w:rPr>
          <w:b/>
        </w:rPr>
        <w:t>Indicate which of the following instrument</w:t>
      </w:r>
      <w:r>
        <w:rPr>
          <w:b/>
        </w:rPr>
        <w:t>ation</w:t>
      </w:r>
      <w:r w:rsidRPr="0085745C">
        <w:rPr>
          <w:b/>
        </w:rPr>
        <w:t xml:space="preserve"> is available to students, either onsite or at another convenient l</w:t>
      </w:r>
      <w:r>
        <w:rPr>
          <w:b/>
        </w:rPr>
        <w:t xml:space="preserve">ocation.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8569BE" w:rsidRPr="00D14BC2" w:rsidTr="00A8448C"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b/>
                <w:i/>
              </w:rPr>
            </w:pPr>
            <w:r w:rsidRPr="00D14BC2">
              <w:rPr>
                <w:b/>
                <w:i/>
              </w:rPr>
              <w:t>Spectroscopy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b/>
                <w:i/>
              </w:rPr>
            </w:pPr>
            <w:r w:rsidRPr="00D14BC2">
              <w:rPr>
                <w:b/>
                <w:i/>
              </w:rPr>
              <w:t>Voltammetry</w:t>
            </w:r>
          </w:p>
        </w:tc>
      </w:tr>
      <w:tr w:rsidR="008569BE" w:rsidRPr="00D14BC2" w:rsidTr="00A8448C">
        <w:tc>
          <w:tcPr>
            <w:tcW w:w="378" w:type="dxa"/>
            <w:tcBorders>
              <w:top w:val="single" w:sz="4" w:space="0" w:color="auto"/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66447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UV-Visible spectrometer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8084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Coulometer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2197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 xml:space="preserve">Fourier transform infrared spectrometer (FT-IR) 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7834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Voltmeter/potentiometer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20834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Nuclear magnetic resonance spectrometer (NMR)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11925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Cyclic voltammetry equipment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14869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Fourier transform nuclear magnetic resonance spectrometer (FT-NMR)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15099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Gel electrophoresis equipment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7823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Atomic absorption spectrometer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19929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64929381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FC52E7" w:rsidRDefault="00C21A12" w:rsidP="00A8448C">
            <w:sdt>
              <w:sdtPr>
                <w:id w:val="681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551421743"/>
                <w:showingPlcHdr/>
              </w:sdtPr>
              <w:sdtEndPr/>
              <w:sdtContent>
                <w:r w:rsidRPr="00690397">
                  <w:rPr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8569BE" w:rsidRPr="00D14BC2" w:rsidRDefault="00C21A12" w:rsidP="00A8448C">
            <w:pPr>
              <w:rPr>
                <w:b/>
                <w:i/>
              </w:rPr>
            </w:pPr>
            <w:sdt>
              <w:sdtPr>
                <w:id w:val="-19718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060581733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D14BC2" w:rsidTr="00A8448C"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rPr>
                <w:b/>
                <w:i/>
              </w:rPr>
              <w:t>Separations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rPr>
                <w:b/>
                <w:i/>
              </w:rPr>
              <w:t>Combustion</w:t>
            </w:r>
          </w:p>
        </w:tc>
      </w:tr>
      <w:tr w:rsidR="008569BE" w:rsidRPr="00D14BC2" w:rsidTr="00A8448C">
        <w:tc>
          <w:tcPr>
            <w:tcW w:w="378" w:type="dxa"/>
            <w:tcBorders>
              <w:top w:val="single" w:sz="4" w:space="0" w:color="auto"/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21115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 xml:space="preserve">Gas chromatograph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349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Bomb calorimeter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14740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Mass spectrometer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5417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CHN analyzer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9342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Centrifuge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3106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Total o</w:t>
            </w:r>
            <w:r w:rsidRPr="00D14BC2">
              <w:t xml:space="preserve">rganic </w:t>
            </w:r>
            <w:r>
              <w:t>c</w:t>
            </w:r>
            <w:r w:rsidRPr="00D14BC2">
              <w:t>arb</w:t>
            </w:r>
            <w:r>
              <w:t>on a</w:t>
            </w:r>
            <w:r w:rsidRPr="00D14BC2">
              <w:t>nalyzer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7147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High-performance liquid chromatograph (HPLC)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553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98126411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8569BE" w:rsidRPr="00D14BC2" w:rsidRDefault="00C21A12" w:rsidP="00A8448C">
            <w:sdt>
              <w:sdtPr>
                <w:id w:val="-6085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319115697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8569BE" w:rsidRPr="00D14BC2" w:rsidRDefault="00C21A12" w:rsidP="00A8448C">
            <w:sdt>
              <w:sdtPr>
                <w:id w:val="1772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43168967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D14BC2" w:rsidTr="00A8448C"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rPr>
                <w:b/>
                <w:i/>
              </w:rPr>
              <w:t>Chemistry-based technology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rPr>
                <w:b/>
                <w:i/>
              </w:rPr>
              <w:t>Other</w:t>
            </w:r>
          </w:p>
        </w:tc>
      </w:tr>
      <w:tr w:rsidR="008569BE" w:rsidRPr="00D14BC2" w:rsidTr="00A8448C">
        <w:tc>
          <w:tcPr>
            <w:tcW w:w="378" w:type="dxa"/>
            <w:tcBorders>
              <w:top w:val="single" w:sz="4" w:space="0" w:color="auto"/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16857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Fixed-bed p</w:t>
            </w:r>
            <w:r w:rsidRPr="00D14BC2">
              <w:t>rocess reactor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9592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single" w:sz="4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Flow-injection analysis system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8096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Fluid-bed process reactor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6777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Autosampler equipment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8369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Distillation tower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15581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Digestion bomb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2933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Thermocouple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14910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Rotary evaporator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8742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gc"/>
                </w:rPr>
              </w:sdtEndPr>
              <w:sdtContent>
                <w:r w:rsidR="008569BE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rPr>
                <w:rStyle w:val="tgc"/>
              </w:rPr>
              <w:t>Viscometer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400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 xml:space="preserve">Polymerase chain reaction </w:t>
            </w:r>
            <w:r>
              <w:t>analyzer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12196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 xml:space="preserve">Nephelometer 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8784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>Desiccator</w:t>
            </w:r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8336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 w:rsidRPr="00D14BC2">
              <w:t>Pilot plant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8569BE" w:rsidRPr="00D14BC2" w:rsidRDefault="00C21A12" w:rsidP="00A8448C">
            <w:sdt>
              <w:sdtPr>
                <w:id w:val="-16727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029825424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D14BC2" w:rsidTr="00A8448C"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8569BE" w:rsidRPr="00D14BC2" w:rsidRDefault="00C21A12" w:rsidP="00A8448C">
            <w:sdt>
              <w:sdtPr>
                <w:id w:val="2025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770081560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8569BE" w:rsidRPr="00D14BC2" w:rsidRDefault="00C21A12" w:rsidP="00A8448C">
            <w:sdt>
              <w:sdtPr>
                <w:id w:val="-18679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8569BE" w:rsidRPr="00D14BC2" w:rsidRDefault="008569BE" w:rsidP="00A8448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932205065"/>
                <w:showingPlcHdr/>
              </w:sdtPr>
              <w:sdtEndPr/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8569BE" w:rsidRPr="00964107" w:rsidRDefault="008569BE" w:rsidP="008569BE">
      <w:pPr>
        <w:numPr>
          <w:ilvl w:val="0"/>
          <w:numId w:val="1"/>
        </w:numPr>
      </w:pPr>
      <w:r>
        <w:br w:type="page"/>
      </w:r>
      <w:r w:rsidRPr="00763B2C">
        <w:rPr>
          <w:b/>
        </w:rPr>
        <w:lastRenderedPageBreak/>
        <w:t>Describe the types of rooms used for laboratory activities.</w:t>
      </w:r>
      <w:r w:rsidRPr="00964107">
        <w:t xml:space="preserve"> </w:t>
      </w:r>
    </w:p>
    <w:tbl>
      <w:tblPr>
        <w:tblW w:w="10080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250"/>
        <w:gridCol w:w="2700"/>
        <w:gridCol w:w="2070"/>
      </w:tblGrid>
      <w:tr w:rsidR="008569BE" w:rsidRPr="00964107" w:rsidTr="00A8448C">
        <w:trPr>
          <w:cantSplit/>
          <w:tblHeader/>
        </w:trPr>
        <w:tc>
          <w:tcPr>
            <w:tcW w:w="10080" w:type="dxa"/>
            <w:gridSpan w:val="4"/>
            <w:vAlign w:val="bottom"/>
          </w:tcPr>
          <w:p w:rsidR="008569BE" w:rsidRPr="00964107" w:rsidRDefault="008569BE" w:rsidP="00A8448C">
            <w:pPr>
              <w:rPr>
                <w:b/>
                <w:i/>
              </w:rPr>
            </w:pPr>
            <w:r w:rsidRPr="00964107">
              <w:rPr>
                <w:b/>
                <w:i/>
              </w:rPr>
              <w:t>Number of laboratories with the following attributes:</w:t>
            </w:r>
            <w:r w:rsidRPr="00964107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05599245"/>
                <w:showingPlcHdr/>
              </w:sdtPr>
              <w:sdtEndPr/>
              <w:sdtContent>
                <w:r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964107" w:rsidTr="00A8448C">
        <w:trPr>
          <w:cantSplit/>
          <w:tblHeader/>
        </w:trPr>
        <w:tc>
          <w:tcPr>
            <w:tcW w:w="3060" w:type="dxa"/>
            <w:vAlign w:val="bottom"/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Net available square footage:</w:t>
            </w:r>
          </w:p>
        </w:tc>
        <w:tc>
          <w:tcPr>
            <w:tcW w:w="2250" w:type="dxa"/>
          </w:tcPr>
          <w:p w:rsidR="008569BE" w:rsidRPr="00964107" w:rsidRDefault="00C21A12" w:rsidP="00A8448C">
            <w:sdt>
              <w:sdtPr>
                <w:rPr>
                  <w:rFonts w:cs="Arial"/>
                  <w:szCs w:val="20"/>
                </w:rPr>
                <w:id w:val="1402952120"/>
                <w:showingPlcHdr/>
              </w:sdtPr>
              <w:sdtEndPr/>
              <w:sdtContent>
                <w:r w:rsidR="008569BE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bottom"/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Number of fume hoods:</w:t>
            </w:r>
          </w:p>
        </w:tc>
        <w:tc>
          <w:tcPr>
            <w:tcW w:w="2070" w:type="dxa"/>
          </w:tcPr>
          <w:p w:rsidR="008569BE" w:rsidRPr="00964107" w:rsidRDefault="00C21A12" w:rsidP="00A8448C">
            <w:sdt>
              <w:sdtPr>
                <w:id w:val="-1644892979"/>
                <w:showingPlcHdr/>
              </w:sdtPr>
              <w:sdtEndPr/>
              <w:sdtContent>
                <w:r w:rsidR="008569BE"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964107" w:rsidTr="00A8448C">
        <w:trPr>
          <w:cantSplit/>
        </w:trPr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Student capacity: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569BE" w:rsidRPr="00964107" w:rsidRDefault="00C21A12" w:rsidP="00A8448C">
            <w:pPr>
              <w:rPr>
                <w:b/>
              </w:rPr>
            </w:pPr>
            <w:sdt>
              <w:sdtPr>
                <w:rPr>
                  <w:rFonts w:cs="Arial"/>
                  <w:szCs w:val="20"/>
                </w:rPr>
                <w:id w:val="1191182064"/>
                <w:showingPlcHdr/>
              </w:sdtPr>
              <w:sdtEndPr/>
              <w:sdtContent>
                <w:r w:rsidR="008569BE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ADA compliant?: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569BE" w:rsidRPr="00964107" w:rsidRDefault="00C21A12" w:rsidP="00A8448C">
            <w:sdt>
              <w:sdtPr>
                <w:id w:val="-7265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Yes</w:t>
            </w:r>
          </w:p>
          <w:p w:rsidR="008569BE" w:rsidRPr="00964107" w:rsidRDefault="00C21A12" w:rsidP="00A8448C">
            <w:sdt>
              <w:sdtPr>
                <w:id w:val="7320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No</w:t>
            </w:r>
          </w:p>
        </w:tc>
      </w:tr>
      <w:tr w:rsidR="008569BE" w:rsidRPr="00964107" w:rsidTr="00A8448C">
        <w:trPr>
          <w:cantSplit/>
        </w:trPr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Laboratory usage (select all that apply):</w:t>
            </w:r>
          </w:p>
          <w:p w:rsidR="008569BE" w:rsidRPr="00964107" w:rsidRDefault="00C21A12" w:rsidP="00A8448C">
            <w:sdt>
              <w:sdtPr>
                <w:id w:val="-150735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Teaching</w:t>
            </w:r>
          </w:p>
          <w:p w:rsidR="008569BE" w:rsidRPr="00964107" w:rsidRDefault="00C21A12" w:rsidP="00A8448C">
            <w:sdt>
              <w:sdtPr>
                <w:id w:val="-13437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Long-term projects</w:t>
            </w:r>
          </w:p>
          <w:p w:rsidR="008569BE" w:rsidRPr="00964107" w:rsidRDefault="00C21A12" w:rsidP="00A8448C">
            <w:sdt>
              <w:sdtPr>
                <w:id w:val="-18572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Research</w:t>
            </w:r>
          </w:p>
          <w:p w:rsidR="008569BE" w:rsidRPr="00964107" w:rsidRDefault="00C21A12" w:rsidP="00A8448C">
            <w:pPr>
              <w:rPr>
                <w:b/>
              </w:rPr>
            </w:pPr>
            <w:sdt>
              <w:sdtPr>
                <w:id w:val="5434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Other (specify): </w:t>
            </w:r>
            <w:sdt>
              <w:sdtPr>
                <w:id w:val="-155616673"/>
                <w:showingPlcHdr/>
              </w:sdtPr>
              <w:sdtEndPr/>
              <w:sdtContent>
                <w:r w:rsidR="008569BE"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Do the equipment, instrumentation, and space in this lab adequately support its usage?</w:t>
            </w:r>
          </w:p>
          <w:p w:rsidR="008569BE" w:rsidRPr="00964107" w:rsidRDefault="00C21A12" w:rsidP="00A8448C">
            <w:sdt>
              <w:sdtPr>
                <w:id w:val="-5530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Yes</w:t>
            </w:r>
          </w:p>
          <w:p w:rsidR="008569BE" w:rsidRPr="00964107" w:rsidRDefault="00C21A12" w:rsidP="00A8448C">
            <w:pPr>
              <w:rPr>
                <w:b/>
              </w:rPr>
            </w:pPr>
            <w:sdt>
              <w:sdtPr>
                <w:id w:val="2074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No (elaborate in comments)</w:t>
            </w:r>
          </w:p>
        </w:tc>
      </w:tr>
      <w:tr w:rsidR="008569BE" w:rsidRPr="00964107" w:rsidTr="00A8448C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8569BE" w:rsidRPr="00964107" w:rsidRDefault="008569BE" w:rsidP="00A8448C">
            <w:r w:rsidRPr="00964107">
              <w:rPr>
                <w:b/>
                <w:i/>
              </w:rPr>
              <w:t>Comments:</w:t>
            </w:r>
            <w:r w:rsidRPr="00964107">
              <w:t xml:space="preserve"> </w:t>
            </w:r>
            <w:sdt>
              <w:sdtPr>
                <w:id w:val="-797844111"/>
                <w:showingPlcHdr/>
              </w:sdtPr>
              <w:sdtEndPr/>
              <w:sdtContent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  <w:p w:rsidR="008569BE" w:rsidRPr="00964107" w:rsidRDefault="008569BE" w:rsidP="00A8448C"/>
        </w:tc>
      </w:tr>
    </w:tbl>
    <w:p w:rsidR="008569BE" w:rsidRPr="00964107" w:rsidRDefault="008569BE" w:rsidP="008569BE"/>
    <w:tbl>
      <w:tblPr>
        <w:tblW w:w="10080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530"/>
        <w:gridCol w:w="2700"/>
        <w:gridCol w:w="2070"/>
      </w:tblGrid>
      <w:tr w:rsidR="008569BE" w:rsidRPr="00964107" w:rsidTr="00A8448C">
        <w:trPr>
          <w:cantSplit/>
          <w:tblHeader/>
        </w:trPr>
        <w:tc>
          <w:tcPr>
            <w:tcW w:w="10080" w:type="dxa"/>
            <w:gridSpan w:val="4"/>
            <w:vAlign w:val="bottom"/>
          </w:tcPr>
          <w:p w:rsidR="008569BE" w:rsidRPr="00964107" w:rsidRDefault="008569BE" w:rsidP="00A8448C">
            <w:pPr>
              <w:rPr>
                <w:b/>
                <w:i/>
              </w:rPr>
            </w:pPr>
            <w:r w:rsidRPr="00964107">
              <w:rPr>
                <w:b/>
                <w:i/>
              </w:rPr>
              <w:t>Number of laboratories with the following attributes:</w:t>
            </w:r>
            <w:r w:rsidRPr="00964107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71297771"/>
                <w:showingPlcHdr/>
              </w:sdtPr>
              <w:sdtEndPr/>
              <w:sdtContent>
                <w:r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964107" w:rsidTr="00A8448C">
        <w:trPr>
          <w:cantSplit/>
          <w:tblHeader/>
        </w:trPr>
        <w:tc>
          <w:tcPr>
            <w:tcW w:w="3780" w:type="dxa"/>
            <w:vAlign w:val="bottom"/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Net available square footage:</w:t>
            </w:r>
          </w:p>
        </w:tc>
        <w:tc>
          <w:tcPr>
            <w:tcW w:w="1530" w:type="dxa"/>
          </w:tcPr>
          <w:p w:rsidR="008569BE" w:rsidRPr="00964107" w:rsidRDefault="00C21A12" w:rsidP="00A8448C">
            <w:sdt>
              <w:sdtPr>
                <w:rPr>
                  <w:rFonts w:cs="Arial"/>
                  <w:szCs w:val="20"/>
                </w:rPr>
                <w:id w:val="-2084518370"/>
                <w:showingPlcHdr/>
              </w:sdtPr>
              <w:sdtEndPr/>
              <w:sdtContent>
                <w:r w:rsidR="008569BE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bottom"/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Number of fume hoods:</w:t>
            </w:r>
          </w:p>
        </w:tc>
        <w:tc>
          <w:tcPr>
            <w:tcW w:w="2070" w:type="dxa"/>
          </w:tcPr>
          <w:p w:rsidR="008569BE" w:rsidRPr="00964107" w:rsidRDefault="00C21A12" w:rsidP="00A8448C">
            <w:sdt>
              <w:sdtPr>
                <w:id w:val="-475535432"/>
                <w:showingPlcHdr/>
              </w:sdtPr>
              <w:sdtEndPr/>
              <w:sdtContent>
                <w:r w:rsidR="008569BE"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69BE" w:rsidRPr="00964107" w:rsidTr="00A8448C">
        <w:trPr>
          <w:cantSplit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Student capacity: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69BE" w:rsidRPr="00964107" w:rsidRDefault="00C21A12" w:rsidP="00A8448C">
            <w:pPr>
              <w:rPr>
                <w:b/>
              </w:rPr>
            </w:pPr>
            <w:sdt>
              <w:sdtPr>
                <w:rPr>
                  <w:rFonts w:cs="Arial"/>
                  <w:szCs w:val="20"/>
                </w:rPr>
                <w:id w:val="-510218929"/>
                <w:showingPlcHdr/>
              </w:sdtPr>
              <w:sdtEndPr/>
              <w:sdtContent>
                <w:r w:rsidR="008569BE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ADA compliant?: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569BE" w:rsidRPr="00964107" w:rsidRDefault="00C21A12" w:rsidP="00A8448C">
            <w:sdt>
              <w:sdtPr>
                <w:id w:val="4166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Yes</w:t>
            </w:r>
          </w:p>
          <w:p w:rsidR="008569BE" w:rsidRPr="00964107" w:rsidRDefault="00C21A12" w:rsidP="00A8448C">
            <w:sdt>
              <w:sdtPr>
                <w:id w:val="7402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No</w:t>
            </w:r>
          </w:p>
        </w:tc>
      </w:tr>
      <w:tr w:rsidR="008569BE" w:rsidRPr="00964107" w:rsidTr="00A8448C">
        <w:trPr>
          <w:cantSplit/>
        </w:trPr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Laboratory usage (select all that apply):</w:t>
            </w:r>
          </w:p>
          <w:p w:rsidR="008569BE" w:rsidRPr="00964107" w:rsidRDefault="00C21A12" w:rsidP="00A8448C">
            <w:sdt>
              <w:sdtPr>
                <w:id w:val="5317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Teaching</w:t>
            </w:r>
          </w:p>
          <w:p w:rsidR="008569BE" w:rsidRPr="00964107" w:rsidRDefault="00C21A12" w:rsidP="00A8448C">
            <w:sdt>
              <w:sdtPr>
                <w:id w:val="172918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Long-term projects</w:t>
            </w:r>
          </w:p>
          <w:p w:rsidR="008569BE" w:rsidRPr="00964107" w:rsidRDefault="00C21A12" w:rsidP="00A8448C">
            <w:sdt>
              <w:sdtPr>
                <w:id w:val="-2619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Research</w:t>
            </w:r>
          </w:p>
          <w:p w:rsidR="008569BE" w:rsidRPr="00964107" w:rsidRDefault="00C21A12" w:rsidP="00A8448C">
            <w:pPr>
              <w:rPr>
                <w:b/>
              </w:rPr>
            </w:pPr>
            <w:sdt>
              <w:sdtPr>
                <w:id w:val="9067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Other (specify): </w:t>
            </w:r>
            <w:sdt>
              <w:sdtPr>
                <w:id w:val="-723140306"/>
                <w:showingPlcHdr/>
              </w:sdtPr>
              <w:sdtEndPr/>
              <w:sdtContent>
                <w:r w:rsidR="008569BE"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9BE" w:rsidRPr="00964107" w:rsidRDefault="008569BE" w:rsidP="00A8448C">
            <w:pPr>
              <w:rPr>
                <w:b/>
              </w:rPr>
            </w:pPr>
            <w:r w:rsidRPr="00964107">
              <w:rPr>
                <w:b/>
              </w:rPr>
              <w:t>Do the equipment, instrumentation, and space in this lab adequately support its usage?</w:t>
            </w:r>
          </w:p>
          <w:p w:rsidR="008569BE" w:rsidRPr="00964107" w:rsidRDefault="00C21A12" w:rsidP="00A8448C">
            <w:sdt>
              <w:sdtPr>
                <w:id w:val="20390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Yes</w:t>
            </w:r>
          </w:p>
          <w:p w:rsidR="008569BE" w:rsidRPr="00964107" w:rsidRDefault="00C21A12" w:rsidP="00A8448C">
            <w:pPr>
              <w:rPr>
                <w:b/>
              </w:rPr>
            </w:pPr>
            <w:sdt>
              <w:sdtPr>
                <w:id w:val="2033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64107">
              <w:t xml:space="preserve"> No (elaborate in comments)</w:t>
            </w:r>
          </w:p>
        </w:tc>
      </w:tr>
      <w:tr w:rsidR="008569BE" w:rsidRPr="00964107" w:rsidTr="00A8448C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8569BE" w:rsidRPr="00964107" w:rsidRDefault="008569BE" w:rsidP="00A8448C">
            <w:r w:rsidRPr="00964107">
              <w:rPr>
                <w:b/>
                <w:i/>
              </w:rPr>
              <w:t>Comments:</w:t>
            </w:r>
            <w:r w:rsidRPr="00964107">
              <w:t xml:space="preserve"> </w:t>
            </w:r>
            <w:sdt>
              <w:sdtPr>
                <w:id w:val="-321590867"/>
                <w:showingPlcHdr/>
              </w:sdtPr>
              <w:sdtEndPr/>
              <w:sdtContent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  <w:p w:rsidR="008569BE" w:rsidRPr="00964107" w:rsidRDefault="008569BE" w:rsidP="00A8448C"/>
        </w:tc>
      </w:tr>
    </w:tbl>
    <w:p w:rsidR="008569BE" w:rsidRPr="00964107" w:rsidRDefault="008569BE" w:rsidP="008569BE"/>
    <w:p w:rsidR="008569BE" w:rsidRPr="00964107" w:rsidRDefault="00C21A12" w:rsidP="008569BE">
      <w:sdt>
        <w:sdtPr>
          <w:id w:val="114848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BE">
            <w:rPr>
              <w:rFonts w:ascii="MS Gothic" w:eastAsia="MS Gothic" w:hAnsi="MS Gothic" w:hint="eastAsia"/>
            </w:rPr>
            <w:t>☐</w:t>
          </w:r>
        </w:sdtContent>
      </w:sdt>
      <w:r w:rsidR="008569BE" w:rsidRPr="00964107">
        <w:t xml:space="preserve"> Additional laboratory information is attached.</w:t>
      </w:r>
    </w:p>
    <w:p w:rsidR="008569BE" w:rsidRPr="00964107" w:rsidRDefault="008569BE" w:rsidP="008569BE"/>
    <w:p w:rsidR="008569BE" w:rsidRPr="00964107" w:rsidRDefault="008569BE" w:rsidP="008569BE">
      <w:pPr>
        <w:numPr>
          <w:ilvl w:val="0"/>
          <w:numId w:val="1"/>
        </w:numPr>
        <w:rPr>
          <w:b/>
        </w:rPr>
      </w:pPr>
      <w:r w:rsidRPr="00964107">
        <w:rPr>
          <w:b/>
        </w:rPr>
        <w:t xml:space="preserve">Is there sufficient instrumentation and equipment for all chemistry and/or chemistry-based technology students to meet their academic needs?  </w:t>
      </w:r>
    </w:p>
    <w:p w:rsidR="008569BE" w:rsidRPr="00964107" w:rsidRDefault="00C21A12" w:rsidP="008569BE">
      <w:pPr>
        <w:pStyle w:val="ListParagraph"/>
        <w:spacing w:after="0"/>
        <w:ind w:left="576"/>
      </w:pPr>
      <w:sdt>
        <w:sdtPr>
          <w:rPr>
            <w:rFonts w:ascii="MS Gothic" w:eastAsia="MS Gothic" w:hAnsi="MS Gothic"/>
          </w:rPr>
          <w:id w:val="15100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BE" w:rsidRPr="00964107">
            <w:rPr>
              <w:rFonts w:ascii="MS Gothic" w:eastAsia="MS Gothic" w:hAnsi="MS Gothic" w:hint="eastAsia"/>
            </w:rPr>
            <w:t>☐</w:t>
          </w:r>
        </w:sdtContent>
      </w:sdt>
      <w:r w:rsidR="008569BE" w:rsidRPr="00964107">
        <w:t xml:space="preserve"> Yes</w:t>
      </w:r>
    </w:p>
    <w:p w:rsidR="008569BE" w:rsidRDefault="00C21A12" w:rsidP="008569BE">
      <w:pPr>
        <w:pStyle w:val="ListParagraph"/>
        <w:spacing w:after="0"/>
        <w:ind w:left="576"/>
      </w:pPr>
      <w:sdt>
        <w:sdtPr>
          <w:rPr>
            <w:rFonts w:ascii="MS Gothic" w:eastAsia="MS Gothic" w:hAnsi="MS Gothic"/>
          </w:rPr>
          <w:id w:val="-17228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BE" w:rsidRPr="00964107">
            <w:rPr>
              <w:rFonts w:ascii="MS Gothic" w:eastAsia="MS Gothic" w:hAnsi="MS Gothic" w:hint="eastAsia"/>
            </w:rPr>
            <w:t>☐</w:t>
          </w:r>
        </w:sdtContent>
      </w:sdt>
      <w:r w:rsidR="008569BE" w:rsidRPr="00964107">
        <w:t xml:space="preserve"> No. </w:t>
      </w:r>
    </w:p>
    <w:p w:rsidR="008569BE" w:rsidRDefault="008569BE" w:rsidP="008569BE">
      <w:pPr>
        <w:pStyle w:val="ListParagraph"/>
        <w:spacing w:after="0"/>
        <w:ind w:left="576"/>
      </w:pPr>
      <w:r>
        <w:t>If you answered no, describe the shortfall and any efforts to address it.</w:t>
      </w:r>
    </w:p>
    <w:p w:rsidR="008569BE" w:rsidRPr="00964107" w:rsidRDefault="008569BE" w:rsidP="008569BE">
      <w:pPr>
        <w:pStyle w:val="ListParagraph"/>
        <w:spacing w:after="0"/>
        <w:ind w:left="576"/>
        <w:rPr>
          <w:b/>
        </w:rPr>
      </w:pPr>
      <w:r w:rsidRPr="00964107">
        <w:t xml:space="preserve"> </w:t>
      </w:r>
      <w:sdt>
        <w:sdtPr>
          <w:rPr>
            <w:b/>
            <w:highlight w:val="yellow"/>
          </w:rPr>
          <w:id w:val="-381788924"/>
          <w:showingPlcHdr/>
        </w:sdtPr>
        <w:sdtEndPr/>
        <w:sdtContent>
          <w:r w:rsidRPr="00964107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:rsidR="008569BE" w:rsidRPr="00964107" w:rsidRDefault="008569BE" w:rsidP="008569BE">
      <w:pPr>
        <w:numPr>
          <w:ilvl w:val="0"/>
          <w:numId w:val="1"/>
        </w:numPr>
        <w:rPr>
          <w:b/>
        </w:rPr>
      </w:pPr>
      <w:r w:rsidRPr="00964107">
        <w:rPr>
          <w:b/>
        </w:rPr>
        <w:t xml:space="preserve">Is there sufficient personnel to maintain all the chemistry and/or chemistry-based technology instrumentation and equipment?  </w:t>
      </w:r>
    </w:p>
    <w:p w:rsidR="008569BE" w:rsidRPr="00964107" w:rsidRDefault="00C21A12" w:rsidP="008569BE">
      <w:pPr>
        <w:pStyle w:val="ListParagraph"/>
        <w:spacing w:after="0"/>
        <w:ind w:left="576"/>
      </w:pPr>
      <w:sdt>
        <w:sdtPr>
          <w:rPr>
            <w:rFonts w:ascii="MS Gothic" w:eastAsia="MS Gothic" w:hAnsi="MS Gothic"/>
          </w:rPr>
          <w:id w:val="-90245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BE" w:rsidRPr="00964107">
            <w:rPr>
              <w:rFonts w:ascii="MS Gothic" w:eastAsia="MS Gothic" w:hAnsi="MS Gothic" w:hint="eastAsia"/>
            </w:rPr>
            <w:t>☐</w:t>
          </w:r>
        </w:sdtContent>
      </w:sdt>
      <w:r w:rsidR="008569BE" w:rsidRPr="00964107">
        <w:t xml:space="preserve"> Yes</w:t>
      </w:r>
    </w:p>
    <w:p w:rsidR="008569BE" w:rsidRDefault="00C21A12" w:rsidP="008569BE">
      <w:pPr>
        <w:pStyle w:val="ListParagraph"/>
        <w:spacing w:after="0"/>
        <w:ind w:left="576"/>
      </w:pPr>
      <w:sdt>
        <w:sdtPr>
          <w:rPr>
            <w:rFonts w:ascii="MS Gothic" w:eastAsia="MS Gothic" w:hAnsi="MS Gothic"/>
          </w:rPr>
          <w:id w:val="-4229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BE" w:rsidRPr="00964107">
            <w:rPr>
              <w:rFonts w:ascii="MS Gothic" w:eastAsia="MS Gothic" w:hAnsi="MS Gothic" w:hint="eastAsia"/>
            </w:rPr>
            <w:t>☐</w:t>
          </w:r>
        </w:sdtContent>
      </w:sdt>
      <w:r w:rsidR="008569BE" w:rsidRPr="00964107">
        <w:t xml:space="preserve"> No. </w:t>
      </w:r>
    </w:p>
    <w:p w:rsidR="008569BE" w:rsidRDefault="008569BE" w:rsidP="008569BE">
      <w:pPr>
        <w:pStyle w:val="ListParagraph"/>
        <w:spacing w:after="0"/>
        <w:ind w:left="576"/>
      </w:pPr>
      <w:r>
        <w:t>If you answered no, describe the shortfall and any efforts to address it.</w:t>
      </w:r>
    </w:p>
    <w:p w:rsidR="008569BE" w:rsidRPr="00964107" w:rsidRDefault="008569BE" w:rsidP="008569BE">
      <w:pPr>
        <w:pStyle w:val="ListParagraph"/>
        <w:spacing w:after="0"/>
        <w:ind w:left="576"/>
        <w:rPr>
          <w:b/>
        </w:rPr>
      </w:pPr>
      <w:r w:rsidRPr="00964107">
        <w:t xml:space="preserve"> </w:t>
      </w:r>
      <w:sdt>
        <w:sdtPr>
          <w:rPr>
            <w:b/>
            <w:highlight w:val="yellow"/>
          </w:rPr>
          <w:id w:val="780073573"/>
          <w:showingPlcHdr/>
        </w:sdtPr>
        <w:sdtEndPr/>
        <w:sdtContent>
          <w:r w:rsidRPr="00964107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:rsidR="008569BE" w:rsidRPr="001F07AE" w:rsidRDefault="008569BE" w:rsidP="008569BE">
      <w:pPr>
        <w:numPr>
          <w:ilvl w:val="0"/>
          <w:numId w:val="1"/>
        </w:numPr>
        <w:rPr>
          <w:b/>
        </w:rPr>
      </w:pPr>
      <w:r>
        <w:rPr>
          <w:b/>
        </w:rPr>
        <w:t>What equipment, instrumentation, and/or personnel is not necessary to maintain the status quo but would prove beneficial if made available. Briefly describe how the resource(s) would strengthen or expand chemistry-based education at your institution.</w:t>
      </w:r>
    </w:p>
    <w:p w:rsidR="008569BE" w:rsidRPr="00964107" w:rsidRDefault="008569BE" w:rsidP="008569BE">
      <w:pPr>
        <w:pStyle w:val="ListParagraph"/>
        <w:spacing w:after="0"/>
        <w:ind w:left="576"/>
        <w:rPr>
          <w:b/>
        </w:rPr>
      </w:pPr>
      <w:r w:rsidRPr="00964107">
        <w:t xml:space="preserve"> </w:t>
      </w:r>
      <w:sdt>
        <w:sdtPr>
          <w:rPr>
            <w:b/>
            <w:highlight w:val="yellow"/>
          </w:rPr>
          <w:id w:val="201441794"/>
          <w:showingPlcHdr/>
        </w:sdtPr>
        <w:sdtEndPr/>
        <w:sdtContent>
          <w:r w:rsidRPr="00964107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:rsidR="008569BE" w:rsidRPr="00964107" w:rsidRDefault="008569BE" w:rsidP="008569BE"/>
    <w:p w:rsidR="008569BE" w:rsidRDefault="008569BE" w:rsidP="008569BE">
      <w:pPr>
        <w:pStyle w:val="ACSbrandheading4"/>
      </w:pPr>
      <w:bookmarkStart w:id="18" w:name="_Toc436987781"/>
      <w:bookmarkStart w:id="19" w:name="_Toc320611721"/>
      <w:r>
        <w:br w:type="page"/>
      </w:r>
      <w:r>
        <w:lastRenderedPageBreak/>
        <w:t>D Chemical information resources (Sect. 4.3, 7.6)</w:t>
      </w:r>
      <w:bookmarkEnd w:id="18"/>
    </w:p>
    <w:p w:rsidR="008569BE" w:rsidRPr="00A05D02" w:rsidRDefault="008569BE" w:rsidP="008569BE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4.3 and 7.6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12,28-29</w:t>
      </w:r>
      <w:r w:rsidRPr="00A05D02">
        <w:rPr>
          <w:b w:val="0"/>
          <w:i w:val="0"/>
        </w:rPr>
        <w:t>.)</w:t>
      </w:r>
    </w:p>
    <w:p w:rsidR="008569BE" w:rsidRDefault="008569BE" w:rsidP="008569BE">
      <w:pPr>
        <w:rPr>
          <w:b/>
        </w:rPr>
      </w:pPr>
    </w:p>
    <w:p w:rsidR="008569BE" w:rsidRDefault="008569BE" w:rsidP="008569BE">
      <w:pPr>
        <w:rPr>
          <w:b/>
        </w:rPr>
      </w:pPr>
      <w:r>
        <w:rPr>
          <w:b/>
        </w:rPr>
        <w:t>Indicate</w:t>
      </w:r>
      <w:r w:rsidRPr="00A86B90">
        <w:rPr>
          <w:b/>
        </w:rPr>
        <w:t xml:space="preserve"> </w:t>
      </w:r>
      <w:r>
        <w:rPr>
          <w:b/>
        </w:rPr>
        <w:t xml:space="preserve">which </w:t>
      </w:r>
      <w:r w:rsidRPr="00A86B90">
        <w:rPr>
          <w:b/>
        </w:rPr>
        <w:t xml:space="preserve">chemical literature publications are </w:t>
      </w:r>
      <w:r>
        <w:rPr>
          <w:b/>
        </w:rPr>
        <w:t xml:space="preserve">readily </w:t>
      </w:r>
      <w:r w:rsidRPr="00A86B90">
        <w:rPr>
          <w:b/>
        </w:rPr>
        <w:t>available</w:t>
      </w:r>
      <w:r>
        <w:rPr>
          <w:b/>
        </w:rPr>
        <w:t xml:space="preserve"> to faculty and students.</w:t>
      </w:r>
      <w:r w:rsidRPr="00A86B90">
        <w:rPr>
          <w:b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20"/>
        <w:gridCol w:w="1530"/>
        <w:gridCol w:w="1260"/>
        <w:gridCol w:w="720"/>
        <w:gridCol w:w="1530"/>
        <w:gridCol w:w="1260"/>
      </w:tblGrid>
      <w:tr w:rsidR="008569BE" w:rsidRPr="00980855" w:rsidTr="00A8448C">
        <w:trPr>
          <w:trHeight w:val="350"/>
          <w:tblHeader/>
        </w:trPr>
        <w:tc>
          <w:tcPr>
            <w:tcW w:w="2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69BE" w:rsidRPr="00980855" w:rsidRDefault="008569BE" w:rsidP="00A8448C">
            <w:pPr>
              <w:rPr>
                <w:b/>
                <w:i/>
              </w:rPr>
            </w:pP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8569BE" w:rsidP="00A844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Faculty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8569BE" w:rsidP="00A844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Students</w:t>
            </w:r>
          </w:p>
        </w:tc>
      </w:tr>
      <w:tr w:rsidR="008569BE" w:rsidRPr="00980855" w:rsidTr="00A8448C">
        <w:trPr>
          <w:trHeight w:val="440"/>
          <w:tblHeader/>
        </w:trPr>
        <w:tc>
          <w:tcPr>
            <w:tcW w:w="2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80855" w:rsidRDefault="008569BE" w:rsidP="00A8448C">
            <w:pPr>
              <w:rPr>
                <w:b/>
                <w:i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8569BE" w:rsidRPr="00980855" w:rsidRDefault="008569BE" w:rsidP="00A8448C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Print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bottom"/>
          </w:tcPr>
          <w:p w:rsidR="008569BE" w:rsidRPr="00980855" w:rsidRDefault="008569BE" w:rsidP="00A8448C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Online (full subscription)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8569BE" w:rsidRPr="00980855" w:rsidRDefault="008569BE" w:rsidP="00A8448C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Partner institution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8569BE" w:rsidRPr="00980855" w:rsidRDefault="008569BE" w:rsidP="00A8448C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Print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bottom"/>
          </w:tcPr>
          <w:p w:rsidR="008569BE" w:rsidRPr="00980855" w:rsidRDefault="008569BE" w:rsidP="00A8448C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Online (full subscription)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8569BE" w:rsidRPr="00980855" w:rsidRDefault="008569BE" w:rsidP="00A8448C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Partner institution</w:t>
            </w:r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r w:rsidRPr="00956382">
              <w:rPr>
                <w:i/>
              </w:rPr>
              <w:t>Chemical Abstracts™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4974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contextualSpacing/>
              <w:jc w:val="center"/>
            </w:pPr>
            <w:sdt>
              <w:sdtPr>
                <w:id w:val="-9998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40687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0237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contextualSpacing/>
              <w:jc w:val="center"/>
            </w:pPr>
            <w:sdt>
              <w:sdtPr>
                <w:id w:val="-14983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9432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73B63">
              <w:t xml:space="preserve">Other </w:t>
            </w:r>
            <w:r>
              <w:t xml:space="preserve">journal databases </w:t>
            </w:r>
            <w:r w:rsidRPr="00973B63">
              <w:t>(specify):</w:t>
            </w:r>
            <w:r w:rsidRPr="00956382">
              <w:t xml:space="preserve"> </w:t>
            </w:r>
            <w:sdt>
              <w:sdtPr>
                <w:id w:val="1568765399"/>
                <w:showingPlcHdr/>
              </w:sdtPr>
              <w:sdtEndPr/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962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contextualSpacing/>
              <w:jc w:val="center"/>
            </w:pPr>
            <w:sdt>
              <w:sdtPr>
                <w:id w:val="12099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2251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70961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contextualSpacing/>
              <w:jc w:val="center"/>
            </w:pPr>
            <w:sdt>
              <w:sdtPr>
                <w:id w:val="11238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0329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r w:rsidRPr="00956382">
              <w:rPr>
                <w:i/>
              </w:rPr>
              <w:t>Chemical &amp; Engineering News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6516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9152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42448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2490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6211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6532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Science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83113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0906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654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5170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8023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86504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Nature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6323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2382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7742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8805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2326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9423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Journal of the American Chemical Society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3820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5126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72960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4476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2871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7944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contextualSpacing/>
              <w:rPr>
                <w:i/>
              </w:rPr>
            </w:pPr>
            <w:r w:rsidRPr="00956382">
              <w:rPr>
                <w:i/>
              </w:rPr>
              <w:t>Accounts of Chemical Research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8473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1259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85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5640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9926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0677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Analytical Chemistry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5260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0561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3908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7119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7778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83459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Biochemistry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8880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3920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21255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828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3833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8848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Chemical Reviews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197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91396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9011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77540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9679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21404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Environmental Science &amp; Technology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8542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5790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8051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0178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4099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5716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 xml:space="preserve">Journal of Chemical Education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2852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9465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8508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8159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25944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27337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Journal of Medicinal Chemistry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7337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6555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3080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0218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4999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036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Journal of Organic Chemistry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5987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1937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45668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2802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9512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5325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56382">
              <w:rPr>
                <w:i/>
              </w:rPr>
              <w:t>Journal of Physical Chemistry</w:t>
            </w:r>
          </w:p>
          <w:p w:rsidR="008569BE" w:rsidRDefault="00C21A12" w:rsidP="00A8448C">
            <w:pPr>
              <w:rPr>
                <w:i/>
              </w:rPr>
            </w:pPr>
            <w:sdt>
              <w:sdtPr>
                <w:id w:val="3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56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56382">
              <w:t xml:space="preserve"> </w:t>
            </w:r>
            <w:r w:rsidR="008569BE" w:rsidRPr="00956382">
              <w:rPr>
                <w:i/>
              </w:rPr>
              <w:t xml:space="preserve">A  </w:t>
            </w:r>
            <w:sdt>
              <w:sdtPr>
                <w:id w:val="7366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56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56382">
              <w:rPr>
                <w:i/>
              </w:rPr>
              <w:t xml:space="preserve"> B </w:t>
            </w:r>
            <w:r w:rsidR="008569BE" w:rsidRPr="00956382">
              <w:t xml:space="preserve"> </w:t>
            </w:r>
            <w:sdt>
              <w:sdtPr>
                <w:id w:val="3939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 w:rsidRPr="00956382">
                  <w:rPr>
                    <w:rFonts w:eastAsia="MS Gothic" w:hint="eastAsia"/>
                  </w:rPr>
                  <w:t>☐</w:t>
                </w:r>
              </w:sdtContent>
            </w:sdt>
            <w:r w:rsidR="008569BE" w:rsidRPr="00956382">
              <w:t xml:space="preserve"> </w:t>
            </w:r>
            <w:r w:rsidR="008569BE" w:rsidRPr="00956382">
              <w:rPr>
                <w:i/>
              </w:rPr>
              <w:t xml:space="preserve">C </w:t>
            </w:r>
          </w:p>
          <w:p w:rsidR="008569BE" w:rsidRPr="00956382" w:rsidRDefault="00C21A12" w:rsidP="00A8448C">
            <w:pPr>
              <w:rPr>
                <w:i/>
              </w:rPr>
            </w:pPr>
            <w:sdt>
              <w:sdtPr>
                <w:id w:val="18046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9BE" w:rsidRPr="00956382">
              <w:t xml:space="preserve"> </w:t>
            </w:r>
            <w:r w:rsidR="008569BE" w:rsidRPr="00956382">
              <w:rPr>
                <w:i/>
              </w:rPr>
              <w:t>Letters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20098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20633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72673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2559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9577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7309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73B63">
              <w:t>Other peer-reviewed journals (specify):</w:t>
            </w:r>
            <w:r w:rsidRPr="00956382">
              <w:t xml:space="preserve"> </w:t>
            </w:r>
            <w:sdt>
              <w:sdtPr>
                <w:id w:val="1666060360"/>
                <w:showingPlcHdr/>
              </w:sdtPr>
              <w:sdtEndPr/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5468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3719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20565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41798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1840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502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73B63">
              <w:t>Textbook publisher materials (specify)</w:t>
            </w:r>
            <w:r w:rsidRPr="00956382">
              <w:t xml:space="preserve">: </w:t>
            </w:r>
            <w:sdt>
              <w:sdtPr>
                <w:id w:val="-1540275081"/>
                <w:showingPlcHdr/>
              </w:sdtPr>
              <w:sdtEndPr/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5950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21344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0055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681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5310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4682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69BE" w:rsidTr="00A8448C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BE" w:rsidRPr="00956382" w:rsidRDefault="008569BE" w:rsidP="00A8448C">
            <w:pPr>
              <w:rPr>
                <w:i/>
              </w:rPr>
            </w:pPr>
            <w:r w:rsidRPr="00973B63">
              <w:t xml:space="preserve">Other </w:t>
            </w:r>
            <w:r>
              <w:t xml:space="preserve">chemistry-related </w:t>
            </w:r>
            <w:r w:rsidRPr="00973B63">
              <w:t>publications (specify):</w:t>
            </w:r>
            <w:r w:rsidRPr="00956382">
              <w:t xml:space="preserve"> </w:t>
            </w:r>
            <w:sdt>
              <w:sdtPr>
                <w:id w:val="-953008956"/>
                <w:showingPlcHdr/>
              </w:sdtPr>
              <w:sdtEndPr/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-194752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6406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20036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3547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20037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69BE" w:rsidRDefault="00C21A12" w:rsidP="00A8448C">
            <w:pPr>
              <w:jc w:val="center"/>
            </w:pPr>
            <w:sdt>
              <w:sdtPr>
                <w:id w:val="196099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569BE" w:rsidRDefault="008569BE" w:rsidP="008569BE">
      <w:pPr>
        <w:ind w:left="720"/>
        <w:rPr>
          <w:b/>
        </w:rPr>
      </w:pPr>
    </w:p>
    <w:p w:rsidR="008569BE" w:rsidRDefault="008569BE" w:rsidP="008569BE">
      <w:pPr>
        <w:ind w:left="720"/>
        <w:rPr>
          <w:b/>
        </w:rPr>
      </w:pPr>
    </w:p>
    <w:p w:rsidR="008569BE" w:rsidRDefault="008569BE" w:rsidP="008569BE">
      <w:pPr>
        <w:ind w:left="720"/>
        <w:rPr>
          <w:b/>
        </w:rPr>
      </w:pPr>
    </w:p>
    <w:p w:rsidR="008569BE" w:rsidRDefault="008569BE" w:rsidP="008569BE">
      <w:pPr>
        <w:ind w:left="720"/>
        <w:rPr>
          <w:b/>
        </w:rPr>
      </w:pPr>
    </w:p>
    <w:p w:rsidR="008569BE" w:rsidRDefault="008569BE" w:rsidP="008569BE">
      <w:pPr>
        <w:ind w:left="720"/>
        <w:rPr>
          <w:b/>
        </w:rPr>
      </w:pPr>
    </w:p>
    <w:p w:rsidR="008569BE" w:rsidRPr="00A86B90" w:rsidRDefault="008569BE" w:rsidP="008569BE">
      <w:pPr>
        <w:ind w:left="720"/>
        <w:rPr>
          <w:b/>
        </w:rPr>
      </w:pPr>
    </w:p>
    <w:p w:rsidR="008569BE" w:rsidRPr="00A86B90" w:rsidRDefault="008569BE" w:rsidP="008569BE">
      <w:pPr>
        <w:rPr>
          <w:b/>
        </w:rPr>
      </w:pPr>
      <w:r>
        <w:rPr>
          <w:b/>
        </w:rPr>
        <w:t>Do the chemical information resources listed above support the following?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3960"/>
      </w:tblGrid>
      <w:tr w:rsidR="008569BE" w:rsidTr="00A8448C">
        <w:tc>
          <w:tcPr>
            <w:tcW w:w="3600" w:type="dxa"/>
            <w:vAlign w:val="center"/>
          </w:tcPr>
          <w:p w:rsidR="008569BE" w:rsidRDefault="008569BE" w:rsidP="00A8448C">
            <w:pPr>
              <w:contextualSpacing/>
            </w:pPr>
          </w:p>
        </w:tc>
        <w:tc>
          <w:tcPr>
            <w:tcW w:w="1710" w:type="dxa"/>
            <w:vAlign w:val="center"/>
          </w:tcPr>
          <w:p w:rsidR="008569BE" w:rsidRDefault="008569BE" w:rsidP="00A8448C">
            <w:pPr>
              <w:contextualSpacing/>
            </w:pPr>
          </w:p>
        </w:tc>
        <w:tc>
          <w:tcPr>
            <w:tcW w:w="3960" w:type="dxa"/>
            <w:vAlign w:val="center"/>
          </w:tcPr>
          <w:p w:rsidR="008569BE" w:rsidRPr="00986EE5" w:rsidRDefault="008569BE" w:rsidP="00A8448C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Briefly describe</w:t>
            </w:r>
          </w:p>
        </w:tc>
      </w:tr>
      <w:tr w:rsidR="008569BE" w:rsidTr="00A8448C">
        <w:tc>
          <w:tcPr>
            <w:tcW w:w="3600" w:type="dxa"/>
            <w:vAlign w:val="center"/>
          </w:tcPr>
          <w:p w:rsidR="008569BE" w:rsidRDefault="008569BE" w:rsidP="00A8448C">
            <w:pPr>
              <w:contextualSpacing/>
            </w:pPr>
            <w:r>
              <w:t>Continuous improvement of the chemistry curriculum</w:t>
            </w:r>
          </w:p>
        </w:tc>
        <w:sdt>
          <w:sdtPr>
            <w:id w:val="-1489086679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1158325"/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569BE" w:rsidTr="00A8448C">
        <w:tc>
          <w:tcPr>
            <w:tcW w:w="3600" w:type="dxa"/>
            <w:vAlign w:val="center"/>
          </w:tcPr>
          <w:p w:rsidR="008569BE" w:rsidRDefault="008569BE" w:rsidP="00A8448C">
            <w:pPr>
              <w:contextualSpacing/>
            </w:pPr>
            <w:r>
              <w:t>Professional growth of chemistry faculty</w:t>
            </w:r>
          </w:p>
        </w:tc>
        <w:sdt>
          <w:sdtPr>
            <w:id w:val="1203442893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504130"/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569BE" w:rsidTr="00A8448C">
        <w:tc>
          <w:tcPr>
            <w:tcW w:w="3600" w:type="dxa"/>
            <w:vAlign w:val="center"/>
          </w:tcPr>
          <w:p w:rsidR="008569BE" w:rsidRDefault="008569BE" w:rsidP="00A8448C">
            <w:pPr>
              <w:contextualSpacing/>
            </w:pPr>
            <w:r>
              <w:t>Student education on the use of chemical literature</w:t>
            </w:r>
          </w:p>
        </w:tc>
        <w:sdt>
          <w:sdtPr>
            <w:id w:val="1863014199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72788827"/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569BE" w:rsidTr="00A8448C">
        <w:tc>
          <w:tcPr>
            <w:tcW w:w="3600" w:type="dxa"/>
            <w:vAlign w:val="center"/>
          </w:tcPr>
          <w:p w:rsidR="008569BE" w:rsidRDefault="008569BE" w:rsidP="00A8448C">
            <w:pPr>
              <w:contextualSpacing/>
            </w:pPr>
            <w:r>
              <w:t>Original research or long-term projects</w:t>
            </w:r>
          </w:p>
        </w:tc>
        <w:sdt>
          <w:sdtPr>
            <w:id w:val="-1277553456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00563163"/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569BE" w:rsidTr="00A8448C">
        <w:tc>
          <w:tcPr>
            <w:tcW w:w="3600" w:type="dxa"/>
            <w:vAlign w:val="center"/>
          </w:tcPr>
          <w:p w:rsidR="008569BE" w:rsidRDefault="008569BE" w:rsidP="00A8448C">
            <w:pPr>
              <w:contextualSpacing/>
            </w:pPr>
            <w:r>
              <w:t>Internships, externships, or co-operative learning experiences</w:t>
            </w:r>
          </w:p>
        </w:tc>
        <w:sdt>
          <w:sdtPr>
            <w:id w:val="-513916611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22370127"/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569BE" w:rsidTr="00A8448C">
        <w:tc>
          <w:tcPr>
            <w:tcW w:w="3600" w:type="dxa"/>
            <w:vAlign w:val="center"/>
          </w:tcPr>
          <w:p w:rsidR="008569BE" w:rsidRDefault="008569BE" w:rsidP="00A8448C">
            <w:pPr>
              <w:contextualSpacing/>
            </w:pPr>
            <w:r>
              <w:t xml:space="preserve">Collaboration with science librarians on research and student instruction </w:t>
            </w:r>
          </w:p>
        </w:tc>
        <w:sdt>
          <w:sdtPr>
            <w:id w:val="-1337607688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94072106"/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:rsidR="008569BE" w:rsidRDefault="008569BE" w:rsidP="00A8448C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8569BE" w:rsidRPr="001C45E1" w:rsidRDefault="008569BE" w:rsidP="008569BE"/>
    <w:p w:rsidR="008569BE" w:rsidRDefault="008569BE" w:rsidP="008569BE">
      <w:pPr>
        <w:pStyle w:val="ACSbrandheading5"/>
      </w:pPr>
    </w:p>
    <w:p w:rsidR="008569BE" w:rsidRDefault="008569BE" w:rsidP="008569BE">
      <w:pPr>
        <w:pStyle w:val="ACSbrandheading5"/>
      </w:pPr>
      <w:r>
        <w:t>Provide any additional comments on the infrastructure used for chemistry education.</w:t>
      </w:r>
      <w:bookmarkEnd w:id="19"/>
    </w:p>
    <w:p w:rsidR="008569BE" w:rsidRDefault="008569BE" w:rsidP="008569BE">
      <w:r w:rsidRPr="00F44592">
        <w:t xml:space="preserve"> </w:t>
      </w:r>
      <w:sdt>
        <w:sdtPr>
          <w:id w:val="92131682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  <w:r w:rsidRPr="00F44592">
        <w:t xml:space="preserve"> </w:t>
      </w:r>
    </w:p>
    <w:p w:rsidR="008569BE" w:rsidRDefault="008569BE" w:rsidP="008569BE"/>
    <w:p w:rsidR="00211001" w:rsidRDefault="00211001" w:rsidP="008569BE">
      <w:pPr>
        <w:jc w:val="right"/>
      </w:pPr>
    </w:p>
    <w:bookmarkEnd w:id="8"/>
    <w:bookmarkEnd w:id="9"/>
    <w:sectPr w:rsidR="00211001" w:rsidSect="008569BE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C21A12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C21A12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C21A12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C21A12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C21A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C21A12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="008569BE">
      <w:t>V. Infrastructure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C21A1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C21A12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Programs, 2014 edition</w:t>
    </w:r>
  </w:p>
  <w:p w:rsidR="00B93D61" w:rsidRDefault="00C21A12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C21A12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C21A12">
    <w:pPr>
      <w:pStyle w:val="ACSbrandheading5"/>
      <w:jc w:val="center"/>
    </w:pPr>
    <w:r>
      <w:t>for Chemistry in Two-Year College Programs</w:t>
    </w:r>
    <w:r w:rsidR="00C21A12">
      <w:rPr>
        <w:noProof/>
      </w:rPr>
      <w:pict>
        <v:shape id="_x0000_s2075" type="#_x0000_t136" style="position:absolute;left:0;text-align:left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47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25l4ybJ9aYs/lKP2BjslrUt4X4=" w:salt="ntgY94dQIJU0GF5gMxln7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4833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69BE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06ACF"/>
    <w:rsid w:val="00B1637B"/>
    <w:rsid w:val="00B17D32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1A12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A355-0732-43AB-B311-E911E442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1497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10216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5</cp:revision>
  <cp:lastPrinted>2015-12-03T18:46:00Z</cp:lastPrinted>
  <dcterms:created xsi:type="dcterms:W3CDTF">2015-12-04T20:15:00Z</dcterms:created>
  <dcterms:modified xsi:type="dcterms:W3CDTF">2016-12-16T14:30:00Z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