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49B0EA53" w:rsidR="00952A78" w:rsidRPr="00634A11"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F55D4C" w:rsidRPr="00634A11">
        <w:rPr>
          <w:rFonts w:cstheme="minorHAnsi"/>
          <w:b/>
          <w:sz w:val="52"/>
          <w:szCs w:val="52"/>
        </w:rPr>
        <w:t>M</w:t>
      </w:r>
      <w:r w:rsidR="000E49BC">
        <w:rPr>
          <w:rFonts w:cstheme="minorHAnsi"/>
          <w:b/>
          <w:sz w:val="52"/>
          <w:szCs w:val="52"/>
        </w:rPr>
        <w:t>irror Reflections</w:t>
      </w:r>
      <w:r w:rsidR="00B777E5" w:rsidRPr="00634A11">
        <w:rPr>
          <w:rFonts w:cstheme="minorHAnsi"/>
          <w:b/>
          <w:sz w:val="52"/>
          <w:szCs w:val="52"/>
        </w:rPr>
        <w:t xml:space="preserve"> </w:t>
      </w:r>
    </w:p>
    <w:p w14:paraId="10E58644" w14:textId="77777777" w:rsidR="00B777E5" w:rsidRPr="00634A11" w:rsidRDefault="00B777E5" w:rsidP="00B777E5">
      <w:pPr>
        <w:spacing w:after="0"/>
        <w:jc w:val="center"/>
        <w:rPr>
          <w:rFonts w:cstheme="minorHAnsi"/>
          <w:b/>
          <w:sz w:val="52"/>
          <w:szCs w:val="52"/>
        </w:rPr>
      </w:pPr>
    </w:p>
    <w:p w14:paraId="6444BC9D" w14:textId="10C64EB1" w:rsidR="00034F45" w:rsidRPr="00634A11" w:rsidRDefault="00F55D4C" w:rsidP="00610F31">
      <w:pPr>
        <w:spacing w:after="0"/>
        <w:jc w:val="center"/>
        <w:rPr>
          <w:rFonts w:cstheme="minorHAnsi"/>
          <w:b/>
          <w:i/>
          <w:sz w:val="52"/>
          <w:szCs w:val="52"/>
        </w:rPr>
      </w:pPr>
      <w:r w:rsidRPr="00634A11">
        <w:rPr>
          <w:rFonts w:cstheme="minorHAnsi"/>
          <w:b/>
          <w:i/>
          <w:sz w:val="52"/>
          <w:szCs w:val="52"/>
        </w:rPr>
        <w:t>December</w:t>
      </w:r>
      <w:r w:rsidR="00EB613A" w:rsidRPr="00634A11">
        <w:rPr>
          <w:rFonts w:cstheme="minorHAnsi"/>
          <w:b/>
          <w:i/>
          <w:sz w:val="52"/>
          <w:szCs w:val="52"/>
        </w:rPr>
        <w:t xml:space="preserve"> 20</w:t>
      </w:r>
      <w:r w:rsidRPr="00634A11">
        <w:rPr>
          <w:rFonts w:cstheme="minorHAnsi"/>
          <w:b/>
          <w:i/>
          <w:sz w:val="52"/>
          <w:szCs w:val="52"/>
        </w:rPr>
        <w:t>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55680"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35273C9" id="Rectangle 5" o:spid="_x0000_s1026" style="position:absolute;margin-left:-40.9pt;margin-top:309.65pt;width:586.8pt;height:367.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634A11" w:rsidRDefault="00034F45" w:rsidP="00306E26">
      <w:pPr>
        <w:spacing w:after="240"/>
        <w:jc w:val="center"/>
        <w:rPr>
          <w:rFonts w:cstheme="minorHAnsi"/>
          <w:b/>
          <w:sz w:val="44"/>
          <w:szCs w:val="32"/>
        </w:rPr>
      </w:pPr>
      <w:r w:rsidRPr="00634A11">
        <w:rPr>
          <w:rFonts w:cstheme="minorHAnsi"/>
          <w:b/>
          <w:sz w:val="44"/>
          <w:szCs w:val="32"/>
        </w:rPr>
        <w:t>Table of Contents</w:t>
      </w:r>
    </w:p>
    <w:p w14:paraId="046CA10F" w14:textId="7C99746C" w:rsidR="001D53AA" w:rsidRPr="00634A11" w:rsidRDefault="00F44079" w:rsidP="00CB1952">
      <w:pPr>
        <w:pStyle w:val="TOC1"/>
      </w:pPr>
      <w:hyperlink w:anchor="_Anticipation_Guide" w:history="1">
        <w:r w:rsidR="001D53AA" w:rsidRPr="00634A11">
          <w:rPr>
            <w:rStyle w:val="Hyperlink"/>
            <w:rFonts w:asciiTheme="minorHAnsi" w:hAnsiTheme="minorHAnsi" w:cstheme="minorHAnsi"/>
          </w:rPr>
          <w:t>Anticipation Guide</w:t>
        </w:r>
        <w:r w:rsidR="00970A10" w:rsidRPr="00634A11">
          <w:rPr>
            <w:rStyle w:val="Hyperlink"/>
            <w:rFonts w:asciiTheme="minorHAnsi" w:hAnsiTheme="minorHAnsi" w:cstheme="minorHAnsi"/>
          </w:rPr>
          <w:t xml:space="preserve"> </w:t>
        </w:r>
        <w:r w:rsidR="001D53AA" w:rsidRPr="00634A11">
          <w:rPr>
            <w:webHidden/>
          </w:rPr>
          <w:tab/>
        </w:r>
      </w:hyperlink>
      <w:r w:rsidR="00E917BF" w:rsidRPr="00634A11">
        <w:t>2</w:t>
      </w:r>
    </w:p>
    <w:p w14:paraId="13B2A179" w14:textId="3EC78A59" w:rsidR="00BB4C5C" w:rsidRPr="00634A11" w:rsidRDefault="006F1DF6" w:rsidP="00E917BF">
      <w:pPr>
        <w:spacing w:after="0"/>
        <w:ind w:left="720"/>
      </w:pPr>
      <w:r w:rsidRPr="00634A11">
        <w:rPr>
          <w:rFonts w:cstheme="minorHAnsi"/>
        </w:rPr>
        <w:t>Activate</w:t>
      </w:r>
      <w:r w:rsidR="00BB4C5C" w:rsidRPr="00634A11">
        <w:rPr>
          <w:rFonts w:cstheme="minorHAnsi"/>
        </w:rPr>
        <w:t xml:space="preserve"> </w:t>
      </w:r>
      <w:r w:rsidR="00D00CA0" w:rsidRPr="00634A11">
        <w:rPr>
          <w:rFonts w:cstheme="minorHAnsi"/>
        </w:rPr>
        <w:t xml:space="preserve">students’ </w:t>
      </w:r>
      <w:r w:rsidR="00BB4C5C" w:rsidRPr="00634A11">
        <w:rPr>
          <w:rFonts w:cstheme="minorHAnsi"/>
        </w:rPr>
        <w:t xml:space="preserve">prior knowledge and engage </w:t>
      </w:r>
      <w:r w:rsidR="00D00CA0" w:rsidRPr="00634A11">
        <w:rPr>
          <w:rFonts w:cstheme="minorHAnsi"/>
        </w:rPr>
        <w:t xml:space="preserve">them </w:t>
      </w:r>
      <w:r w:rsidR="00BB4C5C" w:rsidRPr="00634A11">
        <w:rPr>
          <w:rFonts w:cstheme="minorHAnsi"/>
        </w:rPr>
        <w:t xml:space="preserve">before </w:t>
      </w:r>
      <w:r w:rsidR="00CF2CDD" w:rsidRPr="00634A11">
        <w:rPr>
          <w:rFonts w:cstheme="minorHAnsi"/>
        </w:rPr>
        <w:t>they read the article.</w:t>
      </w:r>
    </w:p>
    <w:p w14:paraId="0C23409A" w14:textId="6D649C8F" w:rsidR="001D53AA" w:rsidRPr="00634A11" w:rsidRDefault="00F44079" w:rsidP="00CB1952">
      <w:pPr>
        <w:pStyle w:val="TOC1"/>
        <w:rPr>
          <w:rFonts w:eastAsiaTheme="minorEastAsia" w:cstheme="minorBidi"/>
          <w:sz w:val="22"/>
          <w:szCs w:val="22"/>
        </w:rPr>
      </w:pPr>
      <w:hyperlink w:anchor="_Student_Reading_Comprehension_1" w:history="1">
        <w:r w:rsidR="001D53AA" w:rsidRPr="00634A11">
          <w:rPr>
            <w:rStyle w:val="Hyperlink"/>
            <w:rFonts w:asciiTheme="minorHAnsi" w:hAnsiTheme="minorHAnsi" w:cstheme="minorHAnsi"/>
          </w:rPr>
          <w:t>Reading Comprehension Questions</w:t>
        </w:r>
        <w:r w:rsidR="001D53AA" w:rsidRPr="00634A11">
          <w:rPr>
            <w:webHidden/>
          </w:rPr>
          <w:tab/>
        </w:r>
      </w:hyperlink>
      <w:r w:rsidR="00E917BF" w:rsidRPr="00634A11">
        <w:t>3</w:t>
      </w:r>
    </w:p>
    <w:p w14:paraId="58B8DA6A" w14:textId="4BEF254B" w:rsidR="0012658F" w:rsidRPr="00634A11" w:rsidRDefault="00D00CA0" w:rsidP="00E917BF">
      <w:pPr>
        <w:spacing w:after="0"/>
        <w:ind w:left="720"/>
      </w:pPr>
      <w:r w:rsidRPr="00634A11">
        <w:rPr>
          <w:rFonts w:cstheme="minorHAnsi"/>
        </w:rPr>
        <w:t>These</w:t>
      </w:r>
      <w:r w:rsidR="0012658F" w:rsidRPr="00634A11">
        <w:rPr>
          <w:rFonts w:cstheme="minorHAnsi"/>
        </w:rPr>
        <w:t xml:space="preserve"> </w:t>
      </w:r>
      <w:r w:rsidRPr="00634A11">
        <w:rPr>
          <w:rFonts w:cstheme="minorHAnsi"/>
        </w:rPr>
        <w:t xml:space="preserve">questions </w:t>
      </w:r>
      <w:r w:rsidR="0012658F" w:rsidRPr="00634A11">
        <w:rPr>
          <w:rFonts w:cstheme="minorHAnsi"/>
        </w:rPr>
        <w:t>are designed</w:t>
      </w:r>
      <w:r w:rsidRPr="00634A11">
        <w:rPr>
          <w:rFonts w:cstheme="minorHAnsi"/>
        </w:rPr>
        <w:t xml:space="preserve"> </w:t>
      </w:r>
      <w:r w:rsidR="0012658F" w:rsidRPr="00634A11">
        <w:rPr>
          <w:rFonts w:cstheme="minorHAnsi"/>
        </w:rPr>
        <w:t xml:space="preserve">to </w:t>
      </w:r>
      <w:r w:rsidRPr="00634A11">
        <w:rPr>
          <w:rFonts w:cstheme="minorHAnsi"/>
        </w:rPr>
        <w:t xml:space="preserve">help students read the article (and graphics) carefully. They can help </w:t>
      </w:r>
      <w:r w:rsidR="0012658F" w:rsidRPr="00634A11">
        <w:rPr>
          <w:rFonts w:cstheme="minorHAnsi"/>
        </w:rPr>
        <w:t xml:space="preserve">the teacher </w:t>
      </w:r>
      <w:r w:rsidRPr="00634A11">
        <w:rPr>
          <w:rFonts w:cstheme="minorHAnsi"/>
        </w:rPr>
        <w:t>assess</w:t>
      </w:r>
      <w:r w:rsidR="0012658F" w:rsidRPr="00634A11">
        <w:rPr>
          <w:rFonts w:cstheme="minorHAnsi"/>
        </w:rPr>
        <w:t xml:space="preserve"> how well students understand the </w:t>
      </w:r>
      <w:r w:rsidRPr="00634A11">
        <w:rPr>
          <w:rFonts w:cstheme="minorHAnsi"/>
        </w:rPr>
        <w:t>content</w:t>
      </w:r>
      <w:r w:rsidR="0012658F" w:rsidRPr="00634A11">
        <w:rPr>
          <w:rFonts w:cstheme="minorHAnsi"/>
        </w:rPr>
        <w:t xml:space="preserve"> and help direct </w:t>
      </w:r>
      <w:r w:rsidRPr="00634A11">
        <w:rPr>
          <w:rFonts w:cstheme="minorHAnsi"/>
        </w:rPr>
        <w:t xml:space="preserve">the need for </w:t>
      </w:r>
      <w:r w:rsidR="0012658F" w:rsidRPr="00634A11">
        <w:rPr>
          <w:rFonts w:cstheme="minorHAnsi"/>
        </w:rPr>
        <w:t>follow-up discussion</w:t>
      </w:r>
      <w:r w:rsidRPr="00634A11">
        <w:rPr>
          <w:rFonts w:cstheme="minorHAnsi"/>
        </w:rPr>
        <w:t>s and/or activities.</w:t>
      </w:r>
      <w:r w:rsidR="00946680" w:rsidRPr="00634A11">
        <w:rPr>
          <w:rFonts w:cstheme="minorHAnsi"/>
        </w:rPr>
        <w:t xml:space="preserve"> You’ll</w:t>
      </w:r>
      <w:r w:rsidR="00602906" w:rsidRPr="00634A11">
        <w:rPr>
          <w:rFonts w:cstheme="minorHAnsi"/>
        </w:rPr>
        <w:t xml:space="preserve"> find the questions ordered in increasing difficulty</w:t>
      </w:r>
      <w:r w:rsidR="00946680" w:rsidRPr="00634A11">
        <w:rPr>
          <w:rFonts w:cstheme="minorHAnsi"/>
        </w:rPr>
        <w:t xml:space="preserve">. </w:t>
      </w:r>
    </w:p>
    <w:p w14:paraId="6103F1FA" w14:textId="0A83061B" w:rsidR="001D53AA" w:rsidRPr="00634A11" w:rsidRDefault="00F44079" w:rsidP="00CB1952">
      <w:pPr>
        <w:pStyle w:val="TOC1"/>
      </w:pPr>
      <w:hyperlink w:anchor="_Graphic_Organizer_1" w:history="1">
        <w:r w:rsidR="001D53AA" w:rsidRPr="00634A11">
          <w:rPr>
            <w:rStyle w:val="Hyperlink"/>
            <w:rFonts w:asciiTheme="minorHAnsi" w:hAnsiTheme="minorHAnsi" w:cstheme="minorHAnsi"/>
          </w:rPr>
          <w:t>Graphic Organizer</w:t>
        </w:r>
        <w:r w:rsidR="001D53AA" w:rsidRPr="00634A11">
          <w:rPr>
            <w:webHidden/>
          </w:rPr>
          <w:tab/>
        </w:r>
        <w:r w:rsidR="00E917BF" w:rsidRPr="00634A11">
          <w:rPr>
            <w:webHidden/>
          </w:rPr>
          <w:t>5</w:t>
        </w:r>
      </w:hyperlink>
    </w:p>
    <w:p w14:paraId="3A8B6C39" w14:textId="5FB51BC0" w:rsidR="00D00CA0" w:rsidRPr="00634A11" w:rsidRDefault="00D00CA0" w:rsidP="00E917BF">
      <w:pPr>
        <w:spacing w:after="0"/>
        <w:ind w:left="720"/>
      </w:pPr>
      <w:r w:rsidRPr="00634A11">
        <w:rPr>
          <w:rFonts w:cstheme="minorHAnsi"/>
        </w:rPr>
        <w:t>This</w:t>
      </w:r>
      <w:r w:rsidRPr="00634A11">
        <w:rPr>
          <w:rFonts w:cstheme="minorHAnsi"/>
          <w:b/>
        </w:rPr>
        <w:t xml:space="preserve"> </w:t>
      </w:r>
      <w:r w:rsidRPr="00634A11">
        <w:rPr>
          <w:rFonts w:cstheme="minorHAnsi"/>
        </w:rPr>
        <w:t>helps students locate and analyze information from the article. Students should use their own words and not copy entire sentences from the article. Encourage the use of bullet points.</w:t>
      </w:r>
    </w:p>
    <w:p w14:paraId="47835759" w14:textId="55B1C7D5" w:rsidR="00CF2CDD" w:rsidRPr="00634A11" w:rsidRDefault="00F44079" w:rsidP="00CB1952">
      <w:pPr>
        <w:pStyle w:val="TOC1"/>
        <w:rPr>
          <w:rFonts w:eastAsiaTheme="minorEastAsia" w:cstheme="minorBidi"/>
          <w:iCs/>
          <w:sz w:val="22"/>
          <w:szCs w:val="22"/>
        </w:rPr>
      </w:pPr>
      <w:hyperlink w:anchor="_Answers_to_Reading" w:history="1">
        <w:r w:rsidR="00CF2CDD" w:rsidRPr="00634A11">
          <w:rPr>
            <w:rStyle w:val="Hyperlink"/>
            <w:rFonts w:asciiTheme="minorHAnsi" w:hAnsiTheme="minorHAnsi" w:cstheme="minorHAnsi"/>
          </w:rPr>
          <w:t>Answers</w:t>
        </w:r>
        <w:r w:rsidR="00CF2CDD" w:rsidRPr="00634A11">
          <w:rPr>
            <w:webHidden/>
          </w:rPr>
          <w:tab/>
        </w:r>
        <w:r w:rsidR="00E917BF" w:rsidRPr="00634A11">
          <w:rPr>
            <w:webHidden/>
          </w:rPr>
          <w:t>6</w:t>
        </w:r>
      </w:hyperlink>
    </w:p>
    <w:p w14:paraId="6E9F569C" w14:textId="0CA306C9" w:rsidR="00CF2CDD" w:rsidRPr="00634A11" w:rsidRDefault="00F54EDA" w:rsidP="00E917BF">
      <w:pPr>
        <w:spacing w:after="0"/>
        <w:ind w:left="720"/>
      </w:pPr>
      <w:r w:rsidRPr="00634A11">
        <w:rPr>
          <w:rStyle w:val="Hyperlink"/>
          <w:color w:val="auto"/>
          <w:u w:val="none"/>
        </w:rPr>
        <w:t>Access the answers to r</w:t>
      </w:r>
      <w:r w:rsidR="00D00CA0" w:rsidRPr="00634A11">
        <w:rPr>
          <w:rStyle w:val="Hyperlink"/>
          <w:color w:val="auto"/>
          <w:u w:val="none"/>
        </w:rPr>
        <w:t>eading comprehension questions and a rubric to assess the graphic organizer.</w:t>
      </w:r>
    </w:p>
    <w:p w14:paraId="73857104" w14:textId="7A60A308" w:rsidR="005C3BC6" w:rsidRPr="00634A11" w:rsidRDefault="00F44079" w:rsidP="00CB1952">
      <w:pPr>
        <w:pStyle w:val="TOC1"/>
      </w:pPr>
      <w:hyperlink w:anchor="_Additional_Resources_1" w:history="1">
        <w:r w:rsidR="005C3BC6" w:rsidRPr="00634A11">
          <w:rPr>
            <w:rStyle w:val="Hyperlink"/>
            <w:rFonts w:asciiTheme="minorHAnsi" w:hAnsiTheme="minorHAnsi" w:cstheme="minorHAnsi"/>
          </w:rPr>
          <w:t>Additional Resources</w:t>
        </w:r>
        <w:r w:rsidR="001D53AA" w:rsidRPr="00634A11">
          <w:rPr>
            <w:webHidden/>
          </w:rPr>
          <w:tab/>
        </w:r>
        <w:r w:rsidR="00E917BF" w:rsidRPr="00634A11">
          <w:rPr>
            <w:webHidden/>
          </w:rPr>
          <w:t>9</w:t>
        </w:r>
      </w:hyperlink>
    </w:p>
    <w:p w14:paraId="583F7699" w14:textId="52A06C0E" w:rsidR="00FA27D7" w:rsidRPr="00C0528A" w:rsidRDefault="005B6F3A" w:rsidP="00E917BF">
      <w:pPr>
        <w:spacing w:after="0"/>
        <w:ind w:left="720"/>
        <w:rPr>
          <w:rFonts w:eastAsiaTheme="minorEastAsia"/>
        </w:rPr>
      </w:pPr>
      <w:r w:rsidRPr="00634A11">
        <w:t xml:space="preserve">Here you will </w:t>
      </w:r>
      <w:r w:rsidR="005C3BC6" w:rsidRPr="00634A11">
        <w:t>f</w:t>
      </w:r>
      <w:r w:rsidRPr="00634A11">
        <w:t>i</w:t>
      </w:r>
      <w:r w:rsidR="005C3BC6" w:rsidRPr="00634A11">
        <w:t>nd additi</w:t>
      </w:r>
      <w:r w:rsidRPr="00634A11">
        <w:t>o</w:t>
      </w:r>
      <w:r w:rsidR="005C3BC6" w:rsidRPr="00634A11">
        <w:t>nal l</w:t>
      </w:r>
      <w:r w:rsidRPr="00634A11">
        <w:t>abs, simu</w:t>
      </w:r>
      <w:r w:rsidR="005C3BC6" w:rsidRPr="00634A11">
        <w:t xml:space="preserve">lations, lessons, and project ideas that you can use </w:t>
      </w:r>
      <w:r w:rsidR="005C3BC6" w:rsidRPr="00634A11">
        <w:rPr>
          <w:rFonts w:cstheme="minorHAnsi"/>
        </w:rPr>
        <w:t>with</w:t>
      </w:r>
      <w:r w:rsidRPr="00634A11">
        <w:t xml:space="preserve"> your</w:t>
      </w:r>
      <w:r w:rsidRPr="00C0528A">
        <w:t xml:space="preserve">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528BE44A"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26561D">
        <w:instrText>HYPERLINK  \l "_Chemistry_Concepts,_Standards,_1"</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w:t>
      </w:r>
      <w:r w:rsidR="00C60734">
        <w:rPr>
          <w:rStyle w:val="Hyperlink"/>
          <w:rFonts w:asciiTheme="minorHAnsi" w:hAnsiTheme="minorHAnsi" w:cstheme="minorHAnsi"/>
        </w:rPr>
        <w:t>e</w:t>
      </w:r>
      <w:r w:rsidR="00C60734">
        <w:rPr>
          <w:rStyle w:val="Hyperlink"/>
          <w:rFonts w:asciiTheme="minorHAnsi" w:hAnsiTheme="minorHAnsi" w:cstheme="minorHAnsi"/>
        </w:rPr>
        <w:t>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649536"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643392"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69D955B" id="Rectangle 3" o:spid="_x0000_s1026" style="position:absolute;margin-left:0;margin-top:27.9pt;width:555.95pt;height:9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533A858C" w14:textId="77777777" w:rsidR="00976A12" w:rsidRPr="00976A12" w:rsidRDefault="00976A12" w:rsidP="00976A12">
      <w:pPr>
        <w:rPr>
          <w:rFonts w:cstheme="minorHAnsi"/>
        </w:rPr>
      </w:pPr>
      <w:bookmarkStart w:id="7" w:name="_Student_Reading_Comprehension"/>
      <w:bookmarkStart w:id="8" w:name="_Toc7182678"/>
      <w:bookmarkEnd w:id="7"/>
      <w:r w:rsidRPr="00976A12">
        <w:rPr>
          <w:rFonts w:cstheme="minorHAnsi"/>
          <w:b/>
          <w:bCs/>
        </w:rPr>
        <w:t xml:space="preserve">Directions: </w:t>
      </w:r>
      <w:r w:rsidRPr="00976A12">
        <w:rPr>
          <w:rFonts w:cstheme="minorHAnsi"/>
          <w:b/>
          <w:i/>
        </w:rPr>
        <w:t>Before reading the article</w:t>
      </w:r>
      <w:r w:rsidRPr="00976A12">
        <w:rPr>
          <w:rFonts w:cstheme="minorHAnsi"/>
          <w:b/>
        </w:rPr>
        <w:t>,</w:t>
      </w:r>
      <w:r w:rsidRPr="00976A12">
        <w:rPr>
          <w:rFonts w:cstheme="minorHAnsi"/>
        </w:rPr>
        <w:t xml:space="preserve"> in the first column, write “A” or “D,” indicating your </w:t>
      </w:r>
      <w:r w:rsidRPr="00976A12">
        <w:rPr>
          <w:rFonts w:cstheme="minorHAnsi"/>
          <w:b/>
          <w:u w:val="single"/>
        </w:rPr>
        <w:t>A</w:t>
      </w:r>
      <w:r w:rsidRPr="00976A12">
        <w:rPr>
          <w:rFonts w:cstheme="minorHAnsi"/>
        </w:rPr>
        <w:t xml:space="preserve">greement or </w:t>
      </w:r>
      <w:r w:rsidRPr="00976A12">
        <w:rPr>
          <w:rFonts w:cstheme="minorHAnsi"/>
          <w:b/>
          <w:u w:val="single"/>
        </w:rPr>
        <w:t>D</w:t>
      </w:r>
      <w:r w:rsidRPr="00976A12">
        <w:rPr>
          <w:rFonts w:cstheme="minorHAnsi"/>
        </w:rPr>
        <w:t>isagreement with each statement. Complete the activity in the box.</w:t>
      </w:r>
    </w:p>
    <w:p w14:paraId="07222D0C" w14:textId="77777777" w:rsidR="00976A12" w:rsidRPr="00976A12" w:rsidRDefault="00976A12" w:rsidP="00976A12">
      <w:pPr>
        <w:spacing w:after="120"/>
        <w:rPr>
          <w:rFonts w:cstheme="minorHAnsi"/>
        </w:rPr>
      </w:pPr>
      <w:r w:rsidRPr="00976A12">
        <w:rPr>
          <w:rFonts w:cstheme="minorHAnsi"/>
        </w:rPr>
        <w:t xml:space="preserve">As you read, compare your opinions with information from the article. In the space under each statement, </w:t>
      </w:r>
      <w:r w:rsidRPr="00976A12">
        <w:rPr>
          <w:rFonts w:cstheme="minorHAnsi"/>
          <w:noProof/>
        </w:rPr>
        <w:t>cite</w:t>
      </w:r>
      <w:r w:rsidRPr="00976A12">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749"/>
        <w:gridCol w:w="8596"/>
      </w:tblGrid>
      <w:tr w:rsidR="00976A12" w:rsidRPr="00976A12" w14:paraId="11D28D26" w14:textId="77777777" w:rsidTr="00976A12">
        <w:tc>
          <w:tcPr>
            <w:tcW w:w="728" w:type="dxa"/>
            <w:shd w:val="clear" w:color="auto" w:fill="auto"/>
          </w:tcPr>
          <w:p w14:paraId="4526C906" w14:textId="77777777" w:rsidR="00976A12" w:rsidRPr="00976A12" w:rsidRDefault="00976A12" w:rsidP="00C7076D">
            <w:pPr>
              <w:rPr>
                <w:rFonts w:cstheme="minorHAnsi"/>
                <w:b/>
              </w:rPr>
            </w:pPr>
            <w:r w:rsidRPr="00976A12">
              <w:rPr>
                <w:rFonts w:cstheme="minorHAnsi"/>
                <w:b/>
              </w:rPr>
              <w:t>Me</w:t>
            </w:r>
          </w:p>
        </w:tc>
        <w:tc>
          <w:tcPr>
            <w:tcW w:w="751" w:type="dxa"/>
            <w:shd w:val="clear" w:color="auto" w:fill="auto"/>
          </w:tcPr>
          <w:p w14:paraId="7BFAD6B3" w14:textId="77777777" w:rsidR="00976A12" w:rsidRPr="00976A12" w:rsidRDefault="00976A12" w:rsidP="00C7076D">
            <w:pPr>
              <w:rPr>
                <w:rFonts w:cstheme="minorHAnsi"/>
                <w:b/>
              </w:rPr>
            </w:pPr>
            <w:r w:rsidRPr="00976A12">
              <w:rPr>
                <w:rFonts w:cstheme="minorHAnsi"/>
                <w:b/>
              </w:rPr>
              <w:t>Text</w:t>
            </w:r>
          </w:p>
        </w:tc>
        <w:tc>
          <w:tcPr>
            <w:tcW w:w="8709" w:type="dxa"/>
            <w:shd w:val="clear" w:color="auto" w:fill="auto"/>
          </w:tcPr>
          <w:p w14:paraId="610B83F7" w14:textId="77777777" w:rsidR="00976A12" w:rsidRPr="00976A12" w:rsidRDefault="00976A12" w:rsidP="00C7076D">
            <w:pPr>
              <w:rPr>
                <w:rFonts w:cstheme="minorHAnsi"/>
                <w:b/>
              </w:rPr>
            </w:pPr>
            <w:r w:rsidRPr="00976A12">
              <w:rPr>
                <w:rFonts w:cstheme="minorHAnsi"/>
                <w:b/>
              </w:rPr>
              <w:t>Statement</w:t>
            </w:r>
          </w:p>
        </w:tc>
      </w:tr>
      <w:tr w:rsidR="00976A12" w:rsidRPr="00976A12" w14:paraId="636028EC" w14:textId="77777777" w:rsidTr="00976A12">
        <w:trPr>
          <w:trHeight w:val="982"/>
        </w:trPr>
        <w:tc>
          <w:tcPr>
            <w:tcW w:w="728" w:type="dxa"/>
            <w:shd w:val="clear" w:color="auto" w:fill="auto"/>
          </w:tcPr>
          <w:p w14:paraId="557DAC4B" w14:textId="77777777" w:rsidR="00976A12" w:rsidRPr="00976A12" w:rsidRDefault="00976A12" w:rsidP="00C7076D">
            <w:pPr>
              <w:rPr>
                <w:rFonts w:cstheme="minorHAnsi"/>
              </w:rPr>
            </w:pPr>
          </w:p>
        </w:tc>
        <w:tc>
          <w:tcPr>
            <w:tcW w:w="751" w:type="dxa"/>
            <w:shd w:val="clear" w:color="auto" w:fill="auto"/>
          </w:tcPr>
          <w:p w14:paraId="514789A5" w14:textId="77777777" w:rsidR="00976A12" w:rsidRPr="00976A12" w:rsidRDefault="00976A12" w:rsidP="00C7076D">
            <w:pPr>
              <w:rPr>
                <w:rFonts w:cstheme="minorHAnsi"/>
              </w:rPr>
            </w:pPr>
          </w:p>
        </w:tc>
        <w:tc>
          <w:tcPr>
            <w:tcW w:w="8709" w:type="dxa"/>
            <w:shd w:val="clear" w:color="auto" w:fill="auto"/>
          </w:tcPr>
          <w:p w14:paraId="407854F6" w14:textId="77777777" w:rsidR="00976A12" w:rsidRPr="00976A12" w:rsidRDefault="00976A12" w:rsidP="00976A12">
            <w:pPr>
              <w:numPr>
                <w:ilvl w:val="0"/>
                <w:numId w:val="8"/>
              </w:numPr>
              <w:spacing w:after="0"/>
              <w:rPr>
                <w:rFonts w:cstheme="minorHAnsi"/>
              </w:rPr>
            </w:pPr>
            <w:r w:rsidRPr="00976A12">
              <w:rPr>
                <w:rFonts w:cstheme="minorHAnsi"/>
              </w:rPr>
              <w:t>Before mirrors were invented, some people used a volcanic glass to reflect light.</w:t>
            </w:r>
          </w:p>
        </w:tc>
      </w:tr>
      <w:tr w:rsidR="00976A12" w:rsidRPr="00976A12" w14:paraId="218C91CF" w14:textId="77777777" w:rsidTr="00976A12">
        <w:trPr>
          <w:trHeight w:val="982"/>
        </w:trPr>
        <w:tc>
          <w:tcPr>
            <w:tcW w:w="728" w:type="dxa"/>
            <w:shd w:val="clear" w:color="auto" w:fill="auto"/>
          </w:tcPr>
          <w:p w14:paraId="7B0ED17A" w14:textId="77777777" w:rsidR="00976A12" w:rsidRPr="00976A12" w:rsidRDefault="00976A12" w:rsidP="00C7076D">
            <w:pPr>
              <w:rPr>
                <w:rFonts w:cstheme="minorHAnsi"/>
              </w:rPr>
            </w:pPr>
          </w:p>
        </w:tc>
        <w:tc>
          <w:tcPr>
            <w:tcW w:w="751" w:type="dxa"/>
            <w:shd w:val="clear" w:color="auto" w:fill="auto"/>
          </w:tcPr>
          <w:p w14:paraId="02873D2B" w14:textId="77777777" w:rsidR="00976A12" w:rsidRPr="00976A12" w:rsidRDefault="00976A12" w:rsidP="00C7076D">
            <w:pPr>
              <w:rPr>
                <w:rFonts w:cstheme="minorHAnsi"/>
              </w:rPr>
            </w:pPr>
          </w:p>
        </w:tc>
        <w:tc>
          <w:tcPr>
            <w:tcW w:w="8709" w:type="dxa"/>
            <w:shd w:val="clear" w:color="auto" w:fill="auto"/>
          </w:tcPr>
          <w:p w14:paraId="19425A3D" w14:textId="77777777" w:rsidR="00976A12" w:rsidRPr="00976A12" w:rsidRDefault="00976A12" w:rsidP="00976A12">
            <w:pPr>
              <w:numPr>
                <w:ilvl w:val="0"/>
                <w:numId w:val="8"/>
              </w:numPr>
              <w:spacing w:after="0"/>
              <w:rPr>
                <w:rFonts w:cstheme="minorHAnsi"/>
              </w:rPr>
            </w:pPr>
            <w:r w:rsidRPr="00976A12">
              <w:rPr>
                <w:rFonts w:cstheme="minorHAnsi"/>
              </w:rPr>
              <w:t>Metals have delocalized electrons that enhance reflection of light.</w:t>
            </w:r>
          </w:p>
        </w:tc>
      </w:tr>
      <w:tr w:rsidR="00976A12" w:rsidRPr="00976A12" w14:paraId="2451233E" w14:textId="77777777" w:rsidTr="00976A12">
        <w:trPr>
          <w:trHeight w:val="982"/>
        </w:trPr>
        <w:tc>
          <w:tcPr>
            <w:tcW w:w="728" w:type="dxa"/>
            <w:shd w:val="clear" w:color="auto" w:fill="auto"/>
          </w:tcPr>
          <w:p w14:paraId="28C26CCB" w14:textId="77777777" w:rsidR="00976A12" w:rsidRPr="00976A12" w:rsidRDefault="00976A12" w:rsidP="00C7076D">
            <w:pPr>
              <w:rPr>
                <w:rFonts w:cstheme="minorHAnsi"/>
              </w:rPr>
            </w:pPr>
          </w:p>
        </w:tc>
        <w:tc>
          <w:tcPr>
            <w:tcW w:w="751" w:type="dxa"/>
            <w:shd w:val="clear" w:color="auto" w:fill="auto"/>
          </w:tcPr>
          <w:p w14:paraId="45D4833C" w14:textId="77777777" w:rsidR="00976A12" w:rsidRPr="00976A12" w:rsidRDefault="00976A12" w:rsidP="00C7076D">
            <w:pPr>
              <w:rPr>
                <w:rFonts w:cstheme="minorHAnsi"/>
              </w:rPr>
            </w:pPr>
          </w:p>
        </w:tc>
        <w:tc>
          <w:tcPr>
            <w:tcW w:w="8709" w:type="dxa"/>
            <w:shd w:val="clear" w:color="auto" w:fill="auto"/>
          </w:tcPr>
          <w:p w14:paraId="04BB6653" w14:textId="77777777" w:rsidR="00976A12" w:rsidRPr="00976A12" w:rsidRDefault="00976A12" w:rsidP="00976A12">
            <w:pPr>
              <w:numPr>
                <w:ilvl w:val="0"/>
                <w:numId w:val="8"/>
              </w:numPr>
              <w:spacing w:after="0"/>
              <w:rPr>
                <w:rFonts w:cstheme="minorHAnsi"/>
              </w:rPr>
            </w:pPr>
            <w:r w:rsidRPr="00976A12">
              <w:rPr>
                <w:rFonts w:cstheme="minorHAnsi"/>
              </w:rPr>
              <w:t>Sodium is a good metal to use for mirrors because it polishes well.</w:t>
            </w:r>
          </w:p>
        </w:tc>
      </w:tr>
      <w:tr w:rsidR="00976A12" w:rsidRPr="00976A12" w14:paraId="1594134C" w14:textId="77777777" w:rsidTr="00976A12">
        <w:trPr>
          <w:trHeight w:val="982"/>
        </w:trPr>
        <w:tc>
          <w:tcPr>
            <w:tcW w:w="728" w:type="dxa"/>
            <w:shd w:val="clear" w:color="auto" w:fill="auto"/>
          </w:tcPr>
          <w:p w14:paraId="57C1D7FD" w14:textId="77777777" w:rsidR="00976A12" w:rsidRPr="00976A12" w:rsidRDefault="00976A12" w:rsidP="00C7076D">
            <w:pPr>
              <w:rPr>
                <w:rFonts w:cstheme="minorHAnsi"/>
              </w:rPr>
            </w:pPr>
          </w:p>
        </w:tc>
        <w:tc>
          <w:tcPr>
            <w:tcW w:w="751" w:type="dxa"/>
            <w:shd w:val="clear" w:color="auto" w:fill="auto"/>
          </w:tcPr>
          <w:p w14:paraId="4287F647" w14:textId="77777777" w:rsidR="00976A12" w:rsidRPr="00976A12" w:rsidRDefault="00976A12" w:rsidP="00C7076D">
            <w:pPr>
              <w:rPr>
                <w:rFonts w:cstheme="minorHAnsi"/>
              </w:rPr>
            </w:pPr>
          </w:p>
        </w:tc>
        <w:tc>
          <w:tcPr>
            <w:tcW w:w="8709" w:type="dxa"/>
            <w:shd w:val="clear" w:color="auto" w:fill="auto"/>
          </w:tcPr>
          <w:p w14:paraId="74FFD4D0" w14:textId="77777777" w:rsidR="00976A12" w:rsidRPr="00976A12" w:rsidRDefault="00976A12" w:rsidP="00976A12">
            <w:pPr>
              <w:numPr>
                <w:ilvl w:val="0"/>
                <w:numId w:val="8"/>
              </w:numPr>
              <w:spacing w:after="0"/>
              <w:rPr>
                <w:rFonts w:cstheme="minorHAnsi"/>
              </w:rPr>
            </w:pPr>
            <w:r w:rsidRPr="00976A12">
              <w:rPr>
                <w:rFonts w:cstheme="minorHAnsi"/>
              </w:rPr>
              <w:t>The round mirrors used by dentists have silver in them to reflect light.</w:t>
            </w:r>
          </w:p>
        </w:tc>
      </w:tr>
      <w:tr w:rsidR="00976A12" w:rsidRPr="00976A12" w14:paraId="44998984" w14:textId="77777777" w:rsidTr="00976A12">
        <w:trPr>
          <w:trHeight w:val="982"/>
        </w:trPr>
        <w:tc>
          <w:tcPr>
            <w:tcW w:w="728" w:type="dxa"/>
            <w:shd w:val="clear" w:color="auto" w:fill="auto"/>
          </w:tcPr>
          <w:p w14:paraId="6CB4F517" w14:textId="77777777" w:rsidR="00976A12" w:rsidRPr="00976A12" w:rsidRDefault="00976A12" w:rsidP="00C7076D">
            <w:pPr>
              <w:rPr>
                <w:rFonts w:cstheme="minorHAnsi"/>
              </w:rPr>
            </w:pPr>
          </w:p>
        </w:tc>
        <w:tc>
          <w:tcPr>
            <w:tcW w:w="751" w:type="dxa"/>
            <w:shd w:val="clear" w:color="auto" w:fill="auto"/>
          </w:tcPr>
          <w:p w14:paraId="752B732E" w14:textId="77777777" w:rsidR="00976A12" w:rsidRPr="00976A12" w:rsidRDefault="00976A12" w:rsidP="00C7076D">
            <w:pPr>
              <w:rPr>
                <w:rFonts w:cstheme="minorHAnsi"/>
              </w:rPr>
            </w:pPr>
          </w:p>
        </w:tc>
        <w:tc>
          <w:tcPr>
            <w:tcW w:w="8709" w:type="dxa"/>
            <w:shd w:val="clear" w:color="auto" w:fill="auto"/>
          </w:tcPr>
          <w:p w14:paraId="1EEEA76B" w14:textId="77777777" w:rsidR="00976A12" w:rsidRPr="00976A12" w:rsidRDefault="00976A12" w:rsidP="00976A12">
            <w:pPr>
              <w:numPr>
                <w:ilvl w:val="0"/>
                <w:numId w:val="8"/>
              </w:numPr>
              <w:spacing w:after="0"/>
              <w:rPr>
                <w:rFonts w:cstheme="minorHAnsi"/>
              </w:rPr>
            </w:pPr>
            <w:r w:rsidRPr="00976A12">
              <w:rPr>
                <w:rFonts w:cstheme="minorHAnsi"/>
              </w:rPr>
              <w:t>Copper and gold produce tinted reflections.</w:t>
            </w:r>
          </w:p>
        </w:tc>
      </w:tr>
      <w:tr w:rsidR="00976A12" w:rsidRPr="00976A12" w14:paraId="18461D9F" w14:textId="77777777" w:rsidTr="00976A12">
        <w:trPr>
          <w:trHeight w:val="982"/>
        </w:trPr>
        <w:tc>
          <w:tcPr>
            <w:tcW w:w="728" w:type="dxa"/>
            <w:shd w:val="clear" w:color="auto" w:fill="auto"/>
          </w:tcPr>
          <w:p w14:paraId="513D5808" w14:textId="77777777" w:rsidR="00976A12" w:rsidRPr="00976A12" w:rsidRDefault="00976A12" w:rsidP="00C7076D">
            <w:pPr>
              <w:rPr>
                <w:rFonts w:cstheme="minorHAnsi"/>
              </w:rPr>
            </w:pPr>
          </w:p>
        </w:tc>
        <w:tc>
          <w:tcPr>
            <w:tcW w:w="751" w:type="dxa"/>
            <w:shd w:val="clear" w:color="auto" w:fill="auto"/>
          </w:tcPr>
          <w:p w14:paraId="396704E5" w14:textId="77777777" w:rsidR="00976A12" w:rsidRPr="00976A12" w:rsidRDefault="00976A12" w:rsidP="00C7076D">
            <w:pPr>
              <w:rPr>
                <w:rFonts w:cstheme="minorHAnsi"/>
              </w:rPr>
            </w:pPr>
          </w:p>
        </w:tc>
        <w:tc>
          <w:tcPr>
            <w:tcW w:w="8709" w:type="dxa"/>
            <w:shd w:val="clear" w:color="auto" w:fill="auto"/>
          </w:tcPr>
          <w:p w14:paraId="4033A4CD" w14:textId="77777777" w:rsidR="00976A12" w:rsidRPr="00976A12" w:rsidRDefault="00976A12" w:rsidP="00976A12">
            <w:pPr>
              <w:numPr>
                <w:ilvl w:val="0"/>
                <w:numId w:val="8"/>
              </w:numPr>
              <w:spacing w:after="0"/>
              <w:rPr>
                <w:rFonts w:cstheme="minorHAnsi"/>
              </w:rPr>
            </w:pPr>
            <w:r w:rsidRPr="00976A12">
              <w:rPr>
                <w:rFonts w:cstheme="minorHAnsi"/>
              </w:rPr>
              <w:t xml:space="preserve">Older mirrors were made using an amalgam of tin and mercury to coat glass. </w:t>
            </w:r>
          </w:p>
        </w:tc>
      </w:tr>
      <w:tr w:rsidR="00976A12" w:rsidRPr="00976A12" w14:paraId="1C222F36" w14:textId="77777777" w:rsidTr="00976A12">
        <w:trPr>
          <w:trHeight w:val="982"/>
        </w:trPr>
        <w:tc>
          <w:tcPr>
            <w:tcW w:w="728" w:type="dxa"/>
            <w:shd w:val="clear" w:color="auto" w:fill="auto"/>
          </w:tcPr>
          <w:p w14:paraId="54EB2BBC" w14:textId="77777777" w:rsidR="00976A12" w:rsidRPr="00976A12" w:rsidRDefault="00976A12" w:rsidP="00C7076D">
            <w:pPr>
              <w:rPr>
                <w:rFonts w:cstheme="minorHAnsi"/>
              </w:rPr>
            </w:pPr>
          </w:p>
        </w:tc>
        <w:tc>
          <w:tcPr>
            <w:tcW w:w="751" w:type="dxa"/>
            <w:shd w:val="clear" w:color="auto" w:fill="auto"/>
          </w:tcPr>
          <w:p w14:paraId="5CF9B65E" w14:textId="77777777" w:rsidR="00976A12" w:rsidRPr="00976A12" w:rsidRDefault="00976A12" w:rsidP="00C7076D">
            <w:pPr>
              <w:rPr>
                <w:rFonts w:cstheme="minorHAnsi"/>
              </w:rPr>
            </w:pPr>
          </w:p>
        </w:tc>
        <w:tc>
          <w:tcPr>
            <w:tcW w:w="8709" w:type="dxa"/>
            <w:shd w:val="clear" w:color="auto" w:fill="auto"/>
          </w:tcPr>
          <w:p w14:paraId="72D623A4" w14:textId="77777777" w:rsidR="00976A12" w:rsidRPr="00976A12" w:rsidRDefault="00976A12" w:rsidP="00976A12">
            <w:pPr>
              <w:numPr>
                <w:ilvl w:val="0"/>
                <w:numId w:val="8"/>
              </w:numPr>
              <w:spacing w:after="0"/>
              <w:rPr>
                <w:rFonts w:cstheme="minorHAnsi"/>
              </w:rPr>
            </w:pPr>
            <w:r w:rsidRPr="00976A12">
              <w:rPr>
                <w:rFonts w:cstheme="minorHAnsi"/>
              </w:rPr>
              <w:t>When you look at an image of yourself in a mirror, you appear to be behind the mirror.</w:t>
            </w:r>
          </w:p>
        </w:tc>
      </w:tr>
      <w:tr w:rsidR="00976A12" w:rsidRPr="00976A12" w14:paraId="5D808C77" w14:textId="77777777" w:rsidTr="00976A12">
        <w:trPr>
          <w:trHeight w:val="982"/>
        </w:trPr>
        <w:tc>
          <w:tcPr>
            <w:tcW w:w="728" w:type="dxa"/>
            <w:shd w:val="clear" w:color="auto" w:fill="auto"/>
          </w:tcPr>
          <w:p w14:paraId="6679DBFE" w14:textId="77777777" w:rsidR="00976A12" w:rsidRPr="00976A12" w:rsidRDefault="00976A12" w:rsidP="00C7076D">
            <w:pPr>
              <w:rPr>
                <w:rFonts w:cstheme="minorHAnsi"/>
              </w:rPr>
            </w:pPr>
          </w:p>
        </w:tc>
        <w:tc>
          <w:tcPr>
            <w:tcW w:w="751" w:type="dxa"/>
            <w:shd w:val="clear" w:color="auto" w:fill="auto"/>
          </w:tcPr>
          <w:p w14:paraId="6BF99402" w14:textId="77777777" w:rsidR="00976A12" w:rsidRPr="00976A12" w:rsidRDefault="00976A12" w:rsidP="00C7076D">
            <w:pPr>
              <w:rPr>
                <w:rFonts w:cstheme="minorHAnsi"/>
              </w:rPr>
            </w:pPr>
          </w:p>
        </w:tc>
        <w:tc>
          <w:tcPr>
            <w:tcW w:w="8709" w:type="dxa"/>
            <w:shd w:val="clear" w:color="auto" w:fill="auto"/>
          </w:tcPr>
          <w:p w14:paraId="60B010C7" w14:textId="0DB3D411" w:rsidR="00976A12" w:rsidRPr="00976A12" w:rsidRDefault="00976A12" w:rsidP="00976A12">
            <w:pPr>
              <w:numPr>
                <w:ilvl w:val="0"/>
                <w:numId w:val="8"/>
              </w:numPr>
              <w:spacing w:after="0"/>
              <w:rPr>
                <w:rFonts w:cstheme="minorHAnsi"/>
              </w:rPr>
            </w:pPr>
            <w:r w:rsidRPr="00976A12">
              <w:rPr>
                <w:rFonts w:cstheme="minorHAnsi"/>
              </w:rPr>
              <w:t>Most low-cost mirrors today are made with steel.</w:t>
            </w:r>
          </w:p>
        </w:tc>
      </w:tr>
      <w:tr w:rsidR="00976A12" w:rsidRPr="00976A12" w14:paraId="1262BAE6" w14:textId="77777777" w:rsidTr="00976A12">
        <w:trPr>
          <w:trHeight w:val="982"/>
        </w:trPr>
        <w:tc>
          <w:tcPr>
            <w:tcW w:w="728" w:type="dxa"/>
            <w:shd w:val="clear" w:color="auto" w:fill="auto"/>
          </w:tcPr>
          <w:p w14:paraId="279999D5" w14:textId="77777777" w:rsidR="00976A12" w:rsidRPr="00976A12" w:rsidRDefault="00976A12" w:rsidP="00C7076D">
            <w:pPr>
              <w:rPr>
                <w:rFonts w:cstheme="minorHAnsi"/>
              </w:rPr>
            </w:pPr>
          </w:p>
        </w:tc>
        <w:tc>
          <w:tcPr>
            <w:tcW w:w="751" w:type="dxa"/>
            <w:shd w:val="clear" w:color="auto" w:fill="auto"/>
          </w:tcPr>
          <w:p w14:paraId="4AAF49BC" w14:textId="77777777" w:rsidR="00976A12" w:rsidRPr="00976A12" w:rsidRDefault="00976A12" w:rsidP="00C7076D">
            <w:pPr>
              <w:rPr>
                <w:rFonts w:cstheme="minorHAnsi"/>
              </w:rPr>
            </w:pPr>
          </w:p>
        </w:tc>
        <w:tc>
          <w:tcPr>
            <w:tcW w:w="8709" w:type="dxa"/>
            <w:shd w:val="clear" w:color="auto" w:fill="auto"/>
          </w:tcPr>
          <w:p w14:paraId="41AC8478" w14:textId="77777777" w:rsidR="00976A12" w:rsidRPr="00976A12" w:rsidRDefault="00976A12" w:rsidP="00976A12">
            <w:pPr>
              <w:numPr>
                <w:ilvl w:val="0"/>
                <w:numId w:val="8"/>
              </w:numPr>
              <w:spacing w:after="0"/>
              <w:rPr>
                <w:rFonts w:cstheme="minorHAnsi"/>
              </w:rPr>
            </w:pPr>
            <w:r w:rsidRPr="00976A12">
              <w:rPr>
                <w:rFonts w:cstheme="minorHAnsi"/>
              </w:rPr>
              <w:t xml:space="preserve">The mirror on the Hubble Space Telescope is coated with silver. </w:t>
            </w:r>
          </w:p>
        </w:tc>
      </w:tr>
      <w:tr w:rsidR="00976A12" w:rsidRPr="00976A12" w14:paraId="2986159B" w14:textId="77777777" w:rsidTr="00976A12">
        <w:trPr>
          <w:trHeight w:val="982"/>
        </w:trPr>
        <w:tc>
          <w:tcPr>
            <w:tcW w:w="728" w:type="dxa"/>
            <w:shd w:val="clear" w:color="auto" w:fill="auto"/>
          </w:tcPr>
          <w:p w14:paraId="70A8D215" w14:textId="77777777" w:rsidR="00976A12" w:rsidRPr="00976A12" w:rsidRDefault="00976A12" w:rsidP="00C7076D">
            <w:pPr>
              <w:rPr>
                <w:rFonts w:cstheme="minorHAnsi"/>
              </w:rPr>
            </w:pPr>
          </w:p>
        </w:tc>
        <w:tc>
          <w:tcPr>
            <w:tcW w:w="751" w:type="dxa"/>
            <w:shd w:val="clear" w:color="auto" w:fill="auto"/>
          </w:tcPr>
          <w:p w14:paraId="1790693E" w14:textId="77777777" w:rsidR="00976A12" w:rsidRPr="00976A12" w:rsidRDefault="00976A12" w:rsidP="00C7076D">
            <w:pPr>
              <w:rPr>
                <w:rFonts w:cstheme="minorHAnsi"/>
              </w:rPr>
            </w:pPr>
          </w:p>
        </w:tc>
        <w:tc>
          <w:tcPr>
            <w:tcW w:w="8709" w:type="dxa"/>
            <w:shd w:val="clear" w:color="auto" w:fill="auto"/>
          </w:tcPr>
          <w:p w14:paraId="1A221B82" w14:textId="77777777" w:rsidR="00976A12" w:rsidRPr="00976A12" w:rsidRDefault="00976A12" w:rsidP="00976A12">
            <w:pPr>
              <w:numPr>
                <w:ilvl w:val="0"/>
                <w:numId w:val="8"/>
              </w:numPr>
              <w:spacing w:after="0"/>
              <w:rPr>
                <w:rFonts w:cstheme="minorHAnsi"/>
              </w:rPr>
            </w:pPr>
            <w:r w:rsidRPr="00976A12">
              <w:rPr>
                <w:rFonts w:cstheme="minorHAnsi"/>
              </w:rPr>
              <w:t>The first silvered mirrors were made using silver nitrate and ammonia.</w:t>
            </w:r>
          </w:p>
        </w:tc>
      </w:tr>
    </w:tbl>
    <w:p w14:paraId="17F7AACF" w14:textId="77777777" w:rsidR="00976A12" w:rsidRPr="00976A12" w:rsidRDefault="00976A12" w:rsidP="00976A12">
      <w:pPr>
        <w:spacing w:after="0"/>
        <w:rPr>
          <w:rFonts w:eastAsia="Times New Roman" w:cstheme="minorHAnsi"/>
          <w:b/>
          <w:bCs/>
          <w:sz w:val="40"/>
          <w:szCs w:val="32"/>
        </w:rPr>
      </w:pPr>
      <w:r w:rsidRPr="00976A12">
        <w:rPr>
          <w:rFonts w:cstheme="minorHAnsi"/>
        </w:rP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46464"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06250BF" id="Rectangle 5" o:spid="_x0000_s1026" style="position:absolute;margin-left:0;margin-top:51.35pt;width:555.95pt;height:9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B20D2B" w:rsidRDefault="00034F45" w:rsidP="00F3491C">
      <w:pPr>
        <w:spacing w:after="0"/>
        <w:rPr>
          <w:rFonts w:cstheme="minorHAnsi"/>
        </w:rPr>
      </w:pPr>
    </w:p>
    <w:p w14:paraId="44D77A7A" w14:textId="38FF69DB"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 xml:space="preserve">List some of the </w:t>
      </w:r>
      <w:r w:rsidR="00B20D2B">
        <w:rPr>
          <w:rFonts w:asciiTheme="minorHAnsi" w:hAnsiTheme="minorHAnsi" w:cstheme="minorHAnsi"/>
          <w:sz w:val="22"/>
          <w:szCs w:val="22"/>
        </w:rPr>
        <w:t xml:space="preserve">first </w:t>
      </w:r>
      <w:r w:rsidR="009346D0">
        <w:rPr>
          <w:rFonts w:asciiTheme="minorHAnsi" w:hAnsiTheme="minorHAnsi" w:cstheme="minorHAnsi"/>
          <w:sz w:val="22"/>
          <w:szCs w:val="22"/>
        </w:rPr>
        <w:t xml:space="preserve">objects used as mirrors. </w:t>
      </w:r>
      <w:r w:rsidRPr="00B20D2B">
        <w:rPr>
          <w:rFonts w:asciiTheme="minorHAnsi" w:hAnsiTheme="minorHAnsi" w:cstheme="minorHAnsi"/>
          <w:sz w:val="22"/>
          <w:szCs w:val="22"/>
        </w:rPr>
        <w:t>What were the common traits of these objects?</w:t>
      </w:r>
    </w:p>
    <w:p w14:paraId="398CBE44" w14:textId="677BDEDE" w:rsidR="009346D0" w:rsidRDefault="009346D0" w:rsidP="009346D0">
      <w:pPr>
        <w:rPr>
          <w:rFonts w:cstheme="minorHAnsi"/>
        </w:rPr>
      </w:pPr>
    </w:p>
    <w:p w14:paraId="1621DD4B" w14:textId="77777777" w:rsidR="009346D0" w:rsidRPr="009346D0" w:rsidRDefault="009346D0" w:rsidP="009346D0">
      <w:pPr>
        <w:rPr>
          <w:rFonts w:cstheme="minorHAnsi"/>
        </w:rPr>
      </w:pPr>
    </w:p>
    <w:p w14:paraId="4C857491" w14:textId="678A8E8E" w:rsidR="009346D0" w:rsidRDefault="009346D0" w:rsidP="009E701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What property do the best mirrors, which provide for a good reflection</w:t>
      </w:r>
      <w:r w:rsidR="00247E93">
        <w:rPr>
          <w:rFonts w:asciiTheme="minorHAnsi" w:hAnsiTheme="minorHAnsi" w:cstheme="minorHAnsi"/>
          <w:sz w:val="22"/>
          <w:szCs w:val="22"/>
        </w:rPr>
        <w:t>, have in common</w:t>
      </w:r>
      <w:r>
        <w:rPr>
          <w:rFonts w:asciiTheme="minorHAnsi" w:hAnsiTheme="minorHAnsi" w:cstheme="minorHAnsi"/>
          <w:sz w:val="22"/>
          <w:szCs w:val="22"/>
        </w:rPr>
        <w:t>?</w:t>
      </w:r>
    </w:p>
    <w:p w14:paraId="3712AE0B" w14:textId="06BE048A" w:rsidR="009346D0" w:rsidRDefault="009346D0" w:rsidP="009346D0">
      <w:pPr>
        <w:rPr>
          <w:rFonts w:cstheme="minorHAnsi"/>
        </w:rPr>
      </w:pPr>
    </w:p>
    <w:p w14:paraId="42C0C6A0" w14:textId="77777777" w:rsidR="009346D0" w:rsidRPr="009346D0" w:rsidRDefault="009346D0" w:rsidP="009346D0">
      <w:pPr>
        <w:rPr>
          <w:rFonts w:cstheme="minorHAnsi"/>
        </w:rPr>
      </w:pPr>
    </w:p>
    <w:p w14:paraId="3D69F229" w14:textId="6A9A9420"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What</w:t>
      </w:r>
      <w:r w:rsidR="009346D0">
        <w:rPr>
          <w:rFonts w:asciiTheme="minorHAnsi" w:hAnsiTheme="minorHAnsi" w:cstheme="minorHAnsi"/>
          <w:sz w:val="22"/>
          <w:szCs w:val="22"/>
        </w:rPr>
        <w:t xml:space="preserve"> does the term “</w:t>
      </w:r>
      <w:r w:rsidR="009346D0" w:rsidRPr="009346D0">
        <w:rPr>
          <w:rFonts w:asciiTheme="minorHAnsi" w:hAnsiTheme="minorHAnsi" w:cstheme="minorHAnsi"/>
          <w:sz w:val="22"/>
          <w:szCs w:val="22"/>
        </w:rPr>
        <w:t>luster</w:t>
      </w:r>
      <w:r w:rsidR="009346D0">
        <w:rPr>
          <w:rFonts w:asciiTheme="minorHAnsi" w:hAnsiTheme="minorHAnsi" w:cstheme="minorHAnsi"/>
          <w:sz w:val="22"/>
          <w:szCs w:val="22"/>
        </w:rPr>
        <w:t>” mean?</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What characteristic of metal atoms creates their luster?</w:t>
      </w:r>
    </w:p>
    <w:p w14:paraId="4247A918" w14:textId="40F15628" w:rsidR="009346D0" w:rsidRDefault="009346D0" w:rsidP="009346D0">
      <w:pPr>
        <w:rPr>
          <w:rFonts w:cstheme="minorHAnsi"/>
        </w:rPr>
      </w:pPr>
    </w:p>
    <w:p w14:paraId="058304B1" w14:textId="77777777" w:rsidR="009346D0" w:rsidRPr="009346D0" w:rsidRDefault="009346D0" w:rsidP="009346D0">
      <w:pPr>
        <w:rPr>
          <w:rFonts w:cstheme="minorHAnsi"/>
        </w:rPr>
      </w:pPr>
    </w:p>
    <w:p w14:paraId="247BE8F6" w14:textId="3CEB8889"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Explain how</w:t>
      </w:r>
      <w:r w:rsidR="00F02803">
        <w:rPr>
          <w:rFonts w:asciiTheme="minorHAnsi" w:hAnsiTheme="minorHAnsi" w:cstheme="minorHAnsi"/>
          <w:sz w:val="22"/>
          <w:szCs w:val="22"/>
        </w:rPr>
        <w:t xml:space="preserve"> metallic bonding occurs using </w:t>
      </w:r>
      <w:r w:rsidRPr="00B20D2B">
        <w:rPr>
          <w:rFonts w:asciiTheme="minorHAnsi" w:hAnsiTheme="minorHAnsi" w:cstheme="minorHAnsi"/>
          <w:sz w:val="22"/>
          <w:szCs w:val="22"/>
        </w:rPr>
        <w:t>delocalized electrons</w:t>
      </w:r>
      <w:r w:rsidR="00F02803">
        <w:rPr>
          <w:rFonts w:asciiTheme="minorHAnsi" w:hAnsiTheme="minorHAnsi" w:cstheme="minorHAnsi"/>
          <w:sz w:val="22"/>
          <w:szCs w:val="22"/>
        </w:rPr>
        <w:t>.</w:t>
      </w:r>
    </w:p>
    <w:p w14:paraId="32E1CBEF" w14:textId="5AEF79C2" w:rsidR="00F02803" w:rsidRDefault="00F02803" w:rsidP="00F02803">
      <w:pPr>
        <w:rPr>
          <w:rFonts w:cstheme="minorHAnsi"/>
        </w:rPr>
      </w:pPr>
    </w:p>
    <w:p w14:paraId="5783D974" w14:textId="77777777" w:rsidR="00F02803" w:rsidRPr="00F02803" w:rsidRDefault="00F02803" w:rsidP="00F02803">
      <w:pPr>
        <w:rPr>
          <w:rFonts w:cstheme="minorHAnsi"/>
        </w:rPr>
      </w:pPr>
    </w:p>
    <w:p w14:paraId="11085229" w14:textId="058F2B50" w:rsidR="00F55D4C" w:rsidRDefault="00247E93" w:rsidP="009E7016">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  </w:t>
      </w:r>
      <w:r w:rsidR="00F55D4C" w:rsidRPr="00B20D2B">
        <w:rPr>
          <w:rFonts w:asciiTheme="minorHAnsi" w:hAnsiTheme="minorHAnsi" w:cstheme="minorHAnsi"/>
          <w:sz w:val="22"/>
          <w:szCs w:val="22"/>
        </w:rPr>
        <w:t xml:space="preserve">What is the chemical reaction that </w:t>
      </w:r>
      <w:r>
        <w:rPr>
          <w:rFonts w:asciiTheme="minorHAnsi" w:hAnsiTheme="minorHAnsi" w:cstheme="minorHAnsi"/>
          <w:sz w:val="22"/>
          <w:szCs w:val="22"/>
        </w:rPr>
        <w:t xml:space="preserve">explains how silver </w:t>
      </w:r>
      <w:r w:rsidR="00F55D4C" w:rsidRPr="00B20D2B">
        <w:rPr>
          <w:rFonts w:asciiTheme="minorHAnsi" w:hAnsiTheme="minorHAnsi" w:cstheme="minorHAnsi"/>
          <w:sz w:val="22"/>
          <w:szCs w:val="22"/>
        </w:rPr>
        <w:t>tarnish</w:t>
      </w:r>
      <w:r>
        <w:rPr>
          <w:rFonts w:asciiTheme="minorHAnsi" w:hAnsiTheme="minorHAnsi" w:cstheme="minorHAnsi"/>
          <w:sz w:val="22"/>
          <w:szCs w:val="22"/>
        </w:rPr>
        <w:t>es</w:t>
      </w:r>
      <w:r w:rsidR="00F55D4C" w:rsidRPr="00B20D2B">
        <w:rPr>
          <w:rFonts w:asciiTheme="minorHAnsi" w:hAnsiTheme="minorHAnsi" w:cstheme="minorHAnsi"/>
          <w:sz w:val="22"/>
          <w:szCs w:val="22"/>
        </w:rPr>
        <w:t>?</w:t>
      </w:r>
    </w:p>
    <w:p w14:paraId="235399AB" w14:textId="731266F3" w:rsidR="004E5BA2" w:rsidRDefault="004E5BA2" w:rsidP="004E5BA2">
      <w:pPr>
        <w:rPr>
          <w:rFonts w:cstheme="minorHAnsi"/>
        </w:rPr>
      </w:pPr>
    </w:p>
    <w:p w14:paraId="2404606E" w14:textId="77777777" w:rsidR="00C7369E" w:rsidRPr="004E5BA2" w:rsidRDefault="00C7369E" w:rsidP="004E5BA2">
      <w:pPr>
        <w:rPr>
          <w:rFonts w:cstheme="minorHAnsi"/>
        </w:rPr>
      </w:pPr>
    </w:p>
    <w:p w14:paraId="67F743C5" w14:textId="18638286"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Is glass needed for a mirror? What is the reasoning for mirrors to have glass?</w:t>
      </w:r>
    </w:p>
    <w:p w14:paraId="53A394E3" w14:textId="77777777" w:rsidR="004E5BA2" w:rsidRPr="004E5BA2" w:rsidRDefault="004E5BA2" w:rsidP="004E5BA2">
      <w:pPr>
        <w:pStyle w:val="ListParagraph"/>
        <w:rPr>
          <w:rFonts w:asciiTheme="minorHAnsi" w:hAnsiTheme="minorHAnsi" w:cstheme="minorHAnsi"/>
          <w:sz w:val="22"/>
          <w:szCs w:val="22"/>
        </w:rPr>
      </w:pPr>
    </w:p>
    <w:p w14:paraId="3C930AFF" w14:textId="77777777" w:rsidR="004E5BA2" w:rsidRPr="004E5BA2" w:rsidRDefault="004E5BA2" w:rsidP="004E5BA2">
      <w:pPr>
        <w:rPr>
          <w:rFonts w:cstheme="minorHAnsi"/>
        </w:rPr>
      </w:pPr>
    </w:p>
    <w:p w14:paraId="13EFC325" w14:textId="4618DED9"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What happens when a metal is oxidized?</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What happens to the delocalized electrons in metals when oxidation occurs?</w:t>
      </w:r>
    </w:p>
    <w:p w14:paraId="729131E3" w14:textId="183B1334" w:rsidR="004E5BA2" w:rsidRDefault="004E5BA2" w:rsidP="004E5BA2">
      <w:pPr>
        <w:rPr>
          <w:rFonts w:cstheme="minorHAnsi"/>
        </w:rPr>
      </w:pPr>
    </w:p>
    <w:p w14:paraId="2D5C7A6C" w14:textId="77777777" w:rsidR="004E5BA2" w:rsidRPr="004E5BA2" w:rsidRDefault="004E5BA2" w:rsidP="004E5BA2">
      <w:pPr>
        <w:rPr>
          <w:rFonts w:cstheme="minorHAnsi"/>
        </w:rPr>
      </w:pPr>
    </w:p>
    <w:p w14:paraId="701E2F77" w14:textId="3A7D0F04"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Explain, based on atomic bonding and structure, why nonmetal solids cannot create a reflection.</w:t>
      </w:r>
    </w:p>
    <w:p w14:paraId="6AB5E70A" w14:textId="607F71E8" w:rsidR="00C7369E" w:rsidRDefault="00C7369E" w:rsidP="00C7369E">
      <w:pPr>
        <w:rPr>
          <w:rFonts w:cstheme="minorHAnsi"/>
        </w:rPr>
      </w:pPr>
    </w:p>
    <w:p w14:paraId="1441CCC4" w14:textId="77777777" w:rsidR="00C7369E" w:rsidRPr="00C7369E" w:rsidRDefault="00C7369E" w:rsidP="00C7369E">
      <w:pPr>
        <w:rPr>
          <w:rFonts w:cstheme="minorHAnsi"/>
        </w:rPr>
      </w:pPr>
    </w:p>
    <w:p w14:paraId="510FDDF1" w14:textId="54D446E7"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Why should a mirror be flat?</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What would happen to an image if the mirror is curved?</w:t>
      </w:r>
    </w:p>
    <w:p w14:paraId="2B4EEAE6" w14:textId="77777777" w:rsidR="00C7369E" w:rsidRPr="00C7369E" w:rsidRDefault="00C7369E" w:rsidP="00C7369E">
      <w:pPr>
        <w:pStyle w:val="ListParagraph"/>
        <w:rPr>
          <w:rFonts w:asciiTheme="minorHAnsi" w:hAnsiTheme="minorHAnsi" w:cstheme="minorHAnsi"/>
          <w:sz w:val="22"/>
          <w:szCs w:val="22"/>
        </w:rPr>
      </w:pPr>
    </w:p>
    <w:p w14:paraId="058F7B0F" w14:textId="77777777" w:rsidR="00C7369E" w:rsidRPr="00C7369E" w:rsidRDefault="00C7369E" w:rsidP="00C7369E">
      <w:pPr>
        <w:rPr>
          <w:rFonts w:cstheme="minorHAnsi"/>
        </w:rPr>
      </w:pPr>
    </w:p>
    <w:p w14:paraId="68C24E2D" w14:textId="0FBDF474"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We say light is “reflected” (bounced off a mirror).</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That is technically incorrect.</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 xml:space="preserve">What happens to the photons of light when they come in contact with the atoms of the reflective surface? </w:t>
      </w:r>
    </w:p>
    <w:p w14:paraId="53C85C85" w14:textId="67D0C61F" w:rsidR="00C7369E" w:rsidRDefault="00C7369E" w:rsidP="00C7369E">
      <w:pPr>
        <w:rPr>
          <w:rFonts w:cstheme="minorHAnsi"/>
        </w:rPr>
      </w:pPr>
    </w:p>
    <w:p w14:paraId="4F4D9363" w14:textId="77777777" w:rsidR="00C7369E" w:rsidRPr="00C7369E" w:rsidRDefault="00C7369E" w:rsidP="00C7369E">
      <w:pPr>
        <w:rPr>
          <w:rFonts w:cstheme="minorHAnsi"/>
        </w:rPr>
      </w:pPr>
    </w:p>
    <w:p w14:paraId="458C42DD" w14:textId="61630AD7"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What does your brain assume when you look at an object in a mirror?</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Why do letters and numbers look backwards then?</w:t>
      </w:r>
    </w:p>
    <w:p w14:paraId="66097142" w14:textId="48AC2836" w:rsidR="00C7369E" w:rsidRDefault="00C7369E" w:rsidP="00C7369E">
      <w:pPr>
        <w:rPr>
          <w:rFonts w:cstheme="minorHAnsi"/>
        </w:rPr>
      </w:pPr>
    </w:p>
    <w:p w14:paraId="0F8F8659" w14:textId="7C420618" w:rsidR="00C7369E" w:rsidRDefault="00C7369E" w:rsidP="00C7369E">
      <w:pPr>
        <w:rPr>
          <w:rFonts w:cstheme="minorHAnsi"/>
        </w:rPr>
      </w:pPr>
    </w:p>
    <w:p w14:paraId="28292486" w14:textId="77777777" w:rsidR="009E7016" w:rsidRPr="00C0528A" w:rsidRDefault="009E7016" w:rsidP="009E7016">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674112" behindDoc="1" locked="0" layoutInCell="1" allowOverlap="1" wp14:anchorId="4D6B000C" wp14:editId="1CED9E42">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3D484D4" id="Rectangle 47" o:spid="_x0000_s1026" style="position:absolute;margin-left:0;margin-top:24.75pt;width:555.95pt;height:9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30EDF3B3" w14:textId="274C8773" w:rsidR="00F55D4C"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When you look into the front side of a spoon, you see an upside down image of yourself.</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Explain how that happens (think how light reflects).</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(Sketching a diagram of reflecting light waves would help answer this question</w:t>
      </w:r>
      <w:r w:rsidR="00247E93">
        <w:rPr>
          <w:rFonts w:asciiTheme="minorHAnsi" w:hAnsiTheme="minorHAnsi" w:cstheme="minorHAnsi"/>
          <w:sz w:val="22"/>
          <w:szCs w:val="22"/>
        </w:rPr>
        <w:t>.</w:t>
      </w:r>
      <w:r w:rsidRPr="00B20D2B">
        <w:rPr>
          <w:rFonts w:asciiTheme="minorHAnsi" w:hAnsiTheme="minorHAnsi" w:cstheme="minorHAnsi"/>
          <w:sz w:val="22"/>
          <w:szCs w:val="22"/>
        </w:rPr>
        <w:t>)</w:t>
      </w:r>
    </w:p>
    <w:p w14:paraId="096EB35C" w14:textId="479BE888" w:rsidR="00C7369E" w:rsidRDefault="00C7369E" w:rsidP="00C7369E">
      <w:pPr>
        <w:rPr>
          <w:rFonts w:cstheme="minorHAnsi"/>
        </w:rPr>
      </w:pPr>
    </w:p>
    <w:p w14:paraId="43348C50" w14:textId="77777777" w:rsidR="00C7369E" w:rsidRPr="00C7369E" w:rsidRDefault="00C7369E" w:rsidP="00C7369E">
      <w:pPr>
        <w:rPr>
          <w:rFonts w:cstheme="minorHAnsi"/>
        </w:rPr>
      </w:pPr>
    </w:p>
    <w:p w14:paraId="33AAE495" w14:textId="7C3951FD" w:rsidR="00F55D4C" w:rsidRPr="00B20D2B" w:rsidRDefault="00F55D4C" w:rsidP="009E7016">
      <w:pPr>
        <w:pStyle w:val="ListParagraph"/>
        <w:numPr>
          <w:ilvl w:val="0"/>
          <w:numId w:val="3"/>
        </w:numPr>
        <w:rPr>
          <w:rFonts w:asciiTheme="minorHAnsi" w:hAnsiTheme="minorHAnsi" w:cstheme="minorHAnsi"/>
          <w:sz w:val="22"/>
          <w:szCs w:val="22"/>
        </w:rPr>
      </w:pPr>
      <w:r w:rsidRPr="00B20D2B">
        <w:rPr>
          <w:rFonts w:asciiTheme="minorHAnsi" w:hAnsiTheme="minorHAnsi" w:cstheme="minorHAnsi"/>
          <w:sz w:val="22"/>
          <w:szCs w:val="22"/>
        </w:rPr>
        <w:t>The best metals for reflection are silver, gold, and copper.</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(The article also mentions other metals, such as rhodium, aluminum, and sodium, can be used for mirrors</w:t>
      </w:r>
      <w:r w:rsidR="00247E93">
        <w:rPr>
          <w:rFonts w:asciiTheme="minorHAnsi" w:hAnsiTheme="minorHAnsi" w:cstheme="minorHAnsi"/>
          <w:sz w:val="22"/>
          <w:szCs w:val="22"/>
        </w:rPr>
        <w:t>.</w:t>
      </w:r>
      <w:r w:rsidRPr="00B20D2B">
        <w:rPr>
          <w:rFonts w:asciiTheme="minorHAnsi" w:hAnsiTheme="minorHAnsi" w:cstheme="minorHAnsi"/>
          <w:sz w:val="22"/>
          <w:szCs w:val="22"/>
        </w:rPr>
        <w:t>)</w:t>
      </w:r>
      <w:r w:rsidR="00247E93">
        <w:rPr>
          <w:rFonts w:asciiTheme="minorHAnsi" w:hAnsiTheme="minorHAnsi" w:cstheme="minorHAnsi"/>
          <w:sz w:val="22"/>
          <w:szCs w:val="22"/>
        </w:rPr>
        <w:t xml:space="preserve">  </w:t>
      </w:r>
      <w:r w:rsidRPr="00B20D2B">
        <w:rPr>
          <w:rFonts w:asciiTheme="minorHAnsi" w:hAnsiTheme="minorHAnsi" w:cstheme="minorHAnsi"/>
          <w:sz w:val="22"/>
          <w:szCs w:val="22"/>
        </w:rPr>
        <w:t>What makes silver a better metal for mirrors than copper or gold (think absorbing/reflecting colors)</w:t>
      </w:r>
      <w:r w:rsidR="00247E93">
        <w:rPr>
          <w:rFonts w:asciiTheme="minorHAnsi" w:hAnsiTheme="minorHAnsi" w:cstheme="minorHAnsi"/>
          <w:sz w:val="22"/>
          <w:szCs w:val="22"/>
        </w:rPr>
        <w:t>?</w:t>
      </w:r>
    </w:p>
    <w:p w14:paraId="1D63B0B8" w14:textId="22C5A462" w:rsidR="00C672CE" w:rsidRPr="00B20D2B" w:rsidRDefault="00C672CE" w:rsidP="00C672CE">
      <w:pPr>
        <w:spacing w:after="0"/>
        <w:rPr>
          <w:rFonts w:cstheme="minorHAnsi"/>
          <w:noProof/>
        </w:rPr>
      </w:pPr>
    </w:p>
    <w:p w14:paraId="45DD53F1" w14:textId="61386CCA" w:rsidR="000B15A8" w:rsidRDefault="000B15A8" w:rsidP="00F3491C">
      <w:pPr>
        <w:tabs>
          <w:tab w:val="num" w:pos="720"/>
        </w:tabs>
        <w:spacing w:after="0"/>
        <w:rPr>
          <w:rFonts w:cstheme="minorHAnsi"/>
        </w:rPr>
      </w:pPr>
    </w:p>
    <w:p w14:paraId="4CB2755F" w14:textId="77777777" w:rsidR="009E7016" w:rsidRDefault="009E7016" w:rsidP="00F3491C">
      <w:pPr>
        <w:tabs>
          <w:tab w:val="num" w:pos="720"/>
        </w:tabs>
        <w:spacing w:after="0"/>
        <w:rPr>
          <w:rFonts w:cstheme="minorHAnsi"/>
        </w:rPr>
      </w:pPr>
    </w:p>
    <w:p w14:paraId="664A463A" w14:textId="65195C61"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38454AC6" w14:textId="74683A05" w:rsidR="00F55D4C" w:rsidRPr="009E7016" w:rsidRDefault="00247E93" w:rsidP="009E701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Conduct some r</w:t>
      </w:r>
      <w:r w:rsidR="00AC4011">
        <w:rPr>
          <w:rFonts w:asciiTheme="minorHAnsi" w:hAnsiTheme="minorHAnsi" w:cstheme="minorHAnsi"/>
          <w:sz w:val="22"/>
          <w:szCs w:val="22"/>
        </w:rPr>
        <w:t>esearch on two</w:t>
      </w:r>
      <w:r w:rsidR="009E7016">
        <w:rPr>
          <w:rFonts w:asciiTheme="minorHAnsi" w:hAnsiTheme="minorHAnsi" w:cstheme="minorHAnsi"/>
          <w:sz w:val="22"/>
          <w:szCs w:val="22"/>
        </w:rPr>
        <w:t>-</w:t>
      </w:r>
      <w:r w:rsidR="00F55D4C" w:rsidRPr="009E7016">
        <w:rPr>
          <w:rFonts w:asciiTheme="minorHAnsi" w:hAnsiTheme="minorHAnsi" w:cstheme="minorHAnsi"/>
          <w:sz w:val="22"/>
          <w:szCs w:val="22"/>
        </w:rPr>
        <w:t>way mirrors.</w:t>
      </w:r>
      <w:r>
        <w:rPr>
          <w:rFonts w:asciiTheme="minorHAnsi" w:hAnsiTheme="minorHAnsi" w:cstheme="minorHAnsi"/>
          <w:sz w:val="22"/>
          <w:szCs w:val="22"/>
        </w:rPr>
        <w:t xml:space="preserve">  </w:t>
      </w:r>
      <w:r w:rsidR="00F55D4C" w:rsidRPr="009E7016">
        <w:rPr>
          <w:rFonts w:asciiTheme="minorHAnsi" w:hAnsiTheme="minorHAnsi" w:cstheme="minorHAnsi"/>
          <w:sz w:val="22"/>
          <w:szCs w:val="22"/>
        </w:rPr>
        <w:t>How do they work?</w:t>
      </w:r>
      <w:r>
        <w:rPr>
          <w:rFonts w:asciiTheme="minorHAnsi" w:hAnsiTheme="minorHAnsi" w:cstheme="minorHAnsi"/>
          <w:sz w:val="22"/>
          <w:szCs w:val="22"/>
        </w:rPr>
        <w:t xml:space="preserve">  </w:t>
      </w:r>
      <w:r w:rsidR="00F55D4C" w:rsidRPr="009E7016">
        <w:rPr>
          <w:rFonts w:asciiTheme="minorHAnsi" w:hAnsiTheme="minorHAnsi" w:cstheme="minorHAnsi"/>
          <w:sz w:val="22"/>
          <w:szCs w:val="22"/>
        </w:rPr>
        <w:t>Use this explanation to explain why it is easier for someone to look inside a window as opposed to outside a window when it is dark outside.</w:t>
      </w:r>
    </w:p>
    <w:p w14:paraId="52B54A74" w14:textId="2F5BB919" w:rsidR="00F55D4C" w:rsidRDefault="00F55D4C" w:rsidP="00F55D4C">
      <w:pPr>
        <w:rPr>
          <w:rFonts w:cstheme="minorHAnsi"/>
        </w:rPr>
      </w:pPr>
    </w:p>
    <w:p w14:paraId="6CD8B92A" w14:textId="76A3C43D" w:rsidR="00DB00D5" w:rsidRDefault="00DB00D5" w:rsidP="00F55D4C">
      <w:pPr>
        <w:rPr>
          <w:rFonts w:cstheme="minorHAnsi"/>
        </w:rPr>
      </w:pPr>
    </w:p>
    <w:p w14:paraId="03AC49D5" w14:textId="77777777" w:rsidR="00DB00D5" w:rsidRPr="009E7016" w:rsidRDefault="00DB00D5" w:rsidP="00F55D4C">
      <w:pPr>
        <w:rPr>
          <w:rFonts w:cstheme="minorHAnsi"/>
        </w:rPr>
      </w:pPr>
    </w:p>
    <w:p w14:paraId="555269F1" w14:textId="4FA4F2EA" w:rsidR="00F55D4C" w:rsidRPr="009E7016" w:rsidRDefault="00F55D4C" w:rsidP="009E7016">
      <w:pPr>
        <w:pStyle w:val="ListParagraph"/>
        <w:numPr>
          <w:ilvl w:val="0"/>
          <w:numId w:val="5"/>
        </w:numPr>
        <w:rPr>
          <w:rFonts w:asciiTheme="minorHAnsi" w:hAnsiTheme="minorHAnsi" w:cstheme="minorHAnsi"/>
          <w:sz w:val="22"/>
          <w:szCs w:val="22"/>
        </w:rPr>
      </w:pPr>
      <w:r w:rsidRPr="009E7016">
        <w:rPr>
          <w:rFonts w:asciiTheme="minorHAnsi" w:hAnsiTheme="minorHAnsi" w:cstheme="minorHAnsi"/>
          <w:sz w:val="22"/>
          <w:szCs w:val="22"/>
        </w:rPr>
        <w:t>Metals typically bond with oxygen when they oxidize.</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Silver, however, more readily bonds with sulfur to make Ag</w:t>
      </w:r>
      <w:r w:rsidRPr="009E7016">
        <w:rPr>
          <w:rFonts w:asciiTheme="minorHAnsi" w:hAnsiTheme="minorHAnsi" w:cstheme="minorHAnsi"/>
          <w:sz w:val="22"/>
          <w:szCs w:val="22"/>
          <w:vertAlign w:val="subscript"/>
        </w:rPr>
        <w:t>2</w:t>
      </w:r>
      <w:r w:rsidRPr="009E7016">
        <w:rPr>
          <w:rFonts w:asciiTheme="minorHAnsi" w:hAnsiTheme="minorHAnsi" w:cstheme="minorHAnsi"/>
          <w:sz w:val="22"/>
          <w:szCs w:val="22"/>
        </w:rPr>
        <w:t>S.</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 xml:space="preserve">Why does sulfur oxidize with silver more </w:t>
      </w:r>
      <w:r w:rsidR="00247E93">
        <w:rPr>
          <w:rFonts w:asciiTheme="minorHAnsi" w:hAnsiTheme="minorHAnsi" w:cstheme="minorHAnsi"/>
          <w:sz w:val="22"/>
          <w:szCs w:val="22"/>
        </w:rPr>
        <w:t>readily</w:t>
      </w:r>
      <w:r w:rsidR="00247E93" w:rsidRPr="009E7016">
        <w:rPr>
          <w:rFonts w:asciiTheme="minorHAnsi" w:hAnsiTheme="minorHAnsi" w:cstheme="minorHAnsi"/>
          <w:sz w:val="22"/>
          <w:szCs w:val="22"/>
        </w:rPr>
        <w:t xml:space="preserve"> </w:t>
      </w:r>
      <w:r w:rsidRPr="009E7016">
        <w:rPr>
          <w:rFonts w:asciiTheme="minorHAnsi" w:hAnsiTheme="minorHAnsi" w:cstheme="minorHAnsi"/>
          <w:sz w:val="22"/>
          <w:szCs w:val="22"/>
        </w:rPr>
        <w:t>than oxygen?</w:t>
      </w:r>
    </w:p>
    <w:p w14:paraId="0FF62314" w14:textId="5CB4817E" w:rsidR="00F55D4C" w:rsidRDefault="00F55D4C" w:rsidP="00F55D4C">
      <w:pPr>
        <w:rPr>
          <w:rFonts w:cstheme="minorHAnsi"/>
        </w:rPr>
      </w:pPr>
    </w:p>
    <w:p w14:paraId="13D8B0BE" w14:textId="3AD23A93" w:rsidR="00DB00D5" w:rsidRDefault="00DB00D5" w:rsidP="00F55D4C">
      <w:pPr>
        <w:rPr>
          <w:rFonts w:cstheme="minorHAnsi"/>
        </w:rPr>
      </w:pPr>
    </w:p>
    <w:p w14:paraId="2E1DFA83" w14:textId="77777777" w:rsidR="00DB00D5" w:rsidRPr="009E7016" w:rsidRDefault="00DB00D5" w:rsidP="00F55D4C">
      <w:pPr>
        <w:rPr>
          <w:rFonts w:cstheme="minorHAnsi"/>
        </w:rPr>
      </w:pPr>
    </w:p>
    <w:p w14:paraId="55B71E7D" w14:textId="1029BFA6" w:rsidR="00F55D4C" w:rsidRPr="009E7016" w:rsidRDefault="00F55D4C" w:rsidP="009E7016">
      <w:pPr>
        <w:pStyle w:val="ListParagraph"/>
        <w:numPr>
          <w:ilvl w:val="0"/>
          <w:numId w:val="5"/>
        </w:numPr>
        <w:rPr>
          <w:rFonts w:asciiTheme="minorHAnsi" w:hAnsiTheme="minorHAnsi" w:cstheme="minorHAnsi"/>
          <w:sz w:val="22"/>
          <w:szCs w:val="22"/>
        </w:rPr>
      </w:pPr>
      <w:r w:rsidRPr="009E7016">
        <w:rPr>
          <w:rFonts w:asciiTheme="minorHAnsi" w:hAnsiTheme="minorHAnsi" w:cstheme="minorHAnsi"/>
          <w:sz w:val="22"/>
          <w:szCs w:val="22"/>
        </w:rPr>
        <w:t>Tarnished silver is actually the compound Ag</w:t>
      </w:r>
      <w:r w:rsidRPr="009E7016">
        <w:rPr>
          <w:rFonts w:asciiTheme="minorHAnsi" w:hAnsiTheme="minorHAnsi" w:cstheme="minorHAnsi"/>
          <w:sz w:val="22"/>
          <w:szCs w:val="22"/>
          <w:vertAlign w:val="subscript"/>
        </w:rPr>
        <w:t>2</w:t>
      </w:r>
      <w:r w:rsidRPr="009E7016">
        <w:rPr>
          <w:rFonts w:asciiTheme="minorHAnsi" w:hAnsiTheme="minorHAnsi" w:cstheme="minorHAnsi"/>
          <w:sz w:val="22"/>
          <w:szCs w:val="22"/>
        </w:rPr>
        <w:t>S.</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Commercial tarnish removers remove the layer of silver sulfide to bring back the shiny look of pure silver.</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Unfortunately, this procedure removes the silver completely, so over time the object decreases in mass.</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There is another procedure that chemically removes tarnish without removing any of the silver.</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What is this procedure?</w:t>
      </w:r>
      <w:r w:rsidR="00247E93">
        <w:rPr>
          <w:rFonts w:asciiTheme="minorHAnsi" w:hAnsiTheme="minorHAnsi" w:cstheme="minorHAnsi"/>
          <w:sz w:val="22"/>
          <w:szCs w:val="22"/>
        </w:rPr>
        <w:t xml:space="preserve">  </w:t>
      </w:r>
      <w:r w:rsidRPr="009E7016">
        <w:rPr>
          <w:rFonts w:asciiTheme="minorHAnsi" w:hAnsiTheme="minorHAnsi" w:cstheme="minorHAnsi"/>
          <w:sz w:val="22"/>
          <w:szCs w:val="22"/>
        </w:rPr>
        <w:t>What is the reaction, and why is it effective?</w:t>
      </w: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3999B692" w14:textId="77777777" w:rsidR="00F55D4C" w:rsidRDefault="00F55D4C" w:rsidP="009D2B7D">
      <w:pPr>
        <w:pStyle w:val="Heading1"/>
      </w:pPr>
      <w:bookmarkStart w:id="10" w:name="_Graphic_Organizer"/>
      <w:bookmarkStart w:id="11" w:name="_Toc7182677"/>
      <w:bookmarkStart w:id="12" w:name="_Toc212568387"/>
      <w:bookmarkStart w:id="13" w:name="_Toc7182679"/>
      <w:bookmarkEnd w:id="10"/>
    </w:p>
    <w:p w14:paraId="58FDD565" w14:textId="77777777" w:rsidR="00F55D4C" w:rsidRDefault="00F55D4C" w:rsidP="009D2B7D">
      <w:pPr>
        <w:pStyle w:val="Heading1"/>
      </w:pPr>
    </w:p>
    <w:p w14:paraId="1CF05777" w14:textId="77777777" w:rsidR="00F55D4C" w:rsidRDefault="00F55D4C" w:rsidP="009D2B7D">
      <w:pPr>
        <w:pStyle w:val="Heading1"/>
      </w:pPr>
    </w:p>
    <w:p w14:paraId="4B58268E" w14:textId="77777777" w:rsidR="00F55D4C" w:rsidRDefault="00F55D4C" w:rsidP="009D2B7D">
      <w:pPr>
        <w:pStyle w:val="Heading1"/>
      </w:pPr>
    </w:p>
    <w:p w14:paraId="7AB08509" w14:textId="14863AB3" w:rsidR="00D00CA0" w:rsidRPr="00C0528A" w:rsidRDefault="00D53E4C" w:rsidP="009D2B7D">
      <w:pPr>
        <w:pStyle w:val="Heading1"/>
        <w:rPr>
          <w:i/>
        </w:rPr>
      </w:pPr>
      <w:bookmarkStart w:id="14" w:name="_Graphic_Organizer_1"/>
      <w:bookmarkEnd w:id="14"/>
      <w:r w:rsidRPr="00C0528A">
        <w:rPr>
          <w:noProof/>
        </w:rPr>
        <w:lastRenderedPageBreak/>
        <mc:AlternateContent>
          <mc:Choice Requires="wps">
            <w:drawing>
              <wp:anchor distT="0" distB="0" distL="114300" distR="114300" simplePos="0" relativeHeight="251667968" behindDoc="0" locked="0" layoutInCell="1" allowOverlap="1" wp14:anchorId="0E744454" wp14:editId="74B0BF6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D00CA0" w:rsidRPr="00C0528A">
        <w:rPr>
          <w:noProof/>
        </w:rPr>
        <mc:AlternateContent>
          <mc:Choice Requires="wps">
            <w:drawing>
              <wp:anchor distT="0" distB="0" distL="114300" distR="114300" simplePos="0" relativeHeight="251671040"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B37825" id="Rectangle 4" o:spid="_x0000_s1026" style="position:absolute;margin-left:0;margin-top:25.75pt;width:555.95pt;height:9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00D00CA0" w:rsidRPr="00C0528A">
        <w:t>Graphic Organizer</w:t>
      </w:r>
      <w:bookmarkEnd w:id="11"/>
    </w:p>
    <w:p w14:paraId="3D060239" w14:textId="478C5E82" w:rsidR="002378E3" w:rsidRPr="002378E3" w:rsidRDefault="002378E3" w:rsidP="002378E3">
      <w:pPr>
        <w:spacing w:after="120"/>
        <w:rPr>
          <w:rFonts w:cstheme="minorHAnsi"/>
        </w:rPr>
      </w:pPr>
      <w:r w:rsidRPr="002378E3">
        <w:rPr>
          <w:rFonts w:cstheme="minorHAnsi"/>
          <w:b/>
        </w:rPr>
        <w:t>Directions</w:t>
      </w:r>
      <w:r w:rsidRPr="002378E3">
        <w:rPr>
          <w:rFonts w:cstheme="minorHAnsi"/>
        </w:rPr>
        <w:t xml:space="preserve">: As you read, complete the graphic organizer below to describe metals that could be used for the reflective surface of mirrors. Include descriptive words from the article such as luster, oxidize, amalgam, volatile, and sublimation. </w:t>
      </w:r>
    </w:p>
    <w:tbl>
      <w:tblPr>
        <w:tblStyle w:val="TableGrid"/>
        <w:tblW w:w="0" w:type="auto"/>
        <w:tblLook w:val="04A0" w:firstRow="1" w:lastRow="0" w:firstColumn="1" w:lastColumn="0" w:noHBand="0" w:noVBand="1"/>
      </w:tblPr>
      <w:tblGrid>
        <w:gridCol w:w="2335"/>
        <w:gridCol w:w="3742"/>
        <w:gridCol w:w="3742"/>
      </w:tblGrid>
      <w:tr w:rsidR="002378E3" w:rsidRPr="002378E3" w14:paraId="1A017E34" w14:textId="77777777" w:rsidTr="002378E3">
        <w:trPr>
          <w:trHeight w:val="432"/>
        </w:trPr>
        <w:tc>
          <w:tcPr>
            <w:tcW w:w="2335" w:type="dxa"/>
            <w:shd w:val="clear" w:color="auto" w:fill="D9E2F3" w:themeFill="accent5" w:themeFillTint="33"/>
            <w:vAlign w:val="center"/>
          </w:tcPr>
          <w:p w14:paraId="2A901C3A" w14:textId="77777777" w:rsidR="002378E3" w:rsidRPr="002378E3" w:rsidRDefault="002378E3" w:rsidP="002378E3">
            <w:pPr>
              <w:spacing w:line="276" w:lineRule="auto"/>
              <w:jc w:val="center"/>
              <w:rPr>
                <w:rFonts w:asciiTheme="minorHAnsi" w:hAnsiTheme="minorHAnsi" w:cstheme="minorHAnsi"/>
                <w:b/>
              </w:rPr>
            </w:pPr>
            <w:r w:rsidRPr="002378E3">
              <w:rPr>
                <w:rFonts w:asciiTheme="minorHAnsi" w:hAnsiTheme="minorHAnsi" w:cstheme="minorHAnsi"/>
                <w:b/>
              </w:rPr>
              <w:t>Metal</w:t>
            </w:r>
          </w:p>
        </w:tc>
        <w:tc>
          <w:tcPr>
            <w:tcW w:w="3742" w:type="dxa"/>
            <w:shd w:val="clear" w:color="auto" w:fill="D9E2F3" w:themeFill="accent5" w:themeFillTint="33"/>
            <w:vAlign w:val="center"/>
          </w:tcPr>
          <w:p w14:paraId="7597968A" w14:textId="77777777" w:rsidR="002378E3" w:rsidRPr="002378E3" w:rsidRDefault="002378E3" w:rsidP="002378E3">
            <w:pPr>
              <w:spacing w:line="276" w:lineRule="auto"/>
              <w:jc w:val="center"/>
              <w:rPr>
                <w:rFonts w:asciiTheme="minorHAnsi" w:hAnsiTheme="minorHAnsi" w:cstheme="minorHAnsi"/>
                <w:b/>
              </w:rPr>
            </w:pPr>
            <w:r w:rsidRPr="002378E3">
              <w:rPr>
                <w:rFonts w:asciiTheme="minorHAnsi" w:hAnsiTheme="minorHAnsi" w:cstheme="minorHAnsi"/>
                <w:b/>
              </w:rPr>
              <w:t>Advantage(s)</w:t>
            </w:r>
          </w:p>
        </w:tc>
        <w:tc>
          <w:tcPr>
            <w:tcW w:w="3742" w:type="dxa"/>
            <w:shd w:val="clear" w:color="auto" w:fill="D9E2F3" w:themeFill="accent5" w:themeFillTint="33"/>
            <w:vAlign w:val="center"/>
          </w:tcPr>
          <w:p w14:paraId="5377122F" w14:textId="77777777" w:rsidR="002378E3" w:rsidRPr="002378E3" w:rsidRDefault="002378E3" w:rsidP="002378E3">
            <w:pPr>
              <w:spacing w:line="276" w:lineRule="auto"/>
              <w:jc w:val="center"/>
              <w:rPr>
                <w:rFonts w:asciiTheme="minorHAnsi" w:hAnsiTheme="minorHAnsi" w:cstheme="minorHAnsi"/>
                <w:b/>
              </w:rPr>
            </w:pPr>
            <w:r w:rsidRPr="002378E3">
              <w:rPr>
                <w:rFonts w:asciiTheme="minorHAnsi" w:hAnsiTheme="minorHAnsi" w:cstheme="minorHAnsi"/>
                <w:b/>
              </w:rPr>
              <w:t>Drawback(s)</w:t>
            </w:r>
          </w:p>
        </w:tc>
      </w:tr>
      <w:tr w:rsidR="002378E3" w:rsidRPr="002378E3" w14:paraId="798BA103" w14:textId="77777777" w:rsidTr="00C7076D">
        <w:trPr>
          <w:trHeight w:val="1326"/>
        </w:trPr>
        <w:tc>
          <w:tcPr>
            <w:tcW w:w="2335" w:type="dxa"/>
            <w:vAlign w:val="center"/>
          </w:tcPr>
          <w:p w14:paraId="46533E4C"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Chromium </w:t>
            </w:r>
          </w:p>
        </w:tc>
        <w:tc>
          <w:tcPr>
            <w:tcW w:w="3742" w:type="dxa"/>
          </w:tcPr>
          <w:p w14:paraId="0289C64D" w14:textId="77777777" w:rsidR="002378E3" w:rsidRPr="002378E3" w:rsidRDefault="002378E3" w:rsidP="00C7076D">
            <w:pPr>
              <w:spacing w:after="200" w:line="276" w:lineRule="auto"/>
              <w:rPr>
                <w:rFonts w:asciiTheme="minorHAnsi" w:hAnsiTheme="minorHAnsi" w:cstheme="minorHAnsi"/>
                <w:b/>
              </w:rPr>
            </w:pPr>
          </w:p>
        </w:tc>
        <w:tc>
          <w:tcPr>
            <w:tcW w:w="3742" w:type="dxa"/>
          </w:tcPr>
          <w:p w14:paraId="7A891F88"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30B58C5B" w14:textId="77777777" w:rsidTr="00C7076D">
        <w:trPr>
          <w:trHeight w:val="1326"/>
        </w:trPr>
        <w:tc>
          <w:tcPr>
            <w:tcW w:w="2335" w:type="dxa"/>
            <w:vAlign w:val="center"/>
          </w:tcPr>
          <w:p w14:paraId="7CACE38D"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Sodium </w:t>
            </w:r>
          </w:p>
        </w:tc>
        <w:tc>
          <w:tcPr>
            <w:tcW w:w="3742" w:type="dxa"/>
          </w:tcPr>
          <w:p w14:paraId="0FA294FB" w14:textId="77777777" w:rsidR="002378E3" w:rsidRPr="002378E3" w:rsidRDefault="002378E3" w:rsidP="00C7076D">
            <w:pPr>
              <w:spacing w:after="200" w:line="276" w:lineRule="auto"/>
              <w:rPr>
                <w:rFonts w:asciiTheme="minorHAnsi" w:hAnsiTheme="minorHAnsi" w:cstheme="minorHAnsi"/>
                <w:b/>
              </w:rPr>
            </w:pPr>
          </w:p>
        </w:tc>
        <w:tc>
          <w:tcPr>
            <w:tcW w:w="3742" w:type="dxa"/>
          </w:tcPr>
          <w:p w14:paraId="6B3A254B"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05D936B2" w14:textId="77777777" w:rsidTr="00C7076D">
        <w:trPr>
          <w:trHeight w:val="1326"/>
        </w:trPr>
        <w:tc>
          <w:tcPr>
            <w:tcW w:w="2335" w:type="dxa"/>
            <w:vAlign w:val="center"/>
          </w:tcPr>
          <w:p w14:paraId="3FD65E4B"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Rhodium </w:t>
            </w:r>
          </w:p>
        </w:tc>
        <w:tc>
          <w:tcPr>
            <w:tcW w:w="3742" w:type="dxa"/>
          </w:tcPr>
          <w:p w14:paraId="1DEC37EB" w14:textId="77777777" w:rsidR="002378E3" w:rsidRPr="002378E3" w:rsidRDefault="002378E3" w:rsidP="00C7076D">
            <w:pPr>
              <w:spacing w:after="200" w:line="276" w:lineRule="auto"/>
              <w:rPr>
                <w:rFonts w:asciiTheme="minorHAnsi" w:hAnsiTheme="minorHAnsi" w:cstheme="minorHAnsi"/>
                <w:b/>
              </w:rPr>
            </w:pPr>
          </w:p>
        </w:tc>
        <w:tc>
          <w:tcPr>
            <w:tcW w:w="3742" w:type="dxa"/>
          </w:tcPr>
          <w:p w14:paraId="0A29EF97"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2162D47B" w14:textId="77777777" w:rsidTr="00C7076D">
        <w:trPr>
          <w:trHeight w:val="1326"/>
        </w:trPr>
        <w:tc>
          <w:tcPr>
            <w:tcW w:w="2335" w:type="dxa"/>
            <w:vAlign w:val="center"/>
          </w:tcPr>
          <w:p w14:paraId="7913FF09"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Aluminum </w:t>
            </w:r>
          </w:p>
        </w:tc>
        <w:tc>
          <w:tcPr>
            <w:tcW w:w="3742" w:type="dxa"/>
          </w:tcPr>
          <w:p w14:paraId="0F2BFB34" w14:textId="77777777" w:rsidR="002378E3" w:rsidRPr="002378E3" w:rsidRDefault="002378E3" w:rsidP="00C7076D">
            <w:pPr>
              <w:spacing w:after="200" w:line="276" w:lineRule="auto"/>
              <w:rPr>
                <w:rFonts w:asciiTheme="minorHAnsi" w:hAnsiTheme="minorHAnsi" w:cstheme="minorHAnsi"/>
                <w:b/>
              </w:rPr>
            </w:pPr>
          </w:p>
        </w:tc>
        <w:tc>
          <w:tcPr>
            <w:tcW w:w="3742" w:type="dxa"/>
          </w:tcPr>
          <w:p w14:paraId="2550A1FB"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5F89C353" w14:textId="77777777" w:rsidTr="00C7076D">
        <w:trPr>
          <w:trHeight w:val="1326"/>
        </w:trPr>
        <w:tc>
          <w:tcPr>
            <w:tcW w:w="2335" w:type="dxa"/>
            <w:vAlign w:val="center"/>
          </w:tcPr>
          <w:p w14:paraId="677E324C"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Mercury </w:t>
            </w:r>
          </w:p>
        </w:tc>
        <w:tc>
          <w:tcPr>
            <w:tcW w:w="3742" w:type="dxa"/>
          </w:tcPr>
          <w:p w14:paraId="6F5C6F9D" w14:textId="77777777" w:rsidR="002378E3" w:rsidRPr="002378E3" w:rsidRDefault="002378E3" w:rsidP="00C7076D">
            <w:pPr>
              <w:spacing w:after="200" w:line="276" w:lineRule="auto"/>
              <w:rPr>
                <w:rFonts w:asciiTheme="minorHAnsi" w:hAnsiTheme="minorHAnsi" w:cstheme="minorHAnsi"/>
                <w:b/>
              </w:rPr>
            </w:pPr>
          </w:p>
        </w:tc>
        <w:tc>
          <w:tcPr>
            <w:tcW w:w="3742" w:type="dxa"/>
          </w:tcPr>
          <w:p w14:paraId="4832CA5A"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711C3AAE" w14:textId="77777777" w:rsidTr="00C7076D">
        <w:trPr>
          <w:trHeight w:val="1326"/>
        </w:trPr>
        <w:tc>
          <w:tcPr>
            <w:tcW w:w="2335" w:type="dxa"/>
            <w:vAlign w:val="center"/>
          </w:tcPr>
          <w:p w14:paraId="43171ED2"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 xml:space="preserve">Silver </w:t>
            </w:r>
          </w:p>
        </w:tc>
        <w:tc>
          <w:tcPr>
            <w:tcW w:w="3742" w:type="dxa"/>
          </w:tcPr>
          <w:p w14:paraId="690625B2" w14:textId="77777777" w:rsidR="002378E3" w:rsidRPr="002378E3" w:rsidRDefault="002378E3" w:rsidP="00C7076D">
            <w:pPr>
              <w:spacing w:after="200" w:line="276" w:lineRule="auto"/>
              <w:rPr>
                <w:rFonts w:asciiTheme="minorHAnsi" w:hAnsiTheme="minorHAnsi" w:cstheme="minorHAnsi"/>
                <w:bCs/>
              </w:rPr>
            </w:pPr>
          </w:p>
        </w:tc>
        <w:tc>
          <w:tcPr>
            <w:tcW w:w="3742" w:type="dxa"/>
          </w:tcPr>
          <w:p w14:paraId="2BE0FB7A" w14:textId="77777777" w:rsidR="002378E3" w:rsidRPr="002378E3" w:rsidRDefault="002378E3" w:rsidP="00C7076D">
            <w:pPr>
              <w:spacing w:after="200" w:line="276" w:lineRule="auto"/>
              <w:rPr>
                <w:rFonts w:asciiTheme="minorHAnsi" w:hAnsiTheme="minorHAnsi" w:cstheme="minorHAnsi"/>
                <w:b/>
              </w:rPr>
            </w:pPr>
          </w:p>
        </w:tc>
      </w:tr>
      <w:tr w:rsidR="002378E3" w:rsidRPr="002378E3" w14:paraId="06CA8142" w14:textId="77777777" w:rsidTr="00C7076D">
        <w:trPr>
          <w:trHeight w:val="1326"/>
        </w:trPr>
        <w:tc>
          <w:tcPr>
            <w:tcW w:w="2335" w:type="dxa"/>
            <w:vAlign w:val="center"/>
          </w:tcPr>
          <w:p w14:paraId="63040A5D" w14:textId="77777777" w:rsidR="002378E3" w:rsidRPr="002378E3" w:rsidRDefault="002378E3" w:rsidP="00C7076D">
            <w:pPr>
              <w:spacing w:after="200" w:line="276" w:lineRule="auto"/>
              <w:rPr>
                <w:rFonts w:asciiTheme="minorHAnsi" w:hAnsiTheme="minorHAnsi" w:cstheme="minorHAnsi"/>
                <w:b/>
              </w:rPr>
            </w:pPr>
            <w:r w:rsidRPr="002378E3">
              <w:rPr>
                <w:rFonts w:asciiTheme="minorHAnsi" w:hAnsiTheme="minorHAnsi" w:cstheme="minorHAnsi"/>
                <w:b/>
              </w:rPr>
              <w:t>Gold</w:t>
            </w:r>
          </w:p>
        </w:tc>
        <w:tc>
          <w:tcPr>
            <w:tcW w:w="3742" w:type="dxa"/>
          </w:tcPr>
          <w:p w14:paraId="2D0E7405" w14:textId="77777777" w:rsidR="002378E3" w:rsidRPr="002378E3" w:rsidRDefault="002378E3" w:rsidP="00C7076D">
            <w:pPr>
              <w:spacing w:after="200" w:line="276" w:lineRule="auto"/>
              <w:rPr>
                <w:rFonts w:asciiTheme="minorHAnsi" w:hAnsiTheme="minorHAnsi" w:cstheme="minorHAnsi"/>
                <w:bCs/>
              </w:rPr>
            </w:pPr>
          </w:p>
        </w:tc>
        <w:tc>
          <w:tcPr>
            <w:tcW w:w="3742" w:type="dxa"/>
          </w:tcPr>
          <w:p w14:paraId="1E859C51" w14:textId="77777777" w:rsidR="002378E3" w:rsidRPr="002378E3" w:rsidRDefault="002378E3" w:rsidP="00C7076D">
            <w:pPr>
              <w:spacing w:after="200" w:line="276" w:lineRule="auto"/>
              <w:rPr>
                <w:rFonts w:asciiTheme="minorHAnsi" w:hAnsiTheme="minorHAnsi" w:cstheme="minorHAnsi"/>
                <w:b/>
              </w:rPr>
            </w:pPr>
          </w:p>
        </w:tc>
      </w:tr>
    </w:tbl>
    <w:p w14:paraId="2E294EA8" w14:textId="77777777" w:rsidR="002378E3" w:rsidRDefault="002378E3" w:rsidP="002378E3">
      <w:pPr>
        <w:rPr>
          <w:rFonts w:cstheme="minorHAnsi"/>
          <w:b/>
        </w:rPr>
      </w:pPr>
    </w:p>
    <w:p w14:paraId="08A2DE63" w14:textId="1B4E83F7" w:rsidR="00046048" w:rsidRPr="002378E3" w:rsidRDefault="002378E3" w:rsidP="002378E3">
      <w:pPr>
        <w:rPr>
          <w:rFonts w:cstheme="minorHAnsi"/>
          <w:i/>
          <w:color w:val="FF0000"/>
        </w:rPr>
      </w:pPr>
      <w:r w:rsidRPr="002378E3">
        <w:rPr>
          <w:rFonts w:cstheme="minorHAnsi"/>
          <w:b/>
        </w:rPr>
        <w:t>Summary:</w:t>
      </w:r>
      <w:r w:rsidRPr="002378E3">
        <w:rPr>
          <w:rFonts w:cstheme="minorHAnsi"/>
        </w:rPr>
        <w:t xml:space="preserve"> </w:t>
      </w:r>
      <w:r>
        <w:rPr>
          <w:rFonts w:cstheme="minorHAnsi"/>
        </w:rPr>
        <w:t>W</w:t>
      </w:r>
      <w:r w:rsidRPr="002378E3">
        <w:rPr>
          <w:rFonts w:cstheme="minorHAnsi"/>
          <w:bCs/>
        </w:rPr>
        <w:t>rite a short email to a friend describing what you learned about the chemistry of mirrors.</w:t>
      </w:r>
    </w:p>
    <w:p w14:paraId="13F13A79" w14:textId="77777777" w:rsidR="00046048" w:rsidRPr="002378E3"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lastRenderedPageBreak/>
        <w:t>Answers to Reading Comprehension Questions</w:t>
      </w:r>
      <w:bookmarkEnd w:id="12"/>
      <w:bookmarkEnd w:id="13"/>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5875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BD3F3C9" id="Rectangle 12" o:spid="_x0000_s1026" style="position:absolute;margin-left:-26.25pt;margin-top:49.35pt;width:555.95pt;height: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6A72A8CC" w14:textId="77777777"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List some of the first objects used as mirrors. What were the common traits of these objects?</w:t>
      </w:r>
    </w:p>
    <w:p w14:paraId="3E8D7520" w14:textId="6795B558" w:rsidR="002F2FF1" w:rsidRPr="00FB0B90" w:rsidRDefault="002F2FF1"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Original objects used for mirrors include shiny stones, metals, and obsidian.</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All had shiny, smooth, flat surfaces that provided the reflection.</w:t>
      </w:r>
    </w:p>
    <w:p w14:paraId="4BC27D3D" w14:textId="77777777" w:rsidR="003D7EC1" w:rsidRPr="005900DC" w:rsidRDefault="003D7EC1" w:rsidP="005900DC">
      <w:pPr>
        <w:spacing w:after="0"/>
        <w:rPr>
          <w:rFonts w:cstheme="minorHAnsi"/>
        </w:rPr>
      </w:pPr>
    </w:p>
    <w:p w14:paraId="0C84481D" w14:textId="0AC8C3E0"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What property do the best mirrors</w:t>
      </w:r>
      <w:r w:rsidR="00247E93">
        <w:rPr>
          <w:rFonts w:asciiTheme="minorHAnsi" w:hAnsiTheme="minorHAnsi" w:cstheme="minorHAnsi"/>
          <w:b/>
          <w:sz w:val="22"/>
          <w:szCs w:val="22"/>
        </w:rPr>
        <w:t>,</w:t>
      </w:r>
      <w:r w:rsidRPr="005900DC">
        <w:rPr>
          <w:rFonts w:asciiTheme="minorHAnsi" w:hAnsiTheme="minorHAnsi" w:cstheme="minorHAnsi"/>
          <w:b/>
          <w:sz w:val="22"/>
          <w:szCs w:val="22"/>
        </w:rPr>
        <w:t xml:space="preserve"> </w:t>
      </w:r>
      <w:r w:rsidR="00247E93">
        <w:rPr>
          <w:rFonts w:asciiTheme="minorHAnsi" w:hAnsiTheme="minorHAnsi" w:cstheme="minorHAnsi"/>
          <w:b/>
          <w:sz w:val="22"/>
          <w:szCs w:val="22"/>
        </w:rPr>
        <w:t>which provide</w:t>
      </w:r>
      <w:r w:rsidR="00247E93" w:rsidRPr="005900DC">
        <w:rPr>
          <w:rFonts w:asciiTheme="minorHAnsi" w:hAnsiTheme="minorHAnsi" w:cstheme="minorHAnsi"/>
          <w:b/>
          <w:sz w:val="22"/>
          <w:szCs w:val="22"/>
        </w:rPr>
        <w:t xml:space="preserve"> for a good reflection</w:t>
      </w:r>
      <w:r w:rsidR="00247E93">
        <w:rPr>
          <w:rFonts w:asciiTheme="minorHAnsi" w:hAnsiTheme="minorHAnsi" w:cstheme="minorHAnsi"/>
          <w:b/>
          <w:sz w:val="22"/>
          <w:szCs w:val="22"/>
        </w:rPr>
        <w:t>,</w:t>
      </w:r>
      <w:r w:rsidR="00247E93" w:rsidRPr="005900DC">
        <w:rPr>
          <w:rFonts w:asciiTheme="minorHAnsi" w:hAnsiTheme="minorHAnsi" w:cstheme="minorHAnsi"/>
          <w:b/>
          <w:sz w:val="22"/>
          <w:szCs w:val="22"/>
        </w:rPr>
        <w:t xml:space="preserve"> </w:t>
      </w:r>
      <w:r w:rsidRPr="005900DC">
        <w:rPr>
          <w:rFonts w:asciiTheme="minorHAnsi" w:hAnsiTheme="minorHAnsi" w:cstheme="minorHAnsi"/>
          <w:b/>
          <w:sz w:val="22"/>
          <w:szCs w:val="22"/>
        </w:rPr>
        <w:t>have in common?</w:t>
      </w:r>
    </w:p>
    <w:p w14:paraId="63D65256" w14:textId="1CB45CE7" w:rsidR="00364A6C" w:rsidRPr="00FB0B90" w:rsidRDefault="00364A6C"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The best mirrors reflect the highest amount of incoming, or incident, light.</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This light will bounce back to form accurate images in a viewer’s eyes.</w:t>
      </w:r>
    </w:p>
    <w:p w14:paraId="2C86EEB6" w14:textId="77777777" w:rsidR="003D7EC1" w:rsidRPr="005900DC" w:rsidRDefault="003D7EC1" w:rsidP="005900DC">
      <w:pPr>
        <w:spacing w:after="0"/>
        <w:rPr>
          <w:rFonts w:cstheme="minorHAnsi"/>
        </w:rPr>
      </w:pPr>
    </w:p>
    <w:p w14:paraId="4F809342" w14:textId="7E6E4C9F"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What does the term “luster” mean?</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characteristic of metal atoms creates their luster?</w:t>
      </w:r>
    </w:p>
    <w:p w14:paraId="004F9A41" w14:textId="4FC83E70" w:rsidR="00364A6C" w:rsidRPr="00FB0B90" w:rsidRDefault="00364A6C"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Luster is how a surface interacts with light.</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delocalized electrons in a metal move around and vibrate at the same frequency as the incident light.</w:t>
      </w:r>
    </w:p>
    <w:p w14:paraId="5964472C" w14:textId="77777777" w:rsidR="003D7EC1" w:rsidRPr="005900DC" w:rsidRDefault="003D7EC1" w:rsidP="005900DC">
      <w:pPr>
        <w:spacing w:after="0"/>
        <w:rPr>
          <w:rFonts w:cstheme="minorHAnsi"/>
        </w:rPr>
      </w:pPr>
    </w:p>
    <w:p w14:paraId="770B4A15" w14:textId="77777777"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Explain how metallic bonding occurs using delocalized electrons.</w:t>
      </w:r>
    </w:p>
    <w:p w14:paraId="72783C11" w14:textId="55159CA0" w:rsidR="00364A6C" w:rsidRPr="00FB0B90" w:rsidRDefault="00364A6C"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In metals, electrons move around from atomic orbital to atomic orbital.</w:t>
      </w:r>
      <w:r w:rsidR="00AD6A8F">
        <w:rPr>
          <w:rFonts w:asciiTheme="minorHAnsi" w:hAnsiTheme="minorHAnsi" w:cstheme="minorHAnsi"/>
          <w:i/>
          <w:sz w:val="22"/>
          <w:szCs w:val="22"/>
        </w:rPr>
        <w:t xml:space="preserve"> </w:t>
      </w:r>
      <w:r w:rsidRPr="00FB0B90">
        <w:rPr>
          <w:rFonts w:asciiTheme="minorHAnsi" w:hAnsiTheme="minorHAnsi" w:cstheme="minorHAnsi"/>
          <w:i/>
          <w:sz w:val="22"/>
          <w:szCs w:val="22"/>
        </w:rPr>
        <w:t>These electrons are not fixed on one atom.</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They flow like an “electron sea.”</w:t>
      </w:r>
    </w:p>
    <w:p w14:paraId="58AB4C43" w14:textId="77777777" w:rsidR="003D7EC1" w:rsidRPr="005900DC" w:rsidRDefault="003D7EC1" w:rsidP="005900DC">
      <w:pPr>
        <w:spacing w:after="0"/>
        <w:rPr>
          <w:rFonts w:cstheme="minorHAnsi"/>
        </w:rPr>
      </w:pPr>
    </w:p>
    <w:p w14:paraId="3E99977B" w14:textId="6D527BAA" w:rsidR="003D7EC1" w:rsidRPr="005900DC" w:rsidRDefault="00247E93" w:rsidP="005900DC">
      <w:pPr>
        <w:pStyle w:val="ListParagraph"/>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  </w:t>
      </w:r>
      <w:r w:rsidR="003D7EC1" w:rsidRPr="005900DC">
        <w:rPr>
          <w:rFonts w:asciiTheme="minorHAnsi" w:hAnsiTheme="minorHAnsi" w:cstheme="minorHAnsi"/>
          <w:b/>
          <w:sz w:val="22"/>
          <w:szCs w:val="22"/>
        </w:rPr>
        <w:t xml:space="preserve">What is the chemical reaction that </w:t>
      </w:r>
      <w:r>
        <w:rPr>
          <w:rFonts w:asciiTheme="minorHAnsi" w:hAnsiTheme="minorHAnsi" w:cstheme="minorHAnsi"/>
          <w:b/>
          <w:sz w:val="22"/>
          <w:szCs w:val="22"/>
        </w:rPr>
        <w:t>explains how silver</w:t>
      </w:r>
      <w:r w:rsidRPr="005900DC">
        <w:rPr>
          <w:rFonts w:asciiTheme="minorHAnsi" w:hAnsiTheme="minorHAnsi" w:cstheme="minorHAnsi"/>
          <w:b/>
          <w:sz w:val="22"/>
          <w:szCs w:val="22"/>
        </w:rPr>
        <w:t xml:space="preserve"> </w:t>
      </w:r>
      <w:r w:rsidR="003D7EC1" w:rsidRPr="005900DC">
        <w:rPr>
          <w:rFonts w:asciiTheme="minorHAnsi" w:hAnsiTheme="minorHAnsi" w:cstheme="minorHAnsi"/>
          <w:b/>
          <w:sz w:val="22"/>
          <w:szCs w:val="22"/>
        </w:rPr>
        <w:t>tarnish</w:t>
      </w:r>
      <w:r>
        <w:rPr>
          <w:rFonts w:asciiTheme="minorHAnsi" w:hAnsiTheme="minorHAnsi" w:cstheme="minorHAnsi"/>
          <w:b/>
          <w:sz w:val="22"/>
          <w:szCs w:val="22"/>
        </w:rPr>
        <w:t>es</w:t>
      </w:r>
      <w:r w:rsidR="003D7EC1" w:rsidRPr="005900DC">
        <w:rPr>
          <w:rFonts w:asciiTheme="minorHAnsi" w:hAnsiTheme="minorHAnsi" w:cstheme="minorHAnsi"/>
          <w:b/>
          <w:sz w:val="22"/>
          <w:szCs w:val="22"/>
        </w:rPr>
        <w:t>?</w:t>
      </w:r>
    </w:p>
    <w:p w14:paraId="05AFAC96" w14:textId="62F36D75" w:rsidR="00364A6C" w:rsidRPr="00FB0B90" w:rsidRDefault="00364A6C"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Silver will tarnish when it reacts with sulfur compounds in the air.</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Hydrogen sulfide (H</w:t>
      </w:r>
      <w:r w:rsidRPr="00FB0B90">
        <w:rPr>
          <w:rFonts w:asciiTheme="minorHAnsi" w:hAnsiTheme="minorHAnsi" w:cstheme="minorHAnsi"/>
          <w:i/>
          <w:sz w:val="22"/>
          <w:szCs w:val="22"/>
          <w:vertAlign w:val="subscript"/>
        </w:rPr>
        <w:t>2</w:t>
      </w:r>
      <w:r w:rsidRPr="00FB0B90">
        <w:rPr>
          <w:rFonts w:asciiTheme="minorHAnsi" w:hAnsiTheme="minorHAnsi" w:cstheme="minorHAnsi"/>
          <w:i/>
          <w:sz w:val="22"/>
          <w:szCs w:val="22"/>
        </w:rPr>
        <w:t>S) is the most common molecule that silver reacts with. The reaction is:</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2</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Ag + H</w:t>
      </w:r>
      <w:r w:rsidRPr="00FB0B90">
        <w:rPr>
          <w:rFonts w:asciiTheme="minorHAnsi" w:hAnsiTheme="minorHAnsi" w:cstheme="minorHAnsi"/>
          <w:i/>
          <w:sz w:val="22"/>
          <w:szCs w:val="22"/>
          <w:vertAlign w:val="subscript"/>
        </w:rPr>
        <w:t>2</w:t>
      </w:r>
      <w:r w:rsidRPr="00FB0B90">
        <w:rPr>
          <w:rFonts w:asciiTheme="minorHAnsi" w:hAnsiTheme="minorHAnsi" w:cstheme="minorHAnsi"/>
          <w:i/>
          <w:sz w:val="22"/>
          <w:szCs w:val="22"/>
        </w:rPr>
        <w:t xml:space="preserve">S </w:t>
      </w:r>
      <w:r w:rsidRPr="00FB0B90">
        <w:rPr>
          <w:rFonts w:asciiTheme="minorHAnsi" w:hAnsiTheme="minorHAnsi" w:cstheme="minorHAnsi"/>
          <w:i/>
          <w:sz w:val="22"/>
          <w:szCs w:val="22"/>
        </w:rPr>
        <w:sym w:font="Wingdings" w:char="F0E0"/>
      </w:r>
      <w:r w:rsidRPr="00FB0B90">
        <w:rPr>
          <w:rFonts w:asciiTheme="minorHAnsi" w:hAnsiTheme="minorHAnsi" w:cstheme="minorHAnsi"/>
          <w:i/>
          <w:sz w:val="22"/>
          <w:szCs w:val="22"/>
        </w:rPr>
        <w:t xml:space="preserve"> Ag</w:t>
      </w:r>
      <w:r w:rsidRPr="00FB0B90">
        <w:rPr>
          <w:rFonts w:asciiTheme="minorHAnsi" w:hAnsiTheme="minorHAnsi" w:cstheme="minorHAnsi"/>
          <w:i/>
          <w:sz w:val="22"/>
          <w:szCs w:val="22"/>
          <w:vertAlign w:val="subscript"/>
        </w:rPr>
        <w:t>2</w:t>
      </w:r>
      <w:r w:rsidRPr="00FB0B90">
        <w:rPr>
          <w:rFonts w:asciiTheme="minorHAnsi" w:hAnsiTheme="minorHAnsi" w:cstheme="minorHAnsi"/>
          <w:i/>
          <w:sz w:val="22"/>
          <w:szCs w:val="22"/>
        </w:rPr>
        <w:t>S + H</w:t>
      </w:r>
      <w:r w:rsidRPr="00FB0B90">
        <w:rPr>
          <w:rFonts w:asciiTheme="minorHAnsi" w:hAnsiTheme="minorHAnsi" w:cstheme="minorHAnsi"/>
          <w:i/>
          <w:sz w:val="22"/>
          <w:szCs w:val="22"/>
          <w:vertAlign w:val="subscript"/>
        </w:rPr>
        <w:t>2</w:t>
      </w:r>
      <w:r w:rsidRPr="00FB0B90">
        <w:rPr>
          <w:rFonts w:asciiTheme="minorHAnsi" w:hAnsiTheme="minorHAnsi" w:cstheme="minorHAnsi"/>
          <w:i/>
          <w:sz w:val="22"/>
          <w:szCs w:val="22"/>
        </w:rPr>
        <w:t>.</w:t>
      </w:r>
    </w:p>
    <w:p w14:paraId="4FD8CAFD" w14:textId="77777777" w:rsidR="003D7EC1" w:rsidRPr="005900DC" w:rsidRDefault="003D7EC1" w:rsidP="005900DC">
      <w:pPr>
        <w:spacing w:after="0"/>
        <w:rPr>
          <w:rFonts w:cstheme="minorHAnsi"/>
        </w:rPr>
      </w:pPr>
    </w:p>
    <w:p w14:paraId="4AF01B8F" w14:textId="77777777"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Is glass needed for a mirror? What is the reasoning for mirrors to have glass?</w:t>
      </w:r>
    </w:p>
    <w:p w14:paraId="632E3BAC" w14:textId="7F1214D8" w:rsidR="00364A6C" w:rsidRPr="00FB0B90" w:rsidRDefault="00364A6C"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The reason for using glass is that glass is one of the smoothest substances we have.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This keeps the thin metal (silver, aluminum, etc.) from forming any imperfections that would alter the reflective image.</w:t>
      </w:r>
    </w:p>
    <w:p w14:paraId="4D18AF7E" w14:textId="77777777" w:rsidR="003D7EC1" w:rsidRPr="005900DC" w:rsidRDefault="003D7EC1" w:rsidP="005900DC">
      <w:pPr>
        <w:spacing w:after="0"/>
        <w:rPr>
          <w:rFonts w:cstheme="minorHAnsi"/>
        </w:rPr>
      </w:pPr>
    </w:p>
    <w:p w14:paraId="47115CD9" w14:textId="772EE530"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What happens when a metal is oxidized?</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happens to the delocalized electrons in metals when oxidation occurs?</w:t>
      </w:r>
    </w:p>
    <w:p w14:paraId="467AE473" w14:textId="208E4E5B"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 xml:space="preserve">When a metal is oxidized, the metal gives up one or more of its valence electrons to a nonmetal (i.e. </w:t>
      </w:r>
      <w:r w:rsidR="00247E93">
        <w:rPr>
          <w:rFonts w:asciiTheme="minorHAnsi" w:hAnsiTheme="minorHAnsi" w:cstheme="minorHAnsi"/>
          <w:i/>
          <w:sz w:val="22"/>
          <w:szCs w:val="22"/>
        </w:rPr>
        <w:t>o</w:t>
      </w:r>
      <w:r w:rsidR="00247E93" w:rsidRPr="00FB0B90">
        <w:rPr>
          <w:rFonts w:asciiTheme="minorHAnsi" w:hAnsiTheme="minorHAnsi" w:cstheme="minorHAnsi"/>
          <w:i/>
          <w:sz w:val="22"/>
          <w:szCs w:val="22"/>
        </w:rPr>
        <w:t>xygen</w:t>
      </w:r>
      <w:r w:rsidRPr="00FB0B90">
        <w:rPr>
          <w:rFonts w:asciiTheme="minorHAnsi" w:hAnsiTheme="minorHAnsi" w:cstheme="minorHAnsi"/>
          <w:i/>
          <w:sz w:val="22"/>
          <w:szCs w:val="22"/>
        </w:rPr>
        <w:t>) to become a positive ion.</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positive ion forms an ionic bond with the negative ion of oxygen.</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loss of electrons from the metal means that there are no delocalized electrons around the metal (which in turn takes away the metal’s reflective properties).</w:t>
      </w:r>
    </w:p>
    <w:p w14:paraId="79DAC65E" w14:textId="77777777" w:rsidR="003D7EC1" w:rsidRPr="005900DC" w:rsidRDefault="003D7EC1" w:rsidP="005900DC">
      <w:pPr>
        <w:spacing w:after="0"/>
        <w:rPr>
          <w:rFonts w:cstheme="minorHAnsi"/>
        </w:rPr>
      </w:pPr>
    </w:p>
    <w:p w14:paraId="58F8F331" w14:textId="77777777"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Explain, based on atomic bonding and structure, why nonmetal solids cannot create a reflection.</w:t>
      </w:r>
    </w:p>
    <w:p w14:paraId="5A52171A" w14:textId="5BD8CC44"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Nonmetals bond through covalent bonding.</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 xml:space="preserve">These covalent bonds consist of shared electrons between </w:t>
      </w:r>
      <w:r w:rsidR="00247E93">
        <w:rPr>
          <w:rFonts w:asciiTheme="minorHAnsi" w:hAnsiTheme="minorHAnsi" w:cstheme="minorHAnsi"/>
          <w:i/>
          <w:sz w:val="22"/>
          <w:szCs w:val="22"/>
        </w:rPr>
        <w:t>two</w:t>
      </w:r>
      <w:r w:rsidR="00247E93" w:rsidRPr="00FB0B90">
        <w:rPr>
          <w:rFonts w:asciiTheme="minorHAnsi" w:hAnsiTheme="minorHAnsi" w:cstheme="minorHAnsi"/>
          <w:i/>
          <w:sz w:val="22"/>
          <w:szCs w:val="22"/>
        </w:rPr>
        <w:t xml:space="preserve"> </w:t>
      </w:r>
      <w:r w:rsidRPr="00FB0B90">
        <w:rPr>
          <w:rFonts w:asciiTheme="minorHAnsi" w:hAnsiTheme="minorHAnsi" w:cstheme="minorHAnsi"/>
          <w:i/>
          <w:sz w:val="22"/>
          <w:szCs w:val="22"/>
        </w:rPr>
        <w:t>atoms.</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Because these valence electrons are shared, and not freely moving like delocalized electrons, they cannot reflect light like metals.</w:t>
      </w:r>
    </w:p>
    <w:p w14:paraId="10B0C965" w14:textId="084276DA" w:rsidR="009A0D60" w:rsidRPr="005900DC" w:rsidRDefault="009A0D60" w:rsidP="005900DC">
      <w:pPr>
        <w:spacing w:after="0"/>
        <w:rPr>
          <w:rFonts w:cstheme="minorHAnsi"/>
        </w:rPr>
      </w:pPr>
    </w:p>
    <w:p w14:paraId="2E2A4DEF" w14:textId="27212738"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Why should a mirror be flat?</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would happen to an image if the mirror is curved?</w:t>
      </w:r>
    </w:p>
    <w:p w14:paraId="60E0C12D" w14:textId="617F2806"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A mirror must be flat so that the light hitting the mirror will reflect at the correct angle, providing an accurate image.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If the mirror is not flat, it will reflect the light at odd angles, creating a distorted reflection.</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An example of this is funhouse mirrors.</w:t>
      </w:r>
    </w:p>
    <w:p w14:paraId="3BC9F6DC" w14:textId="146AC481" w:rsidR="005900DC" w:rsidRDefault="005900DC" w:rsidP="005900DC">
      <w:pPr>
        <w:pStyle w:val="ListParagraph"/>
        <w:ind w:left="360"/>
        <w:rPr>
          <w:rFonts w:asciiTheme="minorHAnsi" w:hAnsiTheme="minorHAnsi" w:cstheme="minorHAnsi"/>
          <w:sz w:val="22"/>
          <w:szCs w:val="22"/>
        </w:rPr>
      </w:pPr>
    </w:p>
    <w:p w14:paraId="5F014E65" w14:textId="2567DCF1" w:rsidR="005900DC" w:rsidRDefault="005900DC" w:rsidP="005900DC">
      <w:pPr>
        <w:pStyle w:val="ListParagraph"/>
        <w:ind w:left="360"/>
        <w:rPr>
          <w:rFonts w:asciiTheme="minorHAnsi" w:hAnsiTheme="minorHAnsi" w:cstheme="minorHAnsi"/>
          <w:sz w:val="22"/>
          <w:szCs w:val="22"/>
        </w:rPr>
      </w:pPr>
    </w:p>
    <w:p w14:paraId="1C93C113" w14:textId="77777777" w:rsidR="005900DC" w:rsidRPr="005900DC" w:rsidRDefault="005900DC" w:rsidP="005900DC">
      <w:pPr>
        <w:pStyle w:val="ListParagraph"/>
        <w:ind w:left="360"/>
        <w:rPr>
          <w:rFonts w:asciiTheme="minorHAnsi" w:hAnsiTheme="minorHAnsi" w:cstheme="minorHAnsi"/>
          <w:sz w:val="22"/>
          <w:szCs w:val="22"/>
        </w:rPr>
      </w:pPr>
    </w:p>
    <w:p w14:paraId="5D91DFB3" w14:textId="4B50E995"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lastRenderedPageBreak/>
        <w:t>We say light is “reflected” (bounced off a mirror).</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That is technically incorrect.</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 xml:space="preserve">What happens to the photons of light when they come in contact with the atoms of the reflective surface? </w:t>
      </w:r>
    </w:p>
    <w:p w14:paraId="10F736ED" w14:textId="646A0ED1"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When the photons of light hit the atoms in the mirror, they vibrate the electrons in them.</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electrons then release the same amount of energy as the incident light, so the same color of light is released back to the viewer’s eyes (so, instead of reflecting, the mirror is “recreating” the image). (Link for explanation:</w:t>
      </w:r>
      <w:r w:rsidR="00247E93">
        <w:rPr>
          <w:rFonts w:asciiTheme="minorHAnsi" w:hAnsiTheme="minorHAnsi" w:cstheme="minorHAnsi"/>
          <w:i/>
          <w:sz w:val="22"/>
          <w:szCs w:val="22"/>
        </w:rPr>
        <w:t xml:space="preserve">  </w:t>
      </w:r>
      <w:hyperlink r:id="rId9" w:history="1">
        <w:r w:rsidRPr="00FB0B90">
          <w:rPr>
            <w:rStyle w:val="Hyperlink"/>
            <w:rFonts w:asciiTheme="minorHAnsi" w:hAnsiTheme="minorHAnsi" w:cstheme="minorHAnsi"/>
            <w:i/>
            <w:sz w:val="22"/>
            <w:szCs w:val="22"/>
          </w:rPr>
          <w:t>https://youtu.be/iE6I52Th9DE</w:t>
        </w:r>
      </w:hyperlink>
      <w:r w:rsidRPr="00FB0B90">
        <w:rPr>
          <w:rFonts w:asciiTheme="minorHAnsi" w:hAnsiTheme="minorHAnsi" w:cstheme="minorHAnsi"/>
          <w:i/>
          <w:sz w:val="22"/>
          <w:szCs w:val="22"/>
        </w:rPr>
        <w:t>).</w:t>
      </w:r>
    </w:p>
    <w:p w14:paraId="6844928F" w14:textId="77777777" w:rsidR="003D7EC1" w:rsidRPr="005900DC" w:rsidRDefault="003D7EC1" w:rsidP="005900DC">
      <w:pPr>
        <w:spacing w:after="0"/>
        <w:rPr>
          <w:rFonts w:cstheme="minorHAnsi"/>
        </w:rPr>
      </w:pPr>
    </w:p>
    <w:p w14:paraId="29B754F0" w14:textId="53C7553F"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What does your brain assume when you look at an object in a mirror?</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Why do letters and numbers look backwards then?</w:t>
      </w:r>
    </w:p>
    <w:p w14:paraId="16C18CDD" w14:textId="4033BB22"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Your brain still assumes you are looking at something directly ahead.</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It cannot distinguish light reflecting. Your eyes sees letters backwards because the mirror reflects the light at the same angle the mirror receives it.</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So your eyes see the reverse image. (A good visual is for kids to look at the writing on their t-shirts from the inside.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That is what the mirror is receiving.)</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 xml:space="preserve">This website is a good source: </w:t>
      </w:r>
      <w:hyperlink r:id="rId10" w:history="1">
        <w:r w:rsidRPr="00FB0B90">
          <w:rPr>
            <w:rStyle w:val="Hyperlink"/>
            <w:rFonts w:asciiTheme="minorHAnsi" w:hAnsiTheme="minorHAnsi" w:cstheme="minorHAnsi"/>
            <w:i/>
            <w:sz w:val="22"/>
            <w:szCs w:val="22"/>
          </w:rPr>
          <w:t>https://science.howstuffworks.com/question415.htm</w:t>
        </w:r>
      </w:hyperlink>
    </w:p>
    <w:p w14:paraId="79423E9F" w14:textId="77777777" w:rsidR="003D7EC1" w:rsidRPr="005900DC" w:rsidRDefault="003D7EC1" w:rsidP="005900DC">
      <w:pPr>
        <w:spacing w:after="0"/>
        <w:rPr>
          <w:rFonts w:cstheme="minorHAnsi"/>
        </w:rPr>
      </w:pPr>
    </w:p>
    <w:p w14:paraId="158C900F" w14:textId="387FAE7E"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When you look into the front side of a spoon, you see an upside down image of yourself.</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Explain how that happens (think how light reflects).</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(Sketching a diagram of reflecting light waves would help answer this question).</w:t>
      </w:r>
    </w:p>
    <w:p w14:paraId="4E430FC1" w14:textId="1B1D7CFD"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Because of the curvature of the spoon, when light hits the spoon, the reflection happens at a much different angle.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All these reflected light beams converge into a focal point, and then continue in their opposite directions, causing a flipped image.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See the diagram below:</w:t>
      </w:r>
    </w:p>
    <w:p w14:paraId="7DC039B3" w14:textId="77777777" w:rsidR="009A0D60" w:rsidRPr="005900DC" w:rsidRDefault="009A0D60" w:rsidP="005900DC">
      <w:pPr>
        <w:spacing w:after="0"/>
        <w:ind w:left="360"/>
        <w:rPr>
          <w:rFonts w:cstheme="minorHAnsi"/>
        </w:rPr>
      </w:pPr>
      <w:r w:rsidRPr="005900DC">
        <w:rPr>
          <w:rFonts w:cstheme="minorHAnsi"/>
          <w:noProof/>
        </w:rPr>
        <w:drawing>
          <wp:inline distT="0" distB="0" distL="0" distR="0" wp14:anchorId="52727905" wp14:editId="0C998B5D">
            <wp:extent cx="1224844" cy="119391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9 (2).png"/>
                    <pic:cNvPicPr/>
                  </pic:nvPicPr>
                  <pic:blipFill>
                    <a:blip r:embed="rId11">
                      <a:extLst>
                        <a:ext uri="{28A0092B-C50C-407E-A947-70E740481C1C}">
                          <a14:useLocalDpi xmlns:a14="http://schemas.microsoft.com/office/drawing/2010/main" val="0"/>
                        </a:ext>
                      </a:extLst>
                    </a:blip>
                    <a:stretch>
                      <a:fillRect/>
                    </a:stretch>
                  </pic:blipFill>
                  <pic:spPr>
                    <a:xfrm>
                      <a:off x="0" y="0"/>
                      <a:ext cx="1225474" cy="1194528"/>
                    </a:xfrm>
                    <a:prstGeom prst="rect">
                      <a:avLst/>
                    </a:prstGeom>
                  </pic:spPr>
                </pic:pic>
              </a:graphicData>
            </a:graphic>
          </wp:inline>
        </w:drawing>
      </w:r>
    </w:p>
    <w:p w14:paraId="4A1A658D" w14:textId="77777777" w:rsidR="003D7EC1" w:rsidRPr="005900DC" w:rsidRDefault="003D7EC1" w:rsidP="005900DC">
      <w:pPr>
        <w:spacing w:after="0"/>
        <w:rPr>
          <w:rFonts w:cstheme="minorHAnsi"/>
        </w:rPr>
      </w:pPr>
    </w:p>
    <w:p w14:paraId="71B6BF51" w14:textId="370E18B4" w:rsidR="003D7EC1" w:rsidRPr="005900DC" w:rsidRDefault="003D7EC1" w:rsidP="005900DC">
      <w:pPr>
        <w:pStyle w:val="ListParagraph"/>
        <w:numPr>
          <w:ilvl w:val="0"/>
          <w:numId w:val="6"/>
        </w:numPr>
        <w:rPr>
          <w:rFonts w:asciiTheme="minorHAnsi" w:hAnsiTheme="minorHAnsi" w:cstheme="minorHAnsi"/>
          <w:b/>
          <w:sz w:val="22"/>
          <w:szCs w:val="22"/>
        </w:rPr>
      </w:pPr>
      <w:r w:rsidRPr="005900DC">
        <w:rPr>
          <w:rFonts w:asciiTheme="minorHAnsi" w:hAnsiTheme="minorHAnsi" w:cstheme="minorHAnsi"/>
          <w:b/>
          <w:sz w:val="22"/>
          <w:szCs w:val="22"/>
        </w:rPr>
        <w:t>The best metals for reflection are silver</w:t>
      </w:r>
      <w:r w:rsidRPr="005900DC">
        <w:rPr>
          <w:rFonts w:asciiTheme="minorHAnsi" w:hAnsiTheme="minorHAnsi" w:cstheme="minorHAnsi"/>
          <w:b/>
          <w:sz w:val="22"/>
          <w:szCs w:val="22"/>
        </w:rPr>
        <w:t>, gold, and copper.</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(The article also mentions other metals, such as rhodium, aluminum, and sodium, can be used for mirrors</w:t>
      </w:r>
      <w:r w:rsidR="00247E93">
        <w:rPr>
          <w:rFonts w:asciiTheme="minorHAnsi" w:hAnsiTheme="minorHAnsi" w:cstheme="minorHAnsi"/>
          <w:b/>
          <w:sz w:val="22"/>
          <w:szCs w:val="22"/>
        </w:rPr>
        <w:t>.</w:t>
      </w:r>
      <w:r w:rsidRPr="005900DC">
        <w:rPr>
          <w:rFonts w:asciiTheme="minorHAnsi" w:hAnsiTheme="minorHAnsi" w:cstheme="minorHAnsi"/>
          <w:b/>
          <w:sz w:val="22"/>
          <w:szCs w:val="22"/>
        </w:rPr>
        <w:t>)</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makes silver a better metal for mirrors than copper or gold (think absorbing/reflecting colors</w:t>
      </w:r>
      <w:r w:rsidR="00247E93" w:rsidRPr="005900DC">
        <w:rPr>
          <w:rFonts w:asciiTheme="minorHAnsi" w:hAnsiTheme="minorHAnsi" w:cstheme="minorHAnsi"/>
          <w:b/>
          <w:sz w:val="22"/>
          <w:szCs w:val="22"/>
        </w:rPr>
        <w:t>)</w:t>
      </w:r>
      <w:r w:rsidR="00247E93">
        <w:rPr>
          <w:rFonts w:asciiTheme="minorHAnsi" w:hAnsiTheme="minorHAnsi" w:cstheme="minorHAnsi"/>
          <w:b/>
          <w:sz w:val="22"/>
          <w:szCs w:val="22"/>
        </w:rPr>
        <w:t>?</w:t>
      </w:r>
    </w:p>
    <w:p w14:paraId="7CD6B00F" w14:textId="1BD7EE8F" w:rsidR="009A0D60" w:rsidRPr="00FB0B90" w:rsidRDefault="009A0D60"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When someone sees the color white, what they see is a reflection of all the colors of the visible spectrum.</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When someone sees a specific color, that means the object reflects just that color, but absorbs the others.</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In metals, the color silver is very similar to the color white.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So silver will reflect all colors it absorbs.</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Gold and copper already reflect their respective colors, which will tint the colors of the original object.</w:t>
      </w:r>
    </w:p>
    <w:p w14:paraId="52A05322" w14:textId="77777777" w:rsidR="00FB0B90" w:rsidRPr="005900DC" w:rsidRDefault="00FB0B90" w:rsidP="005900DC">
      <w:pPr>
        <w:tabs>
          <w:tab w:val="num" w:pos="720"/>
        </w:tabs>
        <w:spacing w:after="0"/>
        <w:rPr>
          <w:rFonts w:cstheme="minorHAnsi"/>
        </w:rPr>
      </w:pPr>
    </w:p>
    <w:p w14:paraId="25FA7BE5" w14:textId="77777777" w:rsidR="003D7EC1" w:rsidRPr="005900DC" w:rsidRDefault="003D7EC1" w:rsidP="005900DC">
      <w:pPr>
        <w:tabs>
          <w:tab w:val="num" w:pos="720"/>
        </w:tabs>
        <w:spacing w:after="0"/>
        <w:rPr>
          <w:rFonts w:cstheme="minorHAnsi"/>
        </w:rPr>
      </w:pPr>
    </w:p>
    <w:p w14:paraId="156FD77C" w14:textId="77777777" w:rsidR="003D7EC1" w:rsidRPr="00FB0B90" w:rsidRDefault="003D7EC1" w:rsidP="005900DC">
      <w:pPr>
        <w:spacing w:after="0"/>
        <w:rPr>
          <w:rFonts w:cstheme="minorHAnsi"/>
          <w:b/>
          <w:color w:val="FF0000"/>
          <w:sz w:val="24"/>
          <w:u w:val="single"/>
        </w:rPr>
      </w:pPr>
      <w:r w:rsidRPr="00FB0B90">
        <w:rPr>
          <w:rFonts w:cstheme="minorHAnsi"/>
          <w:b/>
          <w:sz w:val="24"/>
          <w:u w:val="single"/>
        </w:rPr>
        <w:t>Questions for Further Learning</w:t>
      </w:r>
    </w:p>
    <w:p w14:paraId="482816F0" w14:textId="3E573B03" w:rsidR="003D7EC1" w:rsidRPr="005900DC" w:rsidRDefault="00247E93" w:rsidP="005900DC">
      <w:pPr>
        <w:pStyle w:val="ListParagraph"/>
        <w:numPr>
          <w:ilvl w:val="0"/>
          <w:numId w:val="7"/>
        </w:numPr>
        <w:rPr>
          <w:rFonts w:asciiTheme="minorHAnsi" w:hAnsiTheme="minorHAnsi" w:cstheme="minorHAnsi"/>
          <w:b/>
          <w:sz w:val="22"/>
          <w:szCs w:val="22"/>
        </w:rPr>
      </w:pPr>
      <w:r>
        <w:rPr>
          <w:rFonts w:asciiTheme="minorHAnsi" w:hAnsiTheme="minorHAnsi" w:cstheme="minorHAnsi"/>
          <w:b/>
          <w:sz w:val="22"/>
          <w:szCs w:val="22"/>
        </w:rPr>
        <w:t>Conduct some r</w:t>
      </w:r>
      <w:r w:rsidR="00AA42FD" w:rsidRPr="005900DC">
        <w:rPr>
          <w:rFonts w:asciiTheme="minorHAnsi" w:hAnsiTheme="minorHAnsi" w:cstheme="minorHAnsi"/>
          <w:b/>
          <w:sz w:val="22"/>
          <w:szCs w:val="22"/>
        </w:rPr>
        <w:t>esearch on two</w:t>
      </w:r>
      <w:r w:rsidR="003D7EC1" w:rsidRPr="005900DC">
        <w:rPr>
          <w:rFonts w:asciiTheme="minorHAnsi" w:hAnsiTheme="minorHAnsi" w:cstheme="minorHAnsi"/>
          <w:b/>
          <w:sz w:val="22"/>
          <w:szCs w:val="22"/>
        </w:rPr>
        <w:t>-way mirrors.</w:t>
      </w:r>
      <w:r>
        <w:rPr>
          <w:rFonts w:asciiTheme="minorHAnsi" w:hAnsiTheme="minorHAnsi" w:cstheme="minorHAnsi"/>
          <w:b/>
          <w:sz w:val="22"/>
          <w:szCs w:val="22"/>
        </w:rPr>
        <w:t xml:space="preserve">  </w:t>
      </w:r>
      <w:r w:rsidR="003D7EC1" w:rsidRPr="005900DC">
        <w:rPr>
          <w:rFonts w:asciiTheme="minorHAnsi" w:hAnsiTheme="minorHAnsi" w:cstheme="minorHAnsi"/>
          <w:b/>
          <w:sz w:val="22"/>
          <w:szCs w:val="22"/>
        </w:rPr>
        <w:t>How do they work?</w:t>
      </w:r>
      <w:r>
        <w:rPr>
          <w:rFonts w:asciiTheme="minorHAnsi" w:hAnsiTheme="minorHAnsi" w:cstheme="minorHAnsi"/>
          <w:b/>
          <w:sz w:val="22"/>
          <w:szCs w:val="22"/>
        </w:rPr>
        <w:t xml:space="preserve">  </w:t>
      </w:r>
      <w:r w:rsidR="003D7EC1" w:rsidRPr="005900DC">
        <w:rPr>
          <w:rFonts w:asciiTheme="minorHAnsi" w:hAnsiTheme="minorHAnsi" w:cstheme="minorHAnsi"/>
          <w:b/>
          <w:sz w:val="22"/>
          <w:szCs w:val="22"/>
        </w:rPr>
        <w:t>Use this explanation to explain why it is easier for someone to look inside a window as opposed to outside a window when it is dark outside.</w:t>
      </w:r>
    </w:p>
    <w:p w14:paraId="6E0C5B88" w14:textId="67BA3F25" w:rsidR="00AA42FD" w:rsidRPr="00FB0B90" w:rsidRDefault="00AA42FD" w:rsidP="005900DC">
      <w:pPr>
        <w:pStyle w:val="ListParagraph"/>
        <w:ind w:left="360"/>
        <w:rPr>
          <w:rFonts w:asciiTheme="minorHAnsi" w:hAnsiTheme="minorHAnsi" w:cstheme="minorHAnsi"/>
          <w:i/>
          <w:sz w:val="22"/>
          <w:szCs w:val="22"/>
        </w:rPr>
      </w:pPr>
      <w:r w:rsidRPr="00FB0B90">
        <w:rPr>
          <w:rFonts w:asciiTheme="minorHAnsi" w:hAnsiTheme="minorHAnsi" w:cstheme="minorHAnsi"/>
          <w:i/>
          <w:sz w:val="22"/>
          <w:szCs w:val="22"/>
        </w:rPr>
        <w:t>A two way mirror is a piece of glass that will reflect like a mirror on one side, but is transparent when looked through the other side.</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This works when one side of the glass is in a very well lit room, and the other side is in a dark room.</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In the lighted room, some of the light (and images) passes through to the other side, while some reflects back.</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On the dark side, you cannot see a reflection, because there is not enough light to reflect.</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This is also why it is hard to look out a window at night, but someone outside can see in easily.</w:t>
      </w:r>
    </w:p>
    <w:p w14:paraId="63DF07DE" w14:textId="093CB42D" w:rsidR="003D7EC1" w:rsidRDefault="003D7EC1" w:rsidP="005900DC">
      <w:pPr>
        <w:spacing w:after="0"/>
        <w:rPr>
          <w:rFonts w:cstheme="minorHAnsi"/>
        </w:rPr>
      </w:pPr>
    </w:p>
    <w:p w14:paraId="78D8D6F2" w14:textId="77777777" w:rsidR="00AD6A8F" w:rsidRPr="005900DC" w:rsidRDefault="00AD6A8F" w:rsidP="005900DC">
      <w:pPr>
        <w:spacing w:after="0"/>
        <w:rPr>
          <w:rFonts w:cstheme="minorHAnsi"/>
        </w:rPr>
      </w:pPr>
    </w:p>
    <w:p w14:paraId="65C7BA7D" w14:textId="42D8EFB5" w:rsidR="00AA42FD" w:rsidRPr="005900DC" w:rsidRDefault="003D7EC1" w:rsidP="005900DC">
      <w:pPr>
        <w:pStyle w:val="ListParagraph"/>
        <w:numPr>
          <w:ilvl w:val="0"/>
          <w:numId w:val="7"/>
        </w:numPr>
        <w:rPr>
          <w:rFonts w:asciiTheme="minorHAnsi" w:hAnsiTheme="minorHAnsi" w:cstheme="minorHAnsi"/>
          <w:b/>
          <w:sz w:val="22"/>
          <w:szCs w:val="22"/>
        </w:rPr>
      </w:pPr>
      <w:r w:rsidRPr="005900DC">
        <w:rPr>
          <w:rFonts w:asciiTheme="minorHAnsi" w:hAnsiTheme="minorHAnsi" w:cstheme="minorHAnsi"/>
          <w:b/>
          <w:sz w:val="22"/>
          <w:szCs w:val="22"/>
        </w:rPr>
        <w:lastRenderedPageBreak/>
        <w:t>Metals typically bond with oxygen when they oxidize.</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Silver, however, more readily bonds with sulfur to make Ag</w:t>
      </w:r>
      <w:r w:rsidRPr="005900DC">
        <w:rPr>
          <w:rFonts w:asciiTheme="minorHAnsi" w:hAnsiTheme="minorHAnsi" w:cstheme="minorHAnsi"/>
          <w:b/>
          <w:sz w:val="22"/>
          <w:szCs w:val="22"/>
          <w:vertAlign w:val="subscript"/>
        </w:rPr>
        <w:t>2</w:t>
      </w:r>
      <w:r w:rsidRPr="005900DC">
        <w:rPr>
          <w:rFonts w:asciiTheme="minorHAnsi" w:hAnsiTheme="minorHAnsi" w:cstheme="minorHAnsi"/>
          <w:b/>
          <w:sz w:val="22"/>
          <w:szCs w:val="22"/>
        </w:rPr>
        <w:t>S.</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 xml:space="preserve">Why does sulfur oxidize with silver more </w:t>
      </w:r>
      <w:r w:rsidR="00247E93">
        <w:rPr>
          <w:rFonts w:asciiTheme="minorHAnsi" w:hAnsiTheme="minorHAnsi" w:cstheme="minorHAnsi"/>
          <w:b/>
          <w:sz w:val="22"/>
          <w:szCs w:val="22"/>
        </w:rPr>
        <w:t>readily</w:t>
      </w:r>
      <w:r w:rsidR="00247E93" w:rsidRPr="005900DC">
        <w:rPr>
          <w:rFonts w:asciiTheme="minorHAnsi" w:hAnsiTheme="minorHAnsi" w:cstheme="minorHAnsi"/>
          <w:b/>
          <w:sz w:val="22"/>
          <w:szCs w:val="22"/>
        </w:rPr>
        <w:t xml:space="preserve"> </w:t>
      </w:r>
      <w:r w:rsidRPr="005900DC">
        <w:rPr>
          <w:rFonts w:asciiTheme="minorHAnsi" w:hAnsiTheme="minorHAnsi" w:cstheme="minorHAnsi"/>
          <w:b/>
          <w:sz w:val="22"/>
          <w:szCs w:val="22"/>
        </w:rPr>
        <w:t>than oxygen?</w:t>
      </w:r>
    </w:p>
    <w:p w14:paraId="665DCE54" w14:textId="1770C627" w:rsidR="00AA42FD" w:rsidRPr="00FB0B90" w:rsidRDefault="00AA42FD" w:rsidP="005900DC">
      <w:pPr>
        <w:pStyle w:val="ListParagraph"/>
        <w:ind w:left="360"/>
        <w:rPr>
          <w:rFonts w:asciiTheme="minorHAnsi" w:hAnsiTheme="minorHAnsi" w:cstheme="minorHAnsi"/>
          <w:b/>
          <w:i/>
          <w:sz w:val="22"/>
          <w:szCs w:val="22"/>
        </w:rPr>
      </w:pPr>
      <w:r w:rsidRPr="00FB0B90">
        <w:rPr>
          <w:rFonts w:asciiTheme="minorHAnsi" w:hAnsiTheme="minorHAnsi" w:cstheme="minorHAnsi"/>
          <w:i/>
          <w:sz w:val="22"/>
          <w:szCs w:val="22"/>
        </w:rPr>
        <w:t>Silver reacts with sulfur more readily than oxygen.</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main reason is that sulfur compounds break down more quickly than oxygen when they come into contact with silver.</w:t>
      </w:r>
    </w:p>
    <w:p w14:paraId="118ECADC" w14:textId="77777777" w:rsidR="003D7EC1" w:rsidRPr="005900DC" w:rsidRDefault="003D7EC1" w:rsidP="005900DC">
      <w:pPr>
        <w:spacing w:after="0"/>
        <w:rPr>
          <w:rFonts w:cstheme="minorHAnsi"/>
        </w:rPr>
      </w:pPr>
    </w:p>
    <w:p w14:paraId="01A4379A" w14:textId="3BFE83C5" w:rsidR="00AA42FD" w:rsidRPr="005900DC" w:rsidRDefault="003D7EC1" w:rsidP="005900DC">
      <w:pPr>
        <w:pStyle w:val="ListParagraph"/>
        <w:numPr>
          <w:ilvl w:val="0"/>
          <w:numId w:val="7"/>
        </w:numPr>
        <w:rPr>
          <w:rFonts w:asciiTheme="minorHAnsi" w:hAnsiTheme="minorHAnsi" w:cstheme="minorHAnsi"/>
          <w:b/>
          <w:sz w:val="22"/>
          <w:szCs w:val="22"/>
        </w:rPr>
      </w:pPr>
      <w:r w:rsidRPr="005900DC">
        <w:rPr>
          <w:rFonts w:asciiTheme="minorHAnsi" w:hAnsiTheme="minorHAnsi" w:cstheme="minorHAnsi"/>
          <w:b/>
          <w:sz w:val="22"/>
          <w:szCs w:val="22"/>
        </w:rPr>
        <w:t>Tarnished silver is actually the compound Ag</w:t>
      </w:r>
      <w:r w:rsidRPr="005900DC">
        <w:rPr>
          <w:rFonts w:asciiTheme="minorHAnsi" w:hAnsiTheme="minorHAnsi" w:cstheme="minorHAnsi"/>
          <w:b/>
          <w:sz w:val="22"/>
          <w:szCs w:val="22"/>
          <w:vertAlign w:val="subscript"/>
        </w:rPr>
        <w:t>2</w:t>
      </w:r>
      <w:r w:rsidRPr="005900DC">
        <w:rPr>
          <w:rFonts w:asciiTheme="minorHAnsi" w:hAnsiTheme="minorHAnsi" w:cstheme="minorHAnsi"/>
          <w:b/>
          <w:sz w:val="22"/>
          <w:szCs w:val="22"/>
        </w:rPr>
        <w:t>S.</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Commercial tarnish removers remove the layer of silver sulfide to bring back the shiny look of pure silver.</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Unfortunately, this procedure removes the silver completely, so over time the object decreases in mass.</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There is another procedure that chemically removes tarnish without removing any of the silver.</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is this procedure?</w:t>
      </w:r>
      <w:r w:rsidR="00247E93">
        <w:rPr>
          <w:rFonts w:asciiTheme="minorHAnsi" w:hAnsiTheme="minorHAnsi" w:cstheme="minorHAnsi"/>
          <w:b/>
          <w:sz w:val="22"/>
          <w:szCs w:val="22"/>
        </w:rPr>
        <w:t xml:space="preserve">  </w:t>
      </w:r>
      <w:r w:rsidRPr="005900DC">
        <w:rPr>
          <w:rFonts w:asciiTheme="minorHAnsi" w:hAnsiTheme="minorHAnsi" w:cstheme="minorHAnsi"/>
          <w:b/>
          <w:sz w:val="22"/>
          <w:szCs w:val="22"/>
        </w:rPr>
        <w:t>What is the reaction, and why is it effective?</w:t>
      </w:r>
    </w:p>
    <w:p w14:paraId="6AC558D0" w14:textId="323E7D68" w:rsidR="00F55D4C" w:rsidRPr="00FB0B90" w:rsidRDefault="00F55D4C" w:rsidP="005900DC">
      <w:pPr>
        <w:pStyle w:val="ListParagraph"/>
        <w:ind w:left="360"/>
        <w:rPr>
          <w:rFonts w:asciiTheme="minorHAnsi" w:hAnsiTheme="minorHAnsi" w:cstheme="minorHAnsi"/>
          <w:b/>
          <w:i/>
          <w:sz w:val="22"/>
          <w:szCs w:val="22"/>
        </w:rPr>
      </w:pPr>
      <w:r w:rsidRPr="00FB0B90">
        <w:rPr>
          <w:rFonts w:asciiTheme="minorHAnsi" w:hAnsiTheme="minorHAnsi" w:cstheme="minorHAnsi"/>
          <w:i/>
          <w:sz w:val="22"/>
          <w:szCs w:val="22"/>
        </w:rPr>
        <w:t>Another common way to remove tarnish is to rub the affected silver with aluminum foil.</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Aluminum is higher on the activity series, so it will replace the silver in the sulfide compound. Thus, no silver will be lost.</w:t>
      </w:r>
      <w:r w:rsidR="00247E93">
        <w:rPr>
          <w:rFonts w:asciiTheme="minorHAnsi" w:hAnsiTheme="minorHAnsi" w:cstheme="minorHAnsi"/>
          <w:i/>
          <w:sz w:val="22"/>
          <w:szCs w:val="22"/>
        </w:rPr>
        <w:t xml:space="preserve">  </w:t>
      </w:r>
      <w:r w:rsidRPr="00FB0B90">
        <w:rPr>
          <w:rFonts w:asciiTheme="minorHAnsi" w:hAnsiTheme="minorHAnsi" w:cstheme="minorHAnsi"/>
          <w:i/>
          <w:sz w:val="22"/>
          <w:szCs w:val="22"/>
        </w:rPr>
        <w:t>The reaction for this is:</w:t>
      </w:r>
      <w:r w:rsidR="00247E93">
        <w:rPr>
          <w:rFonts w:asciiTheme="minorHAnsi" w:hAnsiTheme="minorHAnsi" w:cstheme="minorHAnsi"/>
          <w:i/>
          <w:sz w:val="22"/>
          <w:szCs w:val="22"/>
        </w:rPr>
        <w:t xml:space="preserve">  </w:t>
      </w:r>
    </w:p>
    <w:p w14:paraId="2FED0951" w14:textId="18053859" w:rsidR="00F55D4C" w:rsidRPr="005900DC" w:rsidRDefault="00F55D4C" w:rsidP="005900DC">
      <w:pPr>
        <w:tabs>
          <w:tab w:val="left" w:pos="2680"/>
        </w:tabs>
        <w:spacing w:after="0"/>
        <w:jc w:val="center"/>
        <w:rPr>
          <w:rFonts w:cstheme="minorHAnsi"/>
        </w:rPr>
      </w:pPr>
      <w:r w:rsidRPr="005900DC">
        <w:rPr>
          <w:rFonts w:cstheme="minorHAnsi"/>
        </w:rPr>
        <w:t>3</w:t>
      </w:r>
      <w:r w:rsidR="00247E93">
        <w:rPr>
          <w:rFonts w:cstheme="minorHAnsi"/>
        </w:rPr>
        <w:t xml:space="preserve"> </w:t>
      </w:r>
      <w:r w:rsidRPr="005900DC">
        <w:rPr>
          <w:rFonts w:cstheme="minorHAnsi"/>
        </w:rPr>
        <w:t>Ag</w:t>
      </w:r>
      <w:r w:rsidRPr="005900DC">
        <w:rPr>
          <w:rFonts w:cstheme="minorHAnsi"/>
          <w:vertAlign w:val="subscript"/>
        </w:rPr>
        <w:t>2</w:t>
      </w:r>
      <w:r w:rsidRPr="005900DC">
        <w:rPr>
          <w:rFonts w:cstheme="minorHAnsi"/>
        </w:rPr>
        <w:t>S</w:t>
      </w:r>
      <w:r w:rsidRPr="00AD6A8F">
        <w:rPr>
          <w:rFonts w:cstheme="minorHAnsi"/>
        </w:rPr>
        <w:t>(</w:t>
      </w:r>
      <w:r w:rsidRPr="00AD6A8F">
        <w:rPr>
          <w:rFonts w:cstheme="minorHAnsi"/>
          <w:i/>
        </w:rPr>
        <w:t>s</w:t>
      </w:r>
      <w:r w:rsidRPr="00AD6A8F">
        <w:rPr>
          <w:rFonts w:cstheme="minorHAnsi"/>
        </w:rPr>
        <w:t>)</w:t>
      </w:r>
      <w:r w:rsidRPr="005900DC">
        <w:rPr>
          <w:rFonts w:cstheme="minorHAnsi"/>
        </w:rPr>
        <w:t xml:space="preserve"> + 2</w:t>
      </w:r>
      <w:r w:rsidR="00247E93">
        <w:rPr>
          <w:rFonts w:cstheme="minorHAnsi"/>
        </w:rPr>
        <w:t xml:space="preserve"> </w:t>
      </w:r>
      <w:r w:rsidRPr="005900DC">
        <w:rPr>
          <w:rFonts w:cstheme="minorHAnsi"/>
        </w:rPr>
        <w:t>Al</w:t>
      </w:r>
      <w:r w:rsidRPr="00AD6A8F">
        <w:rPr>
          <w:rFonts w:cstheme="minorHAnsi"/>
        </w:rPr>
        <w:t>(</w:t>
      </w:r>
      <w:r w:rsidRPr="00AD6A8F">
        <w:rPr>
          <w:rFonts w:cstheme="minorHAnsi"/>
          <w:i/>
        </w:rPr>
        <w:t>s</w:t>
      </w:r>
      <w:r w:rsidRPr="00AD6A8F">
        <w:rPr>
          <w:rFonts w:cstheme="minorHAnsi"/>
        </w:rPr>
        <w:t>)</w:t>
      </w:r>
      <w:r w:rsidRPr="005900DC">
        <w:rPr>
          <w:rFonts w:cstheme="minorHAnsi"/>
        </w:rPr>
        <w:t xml:space="preserve"> </w:t>
      </w:r>
      <w:r w:rsidRPr="005900DC">
        <w:rPr>
          <w:rFonts w:cstheme="minorHAnsi"/>
        </w:rPr>
        <w:sym w:font="Wingdings" w:char="F0E0"/>
      </w:r>
      <w:r w:rsidRPr="005900DC">
        <w:rPr>
          <w:rFonts w:cstheme="minorHAnsi"/>
        </w:rPr>
        <w:t xml:space="preserve"> 6</w:t>
      </w:r>
      <w:r w:rsidR="00247E93">
        <w:rPr>
          <w:rFonts w:cstheme="minorHAnsi"/>
        </w:rPr>
        <w:t xml:space="preserve"> </w:t>
      </w:r>
      <w:r w:rsidRPr="005900DC">
        <w:rPr>
          <w:rFonts w:cstheme="minorHAnsi"/>
        </w:rPr>
        <w:t>Ag</w:t>
      </w:r>
      <w:r w:rsidRPr="00AD6A8F">
        <w:rPr>
          <w:rFonts w:cstheme="minorHAnsi"/>
        </w:rPr>
        <w:t>(</w:t>
      </w:r>
      <w:r w:rsidRPr="00AD6A8F">
        <w:rPr>
          <w:rFonts w:cstheme="minorHAnsi"/>
          <w:i/>
        </w:rPr>
        <w:t>s</w:t>
      </w:r>
      <w:r w:rsidRPr="00AD6A8F">
        <w:rPr>
          <w:rFonts w:cstheme="minorHAnsi"/>
        </w:rPr>
        <w:t>)</w:t>
      </w:r>
      <w:r w:rsidRPr="005900DC">
        <w:rPr>
          <w:rFonts w:cstheme="minorHAnsi"/>
        </w:rPr>
        <w:t xml:space="preserve"> + Al</w:t>
      </w:r>
      <w:r w:rsidRPr="005900DC">
        <w:rPr>
          <w:rFonts w:cstheme="minorHAnsi"/>
          <w:vertAlign w:val="subscript"/>
        </w:rPr>
        <w:t>2</w:t>
      </w:r>
      <w:r w:rsidRPr="005900DC">
        <w:rPr>
          <w:rFonts w:cstheme="minorHAnsi"/>
        </w:rPr>
        <w:t>S</w:t>
      </w:r>
      <w:r w:rsidRPr="005900DC">
        <w:rPr>
          <w:rFonts w:cstheme="minorHAnsi"/>
          <w:vertAlign w:val="subscript"/>
        </w:rPr>
        <w:t>3</w:t>
      </w:r>
      <w:r w:rsidRPr="00AD6A8F">
        <w:rPr>
          <w:rFonts w:cstheme="minorHAnsi"/>
        </w:rPr>
        <w:t>(</w:t>
      </w:r>
      <w:r w:rsidRPr="00AD6A8F">
        <w:rPr>
          <w:rFonts w:cstheme="minorHAnsi"/>
          <w:i/>
        </w:rPr>
        <w:t>s</w:t>
      </w:r>
      <w:r w:rsidRPr="00AD6A8F">
        <w:rPr>
          <w:rFonts w:cstheme="minorHAnsi"/>
        </w:rPr>
        <w:t>)</w:t>
      </w:r>
    </w:p>
    <w:p w14:paraId="338B3587" w14:textId="77777777" w:rsidR="00F55D4C" w:rsidRPr="00D83428" w:rsidRDefault="00F55D4C" w:rsidP="00F55D4C">
      <w:pPr>
        <w:tabs>
          <w:tab w:val="left" w:pos="2680"/>
        </w:tabs>
        <w:rPr>
          <w:rFonts w:cstheme="minorHAnsi"/>
        </w:rPr>
      </w:pPr>
    </w:p>
    <w:p w14:paraId="11FC2575" w14:textId="70AC6F0F" w:rsidR="00311808" w:rsidRPr="00F55D4C" w:rsidRDefault="00311808" w:rsidP="00311808">
      <w:pPr>
        <w:spacing w:after="0"/>
        <w:rPr>
          <w:rFonts w:cstheme="minorHAnsi"/>
          <w:noProof/>
        </w:rPr>
      </w:pPr>
    </w:p>
    <w:p w14:paraId="59BD4C70" w14:textId="080BC9EA" w:rsidR="00660002" w:rsidRPr="000B186A" w:rsidRDefault="00660002" w:rsidP="0037726C">
      <w:pPr>
        <w:spacing w:after="0"/>
        <w:rPr>
          <w:rFonts w:cstheme="minorHAnsi"/>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6" w:name="_Additional_Resources"/>
      <w:bookmarkStart w:id="17" w:name="_Toc7182680"/>
      <w:bookmarkEnd w:id="16"/>
      <w:r>
        <w:rPr>
          <w:rFonts w:cstheme="minorHAnsi"/>
          <w:noProof/>
        </w:rPr>
        <w:br w:type="page"/>
      </w:r>
    </w:p>
    <w:bookmarkStart w:id="18" w:name="_Additional_Resources_1"/>
    <w:bookmarkEnd w:id="18"/>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661824"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763FA5" id="Rectangle 22" o:spid="_x0000_s1026" style="position:absolute;margin-left:-26.25pt;margin-top:25.15pt;width:555.95pt;height: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420E17E6" w14:textId="50DAA5D0" w:rsidR="00EC36ED" w:rsidRPr="00054D27" w:rsidRDefault="00054D27" w:rsidP="00EC36ED">
      <w:pPr>
        <w:rPr>
          <w:rFonts w:cstheme="minorHAnsi"/>
        </w:rPr>
      </w:pPr>
      <w:bookmarkStart w:id="19" w:name="_Toc327249436"/>
      <w:bookmarkStart w:id="20" w:name="_Toc453602479"/>
      <w:r w:rsidRPr="00054D27">
        <w:rPr>
          <w:rFonts w:cstheme="minorHAnsi"/>
          <w:b/>
        </w:rPr>
        <w:t>Silver to Black - and Back:</w:t>
      </w:r>
      <w:r w:rsidRPr="00054D27">
        <w:rPr>
          <w:rFonts w:cstheme="minorHAnsi"/>
        </w:rPr>
        <w:t xml:space="preserve"> This activity allows students to remove tarnish from silver using the reaction of tarnish with aluminum. </w:t>
      </w:r>
      <w:hyperlink r:id="rId12" w:history="1">
        <w:r w:rsidR="00EC36ED" w:rsidRPr="00054D27">
          <w:rPr>
            <w:rStyle w:val="Hyperlink"/>
            <w:rFonts w:cstheme="minorHAnsi"/>
          </w:rPr>
          <w:t>https://pubs.acs.org/doi/10.1021/ed077p328A</w:t>
        </w:r>
      </w:hyperlink>
    </w:p>
    <w:p w14:paraId="52F428B1" w14:textId="77777777" w:rsidR="00054D27" w:rsidRPr="00054D27" w:rsidRDefault="00054D27" w:rsidP="00EC36ED">
      <w:pPr>
        <w:rPr>
          <w:rFonts w:cs="Times New Roman"/>
        </w:rPr>
      </w:pPr>
    </w:p>
    <w:p w14:paraId="35D5F66C" w14:textId="313D501C" w:rsidR="00054D27" w:rsidRPr="00054D27" w:rsidRDefault="00054D27" w:rsidP="00054D27">
      <w:pPr>
        <w:rPr>
          <w:rFonts w:cs="Times New Roman"/>
        </w:rPr>
      </w:pPr>
      <w:r w:rsidRPr="00054D27">
        <w:rPr>
          <w:rFonts w:cs="Times New Roman"/>
          <w:b/>
        </w:rPr>
        <w:t>Silver Test Tube Holiday Ornament:</w:t>
      </w:r>
      <w:r>
        <w:rPr>
          <w:rFonts w:cs="Times New Roman"/>
        </w:rPr>
        <w:t xml:space="preserve"> </w:t>
      </w:r>
      <w:r w:rsidRPr="00054D27">
        <w:rPr>
          <w:rFonts w:cs="Times New Roman"/>
        </w:rPr>
        <w:t>In this lab, students will carry out a reduction reaction in order to create a silver-plated test tube that can be used as a holiday ornament.</w:t>
      </w:r>
      <w:r>
        <w:rPr>
          <w:rFonts w:cs="Times New Roman"/>
        </w:rPr>
        <w:t xml:space="preserve"> </w:t>
      </w:r>
      <w:hyperlink r:id="rId13" w:history="1">
        <w:r w:rsidRPr="00A56FDE">
          <w:rPr>
            <w:rStyle w:val="Hyperlink"/>
            <w:rFonts w:cs="Times New Roman"/>
          </w:rPr>
          <w:t>https://teachchemistry.org/classroom-resources/silver-test-tube-holiday-ornament</w:t>
        </w:r>
      </w:hyperlink>
      <w:r>
        <w:rPr>
          <w:rFonts w:cs="Times New Roman"/>
        </w:rPr>
        <w:t xml:space="preserve"> </w:t>
      </w:r>
    </w:p>
    <w:p w14:paraId="21342CBF" w14:textId="6CF30B76" w:rsidR="00054D27" w:rsidRPr="00054D27" w:rsidRDefault="00054D27" w:rsidP="00EC36ED">
      <w:pPr>
        <w:rPr>
          <w:rFonts w:cs="Times New Roman"/>
        </w:rPr>
      </w:pPr>
    </w:p>
    <w:p w14:paraId="0C5A782F" w14:textId="384D40B8" w:rsidR="00054D27" w:rsidRDefault="00054D27" w:rsidP="00EC36ED">
      <w:pPr>
        <w:rPr>
          <w:rFonts w:cs="Times New Roman"/>
        </w:rPr>
      </w:pPr>
      <w:r w:rsidRPr="00054D27">
        <w:rPr>
          <w:rFonts w:cs="Times New Roman"/>
        </w:rPr>
        <w:t>Metallic Bonding &amp; Magnetics</w:t>
      </w:r>
      <w:r>
        <w:rPr>
          <w:rFonts w:cs="Times New Roman"/>
        </w:rPr>
        <w:t xml:space="preserve">: </w:t>
      </w:r>
      <w:r w:rsidRPr="00054D27">
        <w:rPr>
          <w:rFonts w:cs="Times New Roman"/>
        </w:rPr>
        <w:t>In this demonstration students will observe how electrons flow through a metal in an example of metallic bonding. Using tubes made of different metal materials as well as one made of plastic, in combination with a rare earth magnet (neodymium magnet) the teacher will demonstrate how electrons will flow freely through a metal and create a magnetic field.</w:t>
      </w:r>
      <w:r>
        <w:rPr>
          <w:rFonts w:cs="Times New Roman"/>
        </w:rPr>
        <w:t xml:space="preserve"> </w:t>
      </w:r>
      <w:hyperlink r:id="rId14" w:history="1">
        <w:r w:rsidRPr="00A56FDE">
          <w:rPr>
            <w:rStyle w:val="Hyperlink"/>
            <w:rFonts w:cs="Times New Roman"/>
          </w:rPr>
          <w:t>https://teachchemistry.org/classroom-resources/metallic-bonding-magnetics</w:t>
        </w:r>
      </w:hyperlink>
      <w:r>
        <w:rPr>
          <w:rFonts w:cs="Times New Roman"/>
        </w:rPr>
        <w:t xml:space="preserve"> </w:t>
      </w:r>
    </w:p>
    <w:p w14:paraId="7451D576" w14:textId="5AAB8774" w:rsidR="0027336A" w:rsidRDefault="0027336A" w:rsidP="002C39C9">
      <w:pPr>
        <w:spacing w:after="0"/>
        <w:rPr>
          <w:rFonts w:cs="Arial"/>
          <w:b/>
          <w:sz w:val="28"/>
        </w:rPr>
      </w:pPr>
    </w:p>
    <w:p w14:paraId="75FC8E03" w14:textId="601126FB" w:rsidR="002C39C9" w:rsidRDefault="002C39C9" w:rsidP="002C39C9">
      <w:pPr>
        <w:spacing w:after="0"/>
        <w:rPr>
          <w:rFonts w:cs="Arial"/>
          <w:b/>
          <w:sz w:val="28"/>
        </w:rPr>
      </w:pPr>
      <w:r w:rsidRPr="00C0528A">
        <w:rPr>
          <w:rFonts w:cs="Arial"/>
          <w:b/>
          <w:sz w:val="28"/>
        </w:rPr>
        <w:t>Simulations</w:t>
      </w:r>
      <w:bookmarkEnd w:id="19"/>
      <w:bookmarkEnd w:id="20"/>
      <w:r w:rsidR="00EC36ED">
        <w:rPr>
          <w:rFonts w:cs="Arial"/>
          <w:b/>
          <w:sz w:val="28"/>
        </w:rPr>
        <w:t>/Videos</w:t>
      </w:r>
    </w:p>
    <w:p w14:paraId="6D382A54" w14:textId="32357B19" w:rsidR="00EC36ED" w:rsidRPr="00CB659A" w:rsidRDefault="00EC36ED" w:rsidP="00CB659A">
      <w:pPr>
        <w:spacing w:after="0"/>
        <w:rPr>
          <w:rFonts w:cs="Times New Roman"/>
        </w:rPr>
      </w:pPr>
      <w:bookmarkStart w:id="21" w:name="_Toc327249437"/>
      <w:r w:rsidRPr="00CB659A">
        <w:rPr>
          <w:rFonts w:cs="Times New Roman"/>
        </w:rPr>
        <w:t>Why do I look upside down in a spoon?</w:t>
      </w:r>
      <w:r w:rsidR="00CB659A" w:rsidRPr="00CB659A">
        <w:rPr>
          <w:rFonts w:cs="Times New Roman"/>
        </w:rPr>
        <w:t xml:space="preserve"> </w:t>
      </w:r>
      <w:hyperlink r:id="rId15" w:history="1">
        <w:r w:rsidRPr="00CB659A">
          <w:rPr>
            <w:rStyle w:val="Hyperlink"/>
            <w:rFonts w:cs="Times New Roman"/>
          </w:rPr>
          <w:t>https://youtu.be/prWjk8UlRPs</w:t>
        </w:r>
      </w:hyperlink>
    </w:p>
    <w:p w14:paraId="0F206217" w14:textId="77777777" w:rsidR="00CB659A" w:rsidRDefault="00CB659A" w:rsidP="00CB659A">
      <w:pPr>
        <w:spacing w:after="0"/>
        <w:rPr>
          <w:rFonts w:cs="Times New Roman"/>
        </w:rPr>
      </w:pPr>
    </w:p>
    <w:p w14:paraId="4BBC34A5" w14:textId="3E6A4D33" w:rsidR="00EC36ED" w:rsidRPr="00CB659A" w:rsidRDefault="00EC36ED" w:rsidP="00CB659A">
      <w:pPr>
        <w:spacing w:after="0"/>
        <w:rPr>
          <w:rFonts w:cs="Times New Roman"/>
        </w:rPr>
      </w:pPr>
      <w:r w:rsidRPr="00CB659A">
        <w:rPr>
          <w:rFonts w:cs="Times New Roman"/>
        </w:rPr>
        <w:t>How does light bounce off a mirror?</w:t>
      </w:r>
      <w:r w:rsidR="00CB659A" w:rsidRPr="00CB659A">
        <w:rPr>
          <w:rFonts w:cs="Times New Roman"/>
        </w:rPr>
        <w:t xml:space="preserve"> </w:t>
      </w:r>
      <w:hyperlink r:id="rId16" w:history="1">
        <w:r w:rsidRPr="00CB659A">
          <w:rPr>
            <w:rStyle w:val="Hyperlink"/>
            <w:rFonts w:cs="Times New Roman"/>
          </w:rPr>
          <w:t>https://youtu.be/iE6I52Th9DE</w:t>
        </w:r>
      </w:hyperlink>
    </w:p>
    <w:p w14:paraId="5321F645" w14:textId="77777777" w:rsidR="00CB659A" w:rsidRDefault="00CB659A" w:rsidP="00CB659A">
      <w:pPr>
        <w:spacing w:after="0"/>
        <w:rPr>
          <w:rFonts w:cs="Times New Roman"/>
        </w:rPr>
      </w:pPr>
    </w:p>
    <w:p w14:paraId="27303DDE" w14:textId="660118D1" w:rsidR="00CB659A" w:rsidRPr="00CB659A" w:rsidRDefault="00EC36ED" w:rsidP="00CB659A">
      <w:pPr>
        <w:spacing w:after="0"/>
        <w:rPr>
          <w:rFonts w:cs="Times New Roman"/>
          <w:color w:val="0000FF"/>
          <w:u w:val="single"/>
          <w:lang w:val="es-US"/>
        </w:rPr>
      </w:pPr>
      <w:r w:rsidRPr="00CB659A">
        <w:rPr>
          <w:rFonts w:cs="Times New Roman"/>
        </w:rPr>
        <w:t>How do two-way mirrors work?</w:t>
      </w:r>
      <w:r w:rsidR="00CB659A" w:rsidRPr="00CB659A">
        <w:rPr>
          <w:rFonts w:cs="Times New Roman"/>
        </w:rPr>
        <w:t xml:space="preserve"> </w:t>
      </w:r>
      <w:hyperlink r:id="rId17" w:history="1">
        <w:r w:rsidRPr="00CB659A">
          <w:rPr>
            <w:rStyle w:val="Hyperlink"/>
            <w:rFonts w:cs="Times New Roman"/>
            <w:lang w:val="es-US"/>
          </w:rPr>
          <w:t>https://youtu.be/4kKL32opewI</w:t>
        </w:r>
      </w:hyperlink>
    </w:p>
    <w:p w14:paraId="158EA197" w14:textId="77777777" w:rsidR="00CB659A" w:rsidRDefault="00CB659A" w:rsidP="00CB659A">
      <w:pPr>
        <w:pStyle w:val="Default"/>
        <w:rPr>
          <w:rFonts w:asciiTheme="minorHAnsi" w:hAnsiTheme="minorHAnsi"/>
          <w:sz w:val="22"/>
          <w:szCs w:val="22"/>
          <w:lang w:val="es-US"/>
        </w:rPr>
      </w:pPr>
    </w:p>
    <w:p w14:paraId="5D097885" w14:textId="177C45CE" w:rsidR="00CB659A" w:rsidRPr="00CB659A" w:rsidRDefault="00CB659A" w:rsidP="00CB659A">
      <w:pPr>
        <w:pStyle w:val="Default"/>
        <w:rPr>
          <w:rFonts w:asciiTheme="minorHAnsi" w:hAnsiTheme="minorHAnsi"/>
          <w:sz w:val="22"/>
          <w:szCs w:val="22"/>
          <w:lang w:val="es-US"/>
        </w:rPr>
      </w:pPr>
      <w:r w:rsidRPr="00CB659A">
        <w:rPr>
          <w:rFonts w:asciiTheme="minorHAnsi" w:hAnsiTheme="minorHAnsi"/>
          <w:sz w:val="22"/>
          <w:szCs w:val="22"/>
          <w:lang w:val="es-US"/>
        </w:rPr>
        <w:t xml:space="preserve">Aluminum Video </w:t>
      </w:r>
      <w:hyperlink r:id="rId18" w:history="1">
        <w:r w:rsidRPr="00CB659A">
          <w:rPr>
            <w:rStyle w:val="Hyperlink"/>
            <w:rFonts w:asciiTheme="minorHAnsi" w:hAnsiTheme="minorHAnsi"/>
            <w:sz w:val="22"/>
            <w:szCs w:val="22"/>
            <w:lang w:val="es-US"/>
          </w:rPr>
          <w:t>https://teachchemistry.org/classroom-resources/aluminum-video</w:t>
        </w:r>
      </w:hyperlink>
      <w:r w:rsidRPr="00CB659A">
        <w:rPr>
          <w:rFonts w:asciiTheme="minorHAnsi" w:hAnsiTheme="minorHAnsi"/>
          <w:sz w:val="22"/>
          <w:szCs w:val="22"/>
          <w:lang w:val="es-US"/>
        </w:rPr>
        <w:t xml:space="preserve"> </w:t>
      </w:r>
    </w:p>
    <w:p w14:paraId="54EF7994" w14:textId="77777777" w:rsidR="00CB659A" w:rsidRPr="00CB659A" w:rsidRDefault="00CB659A" w:rsidP="00CB659A">
      <w:pPr>
        <w:spacing w:after="0"/>
        <w:rPr>
          <w:rFonts w:cs="Times New Roman"/>
          <w:lang w:val="es-US"/>
        </w:rPr>
      </w:pPr>
    </w:p>
    <w:p w14:paraId="1AAB03BC" w14:textId="77777777" w:rsidR="0027336A" w:rsidRPr="00CB659A" w:rsidRDefault="0027336A" w:rsidP="002C39C9">
      <w:pPr>
        <w:spacing w:after="0"/>
        <w:rPr>
          <w:rFonts w:cs="Arial"/>
          <w:lang w:val="es-US"/>
        </w:rPr>
      </w:pPr>
    </w:p>
    <w:p w14:paraId="6586CFDA" w14:textId="13C55C22" w:rsidR="005631E3" w:rsidRDefault="005631E3" w:rsidP="00EC36ED">
      <w:pPr>
        <w:rPr>
          <w:rFonts w:cstheme="minorHAnsi"/>
          <w:b/>
          <w:sz w:val="28"/>
          <w:szCs w:val="28"/>
        </w:rPr>
      </w:pPr>
      <w:bookmarkStart w:id="22" w:name="_Connections_to_Chemistry"/>
      <w:bookmarkEnd w:id="21"/>
      <w:bookmarkEnd w:id="22"/>
      <w:r>
        <w:rPr>
          <w:rFonts w:cstheme="minorHAnsi"/>
          <w:b/>
          <w:sz w:val="28"/>
          <w:szCs w:val="28"/>
        </w:rPr>
        <w:t>Lesson Plan</w:t>
      </w:r>
      <w:r w:rsidR="00E646B4">
        <w:rPr>
          <w:rFonts w:cstheme="minorHAnsi"/>
          <w:b/>
          <w:sz w:val="28"/>
          <w:szCs w:val="28"/>
        </w:rPr>
        <w:t>s</w:t>
      </w:r>
    </w:p>
    <w:p w14:paraId="3F427BD9" w14:textId="3FAA03B6" w:rsidR="005631E3" w:rsidRPr="00E646B4" w:rsidRDefault="005631E3" w:rsidP="00EC36ED">
      <w:pPr>
        <w:rPr>
          <w:rFonts w:cstheme="minorHAnsi"/>
        </w:rPr>
      </w:pPr>
      <w:r w:rsidRPr="00E646B4">
        <w:rPr>
          <w:rFonts w:cstheme="minorHAnsi"/>
        </w:rPr>
        <w:t>Observing Properties of Metals – observe different metals and learn about fundamental properties of elements and alloys.</w:t>
      </w:r>
      <w:r w:rsidR="00E646B4">
        <w:rPr>
          <w:rFonts w:cstheme="minorHAnsi"/>
        </w:rPr>
        <w:t xml:space="preserve"> </w:t>
      </w:r>
      <w:hyperlink r:id="rId19" w:history="1">
        <w:r w:rsidR="00E646B4" w:rsidRPr="00E646B4">
          <w:rPr>
            <w:rStyle w:val="Hyperlink"/>
            <w:rFonts w:cstheme="minorHAnsi"/>
          </w:rPr>
          <w:t>https://teachchemistry.org/classroom-resources/observing-properties-of-those-marvelous-metals</w:t>
        </w:r>
      </w:hyperlink>
      <w:r w:rsidR="00E646B4" w:rsidRPr="00E646B4">
        <w:rPr>
          <w:rFonts w:cstheme="minorHAnsi"/>
        </w:rPr>
        <w:t xml:space="preserve"> </w:t>
      </w:r>
    </w:p>
    <w:p w14:paraId="54D5E14B" w14:textId="77777777" w:rsidR="005631E3" w:rsidRDefault="005631E3" w:rsidP="00EC36ED">
      <w:pPr>
        <w:rPr>
          <w:rFonts w:cstheme="minorHAnsi"/>
          <w:b/>
          <w:sz w:val="28"/>
          <w:szCs w:val="28"/>
        </w:rPr>
      </w:pPr>
    </w:p>
    <w:p w14:paraId="0E4A3459" w14:textId="77777777" w:rsidR="00F44079" w:rsidRPr="00C357F8" w:rsidRDefault="00F44079" w:rsidP="00F44079">
      <w:pPr>
        <w:spacing w:after="0"/>
        <w:rPr>
          <w:rFonts w:cstheme="minorHAnsi"/>
          <w:b/>
          <w:sz w:val="28"/>
          <w:szCs w:val="28"/>
        </w:rPr>
      </w:pPr>
      <w:r>
        <w:rPr>
          <w:rFonts w:cstheme="minorHAnsi"/>
          <w:b/>
          <w:sz w:val="28"/>
          <w:szCs w:val="28"/>
        </w:rPr>
        <w:t>Informational Website</w:t>
      </w:r>
    </w:p>
    <w:p w14:paraId="58C9CBBB" w14:textId="77777777" w:rsidR="00EC36ED" w:rsidRPr="00E646B4" w:rsidRDefault="00EC36ED" w:rsidP="00E646B4">
      <w:pPr>
        <w:spacing w:after="0"/>
        <w:rPr>
          <w:rFonts w:cstheme="minorHAnsi"/>
          <w:shd w:val="clear" w:color="auto" w:fill="FFFFFF"/>
        </w:rPr>
      </w:pPr>
      <w:bookmarkStart w:id="23" w:name="_GoBack"/>
      <w:bookmarkEnd w:id="23"/>
      <w:r w:rsidRPr="00E646B4">
        <w:rPr>
          <w:rFonts w:cstheme="minorHAnsi"/>
          <w:shd w:val="clear" w:color="auto" w:fill="FFFFFF"/>
        </w:rPr>
        <w:t>Chemistry world tarnish explanation</w:t>
      </w:r>
    </w:p>
    <w:p w14:paraId="5099B6AD" w14:textId="77777777" w:rsidR="00EC36ED" w:rsidRPr="00E646B4" w:rsidRDefault="00EC36ED" w:rsidP="00E646B4">
      <w:pPr>
        <w:spacing w:after="0"/>
        <w:rPr>
          <w:rStyle w:val="Hyperlink"/>
          <w:rFonts w:cstheme="minorHAnsi"/>
          <w:shd w:val="clear" w:color="auto" w:fill="FFFFFF"/>
        </w:rPr>
      </w:pPr>
      <w:r w:rsidRPr="00E646B4">
        <w:rPr>
          <w:rFonts w:cstheme="minorHAnsi"/>
          <w:shd w:val="clear" w:color="auto" w:fill="FFFFFF"/>
        </w:rPr>
        <w:fldChar w:fldCharType="begin"/>
      </w:r>
      <w:r w:rsidRPr="00E646B4">
        <w:rPr>
          <w:rFonts w:cstheme="minorHAnsi"/>
          <w:shd w:val="clear" w:color="auto" w:fill="FFFFFF"/>
        </w:rPr>
        <w:instrText xml:space="preserve"> HYPERLINK "https://www.chemistryworld.com/news/simulations-solve-mystery-of-why-silver-tarnishes/3010299.article" \l "/" </w:instrText>
      </w:r>
      <w:r w:rsidRPr="00E646B4">
        <w:rPr>
          <w:rFonts w:cstheme="minorHAnsi"/>
          <w:shd w:val="clear" w:color="auto" w:fill="FFFFFF"/>
        </w:rPr>
        <w:fldChar w:fldCharType="separate"/>
      </w:r>
      <w:r w:rsidRPr="00E646B4">
        <w:rPr>
          <w:rStyle w:val="Hyperlink"/>
          <w:rFonts w:cstheme="minorHAnsi"/>
          <w:shd w:val="clear" w:color="auto" w:fill="FFFFFF"/>
        </w:rPr>
        <w:t>https://www.chemistryworld.com/news/simulations-solve-mystery-of-why-silver-tarnishes/3010299.article#/</w:t>
      </w:r>
    </w:p>
    <w:p w14:paraId="3401F15A" w14:textId="77777777" w:rsidR="00EC36ED" w:rsidRPr="00E646B4" w:rsidRDefault="00EC36ED" w:rsidP="00E646B4">
      <w:pPr>
        <w:spacing w:after="0"/>
        <w:rPr>
          <w:rFonts w:cstheme="minorHAnsi"/>
        </w:rPr>
      </w:pPr>
      <w:r w:rsidRPr="00E646B4">
        <w:rPr>
          <w:rFonts w:cstheme="minorHAnsi"/>
          <w:shd w:val="clear" w:color="auto" w:fill="FFFFFF"/>
        </w:rPr>
        <w:fldChar w:fldCharType="end"/>
      </w:r>
    </w:p>
    <w:p w14:paraId="2710FFD3" w14:textId="72CAC0FF" w:rsidR="00EC36ED" w:rsidRPr="00E646B4" w:rsidRDefault="00EC36ED" w:rsidP="00E646B4">
      <w:pPr>
        <w:spacing w:after="0"/>
        <w:rPr>
          <w:rFonts w:cstheme="minorHAnsi"/>
        </w:rPr>
      </w:pPr>
      <w:r w:rsidRPr="00E646B4">
        <w:rPr>
          <w:rFonts w:cstheme="minorHAnsi"/>
        </w:rPr>
        <w:t>Infographic:</w:t>
      </w:r>
      <w:r w:rsidR="00247E93" w:rsidRPr="00E646B4">
        <w:rPr>
          <w:rFonts w:cstheme="minorHAnsi"/>
        </w:rPr>
        <w:t xml:space="preserve">  </w:t>
      </w:r>
      <w:r w:rsidRPr="00E646B4">
        <w:rPr>
          <w:rFonts w:cstheme="minorHAnsi"/>
        </w:rPr>
        <w:t>Making Silver mirrors</w:t>
      </w:r>
    </w:p>
    <w:p w14:paraId="5232F700" w14:textId="7D7555D6" w:rsidR="00EC36ED" w:rsidRDefault="00F44079" w:rsidP="00E646B4">
      <w:pPr>
        <w:spacing w:after="0"/>
        <w:rPr>
          <w:rStyle w:val="Hyperlink"/>
          <w:rFonts w:cstheme="minorHAnsi"/>
        </w:rPr>
      </w:pPr>
      <w:hyperlink r:id="rId20" w:history="1">
        <w:r w:rsidR="00EC36ED" w:rsidRPr="00E646B4">
          <w:rPr>
            <w:rStyle w:val="Hyperlink"/>
            <w:rFonts w:cstheme="minorHAnsi"/>
          </w:rPr>
          <w:t>https://www.compoundchem.com/2017/09/06/silver-mirror/</w:t>
        </w:r>
      </w:hyperlink>
    </w:p>
    <w:p w14:paraId="196AF4BF" w14:textId="77777777" w:rsidR="00E646B4" w:rsidRPr="00E646B4" w:rsidRDefault="00E646B4" w:rsidP="00E646B4">
      <w:pPr>
        <w:spacing w:after="0"/>
        <w:rPr>
          <w:rFonts w:cstheme="minorHAnsi"/>
        </w:rPr>
      </w:pPr>
    </w:p>
    <w:p w14:paraId="083AA16E" w14:textId="675ADBCA" w:rsidR="00EC36ED" w:rsidRPr="00E646B4" w:rsidRDefault="00EC36ED" w:rsidP="00E646B4">
      <w:pPr>
        <w:spacing w:after="0"/>
        <w:rPr>
          <w:rFonts w:cstheme="minorHAnsi"/>
        </w:rPr>
      </w:pPr>
      <w:r w:rsidRPr="00E646B4">
        <w:rPr>
          <w:rFonts w:cstheme="minorHAnsi"/>
        </w:rPr>
        <w:t>Compound Interest:</w:t>
      </w:r>
      <w:r w:rsidR="00247E93" w:rsidRPr="00E646B4">
        <w:rPr>
          <w:rFonts w:cstheme="minorHAnsi"/>
        </w:rPr>
        <w:t xml:space="preserve">  </w:t>
      </w:r>
      <w:r w:rsidRPr="00E646B4">
        <w:rPr>
          <w:rFonts w:cstheme="minorHAnsi"/>
        </w:rPr>
        <w:t>Removing tarnish</w:t>
      </w:r>
    </w:p>
    <w:p w14:paraId="4C4FB80D" w14:textId="77777777" w:rsidR="00EC36ED" w:rsidRPr="00E646B4" w:rsidRDefault="00EC36ED" w:rsidP="00E646B4">
      <w:pPr>
        <w:spacing w:after="0"/>
        <w:rPr>
          <w:rStyle w:val="Hyperlink"/>
          <w:rFonts w:cstheme="minorHAnsi"/>
        </w:rPr>
      </w:pPr>
      <w:r w:rsidRPr="00E646B4">
        <w:rPr>
          <w:rFonts w:cstheme="minorHAnsi"/>
        </w:rPr>
        <w:fldChar w:fldCharType="begin"/>
      </w:r>
      <w:r w:rsidRPr="00E646B4">
        <w:rPr>
          <w:rFonts w:cstheme="minorHAnsi"/>
        </w:rPr>
        <w:instrText xml:space="preserve"> HYPERLINK "https://www.compoundchem.com/2013/12/16/removing-tarnish-silver/" </w:instrText>
      </w:r>
      <w:r w:rsidRPr="00E646B4">
        <w:rPr>
          <w:rFonts w:cstheme="minorHAnsi"/>
        </w:rPr>
        <w:fldChar w:fldCharType="separate"/>
      </w:r>
      <w:r w:rsidRPr="00E646B4">
        <w:rPr>
          <w:rStyle w:val="Hyperlink"/>
          <w:rFonts w:cstheme="minorHAnsi"/>
        </w:rPr>
        <w:t>https://www.compoundchem.com/2013/12/16/removing-tarnish-silver/</w:t>
      </w:r>
    </w:p>
    <w:p w14:paraId="2EE3BDDE" w14:textId="3BB29C1C" w:rsidR="00EC36ED" w:rsidRPr="00E646B4" w:rsidRDefault="00EC36ED" w:rsidP="00E646B4">
      <w:pPr>
        <w:spacing w:after="0"/>
        <w:rPr>
          <w:rFonts w:cstheme="minorHAnsi"/>
          <w:shd w:val="clear" w:color="auto" w:fill="FFFFFF"/>
        </w:rPr>
      </w:pPr>
      <w:r w:rsidRPr="00E646B4">
        <w:rPr>
          <w:rFonts w:cstheme="minorHAnsi"/>
        </w:rPr>
        <w:fldChar w:fldCharType="end"/>
      </w:r>
      <w:r w:rsidR="00234C5F" w:rsidRPr="00E646B4">
        <w:rPr>
          <w:rFonts w:cstheme="minorHAnsi"/>
          <w:shd w:val="clear" w:color="auto" w:fill="FFFFFF"/>
        </w:rPr>
        <w:t xml:space="preserve"> </w:t>
      </w:r>
    </w:p>
    <w:p w14:paraId="71F7A937" w14:textId="77777777" w:rsidR="00EC36ED" w:rsidRPr="00E646B4" w:rsidRDefault="00EC36ED" w:rsidP="00E646B4">
      <w:pPr>
        <w:spacing w:after="0"/>
        <w:rPr>
          <w:rFonts w:cstheme="minorHAnsi"/>
          <w:color w:val="202124"/>
          <w:shd w:val="clear" w:color="auto" w:fill="FFFFFF"/>
        </w:rPr>
      </w:pPr>
      <w:r w:rsidRPr="00E646B4">
        <w:rPr>
          <w:rFonts w:cstheme="minorHAnsi"/>
          <w:color w:val="202124"/>
          <w:shd w:val="clear" w:color="auto" w:fill="FFFFFF"/>
        </w:rPr>
        <w:t>Chemistry of Silver Tarnish &amp; Solutions | Educational Innovations</w:t>
      </w:r>
    </w:p>
    <w:p w14:paraId="45238C54" w14:textId="77777777" w:rsidR="00EC36ED" w:rsidRPr="00E646B4" w:rsidRDefault="00F44079" w:rsidP="00E646B4">
      <w:pPr>
        <w:spacing w:after="0"/>
        <w:rPr>
          <w:rFonts w:cstheme="minorHAnsi"/>
          <w:color w:val="1155CC"/>
          <w:u w:val="single"/>
          <w:shd w:val="clear" w:color="auto" w:fill="FFFFFF"/>
        </w:rPr>
      </w:pPr>
      <w:hyperlink r:id="rId21" w:tgtFrame="_blank" w:history="1">
        <w:r w:rsidR="00EC36ED" w:rsidRPr="00E646B4">
          <w:rPr>
            <w:rStyle w:val="Hyperlink"/>
            <w:rFonts w:cstheme="minorHAnsi"/>
            <w:shd w:val="clear" w:color="auto" w:fill="FFFFFF"/>
          </w:rPr>
          <w:t>http://blog.teachersource.com/2014/01/18/chemistry-of-tarnished-silver/</w:t>
        </w:r>
      </w:hyperlink>
    </w:p>
    <w:p w14:paraId="6D02F2F4" w14:textId="77777777" w:rsidR="00234C5F" w:rsidRPr="00E646B4" w:rsidRDefault="00234C5F" w:rsidP="00E646B4">
      <w:pPr>
        <w:spacing w:after="0"/>
        <w:rPr>
          <w:rFonts w:eastAsia="Times New Roman" w:cstheme="minorHAnsi"/>
          <w:b/>
          <w:bCs/>
          <w:sz w:val="40"/>
          <w:szCs w:val="32"/>
        </w:rPr>
      </w:pPr>
      <w:bookmarkStart w:id="24" w:name="_Toc7182674"/>
      <w:bookmarkStart w:id="25" w:name="_Chemistry_Concepts,_Standards,"/>
      <w:bookmarkEnd w:id="25"/>
      <w:r w:rsidRPr="00E646B4">
        <w:rPr>
          <w:rFonts w:cstheme="minorHAnsi"/>
        </w:rPr>
        <w:br w:type="page"/>
      </w:r>
    </w:p>
    <w:p w14:paraId="79164720" w14:textId="38CEB502" w:rsidR="00D00CA0" w:rsidRPr="00C0528A" w:rsidRDefault="002202FC" w:rsidP="00D83FCB">
      <w:pPr>
        <w:pStyle w:val="Heading1"/>
      </w:pPr>
      <w:bookmarkStart w:id="26" w:name="_Chemistry_Concepts,_Standards,_1"/>
      <w:bookmarkEnd w:id="26"/>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66489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30CE92B" id="Rectangle 2" o:spid="_x0000_s1026" style="position:absolute;margin-left:0;margin-top:26.9pt;width:555.95pt;height:9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C0528A" w:rsidRDefault="00D00CA0" w:rsidP="00D00CA0">
      <w:pPr>
        <w:spacing w:after="0"/>
        <w:rPr>
          <w:rFonts w:cstheme="minorHAnsi"/>
        </w:rPr>
        <w:sectPr w:rsidR="00D00CA0" w:rsidRPr="00C0528A" w:rsidSect="00CB1952">
          <w:headerReference w:type="default" r:id="rId22"/>
          <w:footerReference w:type="default" r:id="rId23"/>
          <w:footerReference w:type="first" r:id="rId24"/>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3B496E85" w14:textId="77777777" w:rsidR="00CD2B8B" w:rsidRPr="00CD2B8B" w:rsidRDefault="00CD2B8B" w:rsidP="00CD2B8B">
      <w:pPr>
        <w:numPr>
          <w:ilvl w:val="0"/>
          <w:numId w:val="2"/>
        </w:numPr>
        <w:spacing w:after="0"/>
        <w:rPr>
          <w:rFonts w:cstheme="minorHAnsi"/>
        </w:rPr>
      </w:pPr>
      <w:r w:rsidRPr="00CD2B8B">
        <w:rPr>
          <w:rFonts w:cstheme="minorHAnsi"/>
        </w:rPr>
        <w:t>Atomic Structure: electrons</w:t>
      </w:r>
    </w:p>
    <w:p w14:paraId="0B21AA9A" w14:textId="77777777" w:rsidR="00CD2B8B" w:rsidRPr="00CD2B8B" w:rsidRDefault="00CD2B8B" w:rsidP="00CD2B8B">
      <w:pPr>
        <w:numPr>
          <w:ilvl w:val="0"/>
          <w:numId w:val="2"/>
        </w:numPr>
        <w:spacing w:after="0"/>
        <w:rPr>
          <w:rFonts w:cstheme="minorHAnsi"/>
        </w:rPr>
      </w:pPr>
      <w:r w:rsidRPr="00CD2B8B">
        <w:rPr>
          <w:rFonts w:cstheme="minorHAnsi"/>
        </w:rPr>
        <w:t>Chemistry Basics: physical properties</w:t>
      </w:r>
    </w:p>
    <w:p w14:paraId="259A97F6" w14:textId="77777777" w:rsidR="00CD2B8B" w:rsidRPr="00CD2B8B" w:rsidRDefault="00CD2B8B" w:rsidP="00CD2B8B">
      <w:pPr>
        <w:numPr>
          <w:ilvl w:val="0"/>
          <w:numId w:val="2"/>
        </w:numPr>
        <w:spacing w:after="0"/>
        <w:rPr>
          <w:rFonts w:cstheme="minorHAnsi"/>
        </w:rPr>
      </w:pPr>
      <w:r w:rsidRPr="00CD2B8B">
        <w:rPr>
          <w:rFonts w:cstheme="minorHAnsi"/>
        </w:rPr>
        <w:t>States of Matter: sublimation</w:t>
      </w:r>
    </w:p>
    <w:p w14:paraId="36C46CD1" w14:textId="77777777" w:rsidR="00CD2B8B" w:rsidRPr="00CD2B8B" w:rsidRDefault="00CD2B8B" w:rsidP="00CD2B8B">
      <w:pPr>
        <w:numPr>
          <w:ilvl w:val="0"/>
          <w:numId w:val="2"/>
        </w:numPr>
        <w:spacing w:after="0"/>
        <w:rPr>
          <w:rFonts w:cstheme="minorHAnsi"/>
        </w:rPr>
      </w:pPr>
      <w:r w:rsidRPr="00CD2B8B">
        <w:rPr>
          <w:rFonts w:cstheme="minorHAnsi"/>
        </w:rPr>
        <w:t>Electrochemistry: redox reaction</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C6AEC72" w14:textId="77777777" w:rsidR="00CD2B8B" w:rsidRDefault="00CD2B8B" w:rsidP="00CD2B8B">
      <w:pPr>
        <w:spacing w:after="0"/>
        <w:rPr>
          <w:rFonts w:cstheme="minorHAnsi"/>
        </w:rPr>
      </w:pPr>
      <w:r w:rsidRPr="00522F91">
        <w:rPr>
          <w:rFonts w:cstheme="minorHAnsi"/>
        </w:rPr>
        <w:t xml:space="preserve">This article </w:t>
      </w:r>
      <w:r>
        <w:rPr>
          <w:rFonts w:cstheme="minorHAnsi"/>
        </w:rPr>
        <w:t xml:space="preserve">relates to the following </w:t>
      </w:r>
      <w:r w:rsidRPr="00E51AFD">
        <w:rPr>
          <w:rFonts w:cstheme="minorHAnsi"/>
        </w:rPr>
        <w:t>performance expectations and dimensions</w:t>
      </w:r>
      <w:r>
        <w:rPr>
          <w:rFonts w:cstheme="minorHAnsi"/>
        </w:rPr>
        <w:t xml:space="preserve"> of the NGSS</w:t>
      </w:r>
      <w:r w:rsidRPr="00522F91">
        <w:rPr>
          <w:rFonts w:cstheme="minorHAnsi"/>
        </w:rPr>
        <w:t xml:space="preserve">: </w:t>
      </w:r>
    </w:p>
    <w:p w14:paraId="4CFDA09D" w14:textId="77777777" w:rsidR="00CD2B8B" w:rsidRPr="00522F91" w:rsidRDefault="00CD2B8B" w:rsidP="00CD2B8B">
      <w:pPr>
        <w:spacing w:after="0"/>
        <w:rPr>
          <w:rFonts w:cstheme="minorHAnsi"/>
        </w:rPr>
      </w:pPr>
    </w:p>
    <w:p w14:paraId="1D7164FB" w14:textId="77777777" w:rsidR="00C54DFA" w:rsidRPr="00C54DFA" w:rsidRDefault="00C54DFA" w:rsidP="00C54DFA">
      <w:pPr>
        <w:spacing w:after="0" w:line="225" w:lineRule="atLeast"/>
        <w:ind w:left="720"/>
        <w:rPr>
          <w:rFonts w:eastAsia="Times New Roman" w:cstheme="minorHAnsi"/>
          <w:b/>
          <w:bCs/>
        </w:rPr>
      </w:pPr>
      <w:r w:rsidRPr="00C54DFA">
        <w:rPr>
          <w:rFonts w:eastAsia="Times New Roman" w:cstheme="minorHAnsi"/>
          <w:b/>
          <w:bCs/>
        </w:rPr>
        <w:t xml:space="preserve">HS-PS1-1. </w:t>
      </w:r>
    </w:p>
    <w:p w14:paraId="223BA3D6" w14:textId="77777777" w:rsidR="00C54DFA" w:rsidRPr="00C54DFA" w:rsidRDefault="00C54DFA" w:rsidP="00C54DFA">
      <w:pPr>
        <w:spacing w:after="0" w:line="225" w:lineRule="atLeast"/>
        <w:ind w:left="720"/>
        <w:rPr>
          <w:rFonts w:eastAsia="Times New Roman" w:cstheme="minorHAnsi"/>
        </w:rPr>
      </w:pPr>
      <w:r w:rsidRPr="00C54DFA">
        <w:rPr>
          <w:rFonts w:eastAsia="Times New Roman" w:cstheme="minorHAnsi"/>
        </w:rPr>
        <w:t>Use the periodic table as a model to predict the relative properties of elements based on the patterns of electrons in the outermost energy level of atoms.</w:t>
      </w:r>
    </w:p>
    <w:p w14:paraId="65091A7D" w14:textId="77777777" w:rsidR="00C54DFA" w:rsidRPr="00C54DFA" w:rsidRDefault="00C54DFA" w:rsidP="00C54DFA">
      <w:pPr>
        <w:spacing w:after="0" w:line="225" w:lineRule="atLeast"/>
        <w:ind w:left="720"/>
        <w:rPr>
          <w:rFonts w:eastAsia="Times New Roman" w:cstheme="minorHAnsi"/>
          <w:b/>
        </w:rPr>
      </w:pPr>
      <w:r w:rsidRPr="00C54DFA">
        <w:rPr>
          <w:rFonts w:eastAsia="Times New Roman" w:cstheme="minorHAnsi"/>
          <w:b/>
        </w:rPr>
        <w:t xml:space="preserve">HS-ETS1-3. </w:t>
      </w:r>
    </w:p>
    <w:p w14:paraId="294A0DC5" w14:textId="77777777" w:rsidR="00C54DFA" w:rsidRPr="00180BB0" w:rsidRDefault="00C54DFA" w:rsidP="00C54DFA">
      <w:pPr>
        <w:spacing w:after="0" w:line="225" w:lineRule="atLeast"/>
        <w:ind w:left="720"/>
        <w:rPr>
          <w:rFonts w:eastAsia="Times New Roman" w:cstheme="minorHAnsi"/>
          <w:bCs/>
          <w:color w:val="444444"/>
        </w:rPr>
      </w:pPr>
      <w:r w:rsidRPr="00C54DFA">
        <w:rPr>
          <w:rFonts w:eastAsia="Times New Roman"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6004BDCD" w14:textId="77777777" w:rsidR="00CD2B8B" w:rsidRDefault="00CD2B8B" w:rsidP="00CD2B8B">
      <w:pPr>
        <w:rPr>
          <w:b/>
        </w:rPr>
      </w:pPr>
    </w:p>
    <w:p w14:paraId="73B9F331" w14:textId="77777777" w:rsidR="00C54DFA" w:rsidRDefault="00C54DFA" w:rsidP="00C54DFA">
      <w:pPr>
        <w:spacing w:after="0"/>
        <w:rPr>
          <w:rFonts w:cstheme="minorHAnsi"/>
          <w:b/>
        </w:rPr>
        <w:sectPr w:rsidR="00C54DFA" w:rsidSect="00A24FD7">
          <w:headerReference w:type="default" r:id="rId25"/>
          <w:footerReference w:type="default" r:id="rId26"/>
          <w:type w:val="continuous"/>
          <w:pgSz w:w="12240" w:h="15840"/>
          <w:pgMar w:top="1440" w:right="1080" w:bottom="1440" w:left="1080" w:header="720" w:footer="720" w:gutter="0"/>
          <w:cols w:space="720"/>
          <w:titlePg/>
          <w:docGrid w:linePitch="360"/>
        </w:sectPr>
      </w:pPr>
    </w:p>
    <w:p w14:paraId="30F25B88" w14:textId="4C22F265" w:rsidR="00CD2B8B" w:rsidRPr="00C54DFA" w:rsidRDefault="00CD2B8B" w:rsidP="00C54DFA">
      <w:pPr>
        <w:spacing w:after="0"/>
        <w:ind w:left="720"/>
        <w:rPr>
          <w:rFonts w:cstheme="minorHAnsi"/>
          <w:b/>
        </w:rPr>
      </w:pPr>
      <w:r w:rsidRPr="00C54DFA">
        <w:rPr>
          <w:rFonts w:cstheme="minorHAnsi"/>
          <w:b/>
        </w:rPr>
        <w:t>Disciplinary Core Ideas:</w:t>
      </w:r>
    </w:p>
    <w:p w14:paraId="5CAE461F" w14:textId="77777777" w:rsidR="00CD2B8B" w:rsidRPr="00C54DFA" w:rsidRDefault="00CD2B8B" w:rsidP="00C54DFA">
      <w:pPr>
        <w:pStyle w:val="ListParagraph"/>
        <w:numPr>
          <w:ilvl w:val="0"/>
          <w:numId w:val="13"/>
        </w:numPr>
        <w:spacing w:line="276" w:lineRule="auto"/>
        <w:ind w:left="1440"/>
        <w:rPr>
          <w:rFonts w:asciiTheme="minorHAnsi" w:hAnsiTheme="minorHAnsi" w:cstheme="minorHAnsi"/>
          <w:sz w:val="22"/>
          <w:szCs w:val="22"/>
        </w:rPr>
      </w:pPr>
      <w:r w:rsidRPr="00C54DFA">
        <w:rPr>
          <w:rFonts w:asciiTheme="minorHAnsi" w:hAnsiTheme="minorHAnsi" w:cstheme="minorHAnsi"/>
          <w:sz w:val="22"/>
          <w:szCs w:val="22"/>
        </w:rPr>
        <w:t>PS1.A: Structure and Properties of Matter</w:t>
      </w:r>
    </w:p>
    <w:p w14:paraId="24C50BAC" w14:textId="77777777" w:rsidR="00CD2B8B" w:rsidRPr="00C54DFA" w:rsidRDefault="00CD2B8B" w:rsidP="00C54DFA">
      <w:pPr>
        <w:pStyle w:val="ListParagraph"/>
        <w:numPr>
          <w:ilvl w:val="0"/>
          <w:numId w:val="13"/>
        </w:numPr>
        <w:spacing w:line="276" w:lineRule="auto"/>
        <w:ind w:left="1440"/>
        <w:rPr>
          <w:rFonts w:asciiTheme="minorHAnsi" w:hAnsiTheme="minorHAnsi" w:cstheme="minorHAnsi"/>
          <w:sz w:val="22"/>
          <w:szCs w:val="22"/>
        </w:rPr>
      </w:pPr>
      <w:r w:rsidRPr="00C54DFA">
        <w:rPr>
          <w:rFonts w:asciiTheme="minorHAnsi" w:hAnsiTheme="minorHAnsi" w:cstheme="minorHAnsi"/>
          <w:sz w:val="22"/>
          <w:szCs w:val="22"/>
        </w:rPr>
        <w:t>ETS1.C: Optimizing the Design Solution</w:t>
      </w:r>
    </w:p>
    <w:p w14:paraId="365D9B5A" w14:textId="77777777" w:rsidR="00CD2B8B" w:rsidRPr="00C54DFA" w:rsidRDefault="00CD2B8B" w:rsidP="00C54DFA">
      <w:pPr>
        <w:spacing w:after="0"/>
        <w:ind w:left="720"/>
        <w:rPr>
          <w:rFonts w:cstheme="minorHAnsi"/>
        </w:rPr>
      </w:pPr>
      <w:r w:rsidRPr="00C54DFA">
        <w:rPr>
          <w:rFonts w:cstheme="minorHAnsi"/>
          <w:b/>
        </w:rPr>
        <w:t>Crosscutting Concepts:</w:t>
      </w:r>
      <w:r w:rsidRPr="00C54DFA">
        <w:rPr>
          <w:rFonts w:cstheme="minorHAnsi"/>
        </w:rPr>
        <w:t xml:space="preserve"> </w:t>
      </w:r>
    </w:p>
    <w:p w14:paraId="401DABAE" w14:textId="77777777" w:rsidR="00CD2B8B" w:rsidRPr="00C54DFA" w:rsidRDefault="00CD2B8B" w:rsidP="00C54DFA">
      <w:pPr>
        <w:pStyle w:val="ListParagraph"/>
        <w:numPr>
          <w:ilvl w:val="0"/>
          <w:numId w:val="11"/>
        </w:numPr>
        <w:spacing w:line="276" w:lineRule="auto"/>
        <w:ind w:left="1440"/>
        <w:rPr>
          <w:rFonts w:asciiTheme="minorHAnsi" w:hAnsiTheme="minorHAnsi" w:cstheme="minorHAnsi"/>
          <w:sz w:val="22"/>
          <w:szCs w:val="22"/>
        </w:rPr>
      </w:pPr>
      <w:r w:rsidRPr="00C54DFA">
        <w:rPr>
          <w:rFonts w:asciiTheme="minorHAnsi" w:hAnsiTheme="minorHAnsi" w:cstheme="minorHAnsi"/>
          <w:sz w:val="22"/>
          <w:szCs w:val="22"/>
        </w:rPr>
        <w:t>Patterns</w:t>
      </w:r>
    </w:p>
    <w:p w14:paraId="4D4FFFD6" w14:textId="77777777" w:rsidR="00CD2B8B" w:rsidRPr="00C54DFA" w:rsidRDefault="00CD2B8B" w:rsidP="00C54DFA">
      <w:pPr>
        <w:pStyle w:val="ListParagraph"/>
        <w:numPr>
          <w:ilvl w:val="0"/>
          <w:numId w:val="11"/>
        </w:numPr>
        <w:spacing w:line="276" w:lineRule="auto"/>
        <w:ind w:left="1440"/>
        <w:rPr>
          <w:rFonts w:asciiTheme="minorHAnsi" w:hAnsiTheme="minorHAnsi" w:cstheme="minorHAnsi"/>
          <w:sz w:val="22"/>
          <w:szCs w:val="22"/>
        </w:rPr>
      </w:pPr>
      <w:r w:rsidRPr="00C54DFA">
        <w:rPr>
          <w:rFonts w:asciiTheme="minorHAnsi" w:hAnsiTheme="minorHAnsi" w:cstheme="minorHAnsi"/>
          <w:sz w:val="22"/>
          <w:szCs w:val="22"/>
        </w:rPr>
        <w:t>Structure and Function</w:t>
      </w:r>
    </w:p>
    <w:p w14:paraId="1116957A" w14:textId="77777777" w:rsidR="00CD2B8B" w:rsidRPr="00C54DFA" w:rsidRDefault="00CD2B8B" w:rsidP="00C54DFA">
      <w:pPr>
        <w:spacing w:after="0"/>
        <w:rPr>
          <w:rFonts w:cstheme="minorHAnsi"/>
        </w:rPr>
      </w:pPr>
      <w:r w:rsidRPr="00C54DFA">
        <w:rPr>
          <w:rFonts w:cstheme="minorHAnsi"/>
          <w:b/>
        </w:rPr>
        <w:t>Science and Engineering Practices:</w:t>
      </w:r>
      <w:r w:rsidRPr="00C54DFA">
        <w:rPr>
          <w:rFonts w:cstheme="minorHAnsi"/>
        </w:rPr>
        <w:t xml:space="preserve"> </w:t>
      </w:r>
    </w:p>
    <w:p w14:paraId="2A712FE8" w14:textId="77777777" w:rsidR="00CD2B8B" w:rsidRPr="00C54DFA" w:rsidRDefault="00CD2B8B" w:rsidP="00C54DFA">
      <w:pPr>
        <w:pStyle w:val="ListParagraph"/>
        <w:numPr>
          <w:ilvl w:val="0"/>
          <w:numId w:val="12"/>
        </w:numPr>
        <w:spacing w:line="276" w:lineRule="auto"/>
        <w:rPr>
          <w:rFonts w:asciiTheme="minorHAnsi" w:hAnsiTheme="minorHAnsi" w:cstheme="minorHAnsi"/>
          <w:sz w:val="22"/>
          <w:szCs w:val="22"/>
        </w:rPr>
      </w:pPr>
      <w:r w:rsidRPr="00C54DFA">
        <w:rPr>
          <w:rFonts w:asciiTheme="minorHAnsi" w:hAnsiTheme="minorHAnsi" w:cstheme="minorHAnsi"/>
          <w:sz w:val="22"/>
          <w:szCs w:val="22"/>
        </w:rPr>
        <w:t>Obtaining, evaluating, and communicating information</w:t>
      </w:r>
    </w:p>
    <w:p w14:paraId="53478ECD" w14:textId="457D8829" w:rsidR="00CD2B8B" w:rsidRPr="00C54DFA" w:rsidRDefault="00CD2B8B" w:rsidP="00C54DFA">
      <w:pPr>
        <w:spacing w:after="0"/>
        <w:rPr>
          <w:rFonts w:cstheme="minorHAnsi"/>
        </w:rPr>
      </w:pPr>
      <w:r w:rsidRPr="00C54DFA">
        <w:rPr>
          <w:rFonts w:cstheme="minorHAnsi"/>
          <w:b/>
        </w:rPr>
        <w:t>Nature of Science:</w:t>
      </w:r>
      <w:r w:rsidR="00247E93" w:rsidRPr="00C54DFA">
        <w:rPr>
          <w:rFonts w:cstheme="minorHAnsi"/>
        </w:rPr>
        <w:t xml:space="preserve">  </w:t>
      </w:r>
    </w:p>
    <w:p w14:paraId="7B3E3F29" w14:textId="77777777" w:rsidR="00CD2B8B" w:rsidRPr="00C54DFA" w:rsidRDefault="00CD2B8B" w:rsidP="00C54DFA">
      <w:pPr>
        <w:pStyle w:val="ListParagraph"/>
        <w:numPr>
          <w:ilvl w:val="0"/>
          <w:numId w:val="14"/>
        </w:numPr>
        <w:spacing w:line="276" w:lineRule="auto"/>
        <w:outlineLvl w:val="0"/>
        <w:rPr>
          <w:rFonts w:asciiTheme="minorHAnsi" w:hAnsiTheme="minorHAnsi" w:cstheme="minorHAnsi"/>
          <w:sz w:val="22"/>
          <w:szCs w:val="22"/>
        </w:rPr>
      </w:pPr>
      <w:r w:rsidRPr="00C54DFA">
        <w:rPr>
          <w:rFonts w:asciiTheme="minorHAnsi" w:hAnsiTheme="minorHAnsi" w:cstheme="minorHAnsi"/>
          <w:sz w:val="22"/>
          <w:szCs w:val="22"/>
        </w:rPr>
        <w:t>Scientific knowledge assumes an order and consistency in natural systems.</w:t>
      </w:r>
    </w:p>
    <w:p w14:paraId="65F0DD40" w14:textId="228257C7" w:rsidR="00C54DFA" w:rsidRDefault="00C54DFA" w:rsidP="00CD2B8B">
      <w:pPr>
        <w:rPr>
          <w:rFonts w:cstheme="minorHAnsi"/>
        </w:rPr>
      </w:pPr>
    </w:p>
    <w:p w14:paraId="7D6E40FC" w14:textId="77777777" w:rsidR="00C54DFA" w:rsidRDefault="00C54DFA" w:rsidP="00CD2B8B">
      <w:pPr>
        <w:rPr>
          <w:rFonts w:cstheme="minorHAnsi"/>
        </w:rPr>
        <w:sectPr w:rsidR="00C54DFA" w:rsidSect="00BC187B">
          <w:type w:val="continuous"/>
          <w:pgSz w:w="12240" w:h="15840"/>
          <w:pgMar w:top="1440" w:right="1080" w:bottom="1440" w:left="1080" w:header="720" w:footer="720" w:gutter="0"/>
          <w:cols w:num="2" w:space="180"/>
          <w:titlePg/>
          <w:docGrid w:linePitch="360"/>
        </w:sectPr>
      </w:pPr>
    </w:p>
    <w:p w14:paraId="015A38C9" w14:textId="77777777" w:rsidR="00C54DFA" w:rsidRDefault="00C54DFA" w:rsidP="00CD2B8B">
      <w:pPr>
        <w:rPr>
          <w:rFonts w:cstheme="minorHAnsi"/>
        </w:rPr>
      </w:pPr>
    </w:p>
    <w:p w14:paraId="2BE2DFA2" w14:textId="77777777" w:rsidR="00BF3911" w:rsidRPr="00C92B0F" w:rsidRDefault="00BF3911" w:rsidP="00BF3911">
      <w:pPr>
        <w:rPr>
          <w:rFonts w:cstheme="minorHAnsi"/>
        </w:rPr>
      </w:pPr>
      <w:r w:rsidRPr="00C92B0F">
        <w:rPr>
          <w:rFonts w:cstheme="minorHAnsi"/>
          <w:b/>
          <w:sz w:val="28"/>
          <w:szCs w:val="28"/>
        </w:rPr>
        <w:t>Correlations to Common Core State Standards</w:t>
      </w:r>
    </w:p>
    <w:p w14:paraId="39AA177A" w14:textId="77777777" w:rsidR="00BF3911" w:rsidRPr="00C92B0F" w:rsidRDefault="00BF3911" w:rsidP="00BF3911">
      <w:pPr>
        <w:rPr>
          <w:rFonts w:cstheme="minorHAnsi"/>
        </w:rPr>
      </w:pPr>
      <w:r w:rsidRPr="00C92B0F">
        <w:rPr>
          <w:rFonts w:cstheme="minorHAnsi"/>
        </w:rPr>
        <w:t xml:space="preserve">See how </w:t>
      </w:r>
      <w:r w:rsidRPr="00C92B0F">
        <w:rPr>
          <w:rFonts w:cstheme="minorHAnsi"/>
          <w:i/>
        </w:rPr>
        <w:t xml:space="preserve">ChemMatters </w:t>
      </w:r>
      <w:r w:rsidRPr="00C92B0F">
        <w:rPr>
          <w:rFonts w:cstheme="minorHAnsi"/>
        </w:rPr>
        <w:t>correlates to the</w:t>
      </w:r>
      <w:r w:rsidRPr="00C92B0F">
        <w:rPr>
          <w:rFonts w:cstheme="minorHAnsi"/>
          <w:i/>
        </w:rPr>
        <w:t xml:space="preserve"> </w:t>
      </w:r>
      <w:hyperlink r:id="rId27" w:history="1">
        <w:r w:rsidRPr="00C92B0F">
          <w:rPr>
            <w:rStyle w:val="Hyperlink"/>
            <w:rFonts w:cstheme="minorHAnsi"/>
          </w:rPr>
          <w:t>Common Core State Standards</w:t>
        </w:r>
      </w:hyperlink>
      <w:r w:rsidRPr="00C92B0F">
        <w:rPr>
          <w:rStyle w:val="Hyperlink"/>
          <w:rFonts w:cstheme="minorHAnsi"/>
        </w:rPr>
        <w:t xml:space="preserve"> at www.acs.org/chemmatters</w:t>
      </w:r>
      <w:r w:rsidRPr="00C92B0F">
        <w:rPr>
          <w:rFonts w:cstheme="minorHAnsi"/>
        </w:rPr>
        <w:t xml:space="preserve">. </w:t>
      </w:r>
    </w:p>
    <w:p w14:paraId="4D53840D" w14:textId="77777777" w:rsidR="00BF3911" w:rsidRPr="00C92B0F" w:rsidRDefault="00BF3911" w:rsidP="00BF3911">
      <w:pPr>
        <w:rPr>
          <w:rFonts w:cstheme="minorHAnsi"/>
        </w:rPr>
      </w:pPr>
    </w:p>
    <w:p w14:paraId="008F2967" w14:textId="25A7849C" w:rsidR="00953222" w:rsidRDefault="00953222" w:rsidP="00BF3911">
      <w:pPr>
        <w:spacing w:after="0"/>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BF3911">
      <w:pPr>
        <w:spacing w:after="0"/>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12FE8CC3" w14:textId="77777777" w:rsidR="00A07337" w:rsidRPr="00A07337" w:rsidRDefault="00A07337" w:rsidP="00BF3911">
      <w:pPr>
        <w:pStyle w:val="ListParagraph"/>
        <w:numPr>
          <w:ilvl w:val="0"/>
          <w:numId w:val="10"/>
        </w:numPr>
        <w:spacing w:line="276" w:lineRule="auto"/>
        <w:rPr>
          <w:rFonts w:asciiTheme="minorHAnsi" w:hAnsiTheme="minorHAnsi" w:cstheme="minorHAnsi"/>
          <w:sz w:val="22"/>
          <w:szCs w:val="22"/>
        </w:rPr>
      </w:pPr>
      <w:r w:rsidRPr="00A07337">
        <w:rPr>
          <w:rFonts w:asciiTheme="minorHAnsi" w:hAnsiTheme="minorHAnsi" w:cstheme="minorHAnsi"/>
          <w:b/>
          <w:bCs/>
          <w:sz w:val="22"/>
          <w:szCs w:val="22"/>
        </w:rPr>
        <w:t>Alternative to Anticipation Guide:</w:t>
      </w:r>
      <w:r w:rsidRPr="00A07337">
        <w:rPr>
          <w:rFonts w:asciiTheme="minorHAnsi" w:hAnsiTheme="minorHAnsi" w:cstheme="minorHAnsi"/>
          <w:sz w:val="22"/>
          <w:szCs w:val="22"/>
        </w:rPr>
        <w:t xml:space="preserve"> Before reading, what they think is on the back of mirrors. </w:t>
      </w:r>
    </w:p>
    <w:p w14:paraId="4A6ABEE0" w14:textId="77777777" w:rsidR="00A07337" w:rsidRPr="00A07337" w:rsidRDefault="00A07337" w:rsidP="00BF3911">
      <w:pPr>
        <w:pStyle w:val="ListParagraph"/>
        <w:numPr>
          <w:ilvl w:val="1"/>
          <w:numId w:val="10"/>
        </w:numPr>
        <w:spacing w:line="276" w:lineRule="auto"/>
        <w:rPr>
          <w:rFonts w:asciiTheme="minorHAnsi" w:hAnsiTheme="minorHAnsi" w:cstheme="minorHAnsi"/>
          <w:sz w:val="22"/>
          <w:szCs w:val="22"/>
        </w:rPr>
      </w:pPr>
      <w:r w:rsidRPr="00A07337">
        <w:rPr>
          <w:rFonts w:asciiTheme="minorHAnsi" w:hAnsiTheme="minorHAnsi" w:cstheme="minorHAnsi"/>
          <w:sz w:val="22"/>
          <w:szCs w:val="22"/>
        </w:rPr>
        <w:t xml:space="preserve">As they read, students can find information to confirm or refute their original ideas. </w:t>
      </w:r>
    </w:p>
    <w:p w14:paraId="7C296D64" w14:textId="77777777" w:rsidR="00A07337" w:rsidRPr="00A07337" w:rsidRDefault="00A07337" w:rsidP="00BF3911">
      <w:pPr>
        <w:pStyle w:val="ListParagraph"/>
        <w:numPr>
          <w:ilvl w:val="1"/>
          <w:numId w:val="10"/>
        </w:numPr>
        <w:spacing w:line="276" w:lineRule="auto"/>
        <w:rPr>
          <w:rFonts w:asciiTheme="minorHAnsi" w:hAnsiTheme="minorHAnsi" w:cstheme="minorHAnsi"/>
          <w:sz w:val="22"/>
          <w:szCs w:val="22"/>
        </w:rPr>
      </w:pPr>
      <w:r w:rsidRPr="00A07337">
        <w:rPr>
          <w:rFonts w:asciiTheme="minorHAnsi" w:hAnsiTheme="minorHAnsi" w:cstheme="minorHAnsi"/>
          <w:sz w:val="22"/>
          <w:szCs w:val="22"/>
        </w:rPr>
        <w:t>After they read, ask students what they learned about making mirrors.</w:t>
      </w:r>
    </w:p>
    <w:p w14:paraId="5C56833F" w14:textId="77777777" w:rsidR="00A07337" w:rsidRPr="00A07337" w:rsidRDefault="00A07337" w:rsidP="00BF3911">
      <w:pPr>
        <w:pStyle w:val="ListParagraph"/>
        <w:numPr>
          <w:ilvl w:val="0"/>
          <w:numId w:val="10"/>
        </w:numPr>
        <w:spacing w:line="276" w:lineRule="auto"/>
        <w:rPr>
          <w:rFonts w:asciiTheme="minorHAnsi" w:hAnsiTheme="minorHAnsi" w:cstheme="minorHAnsi"/>
          <w:sz w:val="22"/>
          <w:szCs w:val="22"/>
        </w:rPr>
      </w:pPr>
      <w:r w:rsidRPr="00A07337">
        <w:rPr>
          <w:rFonts w:asciiTheme="minorHAnsi" w:hAnsiTheme="minorHAnsi" w:cstheme="minorHAnsi"/>
          <w:sz w:val="22"/>
          <w:szCs w:val="22"/>
        </w:rPr>
        <w:t xml:space="preserve">There is an interesting ACS Reactions video (about 5 minutes long) that relates to some articles in this issue: “Space Mirrors and Other Weird Ways to Fight Climate Change.” suggested in the video. </w:t>
      </w:r>
      <w:hyperlink r:id="rId28" w:history="1">
        <w:r w:rsidRPr="00A07337">
          <w:rPr>
            <w:rStyle w:val="Hyperlink"/>
            <w:rFonts w:asciiTheme="minorHAnsi" w:hAnsiTheme="minorHAnsi" w:cstheme="minorHAnsi"/>
            <w:spacing w:val="15"/>
            <w:sz w:val="22"/>
            <w:szCs w:val="22"/>
          </w:rPr>
          <w:t>https://youtu.be/9agoVDFJs8A</w:t>
        </w:r>
      </w:hyperlink>
      <w:r w:rsidRPr="00A07337">
        <w:rPr>
          <w:rFonts w:asciiTheme="minorHAnsi" w:hAnsiTheme="minorHAnsi" w:cstheme="minorHAnsi"/>
          <w:sz w:val="22"/>
          <w:szCs w:val="22"/>
        </w:rPr>
        <w:t xml:space="preserve"> </w:t>
      </w:r>
    </w:p>
    <w:p w14:paraId="7DF5F3B4" w14:textId="77777777" w:rsidR="00A07337" w:rsidRPr="00A07337" w:rsidRDefault="00A07337" w:rsidP="00BF3911">
      <w:pPr>
        <w:pStyle w:val="ListParagraph"/>
        <w:numPr>
          <w:ilvl w:val="1"/>
          <w:numId w:val="10"/>
        </w:numPr>
        <w:spacing w:line="276" w:lineRule="auto"/>
        <w:rPr>
          <w:rFonts w:asciiTheme="minorHAnsi" w:hAnsiTheme="minorHAnsi" w:cstheme="minorHAnsi"/>
          <w:sz w:val="22"/>
          <w:szCs w:val="22"/>
        </w:rPr>
      </w:pPr>
      <w:r w:rsidRPr="00A07337">
        <w:rPr>
          <w:rFonts w:asciiTheme="minorHAnsi" w:hAnsiTheme="minorHAnsi" w:cstheme="minorHAnsi"/>
          <w:sz w:val="22"/>
          <w:szCs w:val="22"/>
        </w:rPr>
        <w:t xml:space="preserve">Consider showing the video after the students have read “Mirror Reflections” and “How to Raise a Jellyfish.” Ask students to think about the risks and benefits of the solutions </w:t>
      </w:r>
    </w:p>
    <w:p w14:paraId="491C215A" w14:textId="49D43664" w:rsidR="00C1597B" w:rsidRDefault="00C1597B" w:rsidP="002265D3">
      <w:pPr>
        <w:rPr>
          <w:rFonts w:ascii="Calibri" w:hAnsi="Calibri" w:cs="Calibri"/>
          <w:b/>
          <w:i/>
          <w:u w:val="single"/>
        </w:rPr>
      </w:pPr>
    </w:p>
    <w:p w14:paraId="25BCEC4C" w14:textId="77777777" w:rsidR="002265D3" w:rsidRPr="00AB0F1B" w:rsidRDefault="002265D3" w:rsidP="002265D3">
      <w:pPr>
        <w:pStyle w:val="ACSbrandheading3"/>
        <w:spacing w:after="120"/>
        <w:rPr>
          <w:sz w:val="36"/>
          <w:szCs w:val="32"/>
        </w:rPr>
      </w:pPr>
      <w:r w:rsidRPr="00AB0F1B">
        <w:rPr>
          <w:sz w:val="36"/>
          <w:szCs w:val="32"/>
        </w:rPr>
        <w:lastRenderedPageBreak/>
        <w:t>Mirror Mysteries</w:t>
      </w:r>
    </w:p>
    <w:p w14:paraId="5BC1E045" w14:textId="77777777" w:rsidR="002265D3" w:rsidRDefault="002265D3" w:rsidP="002265D3"/>
    <w:p w14:paraId="37C5ADE7" w14:textId="77777777" w:rsidR="002265D3" w:rsidRPr="00AB0F1B" w:rsidRDefault="002265D3" w:rsidP="002265D3">
      <w:pPr>
        <w:rPr>
          <w:rFonts w:cstheme="minorHAnsi"/>
          <w:sz w:val="24"/>
          <w:szCs w:val="24"/>
        </w:rPr>
      </w:pPr>
      <w:r w:rsidRPr="00AB0F1B">
        <w:rPr>
          <w:rFonts w:cstheme="minorHAnsi"/>
          <w:sz w:val="24"/>
          <w:szCs w:val="24"/>
        </w:rPr>
        <w:t>A variety of materials and methods have been used over the years to make mirrors. Five of the more common ones are listed below, but each letter has been randomly substituted with another letter of the alphabet. The letter substitutions are the same for each word. Can you identify all the materials and methods to make mankind’s magnificent mirrors?</w:t>
      </w:r>
    </w:p>
    <w:p w14:paraId="35AD53E8" w14:textId="77777777" w:rsidR="002265D3" w:rsidRPr="00AB0F1B" w:rsidRDefault="002265D3" w:rsidP="002265D3">
      <w:pPr>
        <w:rPr>
          <w:rFonts w:cstheme="minorHAnsi"/>
          <w:sz w:val="24"/>
          <w:szCs w:val="24"/>
        </w:rPr>
      </w:pPr>
    </w:p>
    <w:p w14:paraId="5578AEB7" w14:textId="77777777" w:rsidR="002265D3" w:rsidRPr="00AB0F1B" w:rsidRDefault="002265D3" w:rsidP="002265D3">
      <w:pPr>
        <w:rPr>
          <w:rFonts w:cstheme="minorHAnsi"/>
          <w:sz w:val="24"/>
          <w:szCs w:val="24"/>
        </w:rPr>
      </w:pPr>
      <w:r w:rsidRPr="00AB0F1B">
        <w:rPr>
          <w:rFonts w:cstheme="minorHAnsi"/>
          <w:sz w:val="24"/>
          <w:szCs w:val="24"/>
        </w:rPr>
        <w:t>(Starting hint: Q stands for U and Y stands for M)</w:t>
      </w:r>
    </w:p>
    <w:p w14:paraId="11D38E9B" w14:textId="77777777" w:rsidR="002265D3" w:rsidRPr="00AB0F1B" w:rsidRDefault="002265D3" w:rsidP="002265D3">
      <w:pPr>
        <w:rPr>
          <w:rFonts w:cstheme="minorHAnsi"/>
          <w:sz w:val="24"/>
          <w:szCs w:val="24"/>
        </w:rPr>
      </w:pPr>
    </w:p>
    <w:tbl>
      <w:tblPr>
        <w:tblStyle w:val="GridTable1Light-Accent1"/>
        <w:tblW w:w="9724" w:type="dxa"/>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2265D3" w:rsidRPr="00AB0F1B" w14:paraId="47A8C4E7" w14:textId="77777777" w:rsidTr="00500FE6">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74" w:type="dxa"/>
            <w:vAlign w:val="center"/>
          </w:tcPr>
          <w:p w14:paraId="7C1287E7" w14:textId="77777777" w:rsidR="002265D3" w:rsidRPr="00AB0F1B" w:rsidRDefault="002265D3" w:rsidP="00500FE6">
            <w:pPr>
              <w:jc w:val="center"/>
              <w:rPr>
                <w:rFonts w:cstheme="minorHAnsi"/>
                <w:sz w:val="24"/>
                <w:szCs w:val="24"/>
              </w:rPr>
            </w:pPr>
            <w:r w:rsidRPr="00AB0F1B">
              <w:rPr>
                <w:rFonts w:cstheme="minorHAnsi"/>
                <w:sz w:val="24"/>
                <w:szCs w:val="24"/>
              </w:rPr>
              <w:t>A</w:t>
            </w:r>
          </w:p>
        </w:tc>
        <w:tc>
          <w:tcPr>
            <w:tcW w:w="374" w:type="dxa"/>
            <w:vAlign w:val="center"/>
          </w:tcPr>
          <w:p w14:paraId="6DF4A093"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B</w:t>
            </w:r>
          </w:p>
        </w:tc>
        <w:tc>
          <w:tcPr>
            <w:tcW w:w="374" w:type="dxa"/>
            <w:vAlign w:val="center"/>
          </w:tcPr>
          <w:p w14:paraId="5CC12AC0"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C</w:t>
            </w:r>
          </w:p>
        </w:tc>
        <w:tc>
          <w:tcPr>
            <w:tcW w:w="374" w:type="dxa"/>
            <w:vAlign w:val="center"/>
          </w:tcPr>
          <w:p w14:paraId="7991F19F"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D</w:t>
            </w:r>
          </w:p>
        </w:tc>
        <w:tc>
          <w:tcPr>
            <w:tcW w:w="374" w:type="dxa"/>
            <w:vAlign w:val="center"/>
          </w:tcPr>
          <w:p w14:paraId="6EEF53D9"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E</w:t>
            </w:r>
          </w:p>
        </w:tc>
        <w:tc>
          <w:tcPr>
            <w:tcW w:w="374" w:type="dxa"/>
            <w:vAlign w:val="center"/>
          </w:tcPr>
          <w:p w14:paraId="6E70AC08"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F</w:t>
            </w:r>
          </w:p>
        </w:tc>
        <w:tc>
          <w:tcPr>
            <w:tcW w:w="374" w:type="dxa"/>
            <w:vAlign w:val="center"/>
          </w:tcPr>
          <w:p w14:paraId="7384A703"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G</w:t>
            </w:r>
          </w:p>
        </w:tc>
        <w:tc>
          <w:tcPr>
            <w:tcW w:w="374" w:type="dxa"/>
            <w:vAlign w:val="center"/>
          </w:tcPr>
          <w:p w14:paraId="430824E3"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H</w:t>
            </w:r>
          </w:p>
        </w:tc>
        <w:tc>
          <w:tcPr>
            <w:tcW w:w="374" w:type="dxa"/>
            <w:vAlign w:val="center"/>
          </w:tcPr>
          <w:p w14:paraId="2A7BE99D"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I</w:t>
            </w:r>
          </w:p>
        </w:tc>
        <w:tc>
          <w:tcPr>
            <w:tcW w:w="374" w:type="dxa"/>
            <w:vAlign w:val="center"/>
          </w:tcPr>
          <w:p w14:paraId="6EBDFB02"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J</w:t>
            </w:r>
          </w:p>
        </w:tc>
        <w:tc>
          <w:tcPr>
            <w:tcW w:w="374" w:type="dxa"/>
            <w:vAlign w:val="center"/>
          </w:tcPr>
          <w:p w14:paraId="095366CE"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K</w:t>
            </w:r>
          </w:p>
        </w:tc>
        <w:tc>
          <w:tcPr>
            <w:tcW w:w="374" w:type="dxa"/>
            <w:vAlign w:val="center"/>
          </w:tcPr>
          <w:p w14:paraId="5F9B8FAD"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L</w:t>
            </w:r>
          </w:p>
        </w:tc>
        <w:tc>
          <w:tcPr>
            <w:tcW w:w="374" w:type="dxa"/>
            <w:vAlign w:val="center"/>
          </w:tcPr>
          <w:p w14:paraId="6DE3CB71"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M</w:t>
            </w:r>
          </w:p>
        </w:tc>
        <w:tc>
          <w:tcPr>
            <w:tcW w:w="374" w:type="dxa"/>
            <w:vAlign w:val="center"/>
          </w:tcPr>
          <w:p w14:paraId="5700A7F5"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N</w:t>
            </w:r>
          </w:p>
        </w:tc>
        <w:tc>
          <w:tcPr>
            <w:tcW w:w="374" w:type="dxa"/>
            <w:vAlign w:val="center"/>
          </w:tcPr>
          <w:p w14:paraId="4F385039"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O</w:t>
            </w:r>
          </w:p>
        </w:tc>
        <w:tc>
          <w:tcPr>
            <w:tcW w:w="374" w:type="dxa"/>
            <w:vAlign w:val="center"/>
          </w:tcPr>
          <w:p w14:paraId="3E6A7BF7"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P</w:t>
            </w:r>
          </w:p>
        </w:tc>
        <w:tc>
          <w:tcPr>
            <w:tcW w:w="374" w:type="dxa"/>
            <w:vAlign w:val="center"/>
          </w:tcPr>
          <w:p w14:paraId="162283BB"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Q</w:t>
            </w:r>
          </w:p>
        </w:tc>
        <w:tc>
          <w:tcPr>
            <w:tcW w:w="374" w:type="dxa"/>
            <w:vAlign w:val="center"/>
          </w:tcPr>
          <w:p w14:paraId="45245DF9"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R</w:t>
            </w:r>
          </w:p>
        </w:tc>
        <w:tc>
          <w:tcPr>
            <w:tcW w:w="374" w:type="dxa"/>
            <w:vAlign w:val="center"/>
          </w:tcPr>
          <w:p w14:paraId="1F35E669"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S</w:t>
            </w:r>
          </w:p>
        </w:tc>
        <w:tc>
          <w:tcPr>
            <w:tcW w:w="374" w:type="dxa"/>
            <w:vAlign w:val="center"/>
          </w:tcPr>
          <w:p w14:paraId="71D51286"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T</w:t>
            </w:r>
          </w:p>
        </w:tc>
        <w:tc>
          <w:tcPr>
            <w:tcW w:w="374" w:type="dxa"/>
            <w:vAlign w:val="center"/>
          </w:tcPr>
          <w:p w14:paraId="16348A5B"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U</w:t>
            </w:r>
          </w:p>
        </w:tc>
        <w:tc>
          <w:tcPr>
            <w:tcW w:w="374" w:type="dxa"/>
            <w:vAlign w:val="center"/>
          </w:tcPr>
          <w:p w14:paraId="78AC7948"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V</w:t>
            </w:r>
          </w:p>
        </w:tc>
        <w:tc>
          <w:tcPr>
            <w:tcW w:w="374" w:type="dxa"/>
            <w:vAlign w:val="center"/>
          </w:tcPr>
          <w:p w14:paraId="0BB5B027"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W</w:t>
            </w:r>
          </w:p>
        </w:tc>
        <w:tc>
          <w:tcPr>
            <w:tcW w:w="374" w:type="dxa"/>
            <w:vAlign w:val="center"/>
          </w:tcPr>
          <w:p w14:paraId="54337859"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X</w:t>
            </w:r>
          </w:p>
        </w:tc>
        <w:tc>
          <w:tcPr>
            <w:tcW w:w="374" w:type="dxa"/>
            <w:vAlign w:val="center"/>
          </w:tcPr>
          <w:p w14:paraId="559CC04D"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Y</w:t>
            </w:r>
          </w:p>
        </w:tc>
        <w:tc>
          <w:tcPr>
            <w:tcW w:w="374" w:type="dxa"/>
            <w:vAlign w:val="center"/>
          </w:tcPr>
          <w:p w14:paraId="798A3F3B" w14:textId="77777777" w:rsidR="002265D3" w:rsidRPr="00AB0F1B" w:rsidRDefault="002265D3" w:rsidP="00500FE6">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Z</w:t>
            </w:r>
          </w:p>
        </w:tc>
      </w:tr>
      <w:tr w:rsidR="002265D3" w:rsidRPr="00AB0F1B" w14:paraId="142C39C4" w14:textId="77777777" w:rsidTr="00500FE6">
        <w:trPr>
          <w:trHeight w:val="374"/>
        </w:trPr>
        <w:tc>
          <w:tcPr>
            <w:cnfStyle w:val="001000000000" w:firstRow="0" w:lastRow="0" w:firstColumn="1" w:lastColumn="0" w:oddVBand="0" w:evenVBand="0" w:oddHBand="0" w:evenHBand="0" w:firstRowFirstColumn="0" w:firstRowLastColumn="0" w:lastRowFirstColumn="0" w:lastRowLastColumn="0"/>
            <w:tcW w:w="374" w:type="dxa"/>
            <w:vAlign w:val="center"/>
          </w:tcPr>
          <w:p w14:paraId="30969F2C" w14:textId="77777777" w:rsidR="002265D3" w:rsidRPr="00AB0F1B" w:rsidRDefault="002265D3" w:rsidP="00500FE6">
            <w:pPr>
              <w:jc w:val="center"/>
              <w:rPr>
                <w:rFonts w:cstheme="minorHAnsi"/>
                <w:sz w:val="24"/>
                <w:szCs w:val="24"/>
              </w:rPr>
            </w:pPr>
          </w:p>
        </w:tc>
        <w:tc>
          <w:tcPr>
            <w:tcW w:w="374" w:type="dxa"/>
            <w:vAlign w:val="center"/>
          </w:tcPr>
          <w:p w14:paraId="1D6518E1"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4A782490"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E1F8452"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1A244018"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BBB8765"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6446341C"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44A1147"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5885BB57"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1D70DDD6"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0DFB1D6F"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5A4D1C2"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4F1006A6"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Y</w:t>
            </w:r>
          </w:p>
        </w:tc>
        <w:tc>
          <w:tcPr>
            <w:tcW w:w="374" w:type="dxa"/>
            <w:vAlign w:val="center"/>
          </w:tcPr>
          <w:p w14:paraId="34DBDBDB"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18E3A52"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8604CDA"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21714B25"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125C9F57"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0659785E"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316B649F"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000003A1"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B0F1B">
              <w:rPr>
                <w:rFonts w:cstheme="minorHAnsi"/>
                <w:sz w:val="24"/>
                <w:szCs w:val="24"/>
              </w:rPr>
              <w:t>Q</w:t>
            </w:r>
          </w:p>
        </w:tc>
        <w:tc>
          <w:tcPr>
            <w:tcW w:w="374" w:type="dxa"/>
            <w:vAlign w:val="center"/>
          </w:tcPr>
          <w:p w14:paraId="1B97DF21"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2C57ABD7"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3A6816DF"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46423297"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374" w:type="dxa"/>
            <w:vAlign w:val="center"/>
          </w:tcPr>
          <w:p w14:paraId="749BB2EE" w14:textId="77777777" w:rsidR="002265D3" w:rsidRPr="00AB0F1B" w:rsidRDefault="002265D3" w:rsidP="00500FE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FB0DDDB" w14:textId="77777777" w:rsidR="002265D3" w:rsidRPr="00AB0F1B" w:rsidRDefault="002265D3" w:rsidP="002265D3">
      <w:pPr>
        <w:rPr>
          <w:rFonts w:cstheme="minorHAnsi"/>
          <w:sz w:val="24"/>
          <w:szCs w:val="24"/>
        </w:rPr>
      </w:pPr>
    </w:p>
    <w:p w14:paraId="3F3C099A" w14:textId="77777777" w:rsidR="002265D3" w:rsidRPr="00AB0F1B" w:rsidRDefault="002265D3" w:rsidP="002265D3">
      <w:pPr>
        <w:rPr>
          <w:rFonts w:cstheme="minorHAnsi"/>
          <w:sz w:val="24"/>
          <w:szCs w:val="24"/>
        </w:rPr>
      </w:pPr>
    </w:p>
    <w:tbl>
      <w:tblPr>
        <w:tblStyle w:val="TableGrid"/>
        <w:tblW w:w="0" w:type="auto"/>
        <w:tblInd w:w="607" w:type="dxa"/>
        <w:tblLook w:val="04A0" w:firstRow="1" w:lastRow="0" w:firstColumn="1" w:lastColumn="0" w:noHBand="0" w:noVBand="1"/>
      </w:tblPr>
      <w:tblGrid>
        <w:gridCol w:w="1461"/>
        <w:gridCol w:w="2427"/>
        <w:gridCol w:w="2528"/>
        <w:gridCol w:w="2483"/>
      </w:tblGrid>
      <w:tr w:rsidR="002265D3" w:rsidRPr="00AB0F1B" w14:paraId="65897858" w14:textId="77777777" w:rsidTr="00AB0F1B">
        <w:tc>
          <w:tcPr>
            <w:tcW w:w="1461" w:type="dxa"/>
          </w:tcPr>
          <w:p w14:paraId="7D493A46" w14:textId="77777777" w:rsidR="002265D3" w:rsidRPr="00AB0F1B" w:rsidRDefault="002265D3" w:rsidP="00500FE6">
            <w:pPr>
              <w:rPr>
                <w:rFonts w:asciiTheme="minorHAnsi" w:hAnsiTheme="minorHAnsi" w:cstheme="minorHAnsi"/>
                <w:b/>
                <w:i/>
                <w:sz w:val="24"/>
                <w:szCs w:val="24"/>
              </w:rPr>
            </w:pPr>
            <w:r w:rsidRPr="00AB0F1B">
              <w:rPr>
                <w:rFonts w:asciiTheme="minorHAnsi" w:hAnsiTheme="minorHAnsi" w:cstheme="minorHAnsi"/>
                <w:b/>
                <w:i/>
                <w:sz w:val="24"/>
                <w:szCs w:val="24"/>
              </w:rPr>
              <w:t>Materials</w:t>
            </w:r>
          </w:p>
        </w:tc>
        <w:tc>
          <w:tcPr>
            <w:tcW w:w="2427" w:type="dxa"/>
          </w:tcPr>
          <w:p w14:paraId="7D4D8DC1" w14:textId="77777777" w:rsidR="002265D3" w:rsidRPr="00AB0F1B" w:rsidRDefault="002265D3" w:rsidP="00500FE6">
            <w:pPr>
              <w:rPr>
                <w:rFonts w:asciiTheme="minorHAnsi" w:hAnsiTheme="minorHAnsi" w:cstheme="minorHAnsi"/>
                <w:b/>
                <w:i/>
                <w:sz w:val="24"/>
                <w:szCs w:val="24"/>
              </w:rPr>
            </w:pPr>
          </w:p>
        </w:tc>
        <w:tc>
          <w:tcPr>
            <w:tcW w:w="2528" w:type="dxa"/>
          </w:tcPr>
          <w:p w14:paraId="23442EE9" w14:textId="77777777" w:rsidR="002265D3" w:rsidRPr="00AB0F1B" w:rsidRDefault="002265D3" w:rsidP="00500FE6">
            <w:pPr>
              <w:rPr>
                <w:rFonts w:asciiTheme="minorHAnsi" w:hAnsiTheme="minorHAnsi" w:cstheme="minorHAnsi"/>
                <w:b/>
                <w:i/>
                <w:sz w:val="24"/>
                <w:szCs w:val="24"/>
              </w:rPr>
            </w:pPr>
            <w:r w:rsidRPr="00AB0F1B">
              <w:rPr>
                <w:rFonts w:asciiTheme="minorHAnsi" w:hAnsiTheme="minorHAnsi" w:cstheme="minorHAnsi"/>
                <w:b/>
                <w:i/>
                <w:sz w:val="24"/>
                <w:szCs w:val="24"/>
              </w:rPr>
              <w:t>Methods</w:t>
            </w:r>
          </w:p>
        </w:tc>
        <w:tc>
          <w:tcPr>
            <w:tcW w:w="2483" w:type="dxa"/>
          </w:tcPr>
          <w:p w14:paraId="09C8559F" w14:textId="77777777" w:rsidR="002265D3" w:rsidRPr="00AB0F1B" w:rsidRDefault="002265D3" w:rsidP="00500FE6">
            <w:pPr>
              <w:rPr>
                <w:rFonts w:asciiTheme="minorHAnsi" w:hAnsiTheme="minorHAnsi" w:cstheme="minorHAnsi"/>
                <w:b/>
                <w:i/>
                <w:sz w:val="24"/>
                <w:szCs w:val="24"/>
              </w:rPr>
            </w:pPr>
          </w:p>
        </w:tc>
      </w:tr>
      <w:tr w:rsidR="002265D3" w:rsidRPr="00AB0F1B" w14:paraId="6A76725C" w14:textId="77777777" w:rsidTr="00AB0F1B">
        <w:tc>
          <w:tcPr>
            <w:tcW w:w="1461" w:type="dxa"/>
          </w:tcPr>
          <w:p w14:paraId="65DAC206"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DOUBLE</w:t>
            </w:r>
          </w:p>
        </w:tc>
        <w:tc>
          <w:tcPr>
            <w:tcW w:w="2427" w:type="dxa"/>
          </w:tcPr>
          <w:p w14:paraId="14525C44" w14:textId="77777777" w:rsidR="002265D3" w:rsidRPr="00AB0F1B" w:rsidRDefault="002265D3" w:rsidP="00500FE6">
            <w:pPr>
              <w:rPr>
                <w:rFonts w:asciiTheme="minorHAnsi" w:hAnsiTheme="minorHAnsi" w:cstheme="minorHAnsi"/>
                <w:sz w:val="24"/>
                <w:szCs w:val="24"/>
              </w:rPr>
            </w:pPr>
          </w:p>
        </w:tc>
        <w:tc>
          <w:tcPr>
            <w:tcW w:w="2528" w:type="dxa"/>
          </w:tcPr>
          <w:p w14:paraId="36AA4863"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WZUODNOAX</w:t>
            </w:r>
          </w:p>
        </w:tc>
        <w:tc>
          <w:tcPr>
            <w:tcW w:w="2483" w:type="dxa"/>
          </w:tcPr>
          <w:p w14:paraId="3DA7D3D5" w14:textId="77777777" w:rsidR="002265D3" w:rsidRPr="00AB0F1B" w:rsidRDefault="002265D3" w:rsidP="00500FE6">
            <w:pPr>
              <w:rPr>
                <w:rFonts w:asciiTheme="minorHAnsi" w:hAnsiTheme="minorHAnsi" w:cstheme="minorHAnsi"/>
                <w:sz w:val="24"/>
                <w:szCs w:val="24"/>
              </w:rPr>
            </w:pPr>
          </w:p>
        </w:tc>
      </w:tr>
      <w:tr w:rsidR="002265D3" w:rsidRPr="00AB0F1B" w14:paraId="5B48CA2E" w14:textId="77777777" w:rsidTr="00AB0F1B">
        <w:tc>
          <w:tcPr>
            <w:tcW w:w="1461" w:type="dxa"/>
          </w:tcPr>
          <w:p w14:paraId="5D0E2769"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ZVDOIOTA</w:t>
            </w:r>
          </w:p>
        </w:tc>
        <w:tc>
          <w:tcPr>
            <w:tcW w:w="2427" w:type="dxa"/>
          </w:tcPr>
          <w:p w14:paraId="030AC7E2" w14:textId="77777777" w:rsidR="002265D3" w:rsidRPr="00AB0F1B" w:rsidRDefault="002265D3" w:rsidP="00500FE6">
            <w:pPr>
              <w:rPr>
                <w:rFonts w:asciiTheme="minorHAnsi" w:hAnsiTheme="minorHAnsi" w:cstheme="minorHAnsi"/>
                <w:sz w:val="24"/>
                <w:szCs w:val="24"/>
              </w:rPr>
            </w:pPr>
          </w:p>
        </w:tc>
        <w:tc>
          <w:tcPr>
            <w:tcW w:w="2528" w:type="dxa"/>
          </w:tcPr>
          <w:p w14:paraId="4FA2C952"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TYTUXTYTPOZA</w:t>
            </w:r>
          </w:p>
        </w:tc>
        <w:tc>
          <w:tcPr>
            <w:tcW w:w="2483" w:type="dxa"/>
          </w:tcPr>
          <w:p w14:paraId="33122CAD" w14:textId="77777777" w:rsidR="002265D3" w:rsidRPr="00AB0F1B" w:rsidRDefault="002265D3" w:rsidP="00500FE6">
            <w:pPr>
              <w:rPr>
                <w:rFonts w:asciiTheme="minorHAnsi" w:hAnsiTheme="minorHAnsi" w:cstheme="minorHAnsi"/>
                <w:sz w:val="24"/>
                <w:szCs w:val="24"/>
              </w:rPr>
            </w:pPr>
          </w:p>
        </w:tc>
      </w:tr>
      <w:tr w:rsidR="002265D3" w:rsidRPr="00AB0F1B" w14:paraId="1A4394AA" w14:textId="77777777" w:rsidTr="00AB0F1B">
        <w:tc>
          <w:tcPr>
            <w:tcW w:w="1461" w:type="dxa"/>
          </w:tcPr>
          <w:p w14:paraId="12811EAE"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XUTDD</w:t>
            </w:r>
          </w:p>
        </w:tc>
        <w:tc>
          <w:tcPr>
            <w:tcW w:w="2427" w:type="dxa"/>
          </w:tcPr>
          <w:p w14:paraId="7E82B620" w14:textId="77777777" w:rsidR="002265D3" w:rsidRPr="00AB0F1B" w:rsidRDefault="002265D3" w:rsidP="00500FE6">
            <w:pPr>
              <w:rPr>
                <w:rFonts w:asciiTheme="minorHAnsi" w:hAnsiTheme="minorHAnsi" w:cstheme="minorHAnsi"/>
                <w:sz w:val="24"/>
                <w:szCs w:val="24"/>
              </w:rPr>
            </w:pPr>
          </w:p>
        </w:tc>
        <w:tc>
          <w:tcPr>
            <w:tcW w:w="2528" w:type="dxa"/>
          </w:tcPr>
          <w:p w14:paraId="7791DD50"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LULFPEZWUTPOAX</w:t>
            </w:r>
          </w:p>
        </w:tc>
        <w:tc>
          <w:tcPr>
            <w:tcW w:w="2483" w:type="dxa"/>
          </w:tcPr>
          <w:p w14:paraId="31E43149" w14:textId="77777777" w:rsidR="002265D3" w:rsidRPr="00AB0F1B" w:rsidRDefault="002265D3" w:rsidP="00500FE6">
            <w:pPr>
              <w:rPr>
                <w:rFonts w:asciiTheme="minorHAnsi" w:hAnsiTheme="minorHAnsi" w:cstheme="minorHAnsi"/>
                <w:sz w:val="24"/>
                <w:szCs w:val="24"/>
              </w:rPr>
            </w:pPr>
          </w:p>
        </w:tc>
      </w:tr>
      <w:tr w:rsidR="002265D3" w:rsidRPr="00AB0F1B" w14:paraId="5F3D3C8B" w14:textId="77777777" w:rsidTr="00AB0F1B">
        <w:tc>
          <w:tcPr>
            <w:tcW w:w="1461" w:type="dxa"/>
          </w:tcPr>
          <w:p w14:paraId="2DAAFAC0"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YLEFQEC</w:t>
            </w:r>
          </w:p>
        </w:tc>
        <w:tc>
          <w:tcPr>
            <w:tcW w:w="2427" w:type="dxa"/>
          </w:tcPr>
          <w:p w14:paraId="13626C0C" w14:textId="77777777" w:rsidR="002265D3" w:rsidRPr="00AB0F1B" w:rsidRDefault="002265D3" w:rsidP="00500FE6">
            <w:pPr>
              <w:rPr>
                <w:rFonts w:asciiTheme="minorHAnsi" w:hAnsiTheme="minorHAnsi" w:cstheme="minorHAnsi"/>
                <w:sz w:val="24"/>
                <w:szCs w:val="24"/>
              </w:rPr>
            </w:pPr>
          </w:p>
        </w:tc>
        <w:tc>
          <w:tcPr>
            <w:tcW w:w="2528" w:type="dxa"/>
          </w:tcPr>
          <w:p w14:paraId="41D7C919"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DQVUOYTPOZA</w:t>
            </w:r>
          </w:p>
        </w:tc>
        <w:tc>
          <w:tcPr>
            <w:tcW w:w="2483" w:type="dxa"/>
          </w:tcPr>
          <w:p w14:paraId="0E4A9B87" w14:textId="77777777" w:rsidR="002265D3" w:rsidRPr="00AB0F1B" w:rsidRDefault="002265D3" w:rsidP="00500FE6">
            <w:pPr>
              <w:rPr>
                <w:rFonts w:asciiTheme="minorHAnsi" w:hAnsiTheme="minorHAnsi" w:cstheme="minorHAnsi"/>
                <w:sz w:val="24"/>
                <w:szCs w:val="24"/>
              </w:rPr>
            </w:pPr>
          </w:p>
        </w:tc>
      </w:tr>
      <w:tr w:rsidR="002265D3" w:rsidRPr="00AB0F1B" w14:paraId="6A702F59" w14:textId="77777777" w:rsidTr="00AB0F1B">
        <w:tc>
          <w:tcPr>
            <w:tcW w:w="1461" w:type="dxa"/>
          </w:tcPr>
          <w:p w14:paraId="4B488AAB"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TUQYOAQY</w:t>
            </w:r>
          </w:p>
        </w:tc>
        <w:tc>
          <w:tcPr>
            <w:tcW w:w="2427" w:type="dxa"/>
          </w:tcPr>
          <w:p w14:paraId="38FCAAB9" w14:textId="77777777" w:rsidR="002265D3" w:rsidRPr="00AB0F1B" w:rsidRDefault="002265D3" w:rsidP="00500FE6">
            <w:pPr>
              <w:rPr>
                <w:rFonts w:asciiTheme="minorHAnsi" w:hAnsiTheme="minorHAnsi" w:cstheme="minorHAnsi"/>
                <w:sz w:val="24"/>
                <w:szCs w:val="24"/>
              </w:rPr>
            </w:pPr>
          </w:p>
        </w:tc>
        <w:tc>
          <w:tcPr>
            <w:tcW w:w="2528" w:type="dxa"/>
          </w:tcPr>
          <w:p w14:paraId="502E4490"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BTFQQY ILWZDOPOZA</w:t>
            </w:r>
          </w:p>
        </w:tc>
        <w:tc>
          <w:tcPr>
            <w:tcW w:w="2483" w:type="dxa"/>
          </w:tcPr>
          <w:p w14:paraId="1A091B7C" w14:textId="77777777" w:rsidR="002265D3" w:rsidRPr="00AB0F1B" w:rsidRDefault="002265D3" w:rsidP="00500FE6">
            <w:pPr>
              <w:rPr>
                <w:rFonts w:asciiTheme="minorHAnsi" w:hAnsiTheme="minorHAnsi" w:cstheme="minorHAnsi"/>
                <w:sz w:val="24"/>
                <w:szCs w:val="24"/>
              </w:rPr>
            </w:pPr>
          </w:p>
        </w:tc>
      </w:tr>
    </w:tbl>
    <w:p w14:paraId="6CD55839" w14:textId="77777777" w:rsidR="002265D3" w:rsidRPr="00AB0F1B" w:rsidRDefault="002265D3" w:rsidP="002265D3">
      <w:pPr>
        <w:rPr>
          <w:rFonts w:cstheme="minorHAnsi"/>
          <w:sz w:val="24"/>
          <w:szCs w:val="24"/>
        </w:rPr>
      </w:pPr>
    </w:p>
    <w:p w14:paraId="6D376CAC" w14:textId="54D85CC8" w:rsidR="002265D3" w:rsidRDefault="002265D3" w:rsidP="002265D3">
      <w:pPr>
        <w:rPr>
          <w:rFonts w:ascii="Calibri" w:hAnsi="Calibri" w:cs="Calibri"/>
          <w:b/>
          <w:i/>
          <w:u w:val="single"/>
        </w:rPr>
      </w:pPr>
    </w:p>
    <w:p w14:paraId="0B6C3C40" w14:textId="2BCD3D63" w:rsidR="002265D3" w:rsidRDefault="002265D3" w:rsidP="002265D3">
      <w:pPr>
        <w:rPr>
          <w:rFonts w:ascii="Calibri" w:hAnsi="Calibri" w:cs="Calibri"/>
          <w:b/>
          <w:i/>
          <w:u w:val="single"/>
        </w:rPr>
      </w:pPr>
    </w:p>
    <w:p w14:paraId="1D51D479" w14:textId="77777777" w:rsidR="00AB0F1B" w:rsidRDefault="00AB0F1B">
      <w:pPr>
        <w:rPr>
          <w:rFonts w:ascii="Arial Rounded MT Bold" w:eastAsia="Times" w:hAnsi="Arial Rounded MT Bold" w:cs="Times New Roman"/>
          <w:color w:val="0039A6"/>
          <w:sz w:val="32"/>
          <w:szCs w:val="32"/>
        </w:rPr>
      </w:pPr>
      <w:r>
        <w:rPr>
          <w:sz w:val="32"/>
          <w:szCs w:val="32"/>
        </w:rPr>
        <w:br w:type="page"/>
      </w:r>
    </w:p>
    <w:p w14:paraId="511ED77D" w14:textId="40B5E653" w:rsidR="002265D3" w:rsidRPr="002F1A2B" w:rsidRDefault="002265D3" w:rsidP="002265D3">
      <w:pPr>
        <w:pStyle w:val="ACSbrandheading3"/>
        <w:spacing w:after="120"/>
        <w:rPr>
          <w:sz w:val="32"/>
          <w:szCs w:val="32"/>
        </w:rPr>
      </w:pPr>
      <w:r w:rsidRPr="008D14A6">
        <w:rPr>
          <w:sz w:val="32"/>
          <w:szCs w:val="32"/>
        </w:rPr>
        <w:lastRenderedPageBreak/>
        <w:t>Mirror Mysteries</w:t>
      </w:r>
      <w:r>
        <w:rPr>
          <w:sz w:val="32"/>
          <w:szCs w:val="32"/>
        </w:rPr>
        <w:t xml:space="preserve"> – Answer Key</w:t>
      </w:r>
    </w:p>
    <w:p w14:paraId="273DAA2F" w14:textId="77777777" w:rsidR="002265D3" w:rsidRPr="00AB0F1B" w:rsidRDefault="002265D3" w:rsidP="002265D3">
      <w:pPr>
        <w:rPr>
          <w:rFonts w:cstheme="minorHAnsi"/>
          <w:sz w:val="24"/>
          <w:szCs w:val="24"/>
        </w:rPr>
      </w:pPr>
      <w:r w:rsidRPr="00AB0F1B">
        <w:rPr>
          <w:rFonts w:cstheme="minorHAnsi"/>
          <w:sz w:val="24"/>
          <w:szCs w:val="24"/>
        </w:rPr>
        <w:t>A variety of materials and methods have been used over the years to make mirrors. Five of the more common ones are listed below, but each letter has been randomly substituted with another letter of the alphabet. The letter substitutions are the same for each word. Can you identify all the materials and methods to make mankind’s magnificent mirrors?</w:t>
      </w:r>
    </w:p>
    <w:p w14:paraId="03B68367" w14:textId="77777777" w:rsidR="002265D3" w:rsidRPr="00AB0F1B" w:rsidRDefault="002265D3" w:rsidP="002265D3">
      <w:pPr>
        <w:rPr>
          <w:rFonts w:cstheme="minorHAnsi"/>
          <w:sz w:val="24"/>
          <w:szCs w:val="24"/>
        </w:rPr>
      </w:pPr>
    </w:p>
    <w:p w14:paraId="0BDBADFC" w14:textId="77777777" w:rsidR="002265D3" w:rsidRPr="00AB0F1B" w:rsidRDefault="002265D3" w:rsidP="002265D3">
      <w:pPr>
        <w:rPr>
          <w:rFonts w:cstheme="minorHAnsi"/>
          <w:sz w:val="24"/>
          <w:szCs w:val="24"/>
        </w:rPr>
      </w:pPr>
      <w:r w:rsidRPr="00AB0F1B">
        <w:rPr>
          <w:rFonts w:cstheme="minorHAnsi"/>
          <w:sz w:val="24"/>
          <w:szCs w:val="24"/>
        </w:rPr>
        <w:t>(Starting hint: Q stands for U and Y stands for M)</w:t>
      </w:r>
    </w:p>
    <w:p w14:paraId="05AE4C6E" w14:textId="77777777" w:rsidR="002265D3" w:rsidRPr="00AB0F1B" w:rsidRDefault="002265D3" w:rsidP="002265D3">
      <w:pPr>
        <w:rPr>
          <w:rFonts w:cstheme="minorHAnsi"/>
          <w:sz w:val="24"/>
          <w:szCs w:val="24"/>
        </w:rPr>
      </w:pPr>
    </w:p>
    <w:tbl>
      <w:tblPr>
        <w:tblStyle w:val="TableGrid"/>
        <w:tblW w:w="9724" w:type="dxa"/>
        <w:jc w:val="center"/>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2265D3" w:rsidRPr="00AB0F1B" w14:paraId="7832BCDD" w14:textId="77777777" w:rsidTr="00AB0F1B">
        <w:trPr>
          <w:trHeight w:val="374"/>
          <w:jc w:val="center"/>
        </w:trPr>
        <w:tc>
          <w:tcPr>
            <w:tcW w:w="374" w:type="dxa"/>
            <w:vAlign w:val="center"/>
          </w:tcPr>
          <w:p w14:paraId="220BF4D6"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A</w:t>
            </w:r>
          </w:p>
        </w:tc>
        <w:tc>
          <w:tcPr>
            <w:tcW w:w="374" w:type="dxa"/>
            <w:vAlign w:val="center"/>
          </w:tcPr>
          <w:p w14:paraId="3FBC71FC"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B</w:t>
            </w:r>
          </w:p>
        </w:tc>
        <w:tc>
          <w:tcPr>
            <w:tcW w:w="374" w:type="dxa"/>
            <w:vAlign w:val="center"/>
          </w:tcPr>
          <w:p w14:paraId="3B6DABE3"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C</w:t>
            </w:r>
          </w:p>
        </w:tc>
        <w:tc>
          <w:tcPr>
            <w:tcW w:w="374" w:type="dxa"/>
            <w:vAlign w:val="center"/>
          </w:tcPr>
          <w:p w14:paraId="7967E70C"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D</w:t>
            </w:r>
          </w:p>
        </w:tc>
        <w:tc>
          <w:tcPr>
            <w:tcW w:w="374" w:type="dxa"/>
            <w:vAlign w:val="center"/>
          </w:tcPr>
          <w:p w14:paraId="2217B16B"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E</w:t>
            </w:r>
          </w:p>
        </w:tc>
        <w:tc>
          <w:tcPr>
            <w:tcW w:w="374" w:type="dxa"/>
            <w:vAlign w:val="center"/>
          </w:tcPr>
          <w:p w14:paraId="01FE2BAB"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F</w:t>
            </w:r>
          </w:p>
        </w:tc>
        <w:tc>
          <w:tcPr>
            <w:tcW w:w="374" w:type="dxa"/>
            <w:vAlign w:val="center"/>
          </w:tcPr>
          <w:p w14:paraId="0EDDF1C7"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G</w:t>
            </w:r>
          </w:p>
        </w:tc>
        <w:tc>
          <w:tcPr>
            <w:tcW w:w="374" w:type="dxa"/>
            <w:vAlign w:val="center"/>
          </w:tcPr>
          <w:p w14:paraId="73910AAD"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H</w:t>
            </w:r>
          </w:p>
        </w:tc>
        <w:tc>
          <w:tcPr>
            <w:tcW w:w="374" w:type="dxa"/>
            <w:vAlign w:val="center"/>
          </w:tcPr>
          <w:p w14:paraId="1E538636"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I</w:t>
            </w:r>
          </w:p>
        </w:tc>
        <w:tc>
          <w:tcPr>
            <w:tcW w:w="374" w:type="dxa"/>
            <w:vAlign w:val="center"/>
          </w:tcPr>
          <w:p w14:paraId="055086BC"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J</w:t>
            </w:r>
          </w:p>
        </w:tc>
        <w:tc>
          <w:tcPr>
            <w:tcW w:w="374" w:type="dxa"/>
            <w:vAlign w:val="center"/>
          </w:tcPr>
          <w:p w14:paraId="7D4D87DA"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K</w:t>
            </w:r>
          </w:p>
        </w:tc>
        <w:tc>
          <w:tcPr>
            <w:tcW w:w="374" w:type="dxa"/>
            <w:vAlign w:val="center"/>
          </w:tcPr>
          <w:p w14:paraId="2261A0D2"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L</w:t>
            </w:r>
          </w:p>
        </w:tc>
        <w:tc>
          <w:tcPr>
            <w:tcW w:w="374" w:type="dxa"/>
            <w:vAlign w:val="center"/>
          </w:tcPr>
          <w:p w14:paraId="16635E0D"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M</w:t>
            </w:r>
          </w:p>
        </w:tc>
        <w:tc>
          <w:tcPr>
            <w:tcW w:w="374" w:type="dxa"/>
            <w:vAlign w:val="center"/>
          </w:tcPr>
          <w:p w14:paraId="7D1BD051"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N</w:t>
            </w:r>
          </w:p>
        </w:tc>
        <w:tc>
          <w:tcPr>
            <w:tcW w:w="374" w:type="dxa"/>
            <w:vAlign w:val="center"/>
          </w:tcPr>
          <w:p w14:paraId="2F13AB16"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O</w:t>
            </w:r>
          </w:p>
        </w:tc>
        <w:tc>
          <w:tcPr>
            <w:tcW w:w="374" w:type="dxa"/>
            <w:vAlign w:val="center"/>
          </w:tcPr>
          <w:p w14:paraId="209747FB"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P</w:t>
            </w:r>
          </w:p>
        </w:tc>
        <w:tc>
          <w:tcPr>
            <w:tcW w:w="374" w:type="dxa"/>
            <w:vAlign w:val="center"/>
          </w:tcPr>
          <w:p w14:paraId="66B12B9E"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Q</w:t>
            </w:r>
          </w:p>
        </w:tc>
        <w:tc>
          <w:tcPr>
            <w:tcW w:w="374" w:type="dxa"/>
            <w:vAlign w:val="center"/>
          </w:tcPr>
          <w:p w14:paraId="35E33885"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R</w:t>
            </w:r>
          </w:p>
        </w:tc>
        <w:tc>
          <w:tcPr>
            <w:tcW w:w="374" w:type="dxa"/>
            <w:vAlign w:val="center"/>
          </w:tcPr>
          <w:p w14:paraId="68FC2446"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S</w:t>
            </w:r>
          </w:p>
        </w:tc>
        <w:tc>
          <w:tcPr>
            <w:tcW w:w="374" w:type="dxa"/>
            <w:vAlign w:val="center"/>
          </w:tcPr>
          <w:p w14:paraId="2C088917"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T</w:t>
            </w:r>
          </w:p>
        </w:tc>
        <w:tc>
          <w:tcPr>
            <w:tcW w:w="374" w:type="dxa"/>
            <w:vAlign w:val="center"/>
          </w:tcPr>
          <w:p w14:paraId="5E801444"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U</w:t>
            </w:r>
          </w:p>
        </w:tc>
        <w:tc>
          <w:tcPr>
            <w:tcW w:w="374" w:type="dxa"/>
            <w:vAlign w:val="center"/>
          </w:tcPr>
          <w:p w14:paraId="72965788"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V</w:t>
            </w:r>
          </w:p>
        </w:tc>
        <w:tc>
          <w:tcPr>
            <w:tcW w:w="374" w:type="dxa"/>
            <w:vAlign w:val="center"/>
          </w:tcPr>
          <w:p w14:paraId="0CA8ECA7"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W</w:t>
            </w:r>
          </w:p>
        </w:tc>
        <w:tc>
          <w:tcPr>
            <w:tcW w:w="374" w:type="dxa"/>
            <w:vAlign w:val="center"/>
          </w:tcPr>
          <w:p w14:paraId="478B7A0A"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X</w:t>
            </w:r>
          </w:p>
        </w:tc>
        <w:tc>
          <w:tcPr>
            <w:tcW w:w="374" w:type="dxa"/>
            <w:vAlign w:val="center"/>
          </w:tcPr>
          <w:p w14:paraId="4CD5B463"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Y</w:t>
            </w:r>
          </w:p>
        </w:tc>
        <w:tc>
          <w:tcPr>
            <w:tcW w:w="374" w:type="dxa"/>
            <w:vAlign w:val="center"/>
          </w:tcPr>
          <w:p w14:paraId="3D76233D" w14:textId="77777777" w:rsidR="002265D3" w:rsidRPr="00AB0F1B" w:rsidRDefault="002265D3" w:rsidP="00500FE6">
            <w:pPr>
              <w:jc w:val="center"/>
              <w:rPr>
                <w:rFonts w:asciiTheme="minorHAnsi" w:hAnsiTheme="minorHAnsi" w:cstheme="minorHAnsi"/>
                <w:sz w:val="24"/>
                <w:szCs w:val="24"/>
              </w:rPr>
            </w:pPr>
            <w:r w:rsidRPr="00AB0F1B">
              <w:rPr>
                <w:rFonts w:asciiTheme="minorHAnsi" w:hAnsiTheme="minorHAnsi" w:cstheme="minorHAnsi"/>
                <w:sz w:val="24"/>
                <w:szCs w:val="24"/>
              </w:rPr>
              <w:t>Z</w:t>
            </w:r>
          </w:p>
        </w:tc>
      </w:tr>
      <w:tr w:rsidR="002265D3" w:rsidRPr="00AB0F1B" w14:paraId="3D3555A0" w14:textId="77777777" w:rsidTr="00AB0F1B">
        <w:trPr>
          <w:trHeight w:val="374"/>
          <w:jc w:val="center"/>
        </w:trPr>
        <w:tc>
          <w:tcPr>
            <w:tcW w:w="374" w:type="dxa"/>
            <w:vAlign w:val="center"/>
          </w:tcPr>
          <w:p w14:paraId="4D846518"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T</w:t>
            </w:r>
          </w:p>
        </w:tc>
        <w:tc>
          <w:tcPr>
            <w:tcW w:w="374" w:type="dxa"/>
            <w:vAlign w:val="center"/>
          </w:tcPr>
          <w:p w14:paraId="6B271877"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V</w:t>
            </w:r>
          </w:p>
        </w:tc>
        <w:tc>
          <w:tcPr>
            <w:tcW w:w="374" w:type="dxa"/>
            <w:vAlign w:val="center"/>
          </w:tcPr>
          <w:p w14:paraId="55E289C3"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F</w:t>
            </w:r>
          </w:p>
        </w:tc>
        <w:tc>
          <w:tcPr>
            <w:tcW w:w="374" w:type="dxa"/>
            <w:vAlign w:val="center"/>
          </w:tcPr>
          <w:p w14:paraId="6ECBD37B"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I</w:t>
            </w:r>
          </w:p>
        </w:tc>
        <w:tc>
          <w:tcPr>
            <w:tcW w:w="374" w:type="dxa"/>
            <w:vAlign w:val="center"/>
          </w:tcPr>
          <w:p w14:paraId="1C7D0721"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L</w:t>
            </w:r>
          </w:p>
        </w:tc>
        <w:tc>
          <w:tcPr>
            <w:tcW w:w="374" w:type="dxa"/>
            <w:vAlign w:val="center"/>
          </w:tcPr>
          <w:p w14:paraId="038730C5"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K</w:t>
            </w:r>
          </w:p>
        </w:tc>
        <w:tc>
          <w:tcPr>
            <w:tcW w:w="374" w:type="dxa"/>
            <w:vAlign w:val="center"/>
          </w:tcPr>
          <w:p w14:paraId="74669662"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X</w:t>
            </w:r>
          </w:p>
        </w:tc>
        <w:tc>
          <w:tcPr>
            <w:tcW w:w="374" w:type="dxa"/>
            <w:vAlign w:val="center"/>
          </w:tcPr>
          <w:p w14:paraId="1EA41CDF"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N</w:t>
            </w:r>
          </w:p>
        </w:tc>
        <w:tc>
          <w:tcPr>
            <w:tcW w:w="374" w:type="dxa"/>
            <w:vAlign w:val="center"/>
          </w:tcPr>
          <w:p w14:paraId="18F466D0"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O</w:t>
            </w:r>
          </w:p>
        </w:tc>
        <w:tc>
          <w:tcPr>
            <w:tcW w:w="374" w:type="dxa"/>
            <w:vAlign w:val="center"/>
          </w:tcPr>
          <w:p w14:paraId="7318FE32"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M</w:t>
            </w:r>
          </w:p>
        </w:tc>
        <w:tc>
          <w:tcPr>
            <w:tcW w:w="374" w:type="dxa"/>
            <w:vAlign w:val="center"/>
          </w:tcPr>
          <w:p w14:paraId="20DCACB1"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R</w:t>
            </w:r>
          </w:p>
        </w:tc>
        <w:tc>
          <w:tcPr>
            <w:tcW w:w="374" w:type="dxa"/>
            <w:vAlign w:val="center"/>
          </w:tcPr>
          <w:p w14:paraId="4CD9C4C3"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U</w:t>
            </w:r>
          </w:p>
        </w:tc>
        <w:tc>
          <w:tcPr>
            <w:tcW w:w="374" w:type="dxa"/>
            <w:vAlign w:val="center"/>
          </w:tcPr>
          <w:p w14:paraId="595E4B19"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Y</w:t>
            </w:r>
          </w:p>
        </w:tc>
        <w:tc>
          <w:tcPr>
            <w:tcW w:w="374" w:type="dxa"/>
            <w:vAlign w:val="center"/>
          </w:tcPr>
          <w:p w14:paraId="1173EB41"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A</w:t>
            </w:r>
          </w:p>
        </w:tc>
        <w:tc>
          <w:tcPr>
            <w:tcW w:w="374" w:type="dxa"/>
            <w:vAlign w:val="center"/>
          </w:tcPr>
          <w:p w14:paraId="2714E90B"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Z</w:t>
            </w:r>
          </w:p>
        </w:tc>
        <w:tc>
          <w:tcPr>
            <w:tcW w:w="374" w:type="dxa"/>
            <w:vAlign w:val="center"/>
          </w:tcPr>
          <w:p w14:paraId="683D08F6"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W</w:t>
            </w:r>
          </w:p>
        </w:tc>
        <w:tc>
          <w:tcPr>
            <w:tcW w:w="374" w:type="dxa"/>
            <w:vAlign w:val="center"/>
          </w:tcPr>
          <w:p w14:paraId="088DA787"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J</w:t>
            </w:r>
          </w:p>
        </w:tc>
        <w:tc>
          <w:tcPr>
            <w:tcW w:w="374" w:type="dxa"/>
            <w:vAlign w:val="center"/>
          </w:tcPr>
          <w:p w14:paraId="3D609792"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E</w:t>
            </w:r>
          </w:p>
        </w:tc>
        <w:tc>
          <w:tcPr>
            <w:tcW w:w="374" w:type="dxa"/>
            <w:vAlign w:val="center"/>
          </w:tcPr>
          <w:p w14:paraId="3DA3985A"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D</w:t>
            </w:r>
          </w:p>
        </w:tc>
        <w:tc>
          <w:tcPr>
            <w:tcW w:w="374" w:type="dxa"/>
            <w:vAlign w:val="center"/>
          </w:tcPr>
          <w:p w14:paraId="48188624"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P</w:t>
            </w:r>
          </w:p>
        </w:tc>
        <w:tc>
          <w:tcPr>
            <w:tcW w:w="374" w:type="dxa"/>
            <w:vAlign w:val="center"/>
          </w:tcPr>
          <w:p w14:paraId="6FDEFDEC"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Q</w:t>
            </w:r>
          </w:p>
        </w:tc>
        <w:tc>
          <w:tcPr>
            <w:tcW w:w="374" w:type="dxa"/>
            <w:vAlign w:val="center"/>
          </w:tcPr>
          <w:p w14:paraId="58C047AF"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B</w:t>
            </w:r>
          </w:p>
        </w:tc>
        <w:tc>
          <w:tcPr>
            <w:tcW w:w="374" w:type="dxa"/>
            <w:vAlign w:val="center"/>
          </w:tcPr>
          <w:p w14:paraId="638AF5A4"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H</w:t>
            </w:r>
          </w:p>
        </w:tc>
        <w:tc>
          <w:tcPr>
            <w:tcW w:w="374" w:type="dxa"/>
            <w:vAlign w:val="center"/>
          </w:tcPr>
          <w:p w14:paraId="64FE7216"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S</w:t>
            </w:r>
          </w:p>
        </w:tc>
        <w:tc>
          <w:tcPr>
            <w:tcW w:w="374" w:type="dxa"/>
            <w:vAlign w:val="center"/>
          </w:tcPr>
          <w:p w14:paraId="106BAA36"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C</w:t>
            </w:r>
          </w:p>
        </w:tc>
        <w:tc>
          <w:tcPr>
            <w:tcW w:w="374" w:type="dxa"/>
            <w:vAlign w:val="center"/>
          </w:tcPr>
          <w:p w14:paraId="0D6D8288" w14:textId="77777777" w:rsidR="002265D3" w:rsidRPr="00AB0F1B" w:rsidRDefault="002265D3" w:rsidP="00500FE6">
            <w:pPr>
              <w:jc w:val="center"/>
              <w:rPr>
                <w:rFonts w:asciiTheme="minorHAnsi" w:hAnsiTheme="minorHAnsi" w:cstheme="minorHAnsi"/>
                <w:b/>
                <w:sz w:val="24"/>
                <w:szCs w:val="24"/>
              </w:rPr>
            </w:pPr>
            <w:r w:rsidRPr="00AB0F1B">
              <w:rPr>
                <w:rFonts w:asciiTheme="minorHAnsi" w:hAnsiTheme="minorHAnsi" w:cstheme="minorHAnsi"/>
                <w:b/>
                <w:sz w:val="24"/>
                <w:szCs w:val="24"/>
              </w:rPr>
              <w:t>G</w:t>
            </w:r>
          </w:p>
        </w:tc>
      </w:tr>
    </w:tbl>
    <w:p w14:paraId="4222BA22" w14:textId="77777777" w:rsidR="002265D3" w:rsidRPr="00AB0F1B" w:rsidRDefault="002265D3" w:rsidP="002265D3">
      <w:pPr>
        <w:rPr>
          <w:rFonts w:cstheme="minorHAnsi"/>
          <w:sz w:val="24"/>
          <w:szCs w:val="24"/>
        </w:rPr>
      </w:pPr>
    </w:p>
    <w:p w14:paraId="494B907B" w14:textId="77777777" w:rsidR="002265D3" w:rsidRPr="00AB0F1B" w:rsidRDefault="002265D3" w:rsidP="002265D3">
      <w:pPr>
        <w:rPr>
          <w:rFonts w:cstheme="minorHAnsi"/>
          <w:sz w:val="24"/>
          <w:szCs w:val="24"/>
        </w:rPr>
      </w:pPr>
    </w:p>
    <w:tbl>
      <w:tblPr>
        <w:tblStyle w:val="TableGrid"/>
        <w:tblW w:w="8899" w:type="dxa"/>
        <w:tblInd w:w="607" w:type="dxa"/>
        <w:tblLook w:val="04A0" w:firstRow="1" w:lastRow="0" w:firstColumn="1" w:lastColumn="0" w:noHBand="0" w:noVBand="1"/>
      </w:tblPr>
      <w:tblGrid>
        <w:gridCol w:w="1461"/>
        <w:gridCol w:w="2427"/>
        <w:gridCol w:w="2528"/>
        <w:gridCol w:w="2483"/>
      </w:tblGrid>
      <w:tr w:rsidR="002265D3" w:rsidRPr="00AB0F1B" w14:paraId="477098EA" w14:textId="77777777" w:rsidTr="00AB0F1B">
        <w:tc>
          <w:tcPr>
            <w:tcW w:w="1461" w:type="dxa"/>
          </w:tcPr>
          <w:p w14:paraId="72F28843" w14:textId="77777777" w:rsidR="002265D3" w:rsidRPr="00AB0F1B" w:rsidRDefault="002265D3" w:rsidP="00500FE6">
            <w:pPr>
              <w:rPr>
                <w:rFonts w:asciiTheme="minorHAnsi" w:hAnsiTheme="minorHAnsi" w:cstheme="minorHAnsi"/>
                <w:b/>
                <w:i/>
                <w:sz w:val="24"/>
                <w:szCs w:val="24"/>
              </w:rPr>
            </w:pPr>
            <w:r w:rsidRPr="00AB0F1B">
              <w:rPr>
                <w:rFonts w:asciiTheme="minorHAnsi" w:hAnsiTheme="minorHAnsi" w:cstheme="minorHAnsi"/>
                <w:b/>
                <w:i/>
                <w:sz w:val="24"/>
                <w:szCs w:val="24"/>
              </w:rPr>
              <w:t>Materials</w:t>
            </w:r>
          </w:p>
        </w:tc>
        <w:tc>
          <w:tcPr>
            <w:tcW w:w="2427" w:type="dxa"/>
          </w:tcPr>
          <w:p w14:paraId="5D625A6A" w14:textId="77777777" w:rsidR="002265D3" w:rsidRPr="00AB0F1B" w:rsidRDefault="002265D3" w:rsidP="00500FE6">
            <w:pPr>
              <w:rPr>
                <w:rFonts w:asciiTheme="minorHAnsi" w:hAnsiTheme="minorHAnsi" w:cstheme="minorHAnsi"/>
                <w:b/>
                <w:i/>
                <w:sz w:val="24"/>
                <w:szCs w:val="24"/>
              </w:rPr>
            </w:pPr>
          </w:p>
        </w:tc>
        <w:tc>
          <w:tcPr>
            <w:tcW w:w="2528" w:type="dxa"/>
          </w:tcPr>
          <w:p w14:paraId="213379E3" w14:textId="77777777" w:rsidR="002265D3" w:rsidRPr="00AB0F1B" w:rsidRDefault="002265D3" w:rsidP="00500FE6">
            <w:pPr>
              <w:rPr>
                <w:rFonts w:asciiTheme="minorHAnsi" w:hAnsiTheme="minorHAnsi" w:cstheme="minorHAnsi"/>
                <w:b/>
                <w:i/>
                <w:sz w:val="24"/>
                <w:szCs w:val="24"/>
              </w:rPr>
            </w:pPr>
            <w:r w:rsidRPr="00AB0F1B">
              <w:rPr>
                <w:rFonts w:asciiTheme="minorHAnsi" w:hAnsiTheme="minorHAnsi" w:cstheme="minorHAnsi"/>
                <w:b/>
                <w:i/>
                <w:sz w:val="24"/>
                <w:szCs w:val="24"/>
              </w:rPr>
              <w:t>Methods</w:t>
            </w:r>
          </w:p>
        </w:tc>
        <w:tc>
          <w:tcPr>
            <w:tcW w:w="2483" w:type="dxa"/>
          </w:tcPr>
          <w:p w14:paraId="4ED7CA16" w14:textId="77777777" w:rsidR="002265D3" w:rsidRPr="00AB0F1B" w:rsidRDefault="002265D3" w:rsidP="00500FE6">
            <w:pPr>
              <w:rPr>
                <w:rFonts w:asciiTheme="minorHAnsi" w:hAnsiTheme="minorHAnsi" w:cstheme="minorHAnsi"/>
                <w:b/>
                <w:i/>
                <w:sz w:val="24"/>
                <w:szCs w:val="24"/>
              </w:rPr>
            </w:pPr>
          </w:p>
        </w:tc>
      </w:tr>
      <w:tr w:rsidR="002265D3" w:rsidRPr="00AB0F1B" w14:paraId="0723B7DE" w14:textId="77777777" w:rsidTr="00AB0F1B">
        <w:tc>
          <w:tcPr>
            <w:tcW w:w="1461" w:type="dxa"/>
          </w:tcPr>
          <w:p w14:paraId="45A72A90"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DOUBLE</w:t>
            </w:r>
          </w:p>
        </w:tc>
        <w:tc>
          <w:tcPr>
            <w:tcW w:w="2427" w:type="dxa"/>
          </w:tcPr>
          <w:p w14:paraId="3918C32F"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SILVER</w:t>
            </w:r>
          </w:p>
        </w:tc>
        <w:tc>
          <w:tcPr>
            <w:tcW w:w="2528" w:type="dxa"/>
          </w:tcPr>
          <w:p w14:paraId="0604B8FF"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WZUODNOAX</w:t>
            </w:r>
          </w:p>
        </w:tc>
        <w:tc>
          <w:tcPr>
            <w:tcW w:w="2483" w:type="dxa"/>
          </w:tcPr>
          <w:p w14:paraId="7E39B6B8"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POLISHING</w:t>
            </w:r>
          </w:p>
        </w:tc>
      </w:tr>
      <w:tr w:rsidR="002265D3" w:rsidRPr="00AB0F1B" w14:paraId="5D570B82" w14:textId="77777777" w:rsidTr="00AB0F1B">
        <w:tc>
          <w:tcPr>
            <w:tcW w:w="1461" w:type="dxa"/>
          </w:tcPr>
          <w:p w14:paraId="00517F6B"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ZVDOIOTA</w:t>
            </w:r>
          </w:p>
        </w:tc>
        <w:tc>
          <w:tcPr>
            <w:tcW w:w="2427" w:type="dxa"/>
          </w:tcPr>
          <w:p w14:paraId="5191CF16"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OBSIDIAN</w:t>
            </w:r>
          </w:p>
        </w:tc>
        <w:tc>
          <w:tcPr>
            <w:tcW w:w="2528" w:type="dxa"/>
          </w:tcPr>
          <w:p w14:paraId="61C26711"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TYTUXTYTPOZA</w:t>
            </w:r>
          </w:p>
        </w:tc>
        <w:tc>
          <w:tcPr>
            <w:tcW w:w="2483" w:type="dxa"/>
          </w:tcPr>
          <w:p w14:paraId="79F8EADD"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AMALGAMATION</w:t>
            </w:r>
          </w:p>
        </w:tc>
      </w:tr>
      <w:tr w:rsidR="002265D3" w:rsidRPr="00AB0F1B" w14:paraId="482B5213" w14:textId="77777777" w:rsidTr="00AB0F1B">
        <w:tc>
          <w:tcPr>
            <w:tcW w:w="1461" w:type="dxa"/>
          </w:tcPr>
          <w:p w14:paraId="6F61515E"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XUTDD</w:t>
            </w:r>
          </w:p>
        </w:tc>
        <w:tc>
          <w:tcPr>
            <w:tcW w:w="2427" w:type="dxa"/>
          </w:tcPr>
          <w:p w14:paraId="037B6682"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GLASS</w:t>
            </w:r>
          </w:p>
        </w:tc>
        <w:tc>
          <w:tcPr>
            <w:tcW w:w="2528" w:type="dxa"/>
          </w:tcPr>
          <w:p w14:paraId="3018374F"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LULFPEZWUTPOAX</w:t>
            </w:r>
          </w:p>
        </w:tc>
        <w:tc>
          <w:tcPr>
            <w:tcW w:w="2483" w:type="dxa"/>
          </w:tcPr>
          <w:p w14:paraId="2C0EA060"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ELECTROPLATING</w:t>
            </w:r>
          </w:p>
        </w:tc>
      </w:tr>
      <w:tr w:rsidR="002265D3" w:rsidRPr="00AB0F1B" w14:paraId="584011B5" w14:textId="77777777" w:rsidTr="00AB0F1B">
        <w:tc>
          <w:tcPr>
            <w:tcW w:w="1461" w:type="dxa"/>
          </w:tcPr>
          <w:p w14:paraId="40F87C84"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YLEFQEC</w:t>
            </w:r>
          </w:p>
        </w:tc>
        <w:tc>
          <w:tcPr>
            <w:tcW w:w="2427" w:type="dxa"/>
          </w:tcPr>
          <w:p w14:paraId="17CDB716"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MERCURY</w:t>
            </w:r>
          </w:p>
        </w:tc>
        <w:tc>
          <w:tcPr>
            <w:tcW w:w="2528" w:type="dxa"/>
          </w:tcPr>
          <w:p w14:paraId="49F58662"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DQVUOYTPOZA</w:t>
            </w:r>
          </w:p>
        </w:tc>
        <w:tc>
          <w:tcPr>
            <w:tcW w:w="2483" w:type="dxa"/>
          </w:tcPr>
          <w:p w14:paraId="6B312AB3"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SUBLIMATION</w:t>
            </w:r>
          </w:p>
        </w:tc>
      </w:tr>
      <w:tr w:rsidR="002265D3" w:rsidRPr="00AB0F1B" w14:paraId="3E9AA806" w14:textId="77777777" w:rsidTr="00AB0F1B">
        <w:tc>
          <w:tcPr>
            <w:tcW w:w="1461" w:type="dxa"/>
          </w:tcPr>
          <w:p w14:paraId="2CF4302F"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TUQYOAQY</w:t>
            </w:r>
          </w:p>
        </w:tc>
        <w:tc>
          <w:tcPr>
            <w:tcW w:w="2427" w:type="dxa"/>
          </w:tcPr>
          <w:p w14:paraId="2EE95657"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ALUMINUM</w:t>
            </w:r>
          </w:p>
        </w:tc>
        <w:tc>
          <w:tcPr>
            <w:tcW w:w="2528" w:type="dxa"/>
          </w:tcPr>
          <w:p w14:paraId="48A20439" w14:textId="77777777" w:rsidR="002265D3" w:rsidRPr="00AB0F1B" w:rsidRDefault="002265D3" w:rsidP="00500FE6">
            <w:pPr>
              <w:rPr>
                <w:rFonts w:asciiTheme="minorHAnsi" w:hAnsiTheme="minorHAnsi" w:cstheme="minorHAnsi"/>
                <w:sz w:val="24"/>
                <w:szCs w:val="24"/>
              </w:rPr>
            </w:pPr>
            <w:r w:rsidRPr="00AB0F1B">
              <w:rPr>
                <w:rFonts w:asciiTheme="minorHAnsi" w:hAnsiTheme="minorHAnsi" w:cstheme="minorHAnsi"/>
                <w:sz w:val="24"/>
                <w:szCs w:val="24"/>
              </w:rPr>
              <w:t>BTFQQY ILWZDOPOZA</w:t>
            </w:r>
          </w:p>
        </w:tc>
        <w:tc>
          <w:tcPr>
            <w:tcW w:w="2483" w:type="dxa"/>
          </w:tcPr>
          <w:p w14:paraId="0A88D687" w14:textId="77777777" w:rsidR="002265D3" w:rsidRPr="00AB0F1B" w:rsidRDefault="002265D3" w:rsidP="00500FE6">
            <w:pPr>
              <w:rPr>
                <w:rFonts w:asciiTheme="minorHAnsi" w:hAnsiTheme="minorHAnsi" w:cstheme="minorHAnsi"/>
                <w:b/>
                <w:sz w:val="24"/>
                <w:szCs w:val="24"/>
              </w:rPr>
            </w:pPr>
            <w:r w:rsidRPr="00AB0F1B">
              <w:rPr>
                <w:rFonts w:asciiTheme="minorHAnsi" w:hAnsiTheme="minorHAnsi" w:cstheme="minorHAnsi"/>
                <w:b/>
                <w:sz w:val="24"/>
                <w:szCs w:val="24"/>
              </w:rPr>
              <w:t>VACUUM DEPOSITION</w:t>
            </w:r>
          </w:p>
        </w:tc>
      </w:tr>
    </w:tbl>
    <w:p w14:paraId="4E2CC3BF" w14:textId="77777777" w:rsidR="002265D3" w:rsidRPr="00AB0F1B" w:rsidRDefault="002265D3" w:rsidP="002265D3">
      <w:pPr>
        <w:rPr>
          <w:rFonts w:cstheme="minorHAnsi"/>
          <w:sz w:val="24"/>
          <w:szCs w:val="24"/>
        </w:rPr>
      </w:pPr>
    </w:p>
    <w:p w14:paraId="7BB8CE03" w14:textId="77777777" w:rsidR="002265D3" w:rsidRDefault="002265D3" w:rsidP="002265D3">
      <w:pPr>
        <w:rPr>
          <w:rFonts w:ascii="Calibri" w:hAnsi="Calibri" w:cs="Calibri"/>
          <w:b/>
          <w:i/>
          <w:u w:val="single"/>
        </w:rPr>
      </w:pPr>
    </w:p>
    <w:p w14:paraId="0A911721" w14:textId="6AFDCD61" w:rsidR="002265D3" w:rsidRDefault="002265D3" w:rsidP="008815F0">
      <w:pPr>
        <w:ind w:left="720"/>
        <w:rPr>
          <w:rFonts w:ascii="Calibri" w:hAnsi="Calibri" w:cs="Calibri"/>
          <w:b/>
          <w:i/>
          <w:u w:val="single"/>
        </w:rPr>
      </w:pPr>
    </w:p>
    <w:p w14:paraId="25BCEC30" w14:textId="038E4326" w:rsidR="002265D3" w:rsidRDefault="002265D3" w:rsidP="008815F0">
      <w:pPr>
        <w:ind w:left="720"/>
        <w:rPr>
          <w:rFonts w:ascii="Calibri" w:hAnsi="Calibri" w:cs="Calibri"/>
          <w:b/>
          <w:i/>
          <w:u w:val="single"/>
        </w:rPr>
      </w:pPr>
    </w:p>
    <w:p w14:paraId="03B2AD4C" w14:textId="2B6E2823" w:rsidR="002265D3" w:rsidRDefault="002265D3" w:rsidP="008815F0">
      <w:pPr>
        <w:ind w:left="720"/>
        <w:rPr>
          <w:rFonts w:ascii="Calibri" w:hAnsi="Calibri" w:cs="Calibri"/>
          <w:b/>
          <w:i/>
          <w:u w:val="single"/>
        </w:rPr>
      </w:pPr>
    </w:p>
    <w:p w14:paraId="3C06867B" w14:textId="77777777" w:rsidR="002265D3" w:rsidRPr="00594075" w:rsidRDefault="002265D3" w:rsidP="008815F0">
      <w:pPr>
        <w:ind w:left="720"/>
        <w:rPr>
          <w:rFonts w:ascii="Calibri" w:hAnsi="Calibri" w:cs="Calibri"/>
          <w:b/>
          <w:i/>
          <w:u w:val="single"/>
        </w:rPr>
      </w:pPr>
    </w:p>
    <w:sectPr w:rsidR="002265D3"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FF2" w14:textId="77777777" w:rsidR="00C678CC" w:rsidRDefault="00C678CC" w:rsidP="00EA7644">
      <w:pPr>
        <w:spacing w:after="0"/>
      </w:pPr>
      <w:r>
        <w:separator/>
      </w:r>
    </w:p>
  </w:endnote>
  <w:endnote w:type="continuationSeparator" w:id="0">
    <w:p w14:paraId="364D4F19" w14:textId="77777777" w:rsidR="00C678CC" w:rsidRDefault="00C678C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536F0560"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57216"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3561F9" id="Straight Connector 36"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1072"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44079">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6A24417"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6432"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1FF40E"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0288"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475451">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C7CD148"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5CC542"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44079">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4B4" w14:textId="77777777" w:rsidR="00C678CC" w:rsidRDefault="00C678CC" w:rsidP="00EA7644">
      <w:pPr>
        <w:spacing w:after="0"/>
      </w:pPr>
      <w:r>
        <w:separator/>
      </w:r>
    </w:p>
  </w:footnote>
  <w:footnote w:type="continuationSeparator" w:id="0">
    <w:p w14:paraId="278F3DD4" w14:textId="77777777" w:rsidR="00C678CC" w:rsidRDefault="00C678C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3053661D" w:rsidR="00D00CA0" w:rsidRPr="00634A11" w:rsidRDefault="00634A11" w:rsidP="00F45922">
    <w:pPr>
      <w:jc w:val="center"/>
      <w:rPr>
        <w:rFonts w:ascii="Arial" w:hAnsi="Arial" w:cs="Arial"/>
        <w:b/>
        <w:sz w:val="20"/>
        <w:szCs w:val="20"/>
      </w:rPr>
    </w:pPr>
    <w:r w:rsidRPr="00634A11">
      <w:rPr>
        <w:rFonts w:ascii="Arial" w:hAnsi="Arial" w:cs="Arial"/>
        <w:sz w:val="20"/>
        <w:szCs w:val="20"/>
      </w:rPr>
      <w:t>Mirror Reflections, December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21DEA0F3" w:rsidR="00BB4C5C" w:rsidRPr="00AB0F1B" w:rsidRDefault="00AB0F1B" w:rsidP="00AB0F1B">
    <w:pPr>
      <w:jc w:val="center"/>
      <w:rPr>
        <w:rFonts w:ascii="Arial" w:hAnsi="Arial" w:cs="Arial"/>
        <w:b/>
        <w:sz w:val="20"/>
        <w:szCs w:val="20"/>
      </w:rPr>
    </w:pPr>
    <w:r w:rsidRPr="00634A11">
      <w:rPr>
        <w:rFonts w:ascii="Arial" w:hAnsi="Arial" w:cs="Arial"/>
        <w:sz w:val="20"/>
        <w:szCs w:val="20"/>
      </w:rPr>
      <w:t>Mirror Reflections,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DC"/>
    <w:multiLevelType w:val="hybridMultilevel"/>
    <w:tmpl w:val="B0E6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94C"/>
    <w:multiLevelType w:val="hybridMultilevel"/>
    <w:tmpl w:val="FEC6A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233F1"/>
    <w:multiLevelType w:val="hybridMultilevel"/>
    <w:tmpl w:val="D8FA8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81A57"/>
    <w:multiLevelType w:val="hybridMultilevel"/>
    <w:tmpl w:val="11042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22A36"/>
    <w:multiLevelType w:val="hybridMultilevel"/>
    <w:tmpl w:val="11042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A2FA7"/>
    <w:multiLevelType w:val="hybridMultilevel"/>
    <w:tmpl w:val="D8FA8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65308"/>
    <w:multiLevelType w:val="hybridMultilevel"/>
    <w:tmpl w:val="D3BA3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5"/>
  </w:num>
  <w:num w:numId="6">
    <w:abstractNumId w:val="2"/>
  </w:num>
  <w:num w:numId="7">
    <w:abstractNumId w:val="8"/>
  </w:num>
  <w:num w:numId="8">
    <w:abstractNumId w:val="10"/>
  </w:num>
  <w:num w:numId="9">
    <w:abstractNumId w:val="7"/>
  </w:num>
  <w:num w:numId="10">
    <w:abstractNumId w:val="0"/>
  </w:num>
  <w:num w:numId="11">
    <w:abstractNumId w:val="14"/>
  </w:num>
  <w:num w:numId="12">
    <w:abstractNumId w:val="12"/>
  </w:num>
  <w:num w:numId="13">
    <w:abstractNumId w:val="3"/>
  </w:num>
  <w:num w:numId="14">
    <w:abstractNumId w:val="13"/>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54D27"/>
    <w:rsid w:val="0006274F"/>
    <w:rsid w:val="00063091"/>
    <w:rsid w:val="00072D46"/>
    <w:rsid w:val="00073B90"/>
    <w:rsid w:val="00090CB7"/>
    <w:rsid w:val="0009460C"/>
    <w:rsid w:val="0009726D"/>
    <w:rsid w:val="000979BC"/>
    <w:rsid w:val="000A13BA"/>
    <w:rsid w:val="000A1D77"/>
    <w:rsid w:val="000B15A8"/>
    <w:rsid w:val="000B186A"/>
    <w:rsid w:val="000B30D8"/>
    <w:rsid w:val="000B40FC"/>
    <w:rsid w:val="000B577B"/>
    <w:rsid w:val="000C063D"/>
    <w:rsid w:val="000C18AC"/>
    <w:rsid w:val="000C45CF"/>
    <w:rsid w:val="000C4731"/>
    <w:rsid w:val="000C66FF"/>
    <w:rsid w:val="000D0BBB"/>
    <w:rsid w:val="000D1D96"/>
    <w:rsid w:val="000D2905"/>
    <w:rsid w:val="000D2DE0"/>
    <w:rsid w:val="000E213B"/>
    <w:rsid w:val="000E49BC"/>
    <w:rsid w:val="000F12A1"/>
    <w:rsid w:val="000F1551"/>
    <w:rsid w:val="000F44EE"/>
    <w:rsid w:val="000F5EFA"/>
    <w:rsid w:val="001146E0"/>
    <w:rsid w:val="001161DB"/>
    <w:rsid w:val="00122496"/>
    <w:rsid w:val="00122D1C"/>
    <w:rsid w:val="00123567"/>
    <w:rsid w:val="0012364D"/>
    <w:rsid w:val="0012396A"/>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417"/>
    <w:rsid w:val="002215AB"/>
    <w:rsid w:val="002225F7"/>
    <w:rsid w:val="002265D3"/>
    <w:rsid w:val="002265F9"/>
    <w:rsid w:val="00226B8E"/>
    <w:rsid w:val="00226C52"/>
    <w:rsid w:val="00230623"/>
    <w:rsid w:val="00230AA5"/>
    <w:rsid w:val="00234C5F"/>
    <w:rsid w:val="002378E3"/>
    <w:rsid w:val="00240500"/>
    <w:rsid w:val="00247E93"/>
    <w:rsid w:val="002512B8"/>
    <w:rsid w:val="002547D9"/>
    <w:rsid w:val="00255615"/>
    <w:rsid w:val="00263775"/>
    <w:rsid w:val="00263947"/>
    <w:rsid w:val="00264AA4"/>
    <w:rsid w:val="0026561D"/>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2FF1"/>
    <w:rsid w:val="002F3E1C"/>
    <w:rsid w:val="002F7D5D"/>
    <w:rsid w:val="00306E26"/>
    <w:rsid w:val="00310809"/>
    <w:rsid w:val="00311808"/>
    <w:rsid w:val="003147CE"/>
    <w:rsid w:val="00320EF2"/>
    <w:rsid w:val="003249BF"/>
    <w:rsid w:val="00330F8C"/>
    <w:rsid w:val="00332AA5"/>
    <w:rsid w:val="0033464D"/>
    <w:rsid w:val="00335C0B"/>
    <w:rsid w:val="003372B5"/>
    <w:rsid w:val="00340D18"/>
    <w:rsid w:val="00343A30"/>
    <w:rsid w:val="003467F1"/>
    <w:rsid w:val="003508B2"/>
    <w:rsid w:val="003535A6"/>
    <w:rsid w:val="003572FE"/>
    <w:rsid w:val="0036175B"/>
    <w:rsid w:val="003647C5"/>
    <w:rsid w:val="00364A6C"/>
    <w:rsid w:val="00366AE0"/>
    <w:rsid w:val="003759EB"/>
    <w:rsid w:val="0037726C"/>
    <w:rsid w:val="003775DA"/>
    <w:rsid w:val="00381369"/>
    <w:rsid w:val="00383077"/>
    <w:rsid w:val="0038361B"/>
    <w:rsid w:val="00385F02"/>
    <w:rsid w:val="00387CAC"/>
    <w:rsid w:val="0039087A"/>
    <w:rsid w:val="00396176"/>
    <w:rsid w:val="00396DAE"/>
    <w:rsid w:val="003A0A18"/>
    <w:rsid w:val="003A121B"/>
    <w:rsid w:val="003A4E84"/>
    <w:rsid w:val="003A7E36"/>
    <w:rsid w:val="003A7ED5"/>
    <w:rsid w:val="003B40C1"/>
    <w:rsid w:val="003C37AF"/>
    <w:rsid w:val="003C4B25"/>
    <w:rsid w:val="003C6C6E"/>
    <w:rsid w:val="003D2026"/>
    <w:rsid w:val="003D2548"/>
    <w:rsid w:val="003D60DF"/>
    <w:rsid w:val="003D6181"/>
    <w:rsid w:val="003D6617"/>
    <w:rsid w:val="003D7EC1"/>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1B0B"/>
    <w:rsid w:val="00442379"/>
    <w:rsid w:val="00450898"/>
    <w:rsid w:val="00452C63"/>
    <w:rsid w:val="00454312"/>
    <w:rsid w:val="00460242"/>
    <w:rsid w:val="00460C3D"/>
    <w:rsid w:val="004640AC"/>
    <w:rsid w:val="004741BE"/>
    <w:rsid w:val="00475451"/>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5BA2"/>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31E3"/>
    <w:rsid w:val="00566C62"/>
    <w:rsid w:val="00567653"/>
    <w:rsid w:val="005706C8"/>
    <w:rsid w:val="005713E1"/>
    <w:rsid w:val="005737F3"/>
    <w:rsid w:val="00573E4A"/>
    <w:rsid w:val="00575584"/>
    <w:rsid w:val="005758C3"/>
    <w:rsid w:val="005900DC"/>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4A11"/>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6D0"/>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76A12"/>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A0D60"/>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E7016"/>
    <w:rsid w:val="009F1DB6"/>
    <w:rsid w:val="009F1FA6"/>
    <w:rsid w:val="009F694D"/>
    <w:rsid w:val="009F6976"/>
    <w:rsid w:val="00A07337"/>
    <w:rsid w:val="00A135B7"/>
    <w:rsid w:val="00A163C9"/>
    <w:rsid w:val="00A2282F"/>
    <w:rsid w:val="00A24FD7"/>
    <w:rsid w:val="00A352F6"/>
    <w:rsid w:val="00A44C31"/>
    <w:rsid w:val="00A51704"/>
    <w:rsid w:val="00A5566E"/>
    <w:rsid w:val="00A621F8"/>
    <w:rsid w:val="00A62DA8"/>
    <w:rsid w:val="00A638D5"/>
    <w:rsid w:val="00A63E33"/>
    <w:rsid w:val="00A71CFD"/>
    <w:rsid w:val="00A74F4A"/>
    <w:rsid w:val="00A77FAC"/>
    <w:rsid w:val="00A90A85"/>
    <w:rsid w:val="00A91FA0"/>
    <w:rsid w:val="00A96B52"/>
    <w:rsid w:val="00A96B59"/>
    <w:rsid w:val="00AA310F"/>
    <w:rsid w:val="00AA388F"/>
    <w:rsid w:val="00AA415C"/>
    <w:rsid w:val="00AA42FD"/>
    <w:rsid w:val="00AA6CEE"/>
    <w:rsid w:val="00AB0F1B"/>
    <w:rsid w:val="00AB1597"/>
    <w:rsid w:val="00AB375A"/>
    <w:rsid w:val="00AB393D"/>
    <w:rsid w:val="00AB7485"/>
    <w:rsid w:val="00AC153C"/>
    <w:rsid w:val="00AC36B3"/>
    <w:rsid w:val="00AC4011"/>
    <w:rsid w:val="00AC5CE3"/>
    <w:rsid w:val="00AC605A"/>
    <w:rsid w:val="00AC6CD7"/>
    <w:rsid w:val="00AC78E3"/>
    <w:rsid w:val="00AD2619"/>
    <w:rsid w:val="00AD38AE"/>
    <w:rsid w:val="00AD6A8F"/>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0D2B"/>
    <w:rsid w:val="00B236E9"/>
    <w:rsid w:val="00B25D94"/>
    <w:rsid w:val="00B2642D"/>
    <w:rsid w:val="00B26447"/>
    <w:rsid w:val="00B33022"/>
    <w:rsid w:val="00B36265"/>
    <w:rsid w:val="00B36F9C"/>
    <w:rsid w:val="00B37256"/>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187B"/>
    <w:rsid w:val="00BC2329"/>
    <w:rsid w:val="00BD25CF"/>
    <w:rsid w:val="00BD274B"/>
    <w:rsid w:val="00BD2E1B"/>
    <w:rsid w:val="00BD3F41"/>
    <w:rsid w:val="00BD5610"/>
    <w:rsid w:val="00BD7C23"/>
    <w:rsid w:val="00BE1B00"/>
    <w:rsid w:val="00BE3F65"/>
    <w:rsid w:val="00BE4301"/>
    <w:rsid w:val="00BF2A4A"/>
    <w:rsid w:val="00BF3911"/>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5C99"/>
    <w:rsid w:val="00C4634B"/>
    <w:rsid w:val="00C47780"/>
    <w:rsid w:val="00C506BE"/>
    <w:rsid w:val="00C52F77"/>
    <w:rsid w:val="00C5456F"/>
    <w:rsid w:val="00C54DFA"/>
    <w:rsid w:val="00C6057D"/>
    <w:rsid w:val="00C60734"/>
    <w:rsid w:val="00C6248D"/>
    <w:rsid w:val="00C645C2"/>
    <w:rsid w:val="00C645E1"/>
    <w:rsid w:val="00C672CE"/>
    <w:rsid w:val="00C678CC"/>
    <w:rsid w:val="00C70F76"/>
    <w:rsid w:val="00C7369E"/>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659A"/>
    <w:rsid w:val="00CB7A18"/>
    <w:rsid w:val="00CC0BAB"/>
    <w:rsid w:val="00CC296E"/>
    <w:rsid w:val="00CC7740"/>
    <w:rsid w:val="00CC7A6D"/>
    <w:rsid w:val="00CD2B8B"/>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0D54"/>
    <w:rsid w:val="00D27955"/>
    <w:rsid w:val="00D31490"/>
    <w:rsid w:val="00D33D3B"/>
    <w:rsid w:val="00D422E5"/>
    <w:rsid w:val="00D4257E"/>
    <w:rsid w:val="00D53E4C"/>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00D5"/>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46B4"/>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36ED"/>
    <w:rsid w:val="00EC46DF"/>
    <w:rsid w:val="00ED152D"/>
    <w:rsid w:val="00EE0286"/>
    <w:rsid w:val="00EE7E67"/>
    <w:rsid w:val="00EF480C"/>
    <w:rsid w:val="00EF5E8B"/>
    <w:rsid w:val="00F02803"/>
    <w:rsid w:val="00F03DAB"/>
    <w:rsid w:val="00F05AAD"/>
    <w:rsid w:val="00F25F9C"/>
    <w:rsid w:val="00F27E31"/>
    <w:rsid w:val="00F27E45"/>
    <w:rsid w:val="00F30DC9"/>
    <w:rsid w:val="00F314AE"/>
    <w:rsid w:val="00F33123"/>
    <w:rsid w:val="00F342F4"/>
    <w:rsid w:val="00F3491C"/>
    <w:rsid w:val="00F41D9C"/>
    <w:rsid w:val="00F44079"/>
    <w:rsid w:val="00F45922"/>
    <w:rsid w:val="00F50139"/>
    <w:rsid w:val="00F505B1"/>
    <w:rsid w:val="00F52E05"/>
    <w:rsid w:val="00F53C17"/>
    <w:rsid w:val="00F54530"/>
    <w:rsid w:val="00F54E8E"/>
    <w:rsid w:val="00F54EDA"/>
    <w:rsid w:val="00F55D4C"/>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0B90"/>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D5BE24D"/>
  <w15:docId w15:val="{88D031E7-7CB9-4419-A359-6170DE77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customStyle="1" w:styleId="ACSbrandheading3">
    <w:name w:val="ACS brand heading 3"/>
    <w:basedOn w:val="Normal"/>
    <w:qFormat/>
    <w:rsid w:val="002265D3"/>
    <w:pPr>
      <w:keepNext/>
      <w:tabs>
        <w:tab w:val="left" w:pos="450"/>
      </w:tabs>
      <w:spacing w:after="0"/>
      <w:outlineLvl w:val="2"/>
    </w:pPr>
    <w:rPr>
      <w:rFonts w:ascii="Arial Rounded MT Bold" w:eastAsia="Times" w:hAnsi="Arial Rounded MT Bold" w:cs="Times New Roman"/>
      <w:color w:val="0039A6"/>
      <w:sz w:val="28"/>
      <w:szCs w:val="20"/>
    </w:rPr>
  </w:style>
  <w:style w:type="table" w:styleId="GridTable1Light-Accent1">
    <w:name w:val="Grid Table 1 Light Accent 1"/>
    <w:basedOn w:val="TableNormal"/>
    <w:uiPriority w:val="46"/>
    <w:rsid w:val="002265D3"/>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964850184">
      <w:bodyDiv w:val="1"/>
      <w:marLeft w:val="0"/>
      <w:marRight w:val="0"/>
      <w:marTop w:val="0"/>
      <w:marBottom w:val="0"/>
      <w:divBdr>
        <w:top w:val="none" w:sz="0" w:space="0" w:color="auto"/>
        <w:left w:val="none" w:sz="0" w:space="0" w:color="auto"/>
        <w:bottom w:val="none" w:sz="0" w:space="0" w:color="auto"/>
        <w:right w:val="none" w:sz="0" w:space="0" w:color="auto"/>
      </w:divBdr>
    </w:div>
    <w:div w:id="21169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ilver-test-tube-holiday-ornament" TargetMode="External"/><Relationship Id="rId18" Type="http://schemas.openxmlformats.org/officeDocument/2006/relationships/hyperlink" Target="https://teachchemistry.org/classroom-resources/aluminum-vide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blog.teachersource.com/2014/01/18/chemistry-of-tarnished-silver/" TargetMode="External"/><Relationship Id="rId7" Type="http://schemas.openxmlformats.org/officeDocument/2006/relationships/endnotes" Target="endnotes.xml"/><Relationship Id="rId12" Type="http://schemas.openxmlformats.org/officeDocument/2006/relationships/hyperlink" Target="https://pubs.acs.org/doi/10.1021/ed077p328A" TargetMode="External"/><Relationship Id="rId17" Type="http://schemas.openxmlformats.org/officeDocument/2006/relationships/hyperlink" Target="https://youtu.be/4kKL32opew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iE6I52Th9DE" TargetMode="External"/><Relationship Id="rId20" Type="http://schemas.openxmlformats.org/officeDocument/2006/relationships/hyperlink" Target="https://www.compoundchem.com/2017/09/06/silver-mirr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prWjk8UlRPs" TargetMode="External"/><Relationship Id="rId23" Type="http://schemas.openxmlformats.org/officeDocument/2006/relationships/footer" Target="footer1.xml"/><Relationship Id="rId28" Type="http://schemas.openxmlformats.org/officeDocument/2006/relationships/hyperlink" Target="https://youtu.be/9agoVDFJs8A" TargetMode="External"/><Relationship Id="rId36" Type="http://schemas.microsoft.com/office/2016/09/relationships/commentsIds" Target="commentsIds.xml"/><Relationship Id="rId10" Type="http://schemas.openxmlformats.org/officeDocument/2006/relationships/hyperlink" Target="https://science.howstuffworks.com/question415.htm" TargetMode="External"/><Relationship Id="rId19" Type="http://schemas.openxmlformats.org/officeDocument/2006/relationships/hyperlink" Target="https://teachchemistry.org/classroom-resources/observing-properties-of-those-marvelous-metals" TargetMode="External"/><Relationship Id="rId4" Type="http://schemas.openxmlformats.org/officeDocument/2006/relationships/settings" Target="settings.xml"/><Relationship Id="rId9" Type="http://schemas.openxmlformats.org/officeDocument/2006/relationships/hyperlink" Target="https://youtu.be/iE6I52Th9DE" TargetMode="External"/><Relationship Id="rId14" Type="http://schemas.openxmlformats.org/officeDocument/2006/relationships/hyperlink" Target="https://teachchemistry.org/classroom-resources/metallic-bonding-magnetics" TargetMode="External"/><Relationship Id="rId22" Type="http://schemas.openxmlformats.org/officeDocument/2006/relationships/header" Target="header1.xml"/><Relationship Id="rId27" Type="http://schemas.openxmlformats.org/officeDocument/2006/relationships/hyperlink" Target="https://www.acs.org/content/acs/en/education/resources/highschool/chemmatters/teachers-guide.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C1BC-EE80-4549-8E82-3EAEA6A1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2588</Words>
  <Characters>17293</Characters>
  <Application>Microsoft Office Word</Application>
  <DocSecurity>0</DocSecurity>
  <Lines>508</Lines>
  <Paragraphs>342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22</cp:revision>
  <cp:lastPrinted>2019-07-10T12:21:00Z</cp:lastPrinted>
  <dcterms:created xsi:type="dcterms:W3CDTF">2020-11-23T13:39:00Z</dcterms:created>
  <dcterms:modified xsi:type="dcterms:W3CDTF">2020-11-24T05:20:00Z</dcterms:modified>
</cp:coreProperties>
</file>