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0076" w14:textId="04DEA81A" w:rsidR="009318C4" w:rsidRDefault="009318C4" w:rsidP="008B0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April/May</w:t>
      </w:r>
      <w:r>
        <w:rPr>
          <w:b/>
          <w:sz w:val="28"/>
          <w:szCs w:val="28"/>
        </w:rPr>
        <w:t xml:space="preserve"> 2017</w:t>
      </w:r>
      <w:r w:rsidRPr="006F3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14:paraId="0A60B166" w14:textId="77777777" w:rsidR="009318C4" w:rsidRPr="006F3EA6" w:rsidRDefault="009318C4" w:rsidP="0093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Pr="006F3EA6">
        <w:rPr>
          <w:b/>
          <w:sz w:val="28"/>
          <w:szCs w:val="28"/>
        </w:rPr>
        <w:t>Next Generatio</w:t>
      </w:r>
      <w:r>
        <w:rPr>
          <w:b/>
          <w:sz w:val="28"/>
          <w:szCs w:val="28"/>
        </w:rPr>
        <w:t>n Science Standards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43"/>
        <w:gridCol w:w="8835"/>
      </w:tblGrid>
      <w:tr w:rsidR="00613C67" w:rsidRPr="009318C4" w14:paraId="293A1292" w14:textId="77777777" w:rsidTr="008A77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14:paraId="2AA5D0A7" w14:textId="77777777" w:rsidR="00613C67" w:rsidRPr="009318C4" w:rsidRDefault="00613C67" w:rsidP="003503DA">
            <w:pPr>
              <w:jc w:val="center"/>
              <w:rPr>
                <w:b/>
              </w:rPr>
            </w:pPr>
            <w:r w:rsidRPr="009318C4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14:paraId="3642516A" w14:textId="77777777" w:rsidR="00613C67" w:rsidRPr="009318C4" w:rsidRDefault="00613C67" w:rsidP="003503DA">
            <w:pPr>
              <w:jc w:val="center"/>
              <w:rPr>
                <w:b/>
              </w:rPr>
            </w:pPr>
            <w:r w:rsidRPr="009318C4">
              <w:rPr>
                <w:b/>
              </w:rPr>
              <w:t>NGSS</w:t>
            </w:r>
          </w:p>
        </w:tc>
      </w:tr>
      <w:tr w:rsidR="00613C67" w:rsidRPr="009318C4" w14:paraId="15BF3480" w14:textId="77777777" w:rsidTr="008A77C3">
        <w:trPr>
          <w:trHeight w:val="4608"/>
        </w:trPr>
        <w:tc>
          <w:tcPr>
            <w:tcW w:w="1548" w:type="dxa"/>
          </w:tcPr>
          <w:p w14:paraId="33E73452" w14:textId="0DC1349F" w:rsidR="00613C67" w:rsidRPr="009318C4" w:rsidRDefault="00907F9E" w:rsidP="0040587C">
            <w:pPr>
              <w:rPr>
                <w:b/>
              </w:rPr>
            </w:pPr>
            <w:r w:rsidRPr="009318C4">
              <w:rPr>
                <w:b/>
              </w:rPr>
              <w:t>Growing Green on the Red Planet</w:t>
            </w:r>
          </w:p>
        </w:tc>
        <w:tc>
          <w:tcPr>
            <w:tcW w:w="8730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613C67" w:rsidRPr="009318C4" w14:paraId="31F73EC0" w14:textId="77777777" w:rsidTr="008A77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B75670A" w14:textId="04C7A2F4" w:rsidR="00177930" w:rsidRPr="009318C4" w:rsidRDefault="002A4D14" w:rsidP="00347160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</w:rPr>
                  </w:pPr>
                  <w:r w:rsidRPr="009318C4">
                    <w:rPr>
                      <w:rFonts w:eastAsia="Times New Roman" w:cs="Arial"/>
                      <w:b/>
                      <w:bCs/>
                    </w:rPr>
                    <w:t>HS-LS2-4</w:t>
                  </w:r>
                  <w:r w:rsidR="00D378F6" w:rsidRPr="009318C4">
                    <w:rPr>
                      <w:rFonts w:eastAsia="Times New Roman" w:cs="Arial"/>
                      <w:b/>
                      <w:bCs/>
                    </w:rPr>
                    <w:t xml:space="preserve">. </w:t>
                  </w:r>
                </w:p>
                <w:p w14:paraId="498FFA79" w14:textId="66BA5B87" w:rsidR="00D378F6" w:rsidRPr="009318C4" w:rsidRDefault="00177930" w:rsidP="00347160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  <w:r w:rsidRPr="009318C4">
                    <w:rPr>
                      <w:rFonts w:eastAsia="Times New Roman" w:cs="Arial"/>
                      <w:bCs/>
                    </w:rPr>
                    <w:t xml:space="preserve">Use mathematical representations to support </w:t>
                  </w:r>
                  <w:r w:rsidR="002A4D14" w:rsidRPr="009318C4">
                    <w:rPr>
                      <w:rFonts w:eastAsia="Times New Roman" w:cs="Arial"/>
                      <w:bCs/>
                    </w:rPr>
                    <w:t>claims for the cycling of matter and flow of energy among organisms in an ecosystem.</w:t>
                  </w:r>
                </w:p>
                <w:p w14:paraId="05DE3C34" w14:textId="77777777" w:rsidR="00347160" w:rsidRPr="009318C4" w:rsidRDefault="00347160" w:rsidP="00347160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</w:rPr>
                  </w:pPr>
                  <w:r w:rsidRPr="009318C4">
                    <w:rPr>
                      <w:rFonts w:eastAsia="Times New Roman" w:cs="Arial"/>
                      <w:b/>
                      <w:bCs/>
                    </w:rPr>
                    <w:t>HS-ETS1-3.</w:t>
                  </w:r>
                </w:p>
                <w:p w14:paraId="39B855C2" w14:textId="77777777" w:rsidR="00347160" w:rsidRPr="009318C4" w:rsidRDefault="00347160" w:rsidP="00347160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  <w:r w:rsidRPr="009318C4">
                    <w:rPr>
                      <w:rFonts w:eastAsia="Times New Roman" w:cs="Arial"/>
                      <w:bCs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29300331" w14:textId="77777777" w:rsidR="00613C67" w:rsidRPr="009318C4" w:rsidRDefault="00613C67" w:rsidP="00256811">
                  <w:pPr>
                    <w:spacing w:after="0" w:line="225" w:lineRule="atLeast"/>
                    <w:rPr>
                      <w:rFonts w:eastAsia="Times New Roman" w:cs="Arial"/>
                      <w:bCs/>
                      <w:color w:val="444444"/>
                    </w:rPr>
                  </w:pPr>
                </w:p>
              </w:tc>
            </w:tr>
          </w:tbl>
          <w:p w14:paraId="752F1E51" w14:textId="77777777" w:rsidR="00613C67" w:rsidRPr="009318C4" w:rsidRDefault="00613C67" w:rsidP="003503DA">
            <w:pPr>
              <w:rPr>
                <w:b/>
              </w:rPr>
            </w:pPr>
            <w:r w:rsidRPr="009318C4">
              <w:rPr>
                <w:b/>
              </w:rPr>
              <w:t>Disciplinary Core Ideas:</w:t>
            </w:r>
          </w:p>
          <w:p w14:paraId="2F887DFE" w14:textId="16EC8CA0" w:rsidR="005F69B9" w:rsidRPr="009318C4" w:rsidRDefault="005F69B9" w:rsidP="00613C67">
            <w:pPr>
              <w:pStyle w:val="ListParagraph"/>
              <w:numPr>
                <w:ilvl w:val="0"/>
                <w:numId w:val="10"/>
              </w:numPr>
            </w:pPr>
            <w:r w:rsidRPr="009318C4">
              <w:t>LS2.C: Ecosystem Dynamics, Functioning, and Resilience</w:t>
            </w:r>
          </w:p>
          <w:p w14:paraId="2BAB1013" w14:textId="19F53506" w:rsidR="00613C67" w:rsidRPr="009318C4" w:rsidRDefault="00177930" w:rsidP="00613C67">
            <w:pPr>
              <w:pStyle w:val="ListParagraph"/>
              <w:numPr>
                <w:ilvl w:val="0"/>
                <w:numId w:val="10"/>
              </w:numPr>
            </w:pPr>
            <w:r w:rsidRPr="009318C4">
              <w:t>PS1.B: Chemical Reactions</w:t>
            </w:r>
          </w:p>
          <w:p w14:paraId="45046BC0" w14:textId="15436170" w:rsidR="00613C67" w:rsidRPr="009318C4" w:rsidRDefault="00177930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318C4">
              <w:t>ETS1.C: Optimizing the Design Solution</w:t>
            </w:r>
          </w:p>
          <w:p w14:paraId="71CB9C13" w14:textId="77777777" w:rsidR="00613C67" w:rsidRPr="009318C4" w:rsidRDefault="00613C67" w:rsidP="003503DA">
            <w:r w:rsidRPr="009318C4">
              <w:rPr>
                <w:b/>
              </w:rPr>
              <w:t>Crosscutting Concepts:</w:t>
            </w:r>
            <w:r w:rsidRPr="009318C4">
              <w:t xml:space="preserve"> </w:t>
            </w:r>
          </w:p>
          <w:p w14:paraId="2B2F6C61" w14:textId="024B92D3" w:rsidR="00495B2F" w:rsidRPr="009318C4" w:rsidRDefault="005F69B9" w:rsidP="003503DA">
            <w:pPr>
              <w:pStyle w:val="ListParagraph"/>
              <w:numPr>
                <w:ilvl w:val="0"/>
                <w:numId w:val="1"/>
              </w:numPr>
            </w:pPr>
            <w:r w:rsidRPr="009318C4">
              <w:t>Systems and system models</w:t>
            </w:r>
          </w:p>
          <w:p w14:paraId="555D993B" w14:textId="15BEE0EC" w:rsidR="00613C67" w:rsidRPr="009318C4" w:rsidRDefault="005F69B9" w:rsidP="003503DA">
            <w:pPr>
              <w:pStyle w:val="ListParagraph"/>
              <w:numPr>
                <w:ilvl w:val="0"/>
                <w:numId w:val="1"/>
              </w:numPr>
            </w:pPr>
            <w:r w:rsidRPr="009318C4">
              <w:t>Scale, proportion, and quantity</w:t>
            </w:r>
          </w:p>
          <w:p w14:paraId="753FF41A" w14:textId="1167AF5C" w:rsidR="00613C67" w:rsidRPr="009318C4" w:rsidRDefault="005F69B9" w:rsidP="003503DA">
            <w:pPr>
              <w:pStyle w:val="ListParagraph"/>
              <w:numPr>
                <w:ilvl w:val="0"/>
                <w:numId w:val="1"/>
              </w:numPr>
            </w:pPr>
            <w:r w:rsidRPr="009318C4">
              <w:t>Energy and matter</w:t>
            </w:r>
          </w:p>
          <w:p w14:paraId="3184872E" w14:textId="77777777" w:rsidR="00613C67" w:rsidRPr="009318C4" w:rsidRDefault="00613C67" w:rsidP="003503DA">
            <w:r w:rsidRPr="009318C4">
              <w:rPr>
                <w:b/>
              </w:rPr>
              <w:t>Science and Engineering Practices:</w:t>
            </w:r>
            <w:r w:rsidRPr="009318C4">
              <w:t xml:space="preserve"> </w:t>
            </w:r>
          </w:p>
          <w:p w14:paraId="51BF28C6" w14:textId="71802A28" w:rsidR="005F69B9" w:rsidRPr="009318C4" w:rsidRDefault="005F69B9" w:rsidP="00613C67">
            <w:pPr>
              <w:pStyle w:val="ListParagraph"/>
              <w:numPr>
                <w:ilvl w:val="0"/>
                <w:numId w:val="5"/>
              </w:numPr>
            </w:pPr>
            <w:r w:rsidRPr="009318C4">
              <w:t>Developing and using models</w:t>
            </w:r>
          </w:p>
          <w:p w14:paraId="2C26845D" w14:textId="1C34980B" w:rsidR="00F92BBA" w:rsidRPr="009318C4" w:rsidRDefault="00177930" w:rsidP="00613C67">
            <w:pPr>
              <w:pStyle w:val="ListParagraph"/>
              <w:numPr>
                <w:ilvl w:val="0"/>
                <w:numId w:val="5"/>
              </w:numPr>
            </w:pPr>
            <w:r w:rsidRPr="009318C4">
              <w:t>Using mathematics and computational thinking</w:t>
            </w:r>
          </w:p>
          <w:p w14:paraId="28B9AE9F" w14:textId="47340158" w:rsidR="00177930" w:rsidRPr="009318C4" w:rsidRDefault="00177930" w:rsidP="00613C67">
            <w:pPr>
              <w:pStyle w:val="ListParagraph"/>
              <w:numPr>
                <w:ilvl w:val="0"/>
                <w:numId w:val="5"/>
              </w:numPr>
            </w:pPr>
            <w:r w:rsidRPr="009318C4">
              <w:t>Constructing explanations and designing solutions</w:t>
            </w:r>
          </w:p>
          <w:p w14:paraId="4DBFDFFC" w14:textId="77777777" w:rsidR="00613C67" w:rsidRPr="009318C4" w:rsidRDefault="00613C67" w:rsidP="003503DA">
            <w:r w:rsidRPr="009318C4">
              <w:rPr>
                <w:b/>
              </w:rPr>
              <w:t>Nature of Science:</w:t>
            </w:r>
            <w:r w:rsidRPr="009318C4">
              <w:t xml:space="preserve">  </w:t>
            </w:r>
          </w:p>
          <w:p w14:paraId="00213B3A" w14:textId="0610B8D4" w:rsidR="00613C67" w:rsidRPr="009318C4" w:rsidRDefault="00613C67" w:rsidP="002A7921">
            <w:pPr>
              <w:pStyle w:val="ListParagraph"/>
              <w:numPr>
                <w:ilvl w:val="0"/>
                <w:numId w:val="6"/>
              </w:numPr>
            </w:pPr>
            <w:r w:rsidRPr="009318C4">
              <w:t>Scien</w:t>
            </w:r>
            <w:r w:rsidR="00E44D16" w:rsidRPr="009318C4">
              <w:t xml:space="preserve">tific </w:t>
            </w:r>
            <w:r w:rsidR="002A7921" w:rsidRPr="009318C4">
              <w:t xml:space="preserve">knowledge </w:t>
            </w:r>
            <w:r w:rsidR="00DC0DCD" w:rsidRPr="009318C4">
              <w:t>assumes an order and consistency in natural systems</w:t>
            </w:r>
          </w:p>
          <w:p w14:paraId="5500AB79" w14:textId="50860F4B" w:rsidR="000F387B" w:rsidRPr="009318C4" w:rsidRDefault="000F387B" w:rsidP="000F387B">
            <w:pPr>
              <w:pStyle w:val="ListParagraph"/>
            </w:pPr>
          </w:p>
        </w:tc>
      </w:tr>
      <w:tr w:rsidR="00613C67" w:rsidRPr="009318C4" w14:paraId="3559FFA0" w14:textId="77777777" w:rsidTr="008A77C3">
        <w:trPr>
          <w:trHeight w:val="620"/>
        </w:trPr>
        <w:tc>
          <w:tcPr>
            <w:tcW w:w="1548" w:type="dxa"/>
          </w:tcPr>
          <w:p w14:paraId="634DC96C" w14:textId="2D8C114B" w:rsidR="00613C67" w:rsidRPr="009318C4" w:rsidRDefault="00907F9E" w:rsidP="0019700E">
            <w:pPr>
              <w:rPr>
                <w:b/>
              </w:rPr>
            </w:pPr>
            <w:r w:rsidRPr="009318C4">
              <w:rPr>
                <w:b/>
              </w:rPr>
              <w:t>Recycling Plastic Bags</w:t>
            </w:r>
          </w:p>
        </w:tc>
        <w:tc>
          <w:tcPr>
            <w:tcW w:w="8730" w:type="dxa"/>
          </w:tcPr>
          <w:tbl>
            <w:tblPr>
              <w:tblW w:w="8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318C4" w14:paraId="7FCEB631" w14:textId="77777777" w:rsidTr="009318C4">
              <w:trPr>
                <w:trHeight w:val="117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A749BD7" w14:textId="614B2DB2" w:rsidR="00A91FF7" w:rsidRPr="009318C4" w:rsidRDefault="00A91FF7" w:rsidP="00A91FF7">
                  <w:pPr>
                    <w:spacing w:after="0" w:line="240" w:lineRule="auto"/>
                    <w:rPr>
                      <w:rFonts w:eastAsia="Times New Roman" w:cs="Arial"/>
                      <w:bCs/>
                    </w:rPr>
                  </w:pPr>
                  <w:r w:rsidRPr="009318C4">
                    <w:rPr>
                      <w:rFonts w:eastAsia="Times New Roman" w:cs="Arial"/>
                      <w:b/>
                      <w:bCs/>
                    </w:rPr>
                    <w:t>HS-</w:t>
                  </w:r>
                  <w:r w:rsidR="002C1EEF" w:rsidRPr="009318C4">
                    <w:rPr>
                      <w:rFonts w:eastAsia="Times New Roman" w:cs="Arial"/>
                      <w:b/>
                      <w:bCs/>
                    </w:rPr>
                    <w:t>ESS3-2</w:t>
                  </w:r>
                  <w:r w:rsidRPr="009318C4">
                    <w:rPr>
                      <w:rFonts w:eastAsia="Times New Roman" w:cs="Arial"/>
                      <w:b/>
                      <w:bCs/>
                    </w:rPr>
                    <w:t>.</w:t>
                  </w:r>
                </w:p>
                <w:p w14:paraId="568B4D2A" w14:textId="1C24E1E7" w:rsidR="00A91FF7" w:rsidRPr="009318C4" w:rsidRDefault="002C1EEF" w:rsidP="00A91FF7">
                  <w:pPr>
                    <w:spacing w:after="0" w:line="240" w:lineRule="auto"/>
                    <w:rPr>
                      <w:rFonts w:eastAsia="Times New Roman" w:cs="Arial"/>
                      <w:bCs/>
                    </w:rPr>
                  </w:pPr>
                  <w:r w:rsidRPr="009318C4">
                    <w:rPr>
                      <w:rFonts w:eastAsia="Times New Roman" w:cs="Arial"/>
                      <w:bCs/>
                    </w:rPr>
                    <w:t>Evaluate competing design solutions for developing, managing, and utilizing energy and mineral resources based on cost-benefit ratios.</w:t>
                  </w:r>
                </w:p>
                <w:p w14:paraId="0621D2D0" w14:textId="5B718730" w:rsidR="00F47433" w:rsidRPr="009318C4" w:rsidRDefault="00F47433" w:rsidP="00F47433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</w:rPr>
                  </w:pPr>
                  <w:r w:rsidRPr="009318C4">
                    <w:rPr>
                      <w:rFonts w:eastAsia="Times New Roman" w:cs="Arial"/>
                      <w:b/>
                      <w:bCs/>
                    </w:rPr>
                    <w:t>HS-ETS1-3.</w:t>
                  </w:r>
                </w:p>
                <w:p w14:paraId="5AA138C6" w14:textId="77777777" w:rsidR="00F47433" w:rsidRPr="009318C4" w:rsidRDefault="00F47433" w:rsidP="00F47433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  <w:r w:rsidRPr="009318C4">
                    <w:rPr>
                      <w:rFonts w:eastAsia="Times New Roman" w:cs="Arial"/>
                      <w:bCs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760BDB25" w14:textId="77777777" w:rsidR="00613C67" w:rsidRPr="009318C4" w:rsidRDefault="00613C67" w:rsidP="003503DA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</w:p>
                <w:p w14:paraId="3FE304C4" w14:textId="77777777" w:rsidR="00613C67" w:rsidRPr="009318C4" w:rsidRDefault="00613C67" w:rsidP="003503DA">
                  <w:pPr>
                    <w:pStyle w:val="NoSpacing"/>
                  </w:pPr>
                  <w:r w:rsidRPr="009318C4">
                    <w:rPr>
                      <w:b/>
                    </w:rPr>
                    <w:t>Disciplinary Core Ideas</w:t>
                  </w:r>
                  <w:r w:rsidRPr="009318C4">
                    <w:t>:</w:t>
                  </w:r>
                </w:p>
                <w:p w14:paraId="37DDFC08" w14:textId="2596B48A" w:rsidR="000421BB" w:rsidRPr="009318C4" w:rsidRDefault="00AE6613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9318C4">
                    <w:t>PS1.A: Structure and properties of matter</w:t>
                  </w:r>
                </w:p>
                <w:p w14:paraId="548B576A" w14:textId="2DA2B0CA" w:rsidR="00BD5776" w:rsidRPr="009318C4" w:rsidRDefault="005E0D16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9318C4">
                    <w:t>ESS3.C: Human impacts on earth systems</w:t>
                  </w:r>
                </w:p>
                <w:p w14:paraId="5FA79782" w14:textId="23EB8B4A" w:rsidR="00613C67" w:rsidRPr="009318C4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 w:rsidRPr="009318C4">
                    <w:t>ETS1.</w:t>
                  </w:r>
                  <w:r w:rsidR="009E2255" w:rsidRPr="009318C4">
                    <w:t>B: Developing possible solutions</w:t>
                  </w:r>
                </w:p>
                <w:p w14:paraId="3B6C31DD" w14:textId="77777777" w:rsidR="00613C67" w:rsidRPr="009318C4" w:rsidRDefault="00613C67" w:rsidP="003503DA">
                  <w:pPr>
                    <w:pStyle w:val="NoSpacing"/>
                    <w:rPr>
                      <w:b/>
                    </w:rPr>
                  </w:pPr>
                  <w:r w:rsidRPr="009318C4">
                    <w:rPr>
                      <w:b/>
                    </w:rPr>
                    <w:t xml:space="preserve">Crosscutting Concepts: </w:t>
                  </w:r>
                </w:p>
                <w:p w14:paraId="5C4ED41A" w14:textId="77777777" w:rsidR="007A7973" w:rsidRPr="009318C4" w:rsidRDefault="007A797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 w:rsidRPr="009318C4">
                    <w:t>Systems and system models</w:t>
                  </w:r>
                </w:p>
                <w:p w14:paraId="2EFF42D8" w14:textId="11B435D5" w:rsidR="00AE6613" w:rsidRPr="009318C4" w:rsidRDefault="00AE661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 w:rsidRPr="009318C4">
                    <w:t>Structure and function</w:t>
                  </w:r>
                </w:p>
                <w:p w14:paraId="491A0936" w14:textId="129C65E5" w:rsidR="007A7973" w:rsidRPr="009318C4" w:rsidRDefault="00BD5776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 w:rsidRPr="009318C4">
                    <w:t>Cause and effect</w:t>
                  </w:r>
                </w:p>
                <w:p w14:paraId="2737F2E6" w14:textId="05B71936" w:rsidR="00F92BBA" w:rsidRPr="009318C4" w:rsidRDefault="00613C67" w:rsidP="007A7973">
                  <w:pPr>
                    <w:pStyle w:val="NoSpacing"/>
                  </w:pPr>
                  <w:r w:rsidRPr="009318C4">
                    <w:rPr>
                      <w:b/>
                    </w:rPr>
                    <w:t>Science and Engineering Practices</w:t>
                  </w:r>
                  <w:r w:rsidRPr="009318C4">
                    <w:t xml:space="preserve">: </w:t>
                  </w:r>
                </w:p>
                <w:p w14:paraId="4981EC4B" w14:textId="77777777" w:rsidR="00AE6613" w:rsidRPr="009318C4" w:rsidRDefault="00AE6613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 w:rsidRPr="009318C4">
                    <w:t>Developing and using models</w:t>
                  </w:r>
                </w:p>
                <w:p w14:paraId="6CB2946E" w14:textId="286E296A" w:rsidR="00613C67" w:rsidRPr="009318C4" w:rsidRDefault="00613C67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 w:rsidRPr="009318C4">
                    <w:lastRenderedPageBreak/>
                    <w:t>Constructing evidence (for science) and designing solutions (for engineering)</w:t>
                  </w:r>
                </w:p>
                <w:p w14:paraId="19F53680" w14:textId="77777777" w:rsidR="00613C67" w:rsidRPr="009318C4" w:rsidRDefault="00613C67" w:rsidP="003503DA">
                  <w:pPr>
                    <w:pStyle w:val="NoSpacing"/>
                  </w:pPr>
                  <w:r w:rsidRPr="009318C4">
                    <w:rPr>
                      <w:b/>
                    </w:rPr>
                    <w:t>Nature of Science</w:t>
                  </w:r>
                  <w:r w:rsidRPr="009318C4">
                    <w:t xml:space="preserve">:  </w:t>
                  </w:r>
                </w:p>
                <w:p w14:paraId="67A353B2" w14:textId="7D070864" w:rsidR="009318C4" w:rsidRPr="009318C4" w:rsidRDefault="009F6D90" w:rsidP="009318C4">
                  <w:pPr>
                    <w:pStyle w:val="NoSpacing"/>
                    <w:numPr>
                      <w:ilvl w:val="0"/>
                      <w:numId w:val="3"/>
                    </w:numPr>
                  </w:pPr>
                  <w:r w:rsidRPr="009318C4">
                    <w:t>S</w:t>
                  </w:r>
                  <w:r w:rsidR="00BD5776" w:rsidRPr="009318C4">
                    <w:t xml:space="preserve">cience </w:t>
                  </w:r>
                  <w:r w:rsidR="005E0D16" w:rsidRPr="009318C4">
                    <w:t>addresses questions about the natural and material world</w:t>
                  </w:r>
                  <w:r w:rsidR="009318C4">
                    <w:t>.</w:t>
                  </w:r>
                </w:p>
              </w:tc>
            </w:tr>
          </w:tbl>
          <w:p w14:paraId="38307089" w14:textId="77777777" w:rsidR="00613C67" w:rsidRPr="009318C4" w:rsidRDefault="00613C67" w:rsidP="003503DA"/>
        </w:tc>
      </w:tr>
      <w:tr w:rsidR="00613C67" w:rsidRPr="009318C4" w14:paraId="6BC7729C" w14:textId="77777777" w:rsidTr="008A77C3">
        <w:tc>
          <w:tcPr>
            <w:tcW w:w="1548" w:type="dxa"/>
          </w:tcPr>
          <w:p w14:paraId="58B07E61" w14:textId="645AE37F" w:rsidR="00613C67" w:rsidRPr="009318C4" w:rsidRDefault="00907F9E" w:rsidP="00907F9E">
            <w:pPr>
              <w:rPr>
                <w:b/>
              </w:rPr>
            </w:pPr>
            <w:r w:rsidRPr="009318C4">
              <w:rPr>
                <w:rFonts w:cs="Arial"/>
                <w:b/>
              </w:rPr>
              <w:lastRenderedPageBreak/>
              <w:t>Espresso, Café Latte, Cappuccino… A Complex Brew</w:t>
            </w:r>
          </w:p>
        </w:tc>
        <w:tc>
          <w:tcPr>
            <w:tcW w:w="8730" w:type="dxa"/>
          </w:tcPr>
          <w:tbl>
            <w:tblPr>
              <w:tblW w:w="8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613C67" w:rsidRPr="009318C4" w14:paraId="1AD618F5" w14:textId="77777777" w:rsidTr="008A77C3">
              <w:trPr>
                <w:trHeight w:val="54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5ED469A" w14:textId="1265E263" w:rsidR="00613C67" w:rsidRPr="009318C4" w:rsidRDefault="006A48A9" w:rsidP="003503DA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</w:rPr>
                  </w:pPr>
                  <w:r w:rsidRPr="009318C4">
                    <w:rPr>
                      <w:rFonts w:eastAsia="Times New Roman" w:cs="Arial"/>
                      <w:b/>
                      <w:bCs/>
                    </w:rPr>
                    <w:t>HS-</w:t>
                  </w:r>
                  <w:r w:rsidR="00885FC9" w:rsidRPr="009318C4">
                    <w:rPr>
                      <w:rFonts w:eastAsia="Times New Roman" w:cs="Arial"/>
                      <w:b/>
                      <w:bCs/>
                    </w:rPr>
                    <w:t>PS1-5</w:t>
                  </w:r>
                  <w:r w:rsidR="00613C67" w:rsidRPr="009318C4">
                    <w:rPr>
                      <w:rFonts w:eastAsia="Times New Roman" w:cs="Arial"/>
                      <w:b/>
                      <w:bCs/>
                    </w:rPr>
                    <w:t>.</w:t>
                  </w:r>
                </w:p>
                <w:p w14:paraId="7ABA42FB" w14:textId="79AB5D66" w:rsidR="00613C67" w:rsidRPr="009318C4" w:rsidRDefault="00D053DD" w:rsidP="009F6D90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  <w:r w:rsidRPr="009318C4">
                    <w:rPr>
                      <w:rFonts w:eastAsia="Times New Roman" w:cs="Arial"/>
                      <w:bCs/>
                    </w:rPr>
                    <w:t>Apply scientific principles and evidence to provide an explanation about the effects of chan</w:t>
                  </w:r>
                  <w:r w:rsidR="00885FC9" w:rsidRPr="009318C4">
                    <w:rPr>
                      <w:rFonts w:eastAsia="Times New Roman" w:cs="Arial"/>
                      <w:bCs/>
                    </w:rPr>
                    <w:t>g</w:t>
                  </w:r>
                  <w:r w:rsidRPr="009318C4">
                    <w:rPr>
                      <w:rFonts w:eastAsia="Times New Roman" w:cs="Arial"/>
                      <w:bCs/>
                    </w:rPr>
                    <w:t>ing the temperature or concentration of the reacting particles on the rate at which a reaction occurs</w:t>
                  </w:r>
                  <w:r w:rsidR="006A48A9" w:rsidRPr="009318C4">
                    <w:rPr>
                      <w:rFonts w:eastAsia="Times New Roman" w:cs="Arial"/>
                      <w:bCs/>
                    </w:rPr>
                    <w:t>.</w:t>
                  </w:r>
                </w:p>
                <w:p w14:paraId="56A88A7F" w14:textId="77777777" w:rsidR="009F6D90" w:rsidRPr="009318C4" w:rsidRDefault="009F6D90" w:rsidP="009F6D90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</w:p>
              </w:tc>
            </w:tr>
          </w:tbl>
          <w:p w14:paraId="22883B48" w14:textId="77777777" w:rsidR="00613C67" w:rsidRPr="009318C4" w:rsidRDefault="00613C67" w:rsidP="003503DA">
            <w:pPr>
              <w:pStyle w:val="NoSpacing"/>
            </w:pPr>
            <w:r w:rsidRPr="009318C4">
              <w:rPr>
                <w:b/>
              </w:rPr>
              <w:t>Disciplinary Core Ideas</w:t>
            </w:r>
            <w:r w:rsidRPr="009318C4">
              <w:t>:</w:t>
            </w:r>
            <w:bookmarkStart w:id="0" w:name="_GoBack"/>
            <w:bookmarkEnd w:id="0"/>
          </w:p>
          <w:p w14:paraId="083CAFA5" w14:textId="3FD48A34" w:rsidR="00F92BBA" w:rsidRPr="009318C4" w:rsidRDefault="00F92BBA" w:rsidP="009F6D90">
            <w:pPr>
              <w:pStyle w:val="NoSpacing"/>
              <w:numPr>
                <w:ilvl w:val="0"/>
                <w:numId w:val="7"/>
              </w:numPr>
            </w:pPr>
            <w:r w:rsidRPr="009318C4">
              <w:t>PS1.A Structure</w:t>
            </w:r>
            <w:r w:rsidR="00007312" w:rsidRPr="009318C4">
              <w:t xml:space="preserve"> and properties</w:t>
            </w:r>
            <w:r w:rsidRPr="009318C4">
              <w:t xml:space="preserve"> of matter</w:t>
            </w:r>
          </w:p>
          <w:p w14:paraId="57C6C3BB" w14:textId="77777777" w:rsidR="00007312" w:rsidRPr="009318C4" w:rsidRDefault="00007312" w:rsidP="009F6D90">
            <w:pPr>
              <w:pStyle w:val="NoSpacing"/>
              <w:numPr>
                <w:ilvl w:val="0"/>
                <w:numId w:val="7"/>
              </w:numPr>
            </w:pPr>
            <w:r w:rsidRPr="009318C4">
              <w:t>PS1.B: Chemical reactions</w:t>
            </w:r>
          </w:p>
          <w:p w14:paraId="33231913" w14:textId="6485AD37" w:rsidR="00007312" w:rsidRPr="009318C4" w:rsidRDefault="00007312" w:rsidP="009F6D90">
            <w:pPr>
              <w:pStyle w:val="NoSpacing"/>
              <w:numPr>
                <w:ilvl w:val="0"/>
                <w:numId w:val="7"/>
              </w:numPr>
            </w:pPr>
            <w:r w:rsidRPr="009318C4">
              <w:t>ETS1.C: Optimizing the design solution</w:t>
            </w:r>
          </w:p>
          <w:p w14:paraId="29FC5842" w14:textId="77777777" w:rsidR="00613C67" w:rsidRPr="009318C4" w:rsidRDefault="00613C67" w:rsidP="003503DA">
            <w:r w:rsidRPr="009318C4">
              <w:rPr>
                <w:b/>
              </w:rPr>
              <w:t>Crosscutting Concepts:</w:t>
            </w:r>
            <w:r w:rsidRPr="009318C4">
              <w:t xml:space="preserve"> </w:t>
            </w:r>
          </w:p>
          <w:p w14:paraId="50D2B31E" w14:textId="77777777" w:rsidR="009F6D90" w:rsidRPr="009318C4" w:rsidRDefault="009F6D90" w:rsidP="009F6D90">
            <w:pPr>
              <w:pStyle w:val="ListParagraph"/>
              <w:numPr>
                <w:ilvl w:val="0"/>
                <w:numId w:val="7"/>
              </w:numPr>
            </w:pPr>
            <w:r w:rsidRPr="009318C4">
              <w:t>Cause and Effect</w:t>
            </w:r>
          </w:p>
          <w:p w14:paraId="1588B6E9" w14:textId="3DC3E3AE" w:rsidR="00613C67" w:rsidRPr="009318C4" w:rsidRDefault="007A7973" w:rsidP="009F6D90">
            <w:pPr>
              <w:pStyle w:val="ListParagraph"/>
              <w:numPr>
                <w:ilvl w:val="0"/>
                <w:numId w:val="7"/>
              </w:numPr>
            </w:pPr>
            <w:r w:rsidRPr="009318C4">
              <w:t>Structure and Function</w:t>
            </w:r>
          </w:p>
          <w:p w14:paraId="38DDC962" w14:textId="77777777" w:rsidR="00613C67" w:rsidRPr="009318C4" w:rsidRDefault="00613C67" w:rsidP="009F6D90">
            <w:pPr>
              <w:pStyle w:val="ListParagraph"/>
              <w:numPr>
                <w:ilvl w:val="0"/>
                <w:numId w:val="7"/>
              </w:numPr>
            </w:pPr>
            <w:r w:rsidRPr="009318C4">
              <w:t>Stability and Change</w:t>
            </w:r>
          </w:p>
          <w:p w14:paraId="2F838C0B" w14:textId="77777777" w:rsidR="00613C67" w:rsidRPr="009318C4" w:rsidRDefault="00613C67" w:rsidP="003503DA">
            <w:r w:rsidRPr="009318C4">
              <w:rPr>
                <w:b/>
              </w:rPr>
              <w:t>Science and Engineering Practices:</w:t>
            </w:r>
            <w:r w:rsidRPr="009318C4">
              <w:t xml:space="preserve"> </w:t>
            </w:r>
          </w:p>
          <w:p w14:paraId="62CE63F6" w14:textId="46B939C2" w:rsidR="00F92BBA" w:rsidRPr="009318C4" w:rsidRDefault="00007312" w:rsidP="009F6D90">
            <w:pPr>
              <w:pStyle w:val="ListParagraph"/>
              <w:numPr>
                <w:ilvl w:val="0"/>
                <w:numId w:val="7"/>
              </w:numPr>
            </w:pPr>
            <w:r w:rsidRPr="009318C4">
              <w:t>Planning and carrying out investigations</w:t>
            </w:r>
          </w:p>
          <w:p w14:paraId="02C5CFC5" w14:textId="1FC1D788" w:rsidR="00BD5776" w:rsidRPr="009318C4" w:rsidRDefault="00BD5776" w:rsidP="009F6D90">
            <w:pPr>
              <w:pStyle w:val="ListParagraph"/>
              <w:numPr>
                <w:ilvl w:val="0"/>
                <w:numId w:val="7"/>
              </w:numPr>
            </w:pPr>
            <w:r w:rsidRPr="009318C4">
              <w:t>Constructing explanations and designing solutions</w:t>
            </w:r>
          </w:p>
          <w:p w14:paraId="54A04551" w14:textId="0142E211" w:rsidR="00613C67" w:rsidRPr="009318C4" w:rsidRDefault="00613C67" w:rsidP="00007312">
            <w:r w:rsidRPr="009318C4">
              <w:rPr>
                <w:b/>
              </w:rPr>
              <w:t>Nature of Science:</w:t>
            </w:r>
            <w:r w:rsidRPr="009318C4">
              <w:t xml:space="preserve">  </w:t>
            </w:r>
          </w:p>
          <w:p w14:paraId="21538088" w14:textId="6A762CF5" w:rsidR="005D31B0" w:rsidRPr="009318C4" w:rsidRDefault="005D31B0" w:rsidP="009F6D90">
            <w:pPr>
              <w:pStyle w:val="NoSpacing"/>
              <w:numPr>
                <w:ilvl w:val="0"/>
                <w:numId w:val="7"/>
              </w:numPr>
            </w:pPr>
            <w:r w:rsidRPr="009318C4">
              <w:t xml:space="preserve">Science addresses </w:t>
            </w:r>
            <w:r w:rsidR="00BD5776" w:rsidRPr="009318C4">
              <w:t xml:space="preserve">questions </w:t>
            </w:r>
            <w:r w:rsidRPr="009318C4">
              <w:t>about the natural and material world</w:t>
            </w:r>
          </w:p>
          <w:p w14:paraId="23902425" w14:textId="77777777" w:rsidR="00613C67" w:rsidRPr="009318C4" w:rsidRDefault="00613C67" w:rsidP="003503DA"/>
        </w:tc>
      </w:tr>
      <w:tr w:rsidR="00613C67" w:rsidRPr="009318C4" w14:paraId="691C30B3" w14:textId="77777777" w:rsidTr="008A77C3">
        <w:tc>
          <w:tcPr>
            <w:tcW w:w="1548" w:type="dxa"/>
          </w:tcPr>
          <w:p w14:paraId="5D84BC56" w14:textId="7F4FCAC6" w:rsidR="00613C67" w:rsidRPr="009318C4" w:rsidRDefault="00907F9E" w:rsidP="00907F9E">
            <w:pPr>
              <w:rPr>
                <w:b/>
              </w:rPr>
            </w:pPr>
            <w:r w:rsidRPr="009318C4">
              <w:rPr>
                <w:rFonts w:cs="Arial"/>
                <w:b/>
              </w:rPr>
              <w:t>Don’t Let Cortisol Stress You Out!</w:t>
            </w:r>
          </w:p>
        </w:tc>
        <w:tc>
          <w:tcPr>
            <w:tcW w:w="8730" w:type="dxa"/>
          </w:tcPr>
          <w:tbl>
            <w:tblPr>
              <w:tblW w:w="85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613C67" w:rsidRPr="009318C4" w14:paraId="7E09F1DC" w14:textId="77777777" w:rsidTr="008A77C3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1C72F34" w14:textId="17F4F20D" w:rsidR="00B153E1" w:rsidRPr="009318C4" w:rsidRDefault="00FE5A2F" w:rsidP="003503DA">
                  <w:pPr>
                    <w:pStyle w:val="NoSpacing"/>
                    <w:rPr>
                      <w:b/>
                    </w:rPr>
                  </w:pPr>
                  <w:r w:rsidRPr="009318C4">
                    <w:rPr>
                      <w:b/>
                    </w:rPr>
                    <w:t>HS-L</w:t>
                  </w:r>
                  <w:r w:rsidR="00B153E1" w:rsidRPr="009318C4">
                    <w:rPr>
                      <w:b/>
                    </w:rPr>
                    <w:t>S1</w:t>
                  </w:r>
                  <w:r w:rsidRPr="009318C4">
                    <w:rPr>
                      <w:b/>
                    </w:rPr>
                    <w:t>-3</w:t>
                  </w:r>
                </w:p>
                <w:p w14:paraId="0934C6DB" w14:textId="326C6588" w:rsidR="005F3FFA" w:rsidRPr="009318C4" w:rsidRDefault="00FE5A2F" w:rsidP="003503DA">
                  <w:pPr>
                    <w:pStyle w:val="NoSpacing"/>
                  </w:pPr>
                  <w:r w:rsidRPr="009318C4">
                    <w:t xml:space="preserve">Plan and conduct an investigation to provide evidence </w:t>
                  </w:r>
                  <w:proofErr w:type="gramStart"/>
                  <w:r w:rsidRPr="009318C4">
                    <w:t>that feedback mechanisms</w:t>
                  </w:r>
                  <w:proofErr w:type="gramEnd"/>
                  <w:r w:rsidRPr="009318C4">
                    <w:t xml:space="preserve"> maintain homeostasis</w:t>
                  </w:r>
                  <w:r w:rsidR="005F3FFA" w:rsidRPr="009318C4">
                    <w:t>.</w:t>
                  </w:r>
                </w:p>
                <w:p w14:paraId="2CF80B61" w14:textId="77777777" w:rsidR="00B153E1" w:rsidRPr="009318C4" w:rsidRDefault="00B153E1" w:rsidP="003503DA">
                  <w:pPr>
                    <w:pStyle w:val="NoSpacing"/>
                  </w:pPr>
                </w:p>
                <w:p w14:paraId="30C72A44" w14:textId="77777777" w:rsidR="00613C67" w:rsidRPr="009318C4" w:rsidRDefault="00613C67" w:rsidP="003503DA">
                  <w:pPr>
                    <w:pStyle w:val="NoSpacing"/>
                  </w:pPr>
                  <w:r w:rsidRPr="009318C4">
                    <w:rPr>
                      <w:b/>
                    </w:rPr>
                    <w:t>Disciplinary Core Ideas</w:t>
                  </w:r>
                  <w:r w:rsidRPr="009318C4">
                    <w:t>:</w:t>
                  </w:r>
                </w:p>
                <w:p w14:paraId="037FECB3" w14:textId="77777777" w:rsidR="00FE5A2F" w:rsidRPr="009318C4" w:rsidRDefault="00FE5A2F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 w:rsidRPr="009318C4">
                    <w:t>LS1.A: Structure and function</w:t>
                  </w:r>
                </w:p>
                <w:p w14:paraId="2B51660C" w14:textId="50838959" w:rsidR="00F52114" w:rsidRPr="009318C4" w:rsidRDefault="005F3FFA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 w:rsidRPr="009318C4">
                    <w:t>PS1.A:</w:t>
                  </w:r>
                  <w:r w:rsidR="00F52114" w:rsidRPr="009318C4">
                    <w:t xml:space="preserve">  </w:t>
                  </w:r>
                  <w:r w:rsidRPr="009318C4">
                    <w:t>Structure and properties of matter</w:t>
                  </w:r>
                </w:p>
                <w:p w14:paraId="09F3E6F5" w14:textId="77777777" w:rsidR="00613C67" w:rsidRPr="009318C4" w:rsidRDefault="00613C67" w:rsidP="003503DA">
                  <w:pPr>
                    <w:pStyle w:val="NoSpacing"/>
                    <w:rPr>
                      <w:b/>
                    </w:rPr>
                  </w:pPr>
                  <w:r w:rsidRPr="009318C4">
                    <w:rPr>
                      <w:b/>
                    </w:rPr>
                    <w:t xml:space="preserve">Crosscutting Concepts: </w:t>
                  </w:r>
                </w:p>
                <w:p w14:paraId="1A5708AF" w14:textId="77777777" w:rsidR="00FE5A2F" w:rsidRPr="009318C4" w:rsidRDefault="00FE5A2F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9318C4">
                    <w:t>Structure and function</w:t>
                  </w:r>
                </w:p>
                <w:p w14:paraId="4CE5BAD0" w14:textId="77777777" w:rsidR="00613C67" w:rsidRPr="009318C4" w:rsidRDefault="00613C67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9318C4">
                    <w:t>Cause and effect: Mechanism and explanation</w:t>
                  </w:r>
                </w:p>
                <w:p w14:paraId="21983C28" w14:textId="68487E14" w:rsidR="00F30B99" w:rsidRPr="009318C4" w:rsidRDefault="00F30B99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9318C4">
                    <w:t>Stability and change</w:t>
                  </w:r>
                </w:p>
                <w:p w14:paraId="243C989A" w14:textId="77777777" w:rsidR="00613C67" w:rsidRPr="009318C4" w:rsidRDefault="00613C67" w:rsidP="003503DA">
                  <w:pPr>
                    <w:pStyle w:val="NoSpacing"/>
                  </w:pPr>
                  <w:r w:rsidRPr="009318C4">
                    <w:rPr>
                      <w:b/>
                    </w:rPr>
                    <w:t>Science and Engineering Practices:</w:t>
                  </w:r>
                  <w:r w:rsidRPr="009318C4">
                    <w:t xml:space="preserve"> </w:t>
                  </w:r>
                </w:p>
                <w:p w14:paraId="02DEE0E1" w14:textId="77777777" w:rsidR="007B0F06" w:rsidRPr="009318C4" w:rsidRDefault="007B0F06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9318C4">
                    <w:t>Constructing explanations and designing solutions</w:t>
                  </w:r>
                </w:p>
                <w:p w14:paraId="2AF69359" w14:textId="507F80C4" w:rsidR="00FE5A2F" w:rsidRPr="009318C4" w:rsidRDefault="00FE5A2F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9318C4">
                    <w:t>Planning and carrying out investigations</w:t>
                  </w:r>
                </w:p>
                <w:p w14:paraId="626E15FE" w14:textId="77777777" w:rsidR="00613C67" w:rsidRPr="009318C4" w:rsidRDefault="00613C67" w:rsidP="003503DA">
                  <w:pPr>
                    <w:pStyle w:val="NoSpacing"/>
                  </w:pPr>
                  <w:r w:rsidRPr="009318C4">
                    <w:rPr>
                      <w:b/>
                    </w:rPr>
                    <w:t>Nature of Science</w:t>
                  </w:r>
                  <w:r w:rsidRPr="009318C4">
                    <w:t xml:space="preserve">:  </w:t>
                  </w:r>
                </w:p>
                <w:p w14:paraId="344EABDB" w14:textId="77777777" w:rsidR="00613C67" w:rsidRPr="009318C4" w:rsidRDefault="0005033D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9318C4">
                    <w:t>Science addresses questions about the natural and material world</w:t>
                  </w:r>
                  <w:r w:rsidR="00613C67" w:rsidRPr="009318C4">
                    <w:t>.</w:t>
                  </w:r>
                </w:p>
                <w:p w14:paraId="4923D0B1" w14:textId="77777777" w:rsidR="00613C67" w:rsidRPr="009318C4" w:rsidRDefault="00613C67" w:rsidP="003503DA">
                  <w:pPr>
                    <w:pStyle w:val="NoSpacing"/>
                    <w:ind w:left="720"/>
                  </w:pPr>
                </w:p>
              </w:tc>
            </w:tr>
          </w:tbl>
          <w:p w14:paraId="5E9083C6" w14:textId="77777777" w:rsidR="00613C67" w:rsidRPr="009318C4" w:rsidRDefault="00613C67" w:rsidP="003503DA"/>
        </w:tc>
      </w:tr>
      <w:tr w:rsidR="00613C67" w:rsidRPr="009318C4" w14:paraId="4E80C4B6" w14:textId="77777777" w:rsidTr="00BA65D9">
        <w:trPr>
          <w:trHeight w:val="2276"/>
        </w:trPr>
        <w:tc>
          <w:tcPr>
            <w:tcW w:w="1548" w:type="dxa"/>
          </w:tcPr>
          <w:p w14:paraId="798520D6" w14:textId="4F8D7CD8" w:rsidR="00613C67" w:rsidRPr="009318C4" w:rsidRDefault="00907F9E" w:rsidP="003503DA">
            <w:pPr>
              <w:rPr>
                <w:b/>
              </w:rPr>
            </w:pPr>
            <w:r w:rsidRPr="009318C4">
              <w:rPr>
                <w:b/>
              </w:rPr>
              <w:lastRenderedPageBreak/>
              <w:t>Genetically Modified Foods: Are They Safe to Eat?</w:t>
            </w:r>
          </w:p>
        </w:tc>
        <w:tc>
          <w:tcPr>
            <w:tcW w:w="873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318C4" w14:paraId="58FAD5EA" w14:textId="77777777" w:rsidTr="008A77C3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pPr w:leftFromText="180" w:rightFromText="180" w:vertAnchor="text" w:horzAnchor="page" w:tblpX="2" w:tblpY="-44"/>
                    <w:tblOverlap w:val="never"/>
                    <w:tblW w:w="839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</w:tblGrid>
                  <w:tr w:rsidR="00C313FF" w:rsidRPr="009318C4" w14:paraId="28BE9A10" w14:textId="77777777" w:rsidTr="00BA65D9">
                    <w:trPr>
                      <w:trHeight w:val="2304"/>
                    </w:trPr>
                    <w:tc>
                      <w:tcPr>
                        <w:tcW w:w="8394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14:paraId="1128AB21" w14:textId="2C7A4FFC" w:rsidR="00C313FF" w:rsidRPr="009318C4" w:rsidRDefault="00E774B5" w:rsidP="005D31B0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</w:rPr>
                        </w:pPr>
                        <w:r w:rsidRPr="009318C4">
                          <w:rPr>
                            <w:rFonts w:eastAsia="Times New Roman" w:cs="Arial"/>
                            <w:b/>
                            <w:bCs/>
                          </w:rPr>
                          <w:t>HS-L</w:t>
                        </w:r>
                        <w:r w:rsidR="00C313FF" w:rsidRPr="009318C4">
                          <w:rPr>
                            <w:rFonts w:eastAsia="Times New Roman" w:cs="Arial"/>
                            <w:b/>
                            <w:bCs/>
                          </w:rPr>
                          <w:t xml:space="preserve">S1-1. </w:t>
                        </w:r>
                      </w:p>
                      <w:p w14:paraId="11672CE3" w14:textId="149FECEA" w:rsidR="00E774B5" w:rsidRPr="009318C4" w:rsidRDefault="00E774B5" w:rsidP="005D31B0">
                        <w:pPr>
                          <w:spacing w:after="0" w:line="240" w:lineRule="auto"/>
                          <w:rPr>
                            <w:rFonts w:eastAsia="Times New Roman" w:cs="Arial"/>
                            <w:bCs/>
                          </w:rPr>
                        </w:pPr>
                        <w:r w:rsidRPr="009318C4">
                          <w:rPr>
                            <w:rFonts w:eastAsia="Times New Roman" w:cs="Arial"/>
                            <w:bCs/>
                          </w:rPr>
                          <w:t>Construct an explanation based on evidence for how the structure of DNA determines the structure of proteins, which carry out the essential functions of life through systems of specialized cells.</w:t>
                        </w:r>
                      </w:p>
                      <w:p w14:paraId="2786AF29" w14:textId="0BBC1D5D" w:rsidR="00C313FF" w:rsidRPr="009318C4" w:rsidRDefault="00E70BF5" w:rsidP="005D31B0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</w:rPr>
                        </w:pPr>
                        <w:r w:rsidRPr="009318C4">
                          <w:rPr>
                            <w:rFonts w:eastAsia="Times New Roman" w:cs="Arial"/>
                            <w:b/>
                            <w:bCs/>
                          </w:rPr>
                          <w:t>HS-ETS1-3</w:t>
                        </w:r>
                        <w:r w:rsidR="00C313FF" w:rsidRPr="009318C4">
                          <w:rPr>
                            <w:rFonts w:eastAsia="Times New Roman" w:cs="Arial"/>
                            <w:b/>
                            <w:bCs/>
                          </w:rPr>
                          <w:t>.</w:t>
                        </w:r>
                      </w:p>
                      <w:p w14:paraId="74FA8824" w14:textId="5BC22595" w:rsidR="00C313FF" w:rsidRPr="009318C4" w:rsidRDefault="00E70BF5" w:rsidP="005D31B0">
                        <w:pPr>
                          <w:spacing w:after="0" w:line="240" w:lineRule="auto"/>
                          <w:rPr>
                            <w:rFonts w:eastAsia="Times New Roman" w:cs="Arial"/>
                            <w:bCs/>
                          </w:rPr>
                        </w:pPr>
                        <w:r w:rsidRPr="009318C4">
                          <w:rPr>
                            <w:rFonts w:eastAsia="Times New Roman" w:cs="Arial"/>
                            <w:bCs/>
                          </w:rPr>
                          <w:t>Evaluate a solution to a complex real-world problem based on prioritized criteria and tradeoffs that account for a range of constraints, including cost, safety, reliability, and aesthetics, as well as possible social, cultural, and environmental impacts</w:t>
                        </w:r>
                        <w:r w:rsidR="00C313FF" w:rsidRPr="009318C4">
                          <w:rPr>
                            <w:rFonts w:eastAsia="Times New Roman" w:cs="Arial"/>
                            <w:bCs/>
                          </w:rPr>
                          <w:t>.</w:t>
                        </w:r>
                      </w:p>
                      <w:p w14:paraId="4A45BB86" w14:textId="77777777" w:rsidR="00C313FF" w:rsidRPr="009318C4" w:rsidRDefault="00C313FF" w:rsidP="005D31B0">
                        <w:pPr>
                          <w:spacing w:after="0" w:line="240" w:lineRule="auto"/>
                          <w:rPr>
                            <w:rFonts w:eastAsia="Times New Roman" w:cs="Arial"/>
                            <w:bCs/>
                          </w:rPr>
                        </w:pPr>
                      </w:p>
                      <w:p w14:paraId="4CBB62E0" w14:textId="77777777" w:rsidR="0094032D" w:rsidRPr="009318C4" w:rsidRDefault="0094032D" w:rsidP="005D31B0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9318C4">
                          <w:rPr>
                            <w:b/>
                          </w:rPr>
                          <w:t>Disciplinary Core Ideas:</w:t>
                        </w:r>
                      </w:p>
                      <w:p w14:paraId="4379351A" w14:textId="77777777" w:rsidR="004C3E9D" w:rsidRPr="009318C4" w:rsidRDefault="004C3E9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 w:rsidRPr="009318C4">
                          <w:t>LS1.A: Structure and function</w:t>
                        </w:r>
                      </w:p>
                      <w:p w14:paraId="4BCCF93A" w14:textId="5524F68B" w:rsidR="0094032D" w:rsidRPr="009318C4" w:rsidRDefault="0094032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 w:rsidRPr="009318C4">
                          <w:t>PS1.A</w:t>
                        </w:r>
                        <w:r w:rsidR="00984657" w:rsidRPr="009318C4">
                          <w:t>:</w:t>
                        </w:r>
                        <w:r w:rsidRPr="009318C4">
                          <w:t xml:space="preserve"> Structure </w:t>
                        </w:r>
                        <w:r w:rsidR="00984657" w:rsidRPr="009318C4">
                          <w:t xml:space="preserve">and properties </w:t>
                        </w:r>
                        <w:r w:rsidRPr="009318C4">
                          <w:t>of matter</w:t>
                        </w:r>
                      </w:p>
                      <w:p w14:paraId="4DE42D3B" w14:textId="34142040" w:rsidR="0094032D" w:rsidRPr="009318C4" w:rsidRDefault="006D0DC9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 w:rsidRPr="009318C4">
                          <w:t xml:space="preserve">ETS1.B: </w:t>
                        </w:r>
                        <w:r w:rsidR="00E70BF5" w:rsidRPr="009318C4">
                          <w:t>Optimizing the design solution</w:t>
                        </w:r>
                      </w:p>
                      <w:p w14:paraId="45A81690" w14:textId="77777777" w:rsidR="0094032D" w:rsidRPr="009318C4" w:rsidRDefault="0094032D" w:rsidP="005D31B0">
                        <w:pPr>
                          <w:spacing w:line="240" w:lineRule="auto"/>
                        </w:pPr>
                        <w:r w:rsidRPr="009318C4">
                          <w:rPr>
                            <w:b/>
                          </w:rPr>
                          <w:t>Crosscutting Concepts:</w:t>
                        </w:r>
                        <w:r w:rsidRPr="009318C4">
                          <w:t xml:space="preserve"> </w:t>
                        </w:r>
                      </w:p>
                      <w:p w14:paraId="6D505DC7" w14:textId="5F939AF6" w:rsidR="00B533EE" w:rsidRPr="009318C4" w:rsidRDefault="004C3E9D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 w:rsidRPr="009318C4">
                          <w:t>Systems and system models</w:t>
                        </w:r>
                      </w:p>
                      <w:p w14:paraId="57118038" w14:textId="48261971" w:rsidR="0094032D" w:rsidRPr="009318C4" w:rsidRDefault="004C3E9D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 w:rsidRPr="009318C4">
                          <w:t>Stability and change</w:t>
                        </w:r>
                      </w:p>
                      <w:p w14:paraId="4019C445" w14:textId="378B6056" w:rsidR="00F30B99" w:rsidRPr="009318C4" w:rsidRDefault="00F30B99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 w:rsidRPr="009318C4">
                          <w:t>Structure and function</w:t>
                        </w:r>
                      </w:p>
                      <w:p w14:paraId="648FBC77" w14:textId="77777777" w:rsidR="0094032D" w:rsidRPr="009318C4" w:rsidRDefault="0094032D" w:rsidP="005D31B0">
                        <w:pPr>
                          <w:spacing w:line="240" w:lineRule="auto"/>
                        </w:pPr>
                        <w:r w:rsidRPr="009318C4">
                          <w:rPr>
                            <w:b/>
                          </w:rPr>
                          <w:t>Science and Engineering Practices:</w:t>
                        </w:r>
                        <w:r w:rsidRPr="009318C4">
                          <w:t xml:space="preserve"> </w:t>
                        </w:r>
                      </w:p>
                      <w:p w14:paraId="793E0269" w14:textId="1C9D5BCE" w:rsidR="0094032D" w:rsidRPr="009318C4" w:rsidRDefault="00F92BBA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9318C4">
                          <w:t>Asking questions</w:t>
                        </w:r>
                        <w:r w:rsidR="0094032D" w:rsidRPr="009318C4">
                          <w:t xml:space="preserve"> (for science) and </w:t>
                        </w:r>
                        <w:r w:rsidRPr="009318C4">
                          <w:t>defining problems</w:t>
                        </w:r>
                        <w:r w:rsidR="0094032D" w:rsidRPr="009318C4">
                          <w:t xml:space="preserve"> (for engineering)</w:t>
                        </w:r>
                      </w:p>
                      <w:p w14:paraId="5BD7C02E" w14:textId="7EF49673" w:rsidR="00F92BBA" w:rsidRPr="009318C4" w:rsidRDefault="00F92BBA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9318C4">
                          <w:t>Obtaining, evaluating, and communicating information</w:t>
                        </w:r>
                      </w:p>
                      <w:p w14:paraId="0F803981" w14:textId="77777777" w:rsidR="0094032D" w:rsidRPr="009318C4" w:rsidRDefault="0094032D" w:rsidP="005D31B0">
                        <w:pPr>
                          <w:spacing w:line="240" w:lineRule="auto"/>
                        </w:pPr>
                        <w:r w:rsidRPr="009318C4">
                          <w:rPr>
                            <w:b/>
                          </w:rPr>
                          <w:t>Nature of Science:</w:t>
                        </w:r>
                        <w:r w:rsidRPr="009318C4">
                          <w:t xml:space="preserve">  </w:t>
                        </w:r>
                      </w:p>
                      <w:p w14:paraId="0AAD1138" w14:textId="77777777" w:rsidR="00C313FF" w:rsidRPr="009318C4" w:rsidRDefault="00A62C82" w:rsidP="00DC79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9318C4">
                          <w:t xml:space="preserve">Scientific knowledge </w:t>
                        </w:r>
                        <w:r w:rsidR="00DC7939" w:rsidRPr="009318C4">
                          <w:t>assumes an order and consistency in natural systems.</w:t>
                        </w:r>
                      </w:p>
                      <w:p w14:paraId="7037D3A0" w14:textId="6B5B4AB0" w:rsidR="00DC7939" w:rsidRPr="009318C4" w:rsidRDefault="00DC7939" w:rsidP="00DC79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 w:rsidRPr="009318C4">
                          <w:t>Scientific knowledge is based on empirical evidence</w:t>
                        </w:r>
                      </w:p>
                    </w:tc>
                  </w:tr>
                </w:tbl>
                <w:p w14:paraId="1F995912" w14:textId="77777777" w:rsidR="00F47433" w:rsidRPr="009318C4" w:rsidRDefault="00F47433" w:rsidP="005D31B0">
                  <w:pPr>
                    <w:spacing w:after="0" w:line="240" w:lineRule="auto"/>
                    <w:rPr>
                      <w:rFonts w:eastAsia="Times New Roman" w:cs="Arial"/>
                      <w:bCs/>
                    </w:rPr>
                  </w:pPr>
                </w:p>
              </w:tc>
            </w:tr>
            <w:tr w:rsidR="00613C67" w:rsidRPr="009318C4" w14:paraId="566F923A" w14:textId="77777777" w:rsidTr="00BA65D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3F483C3" w14:textId="2B95E6D3" w:rsidR="00C313FF" w:rsidRPr="009318C4" w:rsidRDefault="00C313FF" w:rsidP="00C313FF"/>
              </w:tc>
            </w:tr>
          </w:tbl>
          <w:p w14:paraId="1149925D" w14:textId="77777777" w:rsidR="00613C67" w:rsidRPr="009318C4" w:rsidRDefault="00613C67" w:rsidP="003503DA"/>
        </w:tc>
      </w:tr>
    </w:tbl>
    <w:p w14:paraId="4D142DFA" w14:textId="77777777" w:rsidR="00C15085" w:rsidRPr="009318C4" w:rsidRDefault="00C15085"/>
    <w:sectPr w:rsidR="00C15085" w:rsidRPr="009318C4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ACC"/>
    <w:multiLevelType w:val="hybridMultilevel"/>
    <w:tmpl w:val="03B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7312"/>
    <w:rsid w:val="000421BB"/>
    <w:rsid w:val="0005033D"/>
    <w:rsid w:val="00074A1A"/>
    <w:rsid w:val="000B5830"/>
    <w:rsid w:val="000F387B"/>
    <w:rsid w:val="00100845"/>
    <w:rsid w:val="00170B93"/>
    <w:rsid w:val="00177930"/>
    <w:rsid w:val="0019622B"/>
    <w:rsid w:val="0019700E"/>
    <w:rsid w:val="0020233B"/>
    <w:rsid w:val="00256811"/>
    <w:rsid w:val="002A4D14"/>
    <w:rsid w:val="002A7921"/>
    <w:rsid w:val="002C1EEF"/>
    <w:rsid w:val="002F417B"/>
    <w:rsid w:val="00347160"/>
    <w:rsid w:val="00364114"/>
    <w:rsid w:val="00386693"/>
    <w:rsid w:val="003D475C"/>
    <w:rsid w:val="0040587C"/>
    <w:rsid w:val="00495B2F"/>
    <w:rsid w:val="004C3E9D"/>
    <w:rsid w:val="004F12E1"/>
    <w:rsid w:val="00571230"/>
    <w:rsid w:val="005D31B0"/>
    <w:rsid w:val="005E0D16"/>
    <w:rsid w:val="005F3FFA"/>
    <w:rsid w:val="005F69B9"/>
    <w:rsid w:val="00613C67"/>
    <w:rsid w:val="00622B75"/>
    <w:rsid w:val="006A48A9"/>
    <w:rsid w:val="006D0DC9"/>
    <w:rsid w:val="006E7680"/>
    <w:rsid w:val="007A7973"/>
    <w:rsid w:val="007B0F06"/>
    <w:rsid w:val="007F0EDF"/>
    <w:rsid w:val="0080136E"/>
    <w:rsid w:val="00885FC9"/>
    <w:rsid w:val="008A77C3"/>
    <w:rsid w:val="008C0616"/>
    <w:rsid w:val="00907F9E"/>
    <w:rsid w:val="009318C4"/>
    <w:rsid w:val="0094032D"/>
    <w:rsid w:val="00984657"/>
    <w:rsid w:val="009E2255"/>
    <w:rsid w:val="009F6D90"/>
    <w:rsid w:val="00A03870"/>
    <w:rsid w:val="00A62C82"/>
    <w:rsid w:val="00A91FF7"/>
    <w:rsid w:val="00AE6613"/>
    <w:rsid w:val="00AF408A"/>
    <w:rsid w:val="00B153E1"/>
    <w:rsid w:val="00B35E04"/>
    <w:rsid w:val="00B533EE"/>
    <w:rsid w:val="00BA65D9"/>
    <w:rsid w:val="00BB20ED"/>
    <w:rsid w:val="00BC2586"/>
    <w:rsid w:val="00BD5776"/>
    <w:rsid w:val="00C15085"/>
    <w:rsid w:val="00C313FF"/>
    <w:rsid w:val="00C44B67"/>
    <w:rsid w:val="00CE4F05"/>
    <w:rsid w:val="00D053DD"/>
    <w:rsid w:val="00D378F6"/>
    <w:rsid w:val="00DC0DCD"/>
    <w:rsid w:val="00DC7939"/>
    <w:rsid w:val="00E44D16"/>
    <w:rsid w:val="00E70BF5"/>
    <w:rsid w:val="00E774B5"/>
    <w:rsid w:val="00EC58E7"/>
    <w:rsid w:val="00F2036A"/>
    <w:rsid w:val="00F30B99"/>
    <w:rsid w:val="00F47433"/>
    <w:rsid w:val="00F52114"/>
    <w:rsid w:val="00F92BBA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11</cp:revision>
  <dcterms:created xsi:type="dcterms:W3CDTF">2017-03-08T01:46:00Z</dcterms:created>
  <dcterms:modified xsi:type="dcterms:W3CDTF">2017-03-26T21:30:00Z</dcterms:modified>
</cp:coreProperties>
</file>