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144" w:rsidRPr="008B0360" w:rsidRDefault="003A0144" w:rsidP="003A0144">
      <w:pPr>
        <w:rPr>
          <w:b/>
          <w:bCs/>
        </w:rPr>
      </w:pPr>
      <w:proofErr w:type="spellStart"/>
      <w:r w:rsidRPr="008B0360">
        <w:rPr>
          <w:b/>
          <w:bCs/>
          <w:i/>
          <w:sz w:val="28"/>
        </w:rPr>
        <w:t>ChemMatters</w:t>
      </w:r>
      <w:proofErr w:type="spellEnd"/>
      <w:r w:rsidRPr="008B0360">
        <w:rPr>
          <w:b/>
          <w:bCs/>
          <w:sz w:val="28"/>
        </w:rPr>
        <w:t xml:space="preserve"> Puzzle: Chemical Ken-Ken Puzzle</w:t>
      </w:r>
    </w:p>
    <w:p w:rsidR="003A0144" w:rsidRDefault="003A0144" w:rsidP="003A0144">
      <w:pPr>
        <w:rPr>
          <w:b/>
          <w:bCs/>
          <w:sz w:val="22"/>
        </w:rPr>
      </w:pPr>
    </w:p>
    <w:p w:rsidR="003A0144" w:rsidRDefault="003A0144" w:rsidP="003A0144">
      <w:pPr>
        <w:rPr>
          <w:sz w:val="22"/>
        </w:rPr>
      </w:pPr>
      <w:r>
        <w:rPr>
          <w:sz w:val="22"/>
        </w:rPr>
        <w:t xml:space="preserve">Like its big brother SUDOKU, KEN-KEN is a logic game from Japan. In </w:t>
      </w:r>
      <w:proofErr w:type="gramStart"/>
      <w:r>
        <w:rPr>
          <w:sz w:val="22"/>
        </w:rPr>
        <w:t>4x4  grid</w:t>
      </w:r>
      <w:proofErr w:type="gramEnd"/>
      <w:r>
        <w:rPr>
          <w:sz w:val="22"/>
        </w:rPr>
        <w:t xml:space="preserve"> on the left, your objective is to fill the digits 1–4 so that each appears </w:t>
      </w:r>
      <w:r>
        <w:rPr>
          <w:b/>
          <w:sz w:val="22"/>
        </w:rPr>
        <w:t>exactly once</w:t>
      </w:r>
      <w:r>
        <w:rPr>
          <w:sz w:val="22"/>
        </w:rPr>
        <w:t xml:space="preserve"> in each row and each column.  </w:t>
      </w:r>
    </w:p>
    <w:p w:rsidR="003A0144" w:rsidRDefault="003A0144" w:rsidP="003A0144">
      <w:pPr>
        <w:rPr>
          <w:sz w:val="22"/>
        </w:rPr>
      </w:pPr>
    </w:p>
    <w:p w:rsidR="003A0144" w:rsidRDefault="003A0144" w:rsidP="003A0144">
      <w:pPr>
        <w:rPr>
          <w:sz w:val="22"/>
        </w:rPr>
      </w:pPr>
      <w:r>
        <w:rPr>
          <w:sz w:val="22"/>
        </w:rPr>
        <w:t xml:space="preserve">Notice that most boxes are part of a cluster. In the upper-left corner of each </w:t>
      </w:r>
      <w:proofErr w:type="spellStart"/>
      <w:r>
        <w:rPr>
          <w:sz w:val="22"/>
        </w:rPr>
        <w:t>multibox</w:t>
      </w:r>
      <w:proofErr w:type="spellEnd"/>
      <w:r>
        <w:rPr>
          <w:sz w:val="22"/>
        </w:rPr>
        <w:t xml:space="preserve"> cluster is a value that is the SUM of its numbers. For example, if that value is 3 for a two-box cluster, you know that only 1 and 2 can go in there. But it is your job to determine which number goes where! A few clusters may have just one box, and that is the number that fills that box. </w:t>
      </w:r>
    </w:p>
    <w:p w:rsidR="003A0144" w:rsidRDefault="003A0144" w:rsidP="003A0144">
      <w:pPr>
        <w:rPr>
          <w:sz w:val="22"/>
        </w:rPr>
      </w:pPr>
    </w:p>
    <w:p w:rsidR="003A0144" w:rsidRPr="00930417" w:rsidRDefault="003A0144" w:rsidP="003A0144">
      <w:pPr>
        <w:rPr>
          <w:sz w:val="22"/>
        </w:rPr>
      </w:pPr>
      <w:r>
        <w:rPr>
          <w:sz w:val="22"/>
        </w:rPr>
        <w:t>We will help you solve this warm-up puzzle or you can cover up our completed version to try it on your own!</w:t>
      </w:r>
      <w:r>
        <w:t xml:space="preserve"> </w:t>
      </w:r>
      <w:r>
        <w:br/>
        <w:t xml:space="preserve">  </w:t>
      </w:r>
    </w:p>
    <w:p w:rsidR="003A0144" w:rsidRDefault="003A0144" w:rsidP="003A0144">
      <w:pPr>
        <w:rPr>
          <w:sz w:val="22"/>
        </w:rPr>
      </w:pPr>
      <w:r>
        <w:t xml:space="preserve">             </w:t>
      </w:r>
      <w:r>
        <w:rPr>
          <w:b/>
          <w:bCs/>
          <w:sz w:val="22"/>
        </w:rPr>
        <w:t xml:space="preserve"> WARM-UP PUZZLE  </w:t>
      </w:r>
      <w:r>
        <w:rPr>
          <w:b/>
          <w:bCs/>
          <w:sz w:val="22"/>
        </w:rPr>
        <w:tab/>
      </w:r>
      <w:r>
        <w:rPr>
          <w:b/>
          <w:bCs/>
          <w:sz w:val="22"/>
        </w:rPr>
        <w:tab/>
      </w:r>
      <w:r>
        <w:rPr>
          <w:b/>
          <w:bCs/>
          <w:sz w:val="22"/>
        </w:rPr>
        <w:tab/>
      </w:r>
      <w:r>
        <w:rPr>
          <w:b/>
          <w:bCs/>
          <w:sz w:val="22"/>
        </w:rPr>
        <w:tab/>
        <w:t xml:space="preserve"> SOLUTION</w:t>
      </w:r>
      <w:r>
        <w:rPr>
          <w:sz w:val="22"/>
        </w:rPr>
        <w:tab/>
      </w:r>
      <w:r>
        <w:rPr>
          <w:sz w:val="22"/>
        </w:rPr>
        <w:tab/>
      </w:r>
      <w:r>
        <w:rPr>
          <w:sz w:val="22"/>
        </w:rPr>
        <w:tab/>
      </w:r>
      <w:r>
        <w:rPr>
          <w:sz w:val="22"/>
        </w:rPr>
        <w:tab/>
      </w:r>
      <w:r>
        <w:rPr>
          <w:sz w:val="22"/>
        </w:rPr>
        <w:tab/>
      </w:r>
    </w:p>
    <w:p w:rsidR="003A0144" w:rsidRDefault="003A0144" w:rsidP="003A0144">
      <w:pPr>
        <w:rPr>
          <w:sz w:val="22"/>
        </w:rPr>
      </w:pPr>
      <w:r>
        <w:rPr>
          <w:sz w:val="22"/>
        </w:rPr>
        <w:t xml:space="preserve">            A       B         C         D</w:t>
      </w:r>
    </w:p>
    <w:tbl>
      <w:tblPr>
        <w:tblW w:w="0" w:type="auto"/>
        <w:tblInd w:w="108" w:type="dxa"/>
        <w:tblLayout w:type="fixed"/>
        <w:tblLook w:val="0000" w:firstRow="0" w:lastRow="0" w:firstColumn="0" w:lastColumn="0" w:noHBand="0" w:noVBand="0"/>
      </w:tblPr>
      <w:tblGrid>
        <w:gridCol w:w="336"/>
        <w:gridCol w:w="599"/>
        <w:gridCol w:w="669"/>
        <w:gridCol w:w="827"/>
        <w:gridCol w:w="748"/>
        <w:gridCol w:w="2393"/>
        <w:gridCol w:w="707"/>
        <w:gridCol w:w="748"/>
        <w:gridCol w:w="748"/>
        <w:gridCol w:w="1083"/>
      </w:tblGrid>
      <w:tr w:rsidR="003A0144" w:rsidTr="009A1AF4">
        <w:trPr>
          <w:cantSplit/>
          <w:trHeight w:val="575"/>
        </w:trPr>
        <w:tc>
          <w:tcPr>
            <w:tcW w:w="336" w:type="dxa"/>
            <w:tcBorders>
              <w:top w:val="single" w:sz="4" w:space="0" w:color="000000"/>
              <w:bottom w:val="single" w:sz="4" w:space="0" w:color="000000"/>
            </w:tcBorders>
            <w:shd w:val="clear" w:color="auto" w:fill="auto"/>
          </w:tcPr>
          <w:p w:rsidR="003A0144" w:rsidRDefault="003A0144" w:rsidP="009A1AF4">
            <w:pPr>
              <w:rPr>
                <w:sz w:val="22"/>
              </w:rPr>
            </w:pPr>
            <w:r>
              <w:rPr>
                <w:sz w:val="22"/>
              </w:rPr>
              <w:t>1</w:t>
            </w:r>
          </w:p>
        </w:tc>
        <w:tc>
          <w:tcPr>
            <w:tcW w:w="599" w:type="dxa"/>
            <w:tcBorders>
              <w:top w:val="single" w:sz="20" w:space="0" w:color="000000"/>
              <w:left w:val="single" w:sz="20" w:space="0" w:color="000000"/>
              <w:bottom w:val="single" w:sz="20" w:space="0" w:color="000000"/>
            </w:tcBorders>
            <w:shd w:val="clear" w:color="auto" w:fill="auto"/>
          </w:tcPr>
          <w:p w:rsidR="003A0144" w:rsidRDefault="003A0144" w:rsidP="009A1AF4">
            <w:pPr>
              <w:snapToGrid w:val="0"/>
              <w:rPr>
                <w:sz w:val="22"/>
              </w:rPr>
            </w:pPr>
            <w:r>
              <w:rPr>
                <w:sz w:val="22"/>
              </w:rPr>
              <w:t>5+</w:t>
            </w:r>
          </w:p>
          <w:p w:rsidR="003A0144" w:rsidRDefault="003A0144" w:rsidP="009A1AF4">
            <w:pPr>
              <w:snapToGrid w:val="0"/>
              <w:rPr>
                <w:sz w:val="22"/>
              </w:rPr>
            </w:pPr>
          </w:p>
        </w:tc>
        <w:tc>
          <w:tcPr>
            <w:tcW w:w="669" w:type="dxa"/>
            <w:tcBorders>
              <w:top w:val="single" w:sz="20" w:space="0" w:color="000000"/>
              <w:left w:val="single" w:sz="4" w:space="0" w:color="000000"/>
              <w:bottom w:val="single" w:sz="20" w:space="0" w:color="000000"/>
            </w:tcBorders>
            <w:shd w:val="clear" w:color="auto" w:fill="auto"/>
          </w:tcPr>
          <w:p w:rsidR="003A0144" w:rsidRDefault="003A0144" w:rsidP="009A1AF4">
            <w:pPr>
              <w:snapToGrid w:val="0"/>
            </w:pPr>
          </w:p>
          <w:p w:rsidR="003A0144" w:rsidRDefault="003A0144" w:rsidP="009A1AF4"/>
        </w:tc>
        <w:tc>
          <w:tcPr>
            <w:tcW w:w="827" w:type="dxa"/>
            <w:tcBorders>
              <w:top w:val="single" w:sz="20" w:space="0" w:color="000000"/>
              <w:left w:val="single" w:sz="20" w:space="0" w:color="000000"/>
              <w:bottom w:val="single" w:sz="4" w:space="0" w:color="000000"/>
            </w:tcBorders>
            <w:shd w:val="clear" w:color="auto" w:fill="auto"/>
          </w:tcPr>
          <w:p w:rsidR="003A0144" w:rsidRDefault="003A0144" w:rsidP="009A1AF4">
            <w:r>
              <w:rPr>
                <w:sz w:val="22"/>
              </w:rPr>
              <w:t>7+</w:t>
            </w:r>
          </w:p>
          <w:p w:rsidR="003A0144" w:rsidRDefault="003A0144" w:rsidP="009A1AF4"/>
        </w:tc>
        <w:tc>
          <w:tcPr>
            <w:tcW w:w="748" w:type="dxa"/>
            <w:tcBorders>
              <w:top w:val="single" w:sz="20" w:space="0" w:color="000000"/>
              <w:left w:val="single" w:sz="20" w:space="0" w:color="000000"/>
              <w:bottom w:val="single" w:sz="4" w:space="0" w:color="000000"/>
            </w:tcBorders>
            <w:shd w:val="clear" w:color="auto" w:fill="auto"/>
          </w:tcPr>
          <w:p w:rsidR="003A0144" w:rsidRDefault="003A0144" w:rsidP="009A1AF4">
            <w:r>
              <w:rPr>
                <w:sz w:val="22"/>
              </w:rPr>
              <w:t>8+</w:t>
            </w:r>
          </w:p>
          <w:p w:rsidR="003A0144" w:rsidRDefault="003A0144" w:rsidP="009A1AF4"/>
        </w:tc>
        <w:tc>
          <w:tcPr>
            <w:tcW w:w="2393" w:type="dxa"/>
            <w:vMerge w:val="restart"/>
            <w:tcBorders>
              <w:left w:val="single" w:sz="20" w:space="0" w:color="000000"/>
              <w:bottom w:val="single" w:sz="4" w:space="0" w:color="000000"/>
            </w:tcBorders>
            <w:shd w:val="clear" w:color="auto" w:fill="auto"/>
          </w:tcPr>
          <w:p w:rsidR="003A0144" w:rsidRDefault="003A0144" w:rsidP="009A1AF4">
            <w:pPr>
              <w:snapToGrid w:val="0"/>
              <w:rPr>
                <w:sz w:val="22"/>
              </w:rPr>
            </w:pPr>
          </w:p>
          <w:p w:rsidR="003A0144" w:rsidRDefault="003A0144" w:rsidP="009A1AF4">
            <w:pPr>
              <w:snapToGrid w:val="0"/>
              <w:rPr>
                <w:sz w:val="22"/>
              </w:rPr>
            </w:pPr>
          </w:p>
        </w:tc>
        <w:tc>
          <w:tcPr>
            <w:tcW w:w="707" w:type="dxa"/>
            <w:tcBorders>
              <w:top w:val="single" w:sz="20" w:space="0" w:color="000000"/>
              <w:left w:val="single" w:sz="20" w:space="0" w:color="000000"/>
              <w:bottom w:val="single" w:sz="20" w:space="0" w:color="000000"/>
            </w:tcBorders>
            <w:shd w:val="clear" w:color="auto" w:fill="auto"/>
          </w:tcPr>
          <w:p w:rsidR="003A0144" w:rsidRDefault="003A0144" w:rsidP="009A1AF4">
            <w:pPr>
              <w:rPr>
                <w:b/>
                <w:bCs/>
                <w:sz w:val="22"/>
              </w:rPr>
            </w:pPr>
            <w:r>
              <w:rPr>
                <w:sz w:val="22"/>
              </w:rPr>
              <w:t xml:space="preserve">5+                                                                 </w:t>
            </w:r>
          </w:p>
          <w:p w:rsidR="003A0144" w:rsidRDefault="003A0144" w:rsidP="009A1AF4">
            <w:r>
              <w:rPr>
                <w:b/>
                <w:bCs/>
                <w:sz w:val="22"/>
              </w:rPr>
              <w:t xml:space="preserve">      2</w:t>
            </w:r>
          </w:p>
        </w:tc>
        <w:tc>
          <w:tcPr>
            <w:tcW w:w="748" w:type="dxa"/>
            <w:tcBorders>
              <w:top w:val="single" w:sz="20" w:space="0" w:color="000000"/>
              <w:left w:val="single" w:sz="4" w:space="0" w:color="000000"/>
              <w:bottom w:val="single" w:sz="20" w:space="0" w:color="000000"/>
            </w:tcBorders>
            <w:shd w:val="clear" w:color="auto" w:fill="auto"/>
          </w:tcPr>
          <w:p w:rsidR="003A0144" w:rsidRDefault="003A0144" w:rsidP="009A1AF4">
            <w:pPr>
              <w:snapToGrid w:val="0"/>
            </w:pPr>
          </w:p>
          <w:p w:rsidR="003A0144" w:rsidRDefault="003A0144" w:rsidP="009A1AF4">
            <w:pPr>
              <w:rPr>
                <w:sz w:val="22"/>
              </w:rPr>
            </w:pPr>
            <w:r>
              <w:rPr>
                <w:b/>
                <w:bCs/>
                <w:sz w:val="22"/>
              </w:rPr>
              <w:t xml:space="preserve">      3</w:t>
            </w:r>
          </w:p>
        </w:tc>
        <w:tc>
          <w:tcPr>
            <w:tcW w:w="748" w:type="dxa"/>
            <w:tcBorders>
              <w:top w:val="single" w:sz="20" w:space="0" w:color="000000"/>
              <w:left w:val="single" w:sz="20" w:space="0" w:color="000000"/>
              <w:bottom w:val="single" w:sz="4" w:space="0" w:color="000000"/>
            </w:tcBorders>
            <w:shd w:val="clear" w:color="auto" w:fill="auto"/>
          </w:tcPr>
          <w:p w:rsidR="003A0144" w:rsidRDefault="003A0144" w:rsidP="009A1AF4">
            <w:pPr>
              <w:rPr>
                <w:b/>
                <w:bCs/>
                <w:sz w:val="22"/>
              </w:rPr>
            </w:pPr>
            <w:r>
              <w:rPr>
                <w:sz w:val="22"/>
              </w:rPr>
              <w:t>7+</w:t>
            </w:r>
          </w:p>
          <w:p w:rsidR="003A0144" w:rsidRDefault="003A0144" w:rsidP="009A1AF4">
            <w:pPr>
              <w:rPr>
                <w:sz w:val="22"/>
              </w:rPr>
            </w:pPr>
            <w:r>
              <w:rPr>
                <w:b/>
                <w:bCs/>
                <w:sz w:val="22"/>
              </w:rPr>
              <w:t xml:space="preserve">     4</w:t>
            </w:r>
          </w:p>
        </w:tc>
        <w:tc>
          <w:tcPr>
            <w:tcW w:w="1083" w:type="dxa"/>
            <w:tcBorders>
              <w:top w:val="single" w:sz="20" w:space="0" w:color="000000"/>
              <w:left w:val="single" w:sz="20" w:space="0" w:color="000000"/>
              <w:bottom w:val="single" w:sz="4" w:space="0" w:color="000000"/>
              <w:right w:val="single" w:sz="20" w:space="0" w:color="000000"/>
            </w:tcBorders>
            <w:shd w:val="clear" w:color="auto" w:fill="auto"/>
          </w:tcPr>
          <w:p w:rsidR="003A0144" w:rsidRDefault="003A0144" w:rsidP="009A1AF4">
            <w:pPr>
              <w:rPr>
                <w:b/>
                <w:bCs/>
                <w:sz w:val="22"/>
              </w:rPr>
            </w:pPr>
            <w:r>
              <w:rPr>
                <w:sz w:val="22"/>
              </w:rPr>
              <w:t xml:space="preserve">8+ </w:t>
            </w:r>
          </w:p>
          <w:p w:rsidR="003A0144" w:rsidRDefault="003A0144" w:rsidP="009A1AF4">
            <w:pPr>
              <w:rPr>
                <w:sz w:val="22"/>
              </w:rPr>
            </w:pPr>
            <w:r>
              <w:rPr>
                <w:b/>
                <w:bCs/>
                <w:sz w:val="22"/>
              </w:rPr>
              <w:t xml:space="preserve">     1</w:t>
            </w:r>
          </w:p>
        </w:tc>
      </w:tr>
      <w:tr w:rsidR="003A0144" w:rsidTr="009A1AF4">
        <w:trPr>
          <w:cantSplit/>
          <w:trHeight w:val="580"/>
        </w:trPr>
        <w:tc>
          <w:tcPr>
            <w:tcW w:w="336" w:type="dxa"/>
            <w:tcBorders>
              <w:top w:val="single" w:sz="4" w:space="0" w:color="000000"/>
              <w:bottom w:val="single" w:sz="4" w:space="0" w:color="000000"/>
            </w:tcBorders>
            <w:shd w:val="clear" w:color="auto" w:fill="auto"/>
          </w:tcPr>
          <w:p w:rsidR="003A0144" w:rsidRDefault="003A0144" w:rsidP="009A1AF4">
            <w:pPr>
              <w:rPr>
                <w:sz w:val="22"/>
              </w:rPr>
            </w:pPr>
            <w:r>
              <w:rPr>
                <w:sz w:val="22"/>
              </w:rPr>
              <w:t xml:space="preserve"> 2</w:t>
            </w:r>
          </w:p>
        </w:tc>
        <w:tc>
          <w:tcPr>
            <w:tcW w:w="599" w:type="dxa"/>
            <w:tcBorders>
              <w:top w:val="single" w:sz="20" w:space="0" w:color="000000"/>
              <w:left w:val="single" w:sz="20" w:space="0" w:color="000000"/>
              <w:bottom w:val="single" w:sz="20" w:space="0" w:color="000000"/>
            </w:tcBorders>
            <w:shd w:val="clear" w:color="auto" w:fill="auto"/>
          </w:tcPr>
          <w:p w:rsidR="003A0144" w:rsidRDefault="003A0144" w:rsidP="009A1AF4">
            <w:pPr>
              <w:snapToGrid w:val="0"/>
              <w:rPr>
                <w:sz w:val="22"/>
              </w:rPr>
            </w:pPr>
            <w:r>
              <w:rPr>
                <w:sz w:val="22"/>
              </w:rPr>
              <w:t>3+</w:t>
            </w:r>
          </w:p>
          <w:p w:rsidR="003A0144" w:rsidRDefault="003A0144" w:rsidP="009A1AF4">
            <w:pPr>
              <w:snapToGrid w:val="0"/>
              <w:rPr>
                <w:sz w:val="22"/>
              </w:rPr>
            </w:pPr>
          </w:p>
        </w:tc>
        <w:tc>
          <w:tcPr>
            <w:tcW w:w="669" w:type="dxa"/>
            <w:tcBorders>
              <w:top w:val="single" w:sz="20" w:space="0" w:color="000000"/>
              <w:left w:val="single" w:sz="4" w:space="0" w:color="000000"/>
              <w:bottom w:val="single" w:sz="20" w:space="0" w:color="000000"/>
            </w:tcBorders>
            <w:shd w:val="clear" w:color="auto" w:fill="auto"/>
          </w:tcPr>
          <w:p w:rsidR="003A0144" w:rsidRDefault="003A0144" w:rsidP="009A1AF4">
            <w:pPr>
              <w:snapToGrid w:val="0"/>
            </w:pPr>
          </w:p>
          <w:p w:rsidR="003A0144" w:rsidRDefault="003A0144" w:rsidP="009A1AF4"/>
        </w:tc>
        <w:tc>
          <w:tcPr>
            <w:tcW w:w="827" w:type="dxa"/>
            <w:tcBorders>
              <w:top w:val="single" w:sz="4" w:space="0" w:color="000000"/>
              <w:left w:val="single" w:sz="20" w:space="0" w:color="000000"/>
              <w:bottom w:val="single" w:sz="20" w:space="0" w:color="000000"/>
            </w:tcBorders>
            <w:shd w:val="clear" w:color="auto" w:fill="auto"/>
          </w:tcPr>
          <w:p w:rsidR="003A0144" w:rsidRDefault="003A0144" w:rsidP="009A1AF4">
            <w:pPr>
              <w:snapToGrid w:val="0"/>
              <w:rPr>
                <w:sz w:val="22"/>
              </w:rPr>
            </w:pPr>
          </w:p>
        </w:tc>
        <w:tc>
          <w:tcPr>
            <w:tcW w:w="748" w:type="dxa"/>
            <w:tcBorders>
              <w:top w:val="single" w:sz="4" w:space="0" w:color="000000"/>
              <w:left w:val="single" w:sz="20" w:space="0" w:color="000000"/>
              <w:bottom w:val="single" w:sz="4" w:space="0" w:color="000000"/>
            </w:tcBorders>
            <w:shd w:val="clear" w:color="auto" w:fill="auto"/>
          </w:tcPr>
          <w:p w:rsidR="003A0144" w:rsidRDefault="003A0144" w:rsidP="009A1AF4">
            <w:pPr>
              <w:snapToGrid w:val="0"/>
              <w:rPr>
                <w:sz w:val="22"/>
              </w:rPr>
            </w:pPr>
          </w:p>
        </w:tc>
        <w:tc>
          <w:tcPr>
            <w:tcW w:w="2393" w:type="dxa"/>
            <w:vMerge/>
            <w:tcBorders>
              <w:top w:val="single" w:sz="4" w:space="0" w:color="000000"/>
              <w:left w:val="single" w:sz="20" w:space="0" w:color="000000"/>
              <w:bottom w:val="single" w:sz="4" w:space="0" w:color="000000"/>
            </w:tcBorders>
            <w:shd w:val="clear" w:color="auto" w:fill="auto"/>
          </w:tcPr>
          <w:p w:rsidR="003A0144" w:rsidRDefault="003A0144" w:rsidP="009A1AF4">
            <w:pPr>
              <w:snapToGrid w:val="0"/>
              <w:rPr>
                <w:sz w:val="22"/>
              </w:rPr>
            </w:pPr>
          </w:p>
        </w:tc>
        <w:tc>
          <w:tcPr>
            <w:tcW w:w="707" w:type="dxa"/>
            <w:tcBorders>
              <w:top w:val="single" w:sz="20" w:space="0" w:color="000000"/>
              <w:left w:val="single" w:sz="20" w:space="0" w:color="000000"/>
              <w:bottom w:val="single" w:sz="20" w:space="0" w:color="000000"/>
            </w:tcBorders>
            <w:shd w:val="clear" w:color="auto" w:fill="auto"/>
          </w:tcPr>
          <w:p w:rsidR="003A0144" w:rsidRDefault="003A0144" w:rsidP="009A1AF4">
            <w:pPr>
              <w:rPr>
                <w:b/>
                <w:bCs/>
                <w:sz w:val="22"/>
              </w:rPr>
            </w:pPr>
            <w:r>
              <w:rPr>
                <w:sz w:val="22"/>
              </w:rPr>
              <w:t xml:space="preserve">3+                 </w:t>
            </w:r>
          </w:p>
          <w:p w:rsidR="003A0144" w:rsidRDefault="003A0144" w:rsidP="009A1AF4">
            <w:pPr>
              <w:rPr>
                <w:sz w:val="22"/>
              </w:rPr>
            </w:pPr>
            <w:r>
              <w:rPr>
                <w:b/>
                <w:bCs/>
                <w:sz w:val="22"/>
              </w:rPr>
              <w:t xml:space="preserve">      1</w:t>
            </w:r>
          </w:p>
        </w:tc>
        <w:tc>
          <w:tcPr>
            <w:tcW w:w="748" w:type="dxa"/>
            <w:tcBorders>
              <w:top w:val="single" w:sz="20" w:space="0" w:color="000000"/>
              <w:left w:val="single" w:sz="4" w:space="0" w:color="000000"/>
              <w:bottom w:val="single" w:sz="20" w:space="0" w:color="000000"/>
            </w:tcBorders>
            <w:shd w:val="clear" w:color="auto" w:fill="auto"/>
          </w:tcPr>
          <w:p w:rsidR="003A0144" w:rsidRDefault="003A0144" w:rsidP="009A1AF4">
            <w:pPr>
              <w:rPr>
                <w:sz w:val="22"/>
              </w:rPr>
            </w:pPr>
            <w:r>
              <w:rPr>
                <w:sz w:val="22"/>
              </w:rPr>
              <w:t xml:space="preserve"> </w:t>
            </w:r>
          </w:p>
          <w:p w:rsidR="003A0144" w:rsidRDefault="003A0144" w:rsidP="009A1AF4">
            <w:pPr>
              <w:rPr>
                <w:sz w:val="22"/>
              </w:rPr>
            </w:pPr>
            <w:r>
              <w:rPr>
                <w:sz w:val="22"/>
              </w:rPr>
              <w:t xml:space="preserve">      </w:t>
            </w:r>
            <w:r>
              <w:rPr>
                <w:b/>
                <w:bCs/>
                <w:sz w:val="22"/>
              </w:rPr>
              <w:t>2</w:t>
            </w:r>
          </w:p>
        </w:tc>
        <w:tc>
          <w:tcPr>
            <w:tcW w:w="748" w:type="dxa"/>
            <w:tcBorders>
              <w:top w:val="single" w:sz="4" w:space="0" w:color="000000"/>
              <w:left w:val="single" w:sz="20" w:space="0" w:color="000000"/>
              <w:bottom w:val="single" w:sz="20" w:space="0" w:color="000000"/>
            </w:tcBorders>
            <w:shd w:val="clear" w:color="auto" w:fill="auto"/>
          </w:tcPr>
          <w:p w:rsidR="003A0144" w:rsidRDefault="003A0144" w:rsidP="009A1AF4">
            <w:pPr>
              <w:rPr>
                <w:b/>
                <w:bCs/>
                <w:sz w:val="22"/>
              </w:rPr>
            </w:pPr>
            <w:r>
              <w:rPr>
                <w:sz w:val="22"/>
              </w:rPr>
              <w:t xml:space="preserve">              </w:t>
            </w:r>
          </w:p>
          <w:p w:rsidR="003A0144" w:rsidRDefault="003A0144" w:rsidP="009A1AF4">
            <w:pPr>
              <w:rPr>
                <w:sz w:val="22"/>
              </w:rPr>
            </w:pPr>
            <w:r>
              <w:rPr>
                <w:b/>
                <w:bCs/>
                <w:sz w:val="22"/>
              </w:rPr>
              <w:t xml:space="preserve">     3</w:t>
            </w:r>
          </w:p>
        </w:tc>
        <w:tc>
          <w:tcPr>
            <w:tcW w:w="1083" w:type="dxa"/>
            <w:tcBorders>
              <w:top w:val="single" w:sz="4" w:space="0" w:color="000000"/>
              <w:left w:val="single" w:sz="20" w:space="0" w:color="000000"/>
              <w:bottom w:val="single" w:sz="4" w:space="0" w:color="000000"/>
              <w:right w:val="single" w:sz="20" w:space="0" w:color="000000"/>
            </w:tcBorders>
            <w:shd w:val="clear" w:color="auto" w:fill="auto"/>
          </w:tcPr>
          <w:p w:rsidR="003A0144" w:rsidRDefault="003A0144" w:rsidP="009A1AF4">
            <w:pPr>
              <w:rPr>
                <w:b/>
                <w:bCs/>
                <w:sz w:val="22"/>
              </w:rPr>
            </w:pPr>
            <w:r>
              <w:rPr>
                <w:sz w:val="22"/>
              </w:rPr>
              <w:t xml:space="preserve">                 </w:t>
            </w:r>
          </w:p>
          <w:p w:rsidR="003A0144" w:rsidRDefault="003A0144" w:rsidP="009A1AF4">
            <w:pPr>
              <w:rPr>
                <w:b/>
                <w:bCs/>
                <w:sz w:val="22"/>
              </w:rPr>
            </w:pPr>
            <w:r>
              <w:rPr>
                <w:b/>
                <w:bCs/>
                <w:sz w:val="22"/>
              </w:rPr>
              <w:t xml:space="preserve">      4</w:t>
            </w:r>
          </w:p>
        </w:tc>
      </w:tr>
      <w:tr w:rsidR="003A0144" w:rsidTr="009A1AF4">
        <w:trPr>
          <w:cantSplit/>
          <w:trHeight w:val="567"/>
        </w:trPr>
        <w:tc>
          <w:tcPr>
            <w:tcW w:w="336" w:type="dxa"/>
            <w:tcBorders>
              <w:top w:val="single" w:sz="4" w:space="0" w:color="000000"/>
              <w:bottom w:val="single" w:sz="4" w:space="0" w:color="000000"/>
            </w:tcBorders>
            <w:shd w:val="clear" w:color="auto" w:fill="auto"/>
          </w:tcPr>
          <w:p w:rsidR="003A0144" w:rsidRDefault="003A0144" w:rsidP="009A1AF4">
            <w:pPr>
              <w:snapToGrid w:val="0"/>
              <w:rPr>
                <w:b/>
                <w:bCs/>
                <w:sz w:val="22"/>
              </w:rPr>
            </w:pPr>
          </w:p>
          <w:p w:rsidR="003A0144" w:rsidRDefault="003A0144" w:rsidP="009A1AF4">
            <w:pPr>
              <w:rPr>
                <w:sz w:val="22"/>
              </w:rPr>
            </w:pPr>
            <w:r>
              <w:rPr>
                <w:sz w:val="22"/>
              </w:rPr>
              <w:t>3</w:t>
            </w:r>
          </w:p>
        </w:tc>
        <w:tc>
          <w:tcPr>
            <w:tcW w:w="599" w:type="dxa"/>
            <w:tcBorders>
              <w:top w:val="single" w:sz="20" w:space="0" w:color="000000"/>
              <w:left w:val="single" w:sz="20" w:space="0" w:color="000000"/>
              <w:bottom w:val="single" w:sz="4" w:space="0" w:color="000000"/>
            </w:tcBorders>
            <w:shd w:val="clear" w:color="auto" w:fill="auto"/>
          </w:tcPr>
          <w:p w:rsidR="003A0144" w:rsidRDefault="003A0144" w:rsidP="009A1AF4">
            <w:pPr>
              <w:rPr>
                <w:sz w:val="22"/>
              </w:rPr>
            </w:pPr>
            <w:r>
              <w:rPr>
                <w:sz w:val="22"/>
              </w:rPr>
              <w:t>11+</w:t>
            </w:r>
          </w:p>
          <w:p w:rsidR="003A0144" w:rsidRDefault="003A0144" w:rsidP="009A1AF4">
            <w:pPr>
              <w:rPr>
                <w:sz w:val="22"/>
              </w:rPr>
            </w:pPr>
          </w:p>
        </w:tc>
        <w:tc>
          <w:tcPr>
            <w:tcW w:w="669" w:type="dxa"/>
            <w:tcBorders>
              <w:top w:val="single" w:sz="20" w:space="0" w:color="000000"/>
              <w:left w:val="single" w:sz="20" w:space="0" w:color="000000"/>
              <w:bottom w:val="single" w:sz="20" w:space="0" w:color="000000"/>
            </w:tcBorders>
            <w:shd w:val="clear" w:color="auto" w:fill="auto"/>
          </w:tcPr>
          <w:p w:rsidR="003A0144" w:rsidRDefault="003A0144" w:rsidP="009A1AF4">
            <w:pPr>
              <w:rPr>
                <w:sz w:val="22"/>
              </w:rPr>
            </w:pPr>
            <w:r>
              <w:rPr>
                <w:sz w:val="22"/>
              </w:rPr>
              <w:t>1</w:t>
            </w:r>
          </w:p>
          <w:p w:rsidR="003A0144" w:rsidRDefault="003A0144" w:rsidP="009A1AF4">
            <w:pPr>
              <w:rPr>
                <w:sz w:val="22"/>
              </w:rPr>
            </w:pPr>
          </w:p>
        </w:tc>
        <w:tc>
          <w:tcPr>
            <w:tcW w:w="827" w:type="dxa"/>
            <w:tcBorders>
              <w:top w:val="single" w:sz="20" w:space="0" w:color="000000"/>
              <w:left w:val="single" w:sz="20" w:space="0" w:color="000000"/>
              <w:bottom w:val="single" w:sz="4" w:space="0" w:color="000000"/>
            </w:tcBorders>
            <w:shd w:val="clear" w:color="auto" w:fill="auto"/>
          </w:tcPr>
          <w:p w:rsidR="003A0144" w:rsidRDefault="003A0144" w:rsidP="009A1AF4">
            <w:r>
              <w:rPr>
                <w:sz w:val="22"/>
              </w:rPr>
              <w:t>3+</w:t>
            </w:r>
          </w:p>
          <w:p w:rsidR="003A0144" w:rsidRDefault="003A0144" w:rsidP="009A1AF4"/>
        </w:tc>
        <w:tc>
          <w:tcPr>
            <w:tcW w:w="748" w:type="dxa"/>
            <w:tcBorders>
              <w:top w:val="single" w:sz="4" w:space="0" w:color="000000"/>
              <w:left w:val="single" w:sz="20" w:space="0" w:color="000000"/>
              <w:bottom w:val="single" w:sz="20" w:space="0" w:color="000000"/>
            </w:tcBorders>
            <w:shd w:val="clear" w:color="auto" w:fill="auto"/>
          </w:tcPr>
          <w:p w:rsidR="003A0144" w:rsidRDefault="003A0144" w:rsidP="009A1AF4">
            <w:pPr>
              <w:snapToGrid w:val="0"/>
              <w:rPr>
                <w:sz w:val="22"/>
              </w:rPr>
            </w:pPr>
          </w:p>
        </w:tc>
        <w:tc>
          <w:tcPr>
            <w:tcW w:w="2393" w:type="dxa"/>
            <w:vMerge/>
            <w:tcBorders>
              <w:top w:val="single" w:sz="4" w:space="0" w:color="000000"/>
              <w:left w:val="single" w:sz="20" w:space="0" w:color="000000"/>
              <w:bottom w:val="single" w:sz="4" w:space="0" w:color="000000"/>
            </w:tcBorders>
            <w:shd w:val="clear" w:color="auto" w:fill="auto"/>
          </w:tcPr>
          <w:p w:rsidR="003A0144" w:rsidRDefault="003A0144" w:rsidP="009A1AF4">
            <w:pPr>
              <w:snapToGrid w:val="0"/>
              <w:rPr>
                <w:sz w:val="22"/>
              </w:rPr>
            </w:pPr>
          </w:p>
        </w:tc>
        <w:tc>
          <w:tcPr>
            <w:tcW w:w="707" w:type="dxa"/>
            <w:tcBorders>
              <w:top w:val="single" w:sz="20" w:space="0" w:color="000000"/>
              <w:left w:val="single" w:sz="20" w:space="0" w:color="000000"/>
              <w:bottom w:val="single" w:sz="4" w:space="0" w:color="000000"/>
            </w:tcBorders>
            <w:shd w:val="clear" w:color="auto" w:fill="auto"/>
          </w:tcPr>
          <w:p w:rsidR="003A0144" w:rsidRDefault="003A0144" w:rsidP="009A1AF4">
            <w:pPr>
              <w:rPr>
                <w:b/>
                <w:bCs/>
                <w:sz w:val="22"/>
              </w:rPr>
            </w:pPr>
            <w:r>
              <w:rPr>
                <w:sz w:val="22"/>
              </w:rPr>
              <w:t xml:space="preserve">11+     </w:t>
            </w:r>
          </w:p>
          <w:p w:rsidR="003A0144" w:rsidRDefault="003A0144" w:rsidP="009A1AF4">
            <w:pPr>
              <w:rPr>
                <w:sz w:val="22"/>
              </w:rPr>
            </w:pPr>
            <w:r>
              <w:rPr>
                <w:b/>
                <w:bCs/>
                <w:sz w:val="22"/>
              </w:rPr>
              <w:t xml:space="preserve">      4</w:t>
            </w:r>
          </w:p>
        </w:tc>
        <w:tc>
          <w:tcPr>
            <w:tcW w:w="748" w:type="dxa"/>
            <w:tcBorders>
              <w:top w:val="single" w:sz="20" w:space="0" w:color="000000"/>
              <w:left w:val="single" w:sz="20" w:space="0" w:color="000000"/>
              <w:bottom w:val="single" w:sz="20" w:space="0" w:color="000000"/>
            </w:tcBorders>
            <w:shd w:val="clear" w:color="auto" w:fill="auto"/>
          </w:tcPr>
          <w:p w:rsidR="003A0144" w:rsidRDefault="003A0144" w:rsidP="009A1AF4">
            <w:pPr>
              <w:rPr>
                <w:b/>
                <w:bCs/>
                <w:sz w:val="22"/>
              </w:rPr>
            </w:pPr>
            <w:r>
              <w:rPr>
                <w:sz w:val="22"/>
              </w:rPr>
              <w:t xml:space="preserve">1   </w:t>
            </w:r>
          </w:p>
          <w:p w:rsidR="003A0144" w:rsidRDefault="003A0144" w:rsidP="009A1AF4">
            <w:pPr>
              <w:rPr>
                <w:sz w:val="22"/>
              </w:rPr>
            </w:pPr>
            <w:r>
              <w:rPr>
                <w:b/>
                <w:bCs/>
                <w:sz w:val="22"/>
              </w:rPr>
              <w:t xml:space="preserve">      1</w:t>
            </w:r>
          </w:p>
        </w:tc>
        <w:tc>
          <w:tcPr>
            <w:tcW w:w="748" w:type="dxa"/>
            <w:tcBorders>
              <w:top w:val="single" w:sz="20" w:space="0" w:color="000000"/>
              <w:left w:val="single" w:sz="20" w:space="0" w:color="000000"/>
              <w:bottom w:val="single" w:sz="4" w:space="0" w:color="000000"/>
            </w:tcBorders>
            <w:shd w:val="clear" w:color="auto" w:fill="auto"/>
          </w:tcPr>
          <w:p w:rsidR="003A0144" w:rsidRDefault="003A0144" w:rsidP="009A1AF4">
            <w:pPr>
              <w:rPr>
                <w:b/>
                <w:bCs/>
                <w:sz w:val="22"/>
              </w:rPr>
            </w:pPr>
            <w:r>
              <w:rPr>
                <w:sz w:val="22"/>
              </w:rPr>
              <w:t xml:space="preserve">3+      </w:t>
            </w:r>
          </w:p>
          <w:p w:rsidR="003A0144" w:rsidRDefault="003A0144" w:rsidP="009A1AF4">
            <w:r>
              <w:rPr>
                <w:b/>
                <w:bCs/>
                <w:sz w:val="22"/>
              </w:rPr>
              <w:t xml:space="preserve">      2</w:t>
            </w:r>
          </w:p>
        </w:tc>
        <w:tc>
          <w:tcPr>
            <w:tcW w:w="1083" w:type="dxa"/>
            <w:tcBorders>
              <w:top w:val="single" w:sz="4" w:space="0" w:color="000000"/>
              <w:left w:val="single" w:sz="20" w:space="0" w:color="000000"/>
              <w:bottom w:val="single" w:sz="20" w:space="0" w:color="000000"/>
              <w:right w:val="single" w:sz="20" w:space="0" w:color="000000"/>
            </w:tcBorders>
            <w:shd w:val="clear" w:color="auto" w:fill="auto"/>
          </w:tcPr>
          <w:p w:rsidR="003A0144" w:rsidRDefault="003A0144" w:rsidP="009A1AF4">
            <w:pPr>
              <w:snapToGrid w:val="0"/>
            </w:pPr>
          </w:p>
          <w:p w:rsidR="003A0144" w:rsidRDefault="003A0144" w:rsidP="009A1AF4">
            <w:pPr>
              <w:rPr>
                <w:b/>
                <w:bCs/>
                <w:sz w:val="22"/>
              </w:rPr>
            </w:pPr>
            <w:r>
              <w:rPr>
                <w:sz w:val="22"/>
                <w:u w:val="double"/>
              </w:rPr>
              <w:t xml:space="preserve">     </w:t>
            </w:r>
            <w:r>
              <w:rPr>
                <w:b/>
                <w:bCs/>
                <w:sz w:val="22"/>
                <w:u w:val="double"/>
              </w:rPr>
              <w:t>3</w:t>
            </w:r>
          </w:p>
        </w:tc>
      </w:tr>
      <w:tr w:rsidR="003A0144" w:rsidTr="009A1AF4">
        <w:trPr>
          <w:cantSplit/>
          <w:trHeight w:val="570"/>
        </w:trPr>
        <w:tc>
          <w:tcPr>
            <w:tcW w:w="336" w:type="dxa"/>
            <w:tcBorders>
              <w:top w:val="single" w:sz="4" w:space="0" w:color="000000"/>
            </w:tcBorders>
            <w:shd w:val="clear" w:color="auto" w:fill="auto"/>
          </w:tcPr>
          <w:p w:rsidR="003A0144" w:rsidRDefault="003A0144" w:rsidP="009A1AF4">
            <w:pPr>
              <w:snapToGrid w:val="0"/>
              <w:rPr>
                <w:b/>
                <w:bCs/>
                <w:sz w:val="22"/>
              </w:rPr>
            </w:pPr>
          </w:p>
          <w:p w:rsidR="003A0144" w:rsidRDefault="003A0144" w:rsidP="009A1AF4">
            <w:pPr>
              <w:rPr>
                <w:sz w:val="22"/>
              </w:rPr>
            </w:pPr>
            <w:r>
              <w:rPr>
                <w:sz w:val="22"/>
              </w:rPr>
              <w:t>4</w:t>
            </w:r>
          </w:p>
        </w:tc>
        <w:tc>
          <w:tcPr>
            <w:tcW w:w="599" w:type="dxa"/>
            <w:tcBorders>
              <w:top w:val="single" w:sz="4" w:space="0" w:color="000000"/>
              <w:left w:val="single" w:sz="20" w:space="0" w:color="000000"/>
              <w:bottom w:val="single" w:sz="20" w:space="0" w:color="000000"/>
            </w:tcBorders>
            <w:shd w:val="clear" w:color="auto" w:fill="auto"/>
          </w:tcPr>
          <w:p w:rsidR="003A0144" w:rsidRDefault="003A0144" w:rsidP="009A1AF4">
            <w:pPr>
              <w:snapToGrid w:val="0"/>
              <w:rPr>
                <w:sz w:val="22"/>
              </w:rPr>
            </w:pPr>
          </w:p>
          <w:p w:rsidR="003A0144" w:rsidRDefault="003A0144" w:rsidP="009A1AF4">
            <w:pPr>
              <w:snapToGrid w:val="0"/>
              <w:rPr>
                <w:sz w:val="22"/>
              </w:rPr>
            </w:pPr>
          </w:p>
          <w:p w:rsidR="003A0144" w:rsidRDefault="003A0144" w:rsidP="009A1AF4">
            <w:pPr>
              <w:snapToGrid w:val="0"/>
              <w:rPr>
                <w:sz w:val="22"/>
              </w:rPr>
            </w:pPr>
          </w:p>
        </w:tc>
        <w:tc>
          <w:tcPr>
            <w:tcW w:w="669" w:type="dxa"/>
            <w:tcBorders>
              <w:top w:val="single" w:sz="20" w:space="0" w:color="000000"/>
              <w:left w:val="single" w:sz="4" w:space="0" w:color="000000"/>
              <w:bottom w:val="single" w:sz="20" w:space="0" w:color="000000"/>
            </w:tcBorders>
            <w:shd w:val="clear" w:color="auto" w:fill="auto"/>
          </w:tcPr>
          <w:p w:rsidR="003A0144" w:rsidRDefault="003A0144" w:rsidP="009A1AF4">
            <w:pPr>
              <w:snapToGrid w:val="0"/>
              <w:rPr>
                <w:sz w:val="22"/>
              </w:rPr>
            </w:pPr>
          </w:p>
        </w:tc>
        <w:tc>
          <w:tcPr>
            <w:tcW w:w="827" w:type="dxa"/>
            <w:tcBorders>
              <w:top w:val="single" w:sz="4" w:space="0" w:color="000000"/>
              <w:left w:val="single" w:sz="20" w:space="0" w:color="000000"/>
              <w:bottom w:val="single" w:sz="20" w:space="0" w:color="000000"/>
            </w:tcBorders>
            <w:shd w:val="clear" w:color="auto" w:fill="auto"/>
          </w:tcPr>
          <w:p w:rsidR="003A0144" w:rsidRDefault="003A0144" w:rsidP="009A1AF4">
            <w:pPr>
              <w:snapToGrid w:val="0"/>
              <w:rPr>
                <w:sz w:val="22"/>
              </w:rPr>
            </w:pPr>
          </w:p>
        </w:tc>
        <w:tc>
          <w:tcPr>
            <w:tcW w:w="748" w:type="dxa"/>
            <w:tcBorders>
              <w:top w:val="single" w:sz="20" w:space="0" w:color="000000"/>
              <w:left w:val="single" w:sz="20" w:space="0" w:color="000000"/>
              <w:bottom w:val="single" w:sz="20" w:space="0" w:color="000000"/>
            </w:tcBorders>
            <w:shd w:val="clear" w:color="auto" w:fill="auto"/>
          </w:tcPr>
          <w:p w:rsidR="003A0144" w:rsidRDefault="003A0144" w:rsidP="009A1AF4">
            <w:pPr>
              <w:rPr>
                <w:sz w:val="22"/>
              </w:rPr>
            </w:pPr>
            <w:r>
              <w:rPr>
                <w:sz w:val="22"/>
              </w:rPr>
              <w:t>2</w:t>
            </w:r>
          </w:p>
          <w:p w:rsidR="003A0144" w:rsidRDefault="003A0144" w:rsidP="009A1AF4">
            <w:pPr>
              <w:rPr>
                <w:sz w:val="22"/>
              </w:rPr>
            </w:pPr>
          </w:p>
        </w:tc>
        <w:tc>
          <w:tcPr>
            <w:tcW w:w="2393" w:type="dxa"/>
            <w:vMerge/>
            <w:tcBorders>
              <w:top w:val="single" w:sz="4" w:space="0" w:color="000000"/>
              <w:left w:val="single" w:sz="20" w:space="0" w:color="000000"/>
            </w:tcBorders>
            <w:shd w:val="clear" w:color="auto" w:fill="auto"/>
          </w:tcPr>
          <w:p w:rsidR="003A0144" w:rsidRDefault="003A0144" w:rsidP="009A1AF4">
            <w:pPr>
              <w:snapToGrid w:val="0"/>
              <w:rPr>
                <w:sz w:val="22"/>
              </w:rPr>
            </w:pPr>
          </w:p>
        </w:tc>
        <w:tc>
          <w:tcPr>
            <w:tcW w:w="707" w:type="dxa"/>
            <w:tcBorders>
              <w:top w:val="single" w:sz="4" w:space="0" w:color="000000"/>
              <w:left w:val="single" w:sz="20" w:space="0" w:color="000000"/>
              <w:bottom w:val="single" w:sz="20" w:space="0" w:color="000000"/>
            </w:tcBorders>
            <w:shd w:val="clear" w:color="auto" w:fill="auto"/>
          </w:tcPr>
          <w:p w:rsidR="003A0144" w:rsidRDefault="003A0144" w:rsidP="009A1AF4">
            <w:pPr>
              <w:rPr>
                <w:b/>
                <w:bCs/>
                <w:sz w:val="22"/>
              </w:rPr>
            </w:pPr>
            <w:r>
              <w:rPr>
                <w:sz w:val="22"/>
              </w:rPr>
              <w:t xml:space="preserve">                                                         </w:t>
            </w:r>
          </w:p>
          <w:p w:rsidR="003A0144" w:rsidRDefault="003A0144" w:rsidP="009A1AF4">
            <w:pPr>
              <w:rPr>
                <w:sz w:val="22"/>
              </w:rPr>
            </w:pPr>
            <w:r>
              <w:rPr>
                <w:b/>
                <w:bCs/>
                <w:sz w:val="22"/>
              </w:rPr>
              <w:t xml:space="preserve">      3</w:t>
            </w:r>
          </w:p>
        </w:tc>
        <w:tc>
          <w:tcPr>
            <w:tcW w:w="748" w:type="dxa"/>
            <w:tcBorders>
              <w:top w:val="single" w:sz="20" w:space="0" w:color="000000"/>
              <w:left w:val="single" w:sz="4" w:space="0" w:color="000000"/>
              <w:bottom w:val="single" w:sz="20" w:space="0" w:color="000000"/>
            </w:tcBorders>
            <w:shd w:val="clear" w:color="auto" w:fill="auto"/>
          </w:tcPr>
          <w:p w:rsidR="003A0144" w:rsidRDefault="003A0144" w:rsidP="009A1AF4">
            <w:pPr>
              <w:rPr>
                <w:sz w:val="22"/>
              </w:rPr>
            </w:pPr>
            <w:r>
              <w:rPr>
                <w:sz w:val="22"/>
              </w:rPr>
              <w:t xml:space="preserve">     </w:t>
            </w:r>
          </w:p>
          <w:p w:rsidR="003A0144" w:rsidRDefault="003A0144" w:rsidP="009A1AF4">
            <w:pPr>
              <w:rPr>
                <w:b/>
                <w:bCs/>
                <w:sz w:val="22"/>
              </w:rPr>
            </w:pPr>
            <w:r>
              <w:rPr>
                <w:sz w:val="22"/>
              </w:rPr>
              <w:t xml:space="preserve">       </w:t>
            </w:r>
            <w:r>
              <w:rPr>
                <w:b/>
                <w:bCs/>
                <w:sz w:val="22"/>
              </w:rPr>
              <w:t>4</w:t>
            </w:r>
            <w:r>
              <w:rPr>
                <w:sz w:val="22"/>
              </w:rPr>
              <w:t xml:space="preserve">     </w:t>
            </w:r>
          </w:p>
          <w:p w:rsidR="003A0144" w:rsidRDefault="003A0144" w:rsidP="009A1AF4">
            <w:pPr>
              <w:rPr>
                <w:sz w:val="22"/>
              </w:rPr>
            </w:pPr>
            <w:r>
              <w:rPr>
                <w:b/>
                <w:bCs/>
                <w:sz w:val="22"/>
              </w:rPr>
              <w:t xml:space="preserve">                                      </w:t>
            </w:r>
          </w:p>
        </w:tc>
        <w:tc>
          <w:tcPr>
            <w:tcW w:w="748" w:type="dxa"/>
            <w:tcBorders>
              <w:top w:val="single" w:sz="4" w:space="0" w:color="000000"/>
              <w:left w:val="single" w:sz="20" w:space="0" w:color="000000"/>
              <w:bottom w:val="single" w:sz="20" w:space="0" w:color="000000"/>
            </w:tcBorders>
            <w:shd w:val="clear" w:color="auto" w:fill="auto"/>
          </w:tcPr>
          <w:p w:rsidR="003A0144" w:rsidRDefault="003A0144" w:rsidP="009A1AF4">
            <w:pPr>
              <w:rPr>
                <w:b/>
                <w:bCs/>
                <w:sz w:val="22"/>
              </w:rPr>
            </w:pPr>
            <w:r>
              <w:rPr>
                <w:sz w:val="22"/>
              </w:rPr>
              <w:t xml:space="preserve">              </w:t>
            </w:r>
          </w:p>
          <w:p w:rsidR="003A0144" w:rsidRDefault="003A0144" w:rsidP="009A1AF4">
            <w:pPr>
              <w:rPr>
                <w:sz w:val="22"/>
              </w:rPr>
            </w:pPr>
            <w:r>
              <w:rPr>
                <w:b/>
                <w:bCs/>
                <w:sz w:val="22"/>
              </w:rPr>
              <w:t xml:space="preserve">      1</w:t>
            </w:r>
          </w:p>
        </w:tc>
        <w:tc>
          <w:tcPr>
            <w:tcW w:w="1083" w:type="dxa"/>
            <w:tcBorders>
              <w:top w:val="single" w:sz="20" w:space="0" w:color="000000"/>
              <w:left w:val="single" w:sz="20" w:space="0" w:color="000000"/>
              <w:bottom w:val="single" w:sz="20" w:space="0" w:color="000000"/>
              <w:right w:val="single" w:sz="20" w:space="0" w:color="000000"/>
            </w:tcBorders>
            <w:shd w:val="clear" w:color="auto" w:fill="auto"/>
          </w:tcPr>
          <w:p w:rsidR="003A0144" w:rsidRDefault="003A0144" w:rsidP="009A1AF4">
            <w:pPr>
              <w:rPr>
                <w:b/>
                <w:bCs/>
                <w:sz w:val="22"/>
              </w:rPr>
            </w:pPr>
            <w:r>
              <w:rPr>
                <w:sz w:val="22"/>
              </w:rPr>
              <w:t xml:space="preserve"> 2        </w:t>
            </w:r>
          </w:p>
          <w:p w:rsidR="003A0144" w:rsidRDefault="003A0144" w:rsidP="003A0144">
            <w:pPr>
              <w:numPr>
                <w:ilvl w:val="0"/>
                <w:numId w:val="2"/>
              </w:numPr>
            </w:pPr>
            <w:r>
              <w:rPr>
                <w:sz w:val="22"/>
              </w:rPr>
              <w:t xml:space="preserve">  </w:t>
            </w:r>
          </w:p>
        </w:tc>
      </w:tr>
    </w:tbl>
    <w:p w:rsidR="003A0144" w:rsidRDefault="003A0144" w:rsidP="003A0144"/>
    <w:p w:rsidR="003A0144" w:rsidRDefault="003A0144" w:rsidP="003A0144">
      <w:pPr>
        <w:rPr>
          <w:sz w:val="22"/>
        </w:rPr>
      </w:pPr>
      <w:r>
        <w:rPr>
          <w:sz w:val="22"/>
        </w:rPr>
        <w:t xml:space="preserve"> </w:t>
      </w:r>
    </w:p>
    <w:p w:rsidR="003A0144" w:rsidRDefault="003A0144" w:rsidP="003A0144">
      <w:pPr>
        <w:numPr>
          <w:ilvl w:val="0"/>
          <w:numId w:val="1"/>
        </w:numPr>
        <w:rPr>
          <w:sz w:val="22"/>
        </w:rPr>
      </w:pPr>
      <w:r>
        <w:rPr>
          <w:sz w:val="22"/>
        </w:rPr>
        <w:t xml:space="preserve">The single-box cluster at D4 contains a 2. Where is the other single cluster, and what digit </w:t>
      </w:r>
      <w:proofErr w:type="gramStart"/>
      <w:r>
        <w:rPr>
          <w:sz w:val="22"/>
        </w:rPr>
        <w:t>goes  there</w:t>
      </w:r>
      <w:proofErr w:type="gramEnd"/>
      <w:r>
        <w:rPr>
          <w:sz w:val="22"/>
        </w:rPr>
        <w:t>?</w:t>
      </w:r>
    </w:p>
    <w:p w:rsidR="003A0144" w:rsidRDefault="003A0144" w:rsidP="003A0144">
      <w:pPr>
        <w:numPr>
          <w:ilvl w:val="0"/>
          <w:numId w:val="1"/>
        </w:numPr>
        <w:rPr>
          <w:sz w:val="22"/>
        </w:rPr>
      </w:pPr>
      <w:r>
        <w:rPr>
          <w:sz w:val="22"/>
        </w:rPr>
        <w:t>The three boxes in the upper-</w:t>
      </w:r>
      <w:r w:rsidRPr="00930417">
        <w:rPr>
          <w:sz w:val="22"/>
        </w:rPr>
        <w:t>right corner total 8. There are just three ways</w:t>
      </w:r>
      <w:r>
        <w:rPr>
          <w:sz w:val="22"/>
        </w:rPr>
        <w:t xml:space="preserve"> to achieve that: 1+3+4, 2+2+4, </w:t>
      </w:r>
      <w:r w:rsidRPr="00930417">
        <w:rPr>
          <w:sz w:val="22"/>
        </w:rPr>
        <w:t xml:space="preserve">and 3+3+2 (in any order). But since you </w:t>
      </w:r>
      <w:r w:rsidRPr="00930417">
        <w:rPr>
          <w:i/>
          <w:sz w:val="22"/>
        </w:rPr>
        <w:t>cannot</w:t>
      </w:r>
      <w:r w:rsidRPr="00930417">
        <w:rPr>
          <w:sz w:val="22"/>
        </w:rPr>
        <w:t xml:space="preserve"> repeat a number in column four, two ways are eliminated!</w:t>
      </w:r>
    </w:p>
    <w:p w:rsidR="003A0144" w:rsidRDefault="003A0144" w:rsidP="003A0144">
      <w:pPr>
        <w:numPr>
          <w:ilvl w:val="0"/>
          <w:numId w:val="1"/>
        </w:numPr>
        <w:rPr>
          <w:sz w:val="22"/>
        </w:rPr>
      </w:pPr>
      <w:r w:rsidRPr="00930417">
        <w:rPr>
          <w:sz w:val="22"/>
        </w:rPr>
        <w:t>Such number logic will also let you set the bottom left-hand corner</w:t>
      </w:r>
      <w:r>
        <w:rPr>
          <w:sz w:val="22"/>
        </w:rPr>
        <w:t xml:space="preserve"> cluster of three boxes. Try it</w:t>
      </w:r>
      <w:r w:rsidRPr="00930417">
        <w:rPr>
          <w:sz w:val="22"/>
        </w:rPr>
        <w:t>!</w:t>
      </w:r>
    </w:p>
    <w:p w:rsidR="003A0144" w:rsidRPr="00930417" w:rsidRDefault="003A0144" w:rsidP="003A0144">
      <w:pPr>
        <w:numPr>
          <w:ilvl w:val="0"/>
          <w:numId w:val="1"/>
        </w:numPr>
        <w:rPr>
          <w:sz w:val="22"/>
        </w:rPr>
      </w:pPr>
      <w:r w:rsidRPr="00930417">
        <w:rPr>
          <w:sz w:val="22"/>
        </w:rPr>
        <w:t xml:space="preserve">Once three digits are in place in any row or column, the fourth must follow. </w:t>
      </w:r>
    </w:p>
    <w:p w:rsidR="003A0144" w:rsidRDefault="003A0144" w:rsidP="003A0144">
      <w:pPr>
        <w:ind w:left="420"/>
        <w:rPr>
          <w:sz w:val="22"/>
        </w:rPr>
      </w:pPr>
    </w:p>
    <w:p w:rsidR="003A0144" w:rsidRDefault="003A0144" w:rsidP="003A0144">
      <w:pPr>
        <w:rPr>
          <w:sz w:val="22"/>
        </w:rPr>
      </w:pPr>
      <w:r>
        <w:rPr>
          <w:sz w:val="22"/>
        </w:rPr>
        <w:t>It likely will not take you long to complete the puzzle. More difficult puzzles use a 5x5 grid filled with the digits 1,2,3,4, and 5, or 6x6 with 1, 2, 3, 4, 5, and 6, etc.  They may also use more than one kind of math operation.</w:t>
      </w:r>
    </w:p>
    <w:p w:rsidR="003A0144" w:rsidRDefault="003A0144" w:rsidP="003A0144">
      <w:pPr>
        <w:rPr>
          <w:sz w:val="22"/>
        </w:rPr>
      </w:pPr>
    </w:p>
    <w:p w:rsidR="003A0144" w:rsidRPr="00930417" w:rsidRDefault="003A0144" w:rsidP="003A0144">
      <w:pPr>
        <w:rPr>
          <w:sz w:val="22"/>
          <w:u w:val="single"/>
        </w:rPr>
      </w:pPr>
      <w:r>
        <w:rPr>
          <w:sz w:val="22"/>
        </w:rPr>
        <w:t xml:space="preserve">On the next page we show you a variant called CHEMICAL KEN-KEN. It is played on a 5x5 grid and uses </w:t>
      </w:r>
      <w:r w:rsidRPr="00930417">
        <w:rPr>
          <w:sz w:val="22"/>
        </w:rPr>
        <w:t xml:space="preserve">multiplication </w:t>
      </w:r>
      <w:r>
        <w:rPr>
          <w:sz w:val="22"/>
        </w:rPr>
        <w:t>rather than addition, along with some knowledge of the elements and the periodic table.</w:t>
      </w:r>
      <w:r>
        <w:rPr>
          <w:sz w:val="22"/>
          <w:u w:val="single"/>
        </w:rPr>
        <w:t xml:space="preserve"> </w:t>
      </w:r>
      <w:r>
        <w:rPr>
          <w:sz w:val="22"/>
        </w:rPr>
        <w:t>Have fun in solving it!</w:t>
      </w:r>
    </w:p>
    <w:p w:rsidR="003A0144" w:rsidRDefault="003A0144" w:rsidP="003A0144">
      <w:pPr>
        <w:rPr>
          <w:sz w:val="22"/>
        </w:rPr>
      </w:pPr>
    </w:p>
    <w:p w:rsidR="003A0144" w:rsidRDefault="003A0144" w:rsidP="003A0144">
      <w:pPr>
        <w:rPr>
          <w:sz w:val="22"/>
        </w:rPr>
      </w:pPr>
      <w:r>
        <w:rPr>
          <w:sz w:val="22"/>
        </w:rPr>
        <w:br w:type="page"/>
      </w:r>
      <w:r>
        <w:rPr>
          <w:sz w:val="22"/>
        </w:rPr>
        <w:lastRenderedPageBreak/>
        <w:t xml:space="preserve">The </w:t>
      </w:r>
      <w:r w:rsidRPr="008E6A9D">
        <w:rPr>
          <w:b/>
          <w:bCs/>
          <w:sz w:val="22"/>
        </w:rPr>
        <w:t>Chemical Ken-Ken</w:t>
      </w:r>
      <w:r>
        <w:rPr>
          <w:b/>
          <w:bCs/>
          <w:sz w:val="22"/>
        </w:rPr>
        <w:t xml:space="preserve"> </w:t>
      </w:r>
      <w:r w:rsidRPr="00930417">
        <w:rPr>
          <w:bCs/>
          <w:sz w:val="22"/>
        </w:rPr>
        <w:t>is</w:t>
      </w:r>
      <w:r>
        <w:rPr>
          <w:sz w:val="22"/>
        </w:rPr>
        <w:t xml:space="preserve"> a 5x5 grid so the digits are 1, 2, 3, 4, and 5. And the values are obtained by multiplying them instead of adding them. For example, a three-box cluster containing 3, 3, and 5 would show a value of 45. Note that </w:t>
      </w:r>
      <w:r w:rsidRPr="00930417">
        <w:rPr>
          <w:i/>
          <w:sz w:val="22"/>
        </w:rPr>
        <w:t>that</w:t>
      </w:r>
      <w:r>
        <w:rPr>
          <w:sz w:val="22"/>
        </w:rPr>
        <w:t xml:space="preserve"> set of factors is the </w:t>
      </w:r>
      <w:r w:rsidRPr="00930417">
        <w:rPr>
          <w:i/>
          <w:sz w:val="22"/>
        </w:rPr>
        <w:t>only</w:t>
      </w:r>
      <w:r>
        <w:rPr>
          <w:sz w:val="22"/>
        </w:rPr>
        <w:t xml:space="preserve"> way for a three-box cluster to have a value of 45. Any cluster containing the number 5 must yield a product that ends in either 5 or 0.</w:t>
      </w:r>
    </w:p>
    <w:p w:rsidR="003A0144" w:rsidRDefault="003A0144" w:rsidP="003A0144">
      <w:pPr>
        <w:rPr>
          <w:sz w:val="22"/>
        </w:rPr>
      </w:pPr>
    </w:p>
    <w:p w:rsidR="003A0144" w:rsidRDefault="003A0144" w:rsidP="003A0144">
      <w:pPr>
        <w:pStyle w:val="BodyText"/>
      </w:pPr>
      <w:r>
        <w:t>In this blank grid, we represent the value with a letter. Below the grid is a group of clues about chemical elements. As you decipher each clue, transfer that atomic number to the grid and then proceed as you did on the first page. For example, if you think the element labeled (a) is oxygen (which it isn't…), you would put 8 beside “a” in the grid. The more clues you can decipher the first time, the more easily you can determine the values of the other numbers. You can also work backward to deduce a missing atomic number, knowing the numbers at play.</w:t>
      </w:r>
    </w:p>
    <w:p w:rsidR="003A0144" w:rsidRDefault="003A0144" w:rsidP="003A0144">
      <w:pPr>
        <w:pStyle w:val="BodyText"/>
      </w:pPr>
    </w:p>
    <w:p w:rsidR="003A0144" w:rsidRDefault="003A0144" w:rsidP="003A0144">
      <w:pPr>
        <w:rPr>
          <w:b/>
        </w:rPr>
      </w:pPr>
      <w:r>
        <w:rPr>
          <w:sz w:val="22"/>
        </w:rPr>
        <w:t xml:space="preserve"> </w:t>
      </w:r>
    </w:p>
    <w:tbl>
      <w:tblPr>
        <w:tblW w:w="0" w:type="auto"/>
        <w:tblInd w:w="1091" w:type="dxa"/>
        <w:tblLayout w:type="fixed"/>
        <w:tblLook w:val="0000" w:firstRow="0" w:lastRow="0" w:firstColumn="0" w:lastColumn="0" w:noHBand="0" w:noVBand="0"/>
      </w:tblPr>
      <w:tblGrid>
        <w:gridCol w:w="855"/>
        <w:gridCol w:w="936"/>
        <w:gridCol w:w="935"/>
        <w:gridCol w:w="935"/>
        <w:gridCol w:w="839"/>
      </w:tblGrid>
      <w:tr w:rsidR="003A0144" w:rsidTr="009A1AF4">
        <w:trPr>
          <w:cantSplit/>
          <w:trHeight w:val="797"/>
        </w:trPr>
        <w:tc>
          <w:tcPr>
            <w:tcW w:w="855" w:type="dxa"/>
            <w:tcBorders>
              <w:top w:val="single" w:sz="20" w:space="0" w:color="000000"/>
              <w:left w:val="single" w:sz="20" w:space="0" w:color="000000"/>
              <w:bottom w:val="single" w:sz="20" w:space="0" w:color="000000"/>
            </w:tcBorders>
            <w:shd w:val="clear" w:color="auto" w:fill="auto"/>
          </w:tcPr>
          <w:p w:rsidR="003A0144" w:rsidRDefault="003A0144" w:rsidP="009A1AF4">
            <w:pPr>
              <w:rPr>
                <w:b/>
                <w:bCs/>
              </w:rPr>
            </w:pPr>
            <w:r>
              <w:rPr>
                <w:b/>
              </w:rPr>
              <w:t>a</w:t>
            </w:r>
          </w:p>
          <w:p w:rsidR="003A0144" w:rsidRDefault="003A0144" w:rsidP="009A1AF4">
            <w:pPr>
              <w:rPr>
                <w:b/>
              </w:rPr>
            </w:pPr>
            <w:r>
              <w:rPr>
                <w:b/>
                <w:bCs/>
              </w:rPr>
              <w:t xml:space="preserve">    </w:t>
            </w:r>
          </w:p>
        </w:tc>
        <w:tc>
          <w:tcPr>
            <w:tcW w:w="936" w:type="dxa"/>
            <w:tcBorders>
              <w:top w:val="single" w:sz="20" w:space="0" w:color="000000"/>
              <w:left w:val="single" w:sz="4" w:space="0" w:color="000000"/>
              <w:bottom w:val="single" w:sz="20" w:space="0" w:color="000000"/>
            </w:tcBorders>
            <w:shd w:val="clear" w:color="auto" w:fill="auto"/>
          </w:tcPr>
          <w:p w:rsidR="003A0144" w:rsidRDefault="003A0144" w:rsidP="009A1AF4">
            <w:pPr>
              <w:rPr>
                <w:b/>
                <w:bCs/>
              </w:rPr>
            </w:pPr>
            <w:r>
              <w:rPr>
                <w:b/>
              </w:rPr>
              <w:t xml:space="preserve"> </w:t>
            </w:r>
          </w:p>
          <w:p w:rsidR="003A0144" w:rsidRDefault="003A0144" w:rsidP="009A1AF4">
            <w:pPr>
              <w:rPr>
                <w:b/>
              </w:rPr>
            </w:pPr>
            <w:r>
              <w:rPr>
                <w:b/>
                <w:bCs/>
              </w:rPr>
              <w:t xml:space="preserve">   </w:t>
            </w:r>
          </w:p>
        </w:tc>
        <w:tc>
          <w:tcPr>
            <w:tcW w:w="935" w:type="dxa"/>
            <w:tcBorders>
              <w:top w:val="single" w:sz="20" w:space="0" w:color="000000"/>
              <w:left w:val="single" w:sz="20" w:space="0" w:color="000000"/>
              <w:bottom w:val="single" w:sz="20" w:space="0" w:color="000000"/>
            </w:tcBorders>
            <w:shd w:val="clear" w:color="auto" w:fill="auto"/>
          </w:tcPr>
          <w:p w:rsidR="003A0144" w:rsidRDefault="003A0144" w:rsidP="009A1AF4">
            <w:pPr>
              <w:rPr>
                <w:b/>
              </w:rPr>
            </w:pPr>
            <w:r>
              <w:rPr>
                <w:b/>
              </w:rPr>
              <w:t xml:space="preserve"> </w:t>
            </w:r>
            <w:r>
              <w:rPr>
                <w:b/>
                <w:bCs/>
              </w:rPr>
              <w:t xml:space="preserve">b       </w:t>
            </w:r>
          </w:p>
        </w:tc>
        <w:tc>
          <w:tcPr>
            <w:tcW w:w="935" w:type="dxa"/>
            <w:tcBorders>
              <w:top w:val="single" w:sz="20" w:space="0" w:color="000000"/>
              <w:left w:val="single" w:sz="20" w:space="0" w:color="000000"/>
              <w:bottom w:val="single" w:sz="20" w:space="0" w:color="000000"/>
            </w:tcBorders>
            <w:shd w:val="clear" w:color="auto" w:fill="auto"/>
          </w:tcPr>
          <w:p w:rsidR="003A0144" w:rsidRDefault="003A0144" w:rsidP="009A1AF4">
            <w:pPr>
              <w:rPr>
                <w:b/>
              </w:rPr>
            </w:pPr>
            <w:r>
              <w:rPr>
                <w:b/>
              </w:rPr>
              <w:t xml:space="preserve">c            </w:t>
            </w:r>
          </w:p>
        </w:tc>
        <w:tc>
          <w:tcPr>
            <w:tcW w:w="839" w:type="dxa"/>
            <w:tcBorders>
              <w:top w:val="single" w:sz="20" w:space="0" w:color="000000"/>
              <w:left w:val="single" w:sz="4" w:space="0" w:color="000000"/>
              <w:bottom w:val="single" w:sz="4" w:space="0" w:color="000000"/>
              <w:right w:val="single" w:sz="20" w:space="0" w:color="000000"/>
            </w:tcBorders>
            <w:shd w:val="clear" w:color="auto" w:fill="auto"/>
          </w:tcPr>
          <w:p w:rsidR="003A0144" w:rsidRDefault="003A0144" w:rsidP="009A1AF4">
            <w:pPr>
              <w:rPr>
                <w:b/>
              </w:rPr>
            </w:pPr>
            <w:r>
              <w:rPr>
                <w:b/>
              </w:rPr>
              <w:t xml:space="preserve"> </w:t>
            </w:r>
          </w:p>
        </w:tc>
      </w:tr>
      <w:tr w:rsidR="003A0144" w:rsidTr="009A1AF4">
        <w:trPr>
          <w:cantSplit/>
          <w:trHeight w:val="747"/>
        </w:trPr>
        <w:tc>
          <w:tcPr>
            <w:tcW w:w="855" w:type="dxa"/>
            <w:tcBorders>
              <w:top w:val="single" w:sz="20" w:space="0" w:color="000000"/>
              <w:left w:val="single" w:sz="20" w:space="0" w:color="000000"/>
              <w:bottom w:val="single" w:sz="20" w:space="0" w:color="000000"/>
            </w:tcBorders>
            <w:shd w:val="clear" w:color="auto" w:fill="auto"/>
          </w:tcPr>
          <w:p w:rsidR="003A0144" w:rsidRDefault="003A0144" w:rsidP="009A1AF4">
            <w:pPr>
              <w:rPr>
                <w:b/>
                <w:bCs/>
              </w:rPr>
            </w:pPr>
            <w:r>
              <w:rPr>
                <w:b/>
              </w:rPr>
              <w:t>d</w:t>
            </w:r>
          </w:p>
        </w:tc>
        <w:tc>
          <w:tcPr>
            <w:tcW w:w="936" w:type="dxa"/>
            <w:tcBorders>
              <w:top w:val="single" w:sz="20" w:space="0" w:color="000000"/>
              <w:left w:val="single" w:sz="8" w:space="0" w:color="000000"/>
              <w:bottom w:val="single" w:sz="20" w:space="0" w:color="000000"/>
            </w:tcBorders>
            <w:shd w:val="clear" w:color="auto" w:fill="auto"/>
          </w:tcPr>
          <w:p w:rsidR="003A0144" w:rsidRDefault="003A0144" w:rsidP="009A1AF4">
            <w:pPr>
              <w:rPr>
                <w:b/>
                <w:bCs/>
              </w:rPr>
            </w:pPr>
            <w:r>
              <w:rPr>
                <w:b/>
                <w:bCs/>
              </w:rPr>
              <w:t xml:space="preserve"> </w:t>
            </w:r>
          </w:p>
        </w:tc>
        <w:tc>
          <w:tcPr>
            <w:tcW w:w="935" w:type="dxa"/>
            <w:tcBorders>
              <w:top w:val="single" w:sz="20" w:space="0" w:color="000000"/>
              <w:left w:val="single" w:sz="20" w:space="0" w:color="000000"/>
              <w:bottom w:val="single" w:sz="20" w:space="0" w:color="000000"/>
            </w:tcBorders>
            <w:shd w:val="clear" w:color="auto" w:fill="auto"/>
          </w:tcPr>
          <w:p w:rsidR="003A0144" w:rsidRDefault="003A0144" w:rsidP="009A1AF4">
            <w:pPr>
              <w:rPr>
                <w:b/>
                <w:bCs/>
              </w:rPr>
            </w:pPr>
            <w:r>
              <w:rPr>
                <w:b/>
                <w:bCs/>
              </w:rPr>
              <w:t>e</w:t>
            </w:r>
          </w:p>
        </w:tc>
        <w:tc>
          <w:tcPr>
            <w:tcW w:w="935" w:type="dxa"/>
            <w:tcBorders>
              <w:top w:val="single" w:sz="20" w:space="0" w:color="000000"/>
              <w:left w:val="single" w:sz="8" w:space="0" w:color="000000"/>
              <w:bottom w:val="single" w:sz="20" w:space="0" w:color="000000"/>
            </w:tcBorders>
            <w:shd w:val="clear" w:color="auto" w:fill="auto"/>
          </w:tcPr>
          <w:p w:rsidR="003A0144" w:rsidRDefault="003A0144" w:rsidP="009A1AF4">
            <w:pPr>
              <w:snapToGrid w:val="0"/>
              <w:rPr>
                <w:b/>
                <w:bCs/>
              </w:rPr>
            </w:pPr>
          </w:p>
        </w:tc>
        <w:tc>
          <w:tcPr>
            <w:tcW w:w="839" w:type="dxa"/>
            <w:tcBorders>
              <w:top w:val="single" w:sz="4" w:space="0" w:color="000000"/>
              <w:left w:val="single" w:sz="20" w:space="0" w:color="000000"/>
              <w:bottom w:val="single" w:sz="20" w:space="0" w:color="000000"/>
              <w:right w:val="single" w:sz="20" w:space="0" w:color="000000"/>
            </w:tcBorders>
            <w:shd w:val="clear" w:color="auto" w:fill="auto"/>
          </w:tcPr>
          <w:p w:rsidR="003A0144" w:rsidRDefault="003A0144" w:rsidP="009A1AF4">
            <w:pPr>
              <w:rPr>
                <w:b/>
                <w:bCs/>
              </w:rPr>
            </w:pPr>
            <w:r>
              <w:rPr>
                <w:b/>
              </w:rPr>
              <w:t xml:space="preserve">       </w:t>
            </w:r>
          </w:p>
          <w:p w:rsidR="003A0144" w:rsidRDefault="003A0144" w:rsidP="009A1AF4">
            <w:pPr>
              <w:rPr>
                <w:b/>
                <w:bCs/>
              </w:rPr>
            </w:pPr>
          </w:p>
        </w:tc>
      </w:tr>
      <w:tr w:rsidR="003A0144" w:rsidTr="009A1AF4">
        <w:trPr>
          <w:trHeight w:val="754"/>
        </w:trPr>
        <w:tc>
          <w:tcPr>
            <w:tcW w:w="855" w:type="dxa"/>
            <w:tcBorders>
              <w:top w:val="single" w:sz="20" w:space="0" w:color="000000"/>
              <w:left w:val="single" w:sz="20" w:space="0" w:color="000000"/>
              <w:bottom w:val="single" w:sz="8" w:space="0" w:color="000000"/>
            </w:tcBorders>
            <w:shd w:val="clear" w:color="auto" w:fill="auto"/>
          </w:tcPr>
          <w:p w:rsidR="003A0144" w:rsidRDefault="003A0144" w:rsidP="009A1AF4">
            <w:pPr>
              <w:rPr>
                <w:b/>
              </w:rPr>
            </w:pPr>
            <w:r>
              <w:rPr>
                <w:b/>
                <w:bCs/>
              </w:rPr>
              <w:t>f</w:t>
            </w:r>
          </w:p>
        </w:tc>
        <w:tc>
          <w:tcPr>
            <w:tcW w:w="936" w:type="dxa"/>
            <w:tcBorders>
              <w:top w:val="single" w:sz="20" w:space="0" w:color="000000"/>
              <w:left w:val="single" w:sz="20" w:space="0" w:color="000000"/>
              <w:bottom w:val="single" w:sz="8" w:space="0" w:color="000000"/>
            </w:tcBorders>
            <w:shd w:val="clear" w:color="auto" w:fill="auto"/>
          </w:tcPr>
          <w:p w:rsidR="003A0144" w:rsidRDefault="003A0144" w:rsidP="009A1AF4">
            <w:pPr>
              <w:rPr>
                <w:b/>
                <w:bCs/>
              </w:rPr>
            </w:pPr>
            <w:r>
              <w:rPr>
                <w:b/>
              </w:rPr>
              <w:t xml:space="preserve">g  </w:t>
            </w:r>
          </w:p>
          <w:p w:rsidR="003A0144" w:rsidRDefault="003A0144" w:rsidP="009A1AF4">
            <w:pPr>
              <w:rPr>
                <w:b/>
                <w:bCs/>
              </w:rPr>
            </w:pPr>
          </w:p>
        </w:tc>
        <w:tc>
          <w:tcPr>
            <w:tcW w:w="935" w:type="dxa"/>
            <w:tcBorders>
              <w:top w:val="single" w:sz="20" w:space="0" w:color="000000"/>
              <w:left w:val="single" w:sz="8" w:space="0" w:color="000000"/>
              <w:bottom w:val="single" w:sz="20" w:space="0" w:color="000000"/>
            </w:tcBorders>
            <w:shd w:val="clear" w:color="auto" w:fill="auto"/>
          </w:tcPr>
          <w:p w:rsidR="003A0144" w:rsidRDefault="003A0144" w:rsidP="009A1AF4">
            <w:pPr>
              <w:snapToGrid w:val="0"/>
              <w:rPr>
                <w:b/>
              </w:rPr>
            </w:pPr>
          </w:p>
          <w:p w:rsidR="003A0144" w:rsidRDefault="003A0144" w:rsidP="009A1AF4">
            <w:pPr>
              <w:rPr>
                <w:b/>
              </w:rPr>
            </w:pPr>
            <w:r>
              <w:rPr>
                <w:b/>
                <w:bCs/>
              </w:rPr>
              <w:t xml:space="preserve">     </w:t>
            </w:r>
          </w:p>
        </w:tc>
        <w:tc>
          <w:tcPr>
            <w:tcW w:w="935" w:type="dxa"/>
            <w:tcBorders>
              <w:top w:val="single" w:sz="20" w:space="0" w:color="000000"/>
              <w:left w:val="single" w:sz="20" w:space="0" w:color="000000"/>
              <w:bottom w:val="single" w:sz="20" w:space="0" w:color="000000"/>
            </w:tcBorders>
            <w:shd w:val="clear" w:color="auto" w:fill="auto"/>
          </w:tcPr>
          <w:p w:rsidR="003A0144" w:rsidRDefault="003A0144" w:rsidP="009A1AF4">
            <w:pPr>
              <w:rPr>
                <w:b/>
                <w:bCs/>
              </w:rPr>
            </w:pPr>
            <w:r>
              <w:rPr>
                <w:b/>
              </w:rPr>
              <w:t>h</w:t>
            </w:r>
          </w:p>
          <w:p w:rsidR="003A0144" w:rsidRDefault="003A0144" w:rsidP="009A1AF4">
            <w:pPr>
              <w:rPr>
                <w:b/>
                <w:bCs/>
              </w:rPr>
            </w:pPr>
          </w:p>
        </w:tc>
        <w:tc>
          <w:tcPr>
            <w:tcW w:w="839" w:type="dxa"/>
            <w:tcBorders>
              <w:top w:val="single" w:sz="20" w:space="0" w:color="000000"/>
              <w:left w:val="single" w:sz="4" w:space="0" w:color="000000"/>
              <w:bottom w:val="single" w:sz="20" w:space="0" w:color="000000"/>
              <w:right w:val="single" w:sz="20" w:space="0" w:color="000000"/>
            </w:tcBorders>
            <w:shd w:val="clear" w:color="auto" w:fill="auto"/>
          </w:tcPr>
          <w:p w:rsidR="003A0144" w:rsidRDefault="003A0144" w:rsidP="009A1AF4">
            <w:pPr>
              <w:snapToGrid w:val="0"/>
              <w:rPr>
                <w:b/>
              </w:rPr>
            </w:pPr>
          </w:p>
          <w:p w:rsidR="003A0144" w:rsidRDefault="003A0144" w:rsidP="009A1AF4">
            <w:pPr>
              <w:rPr>
                <w:b/>
              </w:rPr>
            </w:pPr>
            <w:r>
              <w:rPr>
                <w:b/>
                <w:bCs/>
              </w:rPr>
              <w:t xml:space="preserve">    </w:t>
            </w:r>
          </w:p>
        </w:tc>
      </w:tr>
      <w:tr w:rsidR="003A0144" w:rsidTr="009A1AF4">
        <w:trPr>
          <w:trHeight w:val="748"/>
        </w:trPr>
        <w:tc>
          <w:tcPr>
            <w:tcW w:w="855" w:type="dxa"/>
            <w:tcBorders>
              <w:top w:val="single" w:sz="8" w:space="0" w:color="000000"/>
              <w:left w:val="single" w:sz="20" w:space="0" w:color="000000"/>
              <w:bottom w:val="single" w:sz="20" w:space="0" w:color="000000"/>
            </w:tcBorders>
            <w:shd w:val="clear" w:color="auto" w:fill="auto"/>
          </w:tcPr>
          <w:p w:rsidR="003A0144" w:rsidRDefault="003A0144" w:rsidP="009A1AF4">
            <w:pPr>
              <w:rPr>
                <w:b/>
                <w:bCs/>
              </w:rPr>
            </w:pPr>
            <w:r>
              <w:rPr>
                <w:b/>
              </w:rPr>
              <w:t xml:space="preserve">   </w:t>
            </w:r>
          </w:p>
          <w:p w:rsidR="003A0144" w:rsidRDefault="003A0144" w:rsidP="009A1AF4">
            <w:pPr>
              <w:rPr>
                <w:b/>
              </w:rPr>
            </w:pPr>
            <w:r>
              <w:rPr>
                <w:b/>
                <w:bCs/>
              </w:rPr>
              <w:t xml:space="preserve">     </w:t>
            </w:r>
          </w:p>
        </w:tc>
        <w:tc>
          <w:tcPr>
            <w:tcW w:w="936" w:type="dxa"/>
            <w:tcBorders>
              <w:top w:val="single" w:sz="8" w:space="0" w:color="000000"/>
              <w:left w:val="single" w:sz="20" w:space="0" w:color="000000"/>
              <w:bottom w:val="single" w:sz="20" w:space="0" w:color="000000"/>
            </w:tcBorders>
            <w:shd w:val="clear" w:color="auto" w:fill="auto"/>
          </w:tcPr>
          <w:p w:rsidR="003A0144" w:rsidRDefault="003A0144" w:rsidP="009A1AF4">
            <w:pPr>
              <w:snapToGrid w:val="0"/>
              <w:rPr>
                <w:b/>
              </w:rPr>
            </w:pPr>
          </w:p>
          <w:p w:rsidR="003A0144" w:rsidRDefault="003A0144" w:rsidP="009A1AF4">
            <w:pPr>
              <w:rPr>
                <w:b/>
                <w:bCs/>
              </w:rPr>
            </w:pPr>
          </w:p>
        </w:tc>
        <w:tc>
          <w:tcPr>
            <w:tcW w:w="935" w:type="dxa"/>
            <w:tcBorders>
              <w:top w:val="single" w:sz="20" w:space="0" w:color="000000"/>
              <w:left w:val="single" w:sz="20" w:space="0" w:color="000000"/>
              <w:bottom w:val="single" w:sz="20" w:space="0" w:color="000000"/>
            </w:tcBorders>
            <w:shd w:val="clear" w:color="auto" w:fill="auto"/>
          </w:tcPr>
          <w:p w:rsidR="003A0144" w:rsidRDefault="003A0144" w:rsidP="009A1AF4">
            <w:pPr>
              <w:rPr>
                <w:b/>
                <w:bCs/>
              </w:rPr>
            </w:pPr>
            <w:proofErr w:type="spellStart"/>
            <w:r>
              <w:rPr>
                <w:b/>
              </w:rPr>
              <w:t>i</w:t>
            </w:r>
            <w:proofErr w:type="spellEnd"/>
            <w:r>
              <w:rPr>
                <w:b/>
              </w:rPr>
              <w:t xml:space="preserve">  </w:t>
            </w:r>
          </w:p>
          <w:p w:rsidR="003A0144" w:rsidRDefault="003A0144" w:rsidP="009A1AF4">
            <w:pPr>
              <w:rPr>
                <w:b/>
                <w:bCs/>
              </w:rPr>
            </w:pPr>
          </w:p>
        </w:tc>
        <w:tc>
          <w:tcPr>
            <w:tcW w:w="935" w:type="dxa"/>
            <w:tcBorders>
              <w:top w:val="single" w:sz="20" w:space="0" w:color="000000"/>
              <w:left w:val="single" w:sz="8" w:space="0" w:color="000000"/>
              <w:bottom w:val="single" w:sz="20" w:space="0" w:color="000000"/>
            </w:tcBorders>
            <w:shd w:val="clear" w:color="auto" w:fill="auto"/>
          </w:tcPr>
          <w:p w:rsidR="003A0144" w:rsidRDefault="003A0144" w:rsidP="009A1AF4">
            <w:pPr>
              <w:rPr>
                <w:b/>
                <w:bCs/>
              </w:rPr>
            </w:pPr>
            <w:r>
              <w:rPr>
                <w:b/>
              </w:rPr>
              <w:t xml:space="preserve">           </w:t>
            </w:r>
          </w:p>
          <w:p w:rsidR="003A0144" w:rsidRDefault="003A0144" w:rsidP="009A1AF4">
            <w:pPr>
              <w:rPr>
                <w:b/>
                <w:bCs/>
              </w:rPr>
            </w:pPr>
            <w:r>
              <w:rPr>
                <w:b/>
                <w:bCs/>
              </w:rPr>
              <w:t xml:space="preserve">    </w:t>
            </w:r>
          </w:p>
        </w:tc>
        <w:tc>
          <w:tcPr>
            <w:tcW w:w="839" w:type="dxa"/>
            <w:tcBorders>
              <w:top w:val="single" w:sz="20" w:space="0" w:color="000000"/>
              <w:left w:val="single" w:sz="20" w:space="0" w:color="000000"/>
              <w:bottom w:val="single" w:sz="4" w:space="0" w:color="000000"/>
              <w:right w:val="single" w:sz="20" w:space="0" w:color="000000"/>
            </w:tcBorders>
            <w:shd w:val="clear" w:color="auto" w:fill="auto"/>
          </w:tcPr>
          <w:p w:rsidR="003A0144" w:rsidRDefault="003A0144" w:rsidP="009A1AF4">
            <w:pPr>
              <w:rPr>
                <w:b/>
                <w:i/>
                <w:iCs/>
              </w:rPr>
            </w:pPr>
            <w:r>
              <w:rPr>
                <w:b/>
                <w:bCs/>
              </w:rPr>
              <w:t xml:space="preserve"> j</w:t>
            </w:r>
          </w:p>
        </w:tc>
      </w:tr>
      <w:tr w:rsidR="003A0144" w:rsidTr="009A1AF4">
        <w:trPr>
          <w:trHeight w:val="754"/>
        </w:trPr>
        <w:tc>
          <w:tcPr>
            <w:tcW w:w="855" w:type="dxa"/>
            <w:tcBorders>
              <w:top w:val="single" w:sz="20" w:space="0" w:color="000000"/>
              <w:left w:val="single" w:sz="20" w:space="0" w:color="000000"/>
              <w:bottom w:val="single" w:sz="20" w:space="0" w:color="000000"/>
            </w:tcBorders>
            <w:shd w:val="clear" w:color="auto" w:fill="auto"/>
          </w:tcPr>
          <w:p w:rsidR="003A0144" w:rsidRDefault="003A0144" w:rsidP="009A1AF4">
            <w:pPr>
              <w:rPr>
                <w:b/>
                <w:bCs/>
              </w:rPr>
            </w:pPr>
            <w:r>
              <w:rPr>
                <w:b/>
                <w:i/>
                <w:iCs/>
              </w:rPr>
              <w:t>k</w:t>
            </w:r>
            <w:r>
              <w:rPr>
                <w:b/>
              </w:rPr>
              <w:t xml:space="preserve">   </w:t>
            </w:r>
          </w:p>
          <w:p w:rsidR="003A0144" w:rsidRDefault="003A0144" w:rsidP="009A1AF4">
            <w:pPr>
              <w:rPr>
                <w:b/>
                <w:bCs/>
              </w:rPr>
            </w:pPr>
          </w:p>
        </w:tc>
        <w:tc>
          <w:tcPr>
            <w:tcW w:w="936" w:type="dxa"/>
            <w:tcBorders>
              <w:top w:val="single" w:sz="20" w:space="0" w:color="000000"/>
              <w:left w:val="single" w:sz="4" w:space="0" w:color="000000"/>
              <w:bottom w:val="single" w:sz="20" w:space="0" w:color="000000"/>
            </w:tcBorders>
            <w:shd w:val="clear" w:color="auto" w:fill="auto"/>
          </w:tcPr>
          <w:p w:rsidR="003A0144" w:rsidRDefault="003A0144" w:rsidP="009A1AF4">
            <w:pPr>
              <w:rPr>
                <w:b/>
                <w:bCs/>
              </w:rPr>
            </w:pPr>
            <w:r>
              <w:rPr>
                <w:b/>
              </w:rPr>
              <w:t xml:space="preserve">           </w:t>
            </w:r>
          </w:p>
          <w:p w:rsidR="003A0144" w:rsidRDefault="003A0144" w:rsidP="009A1AF4">
            <w:pPr>
              <w:rPr>
                <w:b/>
                <w:i/>
              </w:rPr>
            </w:pPr>
            <w:r>
              <w:rPr>
                <w:b/>
                <w:bCs/>
              </w:rPr>
              <w:t xml:space="preserve">    </w:t>
            </w:r>
          </w:p>
        </w:tc>
        <w:tc>
          <w:tcPr>
            <w:tcW w:w="935" w:type="dxa"/>
            <w:tcBorders>
              <w:top w:val="single" w:sz="20" w:space="0" w:color="000000"/>
              <w:left w:val="single" w:sz="20" w:space="0" w:color="000000"/>
              <w:bottom w:val="single" w:sz="20" w:space="0" w:color="000000"/>
            </w:tcBorders>
            <w:shd w:val="clear" w:color="auto" w:fill="auto"/>
          </w:tcPr>
          <w:p w:rsidR="003A0144" w:rsidRDefault="003A0144" w:rsidP="009A1AF4">
            <w:pPr>
              <w:rPr>
                <w:b/>
                <w:bCs/>
                <w:i/>
              </w:rPr>
            </w:pPr>
            <w:r>
              <w:rPr>
                <w:b/>
                <w:i/>
              </w:rPr>
              <w:t xml:space="preserve">l      </w:t>
            </w:r>
          </w:p>
          <w:p w:rsidR="003A0144" w:rsidRDefault="003A0144" w:rsidP="009A1AF4">
            <w:pPr>
              <w:rPr>
                <w:b/>
                <w:bCs/>
                <w:i/>
              </w:rPr>
            </w:pPr>
          </w:p>
        </w:tc>
        <w:tc>
          <w:tcPr>
            <w:tcW w:w="935" w:type="dxa"/>
            <w:tcBorders>
              <w:top w:val="single" w:sz="20" w:space="0" w:color="000000"/>
              <w:left w:val="single" w:sz="4" w:space="0" w:color="000000"/>
              <w:bottom w:val="single" w:sz="20" w:space="0" w:color="000000"/>
            </w:tcBorders>
            <w:shd w:val="clear" w:color="auto" w:fill="auto"/>
          </w:tcPr>
          <w:p w:rsidR="003A0144" w:rsidRDefault="003A0144" w:rsidP="009A1AF4">
            <w:pPr>
              <w:rPr>
                <w:b/>
                <w:bCs/>
              </w:rPr>
            </w:pPr>
            <w:r>
              <w:rPr>
                <w:b/>
              </w:rPr>
              <w:t xml:space="preserve">       </w:t>
            </w:r>
          </w:p>
          <w:p w:rsidR="003A0144" w:rsidRDefault="003A0144" w:rsidP="009A1AF4">
            <w:pPr>
              <w:rPr>
                <w:b/>
              </w:rPr>
            </w:pPr>
            <w:r>
              <w:rPr>
                <w:b/>
                <w:bCs/>
              </w:rPr>
              <w:t xml:space="preserve">    </w:t>
            </w:r>
          </w:p>
        </w:tc>
        <w:tc>
          <w:tcPr>
            <w:tcW w:w="839" w:type="dxa"/>
            <w:tcBorders>
              <w:top w:val="single" w:sz="4" w:space="0" w:color="000000"/>
              <w:left w:val="single" w:sz="20" w:space="0" w:color="000000"/>
              <w:bottom w:val="single" w:sz="20" w:space="0" w:color="000000"/>
              <w:right w:val="single" w:sz="20" w:space="0" w:color="000000"/>
            </w:tcBorders>
            <w:shd w:val="clear" w:color="auto" w:fill="auto"/>
          </w:tcPr>
          <w:p w:rsidR="003A0144" w:rsidRDefault="003A0144" w:rsidP="009A1AF4">
            <w:pPr>
              <w:snapToGrid w:val="0"/>
              <w:rPr>
                <w:b/>
              </w:rPr>
            </w:pPr>
          </w:p>
          <w:p w:rsidR="003A0144" w:rsidRDefault="003A0144" w:rsidP="009A1AF4">
            <w:pPr>
              <w:rPr>
                <w:b/>
                <w:bCs/>
              </w:rPr>
            </w:pPr>
          </w:p>
        </w:tc>
      </w:tr>
    </w:tbl>
    <w:p w:rsidR="003A0144" w:rsidRDefault="003A0144" w:rsidP="003A0144"/>
    <w:p w:rsidR="003A0144" w:rsidRDefault="003A0144" w:rsidP="003A0144">
      <w:r>
        <w:t>CLUES</w:t>
      </w:r>
    </w:p>
    <w:p w:rsidR="003A0144" w:rsidRDefault="003A0144" w:rsidP="003A0144"/>
    <w:p w:rsidR="003A0144" w:rsidRDefault="003A0144" w:rsidP="003A0144">
      <w:r>
        <w:t>Identify the</w:t>
      </w:r>
      <w:r>
        <w:rPr>
          <w:b/>
        </w:rPr>
        <w:t xml:space="preserve"> atomic numbers</w:t>
      </w:r>
      <w:r>
        <w:t xml:space="preserve"> of the following 12 elements as best you can. A few appear more than once</w:t>
      </w:r>
      <w:r>
        <w:t xml:space="preserve">. </w:t>
      </w:r>
      <w:r>
        <w:t>Then transfer it to the corner of the box in the grid holding that letter.</w:t>
      </w:r>
    </w:p>
    <w:p w:rsidR="003A0144" w:rsidRDefault="003A0144" w:rsidP="003A0144"/>
    <w:p w:rsidR="003A0144" w:rsidRDefault="003A0144" w:rsidP="003A0144">
      <w:proofErr w:type="spellStart"/>
      <w:proofErr w:type="gramStart"/>
      <w:r>
        <w:t>a</w:t>
      </w:r>
      <w:proofErr w:type="spellEnd"/>
      <w:proofErr w:type="gramEnd"/>
      <w:r>
        <w:t xml:space="preserve">        </w:t>
      </w:r>
      <w:proofErr w:type="spellStart"/>
      <w:r>
        <w:t>A</w:t>
      </w:r>
      <w:proofErr w:type="spellEnd"/>
      <w:r>
        <w:t xml:space="preserve"> not-too-dense but tough metal, sometimes used in flares. </w:t>
      </w:r>
    </w:p>
    <w:p w:rsidR="003A0144" w:rsidRDefault="003A0144" w:rsidP="003A0144">
      <w:proofErr w:type="gramStart"/>
      <w:r>
        <w:t>b</w:t>
      </w:r>
      <w:proofErr w:type="gramEnd"/>
      <w:r>
        <w:t xml:space="preserve">       The most common element in a star. </w:t>
      </w:r>
    </w:p>
    <w:p w:rsidR="003A0144" w:rsidRDefault="003A0144" w:rsidP="003A0144">
      <w:proofErr w:type="gramStart"/>
      <w:r>
        <w:t>c</w:t>
      </w:r>
      <w:proofErr w:type="gramEnd"/>
      <w:r>
        <w:t xml:space="preserve">        The first metal to have both its </w:t>
      </w:r>
      <w:r w:rsidRPr="008E6A9D">
        <w:rPr>
          <w:i/>
        </w:rPr>
        <w:t>3d</w:t>
      </w:r>
      <w:r>
        <w:t xml:space="preserve"> and </w:t>
      </w:r>
      <w:r w:rsidRPr="008E6A9D">
        <w:rPr>
          <w:i/>
        </w:rPr>
        <w:t xml:space="preserve">4s </w:t>
      </w:r>
      <w:r>
        <w:t>subshells filled in its ground state.</w:t>
      </w:r>
    </w:p>
    <w:p w:rsidR="003A0144" w:rsidRDefault="003A0144" w:rsidP="003A0144">
      <w:proofErr w:type="gramStart"/>
      <w:r>
        <w:t>d</w:t>
      </w:r>
      <w:proofErr w:type="gramEnd"/>
      <w:r>
        <w:t xml:space="preserve">        The second-most common element in a star.</w:t>
      </w:r>
    </w:p>
    <w:p w:rsidR="003A0144" w:rsidRDefault="003A0144" w:rsidP="003A0144">
      <w:proofErr w:type="gramStart"/>
      <w:r>
        <w:t>e</w:t>
      </w:r>
      <w:proofErr w:type="gramEnd"/>
      <w:r>
        <w:t xml:space="preserve">        This group-2 metal is predominant in quick lime, lime water, and limestone.</w:t>
      </w:r>
    </w:p>
    <w:p w:rsidR="003A0144" w:rsidRDefault="003A0144" w:rsidP="003A0144">
      <w:proofErr w:type="gramStart"/>
      <w:r>
        <w:t>f</w:t>
      </w:r>
      <w:proofErr w:type="gramEnd"/>
      <w:r>
        <w:t xml:space="preserve">         Besides oxygen and carbon, a key element in the spiral ”backbone” of DNA</w:t>
      </w:r>
    </w:p>
    <w:p w:rsidR="003A0144" w:rsidRDefault="003A0144" w:rsidP="003A0144">
      <w:r>
        <w:t xml:space="preserve">          (</w:t>
      </w:r>
      <w:proofErr w:type="gramStart"/>
      <w:r>
        <w:t>but</w:t>
      </w:r>
      <w:proofErr w:type="gramEnd"/>
      <w:r>
        <w:t xml:space="preserve"> not the nucleic acids that make up the “rungs”).</w:t>
      </w:r>
    </w:p>
    <w:p w:rsidR="003A0144" w:rsidRDefault="003A0144" w:rsidP="003A0144">
      <w:proofErr w:type="gramStart"/>
      <w:r>
        <w:t>g</w:t>
      </w:r>
      <w:proofErr w:type="gramEnd"/>
      <w:r>
        <w:t xml:space="preserve">        In a periodic table, this element occupies period 5, group 4.</w:t>
      </w:r>
    </w:p>
    <w:p w:rsidR="003A0144" w:rsidRDefault="003A0144" w:rsidP="003A0144">
      <w:proofErr w:type="gramStart"/>
      <w:r>
        <w:t>h</w:t>
      </w:r>
      <w:proofErr w:type="gramEnd"/>
      <w:r>
        <w:t xml:space="preserve">       This alkali metal has the strongest drive to be oxidized, measured by </w:t>
      </w:r>
      <w:proofErr w:type="spellStart"/>
      <w:r>
        <w:t>E</w:t>
      </w:r>
      <w:r>
        <w:rPr>
          <w:vertAlign w:val="subscript"/>
        </w:rPr>
        <w:t>ox</w:t>
      </w:r>
      <w:proofErr w:type="spellEnd"/>
      <w:r>
        <w:t xml:space="preserve"> values.</w:t>
      </w:r>
    </w:p>
    <w:p w:rsidR="003A0144" w:rsidRDefault="003A0144" w:rsidP="003A0144">
      <w:proofErr w:type="spellStart"/>
      <w:proofErr w:type="gramStart"/>
      <w:r>
        <w:t>i</w:t>
      </w:r>
      <w:proofErr w:type="spellEnd"/>
      <w:proofErr w:type="gramEnd"/>
      <w:r>
        <w:t xml:space="preserve">        Its boiling point is a very cold 4.1 K.</w:t>
      </w:r>
    </w:p>
    <w:p w:rsidR="003A0144" w:rsidRDefault="003A0144" w:rsidP="003A0144">
      <w:proofErr w:type="gramStart"/>
      <w:r>
        <w:t>j</w:t>
      </w:r>
      <w:proofErr w:type="gramEnd"/>
      <w:r>
        <w:t xml:space="preserve">        This metal’s carbonate salt has a molar mass of 100.</w:t>
      </w:r>
    </w:p>
    <w:p w:rsidR="003A0144" w:rsidRDefault="003A0144" w:rsidP="003A0144">
      <w:proofErr w:type="gramStart"/>
      <w:r>
        <w:t>k</w:t>
      </w:r>
      <w:proofErr w:type="gramEnd"/>
      <w:r>
        <w:t xml:space="preserve">       The one element in the alkaline-earth group that is </w:t>
      </w:r>
      <w:r w:rsidRPr="008E6A9D">
        <w:rPr>
          <w:i/>
        </w:rPr>
        <w:t>not</w:t>
      </w:r>
      <w:r>
        <w:t xml:space="preserve"> a true metal.</w:t>
      </w:r>
    </w:p>
    <w:p w:rsidR="003A0144" w:rsidRDefault="003A0144" w:rsidP="003A0144">
      <w:proofErr w:type="gramStart"/>
      <w:r>
        <w:t>l</w:t>
      </w:r>
      <w:proofErr w:type="gramEnd"/>
      <w:r>
        <w:t xml:space="preserve">        Graphite is one of the allotropes of this element.</w:t>
      </w:r>
    </w:p>
    <w:p w:rsidR="003A0144" w:rsidRDefault="003A0144" w:rsidP="003A0144"/>
    <w:p w:rsidR="003A0144" w:rsidRPr="003A0144" w:rsidRDefault="003A0144" w:rsidP="003A0144">
      <w:pPr>
        <w:rPr>
          <w:b/>
        </w:rPr>
      </w:pPr>
      <w:r w:rsidRPr="003A0144">
        <w:rPr>
          <w:b/>
          <w:sz w:val="28"/>
        </w:rPr>
        <w:lastRenderedPageBreak/>
        <w:t xml:space="preserve">Answers to the </w:t>
      </w:r>
      <w:proofErr w:type="spellStart"/>
      <w:r w:rsidRPr="003A0144">
        <w:rPr>
          <w:b/>
          <w:i/>
          <w:sz w:val="28"/>
        </w:rPr>
        <w:t>ChemMatters</w:t>
      </w:r>
      <w:proofErr w:type="spellEnd"/>
      <w:r w:rsidRPr="003A0144">
        <w:rPr>
          <w:b/>
          <w:sz w:val="28"/>
        </w:rPr>
        <w:t xml:space="preserve"> Puzzle</w:t>
      </w:r>
    </w:p>
    <w:p w:rsidR="003A0144" w:rsidRDefault="003A0144" w:rsidP="003A0144"/>
    <w:p w:rsidR="001010D7" w:rsidRDefault="001010D7"/>
    <w:tbl>
      <w:tblPr>
        <w:tblW w:w="0" w:type="auto"/>
        <w:tblInd w:w="1091" w:type="dxa"/>
        <w:tblLayout w:type="fixed"/>
        <w:tblLook w:val="0000" w:firstRow="0" w:lastRow="0" w:firstColumn="0" w:lastColumn="0" w:noHBand="0" w:noVBand="0"/>
      </w:tblPr>
      <w:tblGrid>
        <w:gridCol w:w="855"/>
        <w:gridCol w:w="936"/>
        <w:gridCol w:w="935"/>
        <w:gridCol w:w="935"/>
        <w:gridCol w:w="1257"/>
      </w:tblGrid>
      <w:tr w:rsidR="003A0144" w:rsidTr="009A1AF4">
        <w:trPr>
          <w:cantSplit/>
          <w:trHeight w:val="797"/>
        </w:trPr>
        <w:tc>
          <w:tcPr>
            <w:tcW w:w="855" w:type="dxa"/>
            <w:tcBorders>
              <w:top w:val="single" w:sz="20" w:space="0" w:color="000000"/>
              <w:left w:val="single" w:sz="20" w:space="0" w:color="000000"/>
              <w:bottom w:val="single" w:sz="20" w:space="0" w:color="000000"/>
            </w:tcBorders>
            <w:shd w:val="clear" w:color="auto" w:fill="auto"/>
          </w:tcPr>
          <w:p w:rsidR="003A0144" w:rsidRDefault="003A0144" w:rsidP="009A1AF4">
            <w:r>
              <w:rPr>
                <w:b/>
              </w:rPr>
              <w:t xml:space="preserve">a  </w:t>
            </w:r>
            <w:r>
              <w:rPr>
                <w:b/>
                <w:bCs/>
              </w:rPr>
              <w:t xml:space="preserve">12  4 </w:t>
            </w:r>
          </w:p>
        </w:tc>
        <w:tc>
          <w:tcPr>
            <w:tcW w:w="936" w:type="dxa"/>
            <w:tcBorders>
              <w:top w:val="single" w:sz="20" w:space="0" w:color="000000"/>
              <w:left w:val="single" w:sz="4" w:space="0" w:color="000000"/>
              <w:bottom w:val="single" w:sz="20" w:space="0" w:color="000000"/>
            </w:tcBorders>
            <w:shd w:val="clear" w:color="auto" w:fill="auto"/>
          </w:tcPr>
          <w:p w:rsidR="003A0144" w:rsidRDefault="003A0144" w:rsidP="009A1AF4">
            <w:pPr>
              <w:rPr>
                <w:b/>
                <w:bCs/>
              </w:rPr>
            </w:pPr>
            <w:r>
              <w:t xml:space="preserve">       </w:t>
            </w:r>
          </w:p>
          <w:p w:rsidR="003A0144" w:rsidRDefault="003A0144" w:rsidP="009A1AF4">
            <w:r>
              <w:rPr>
                <w:b/>
                <w:bCs/>
              </w:rPr>
              <w:t xml:space="preserve">3  </w:t>
            </w:r>
          </w:p>
        </w:tc>
        <w:tc>
          <w:tcPr>
            <w:tcW w:w="935" w:type="dxa"/>
            <w:tcBorders>
              <w:top w:val="single" w:sz="20" w:space="0" w:color="000000"/>
              <w:left w:val="single" w:sz="20" w:space="0" w:color="000000"/>
              <w:bottom w:val="single" w:sz="20" w:space="0" w:color="000000"/>
            </w:tcBorders>
            <w:shd w:val="clear" w:color="auto" w:fill="auto"/>
          </w:tcPr>
          <w:p w:rsidR="003A0144" w:rsidRDefault="003A0144" w:rsidP="009A1AF4">
            <w:pPr>
              <w:rPr>
                <w:b/>
                <w:bCs/>
              </w:rPr>
            </w:pPr>
            <w:r>
              <w:t>b</w:t>
            </w:r>
            <w:r>
              <w:rPr>
                <w:b/>
                <w:bCs/>
              </w:rPr>
              <w:t xml:space="preserve">  1</w:t>
            </w:r>
          </w:p>
          <w:p w:rsidR="003A0144" w:rsidRDefault="003A0144" w:rsidP="009A1AF4">
            <w:pPr>
              <w:rPr>
                <w:b/>
              </w:rPr>
            </w:pPr>
            <w:r>
              <w:rPr>
                <w:b/>
                <w:bCs/>
              </w:rPr>
              <w:t xml:space="preserve">1       </w:t>
            </w:r>
          </w:p>
        </w:tc>
        <w:tc>
          <w:tcPr>
            <w:tcW w:w="935" w:type="dxa"/>
            <w:tcBorders>
              <w:top w:val="single" w:sz="20" w:space="0" w:color="000000"/>
              <w:left w:val="single" w:sz="20" w:space="0" w:color="000000"/>
              <w:bottom w:val="single" w:sz="20" w:space="0" w:color="000000"/>
            </w:tcBorders>
            <w:shd w:val="clear" w:color="auto" w:fill="auto"/>
          </w:tcPr>
          <w:p w:rsidR="003A0144" w:rsidRDefault="003A0144" w:rsidP="009A1AF4">
            <w:r>
              <w:rPr>
                <w:b/>
              </w:rPr>
              <w:t>c</w:t>
            </w:r>
            <w:r>
              <w:t xml:space="preserve">     30              </w:t>
            </w:r>
            <w:r>
              <w:rPr>
                <w:b/>
                <w:bCs/>
              </w:rPr>
              <w:t>5</w:t>
            </w:r>
          </w:p>
        </w:tc>
        <w:tc>
          <w:tcPr>
            <w:tcW w:w="1257" w:type="dxa"/>
            <w:tcBorders>
              <w:top w:val="single" w:sz="20" w:space="0" w:color="000000"/>
              <w:left w:val="single" w:sz="4" w:space="0" w:color="000000"/>
              <w:bottom w:val="single" w:sz="4" w:space="0" w:color="000000"/>
              <w:right w:val="single" w:sz="20" w:space="0" w:color="000000"/>
            </w:tcBorders>
            <w:shd w:val="clear" w:color="auto" w:fill="auto"/>
          </w:tcPr>
          <w:p w:rsidR="003A0144" w:rsidRDefault="003A0144" w:rsidP="009A1AF4">
            <w:pPr>
              <w:rPr>
                <w:b/>
              </w:rPr>
            </w:pPr>
            <w:r>
              <w:t xml:space="preserve">        </w:t>
            </w:r>
          </w:p>
          <w:p w:rsidR="003A0144" w:rsidRDefault="003A0144" w:rsidP="009A1AF4">
            <w:r>
              <w:rPr>
                <w:b/>
              </w:rPr>
              <w:t>2</w:t>
            </w:r>
            <w:r>
              <w:t xml:space="preserve">    </w:t>
            </w:r>
          </w:p>
        </w:tc>
      </w:tr>
      <w:tr w:rsidR="003A0144" w:rsidTr="009A1AF4">
        <w:trPr>
          <w:cantSplit/>
          <w:trHeight w:val="747"/>
        </w:trPr>
        <w:tc>
          <w:tcPr>
            <w:tcW w:w="855" w:type="dxa"/>
            <w:tcBorders>
              <w:top w:val="single" w:sz="20" w:space="0" w:color="000000"/>
              <w:left w:val="single" w:sz="20" w:space="0" w:color="000000"/>
              <w:bottom w:val="single" w:sz="20" w:space="0" w:color="000000"/>
            </w:tcBorders>
            <w:shd w:val="clear" w:color="auto" w:fill="auto"/>
          </w:tcPr>
          <w:p w:rsidR="003A0144" w:rsidRDefault="003A0144" w:rsidP="009A1AF4">
            <w:pPr>
              <w:rPr>
                <w:b/>
                <w:bCs/>
              </w:rPr>
            </w:pPr>
            <w:r>
              <w:t>d   2</w:t>
            </w:r>
          </w:p>
          <w:p w:rsidR="003A0144" w:rsidRDefault="003A0144" w:rsidP="009A1AF4">
            <w:r>
              <w:rPr>
                <w:b/>
                <w:bCs/>
              </w:rPr>
              <w:t xml:space="preserve">2   </w:t>
            </w:r>
          </w:p>
        </w:tc>
        <w:tc>
          <w:tcPr>
            <w:tcW w:w="936" w:type="dxa"/>
            <w:tcBorders>
              <w:top w:val="single" w:sz="20" w:space="0" w:color="000000"/>
              <w:left w:val="single" w:sz="8" w:space="0" w:color="000000"/>
              <w:bottom w:val="single" w:sz="20" w:space="0" w:color="000000"/>
            </w:tcBorders>
            <w:shd w:val="clear" w:color="auto" w:fill="auto"/>
          </w:tcPr>
          <w:p w:rsidR="003A0144" w:rsidRDefault="003A0144" w:rsidP="009A1AF4">
            <w:pPr>
              <w:rPr>
                <w:b/>
                <w:bCs/>
              </w:rPr>
            </w:pPr>
            <w:r>
              <w:t xml:space="preserve">         </w:t>
            </w:r>
          </w:p>
          <w:p w:rsidR="003A0144" w:rsidRDefault="003A0144" w:rsidP="009A1AF4">
            <w:r>
              <w:rPr>
                <w:b/>
                <w:bCs/>
              </w:rPr>
              <w:t xml:space="preserve">1     </w:t>
            </w:r>
          </w:p>
        </w:tc>
        <w:tc>
          <w:tcPr>
            <w:tcW w:w="935" w:type="dxa"/>
            <w:tcBorders>
              <w:top w:val="single" w:sz="20" w:space="0" w:color="000000"/>
              <w:left w:val="single" w:sz="20" w:space="0" w:color="000000"/>
              <w:bottom w:val="single" w:sz="20" w:space="0" w:color="000000"/>
            </w:tcBorders>
            <w:shd w:val="clear" w:color="auto" w:fill="auto"/>
          </w:tcPr>
          <w:p w:rsidR="003A0144" w:rsidRDefault="003A0144" w:rsidP="009A1AF4">
            <w:pPr>
              <w:rPr>
                <w:b/>
                <w:bCs/>
              </w:rPr>
            </w:pPr>
            <w:r>
              <w:t xml:space="preserve">20 </w:t>
            </w:r>
            <w:r>
              <w:rPr>
                <w:b/>
              </w:rPr>
              <w:t>e</w:t>
            </w:r>
            <w:r>
              <w:t xml:space="preserve">    </w:t>
            </w:r>
          </w:p>
          <w:p w:rsidR="003A0144" w:rsidRDefault="003A0144" w:rsidP="009A1AF4">
            <w:r>
              <w:rPr>
                <w:b/>
                <w:bCs/>
              </w:rPr>
              <w:t xml:space="preserve">5   </w:t>
            </w:r>
          </w:p>
        </w:tc>
        <w:tc>
          <w:tcPr>
            <w:tcW w:w="935" w:type="dxa"/>
            <w:tcBorders>
              <w:top w:val="single" w:sz="20" w:space="0" w:color="000000"/>
              <w:left w:val="single" w:sz="8" w:space="0" w:color="000000"/>
              <w:bottom w:val="single" w:sz="20" w:space="0" w:color="000000"/>
            </w:tcBorders>
            <w:shd w:val="clear" w:color="auto" w:fill="auto"/>
          </w:tcPr>
          <w:p w:rsidR="003A0144" w:rsidRDefault="003A0144" w:rsidP="009A1AF4">
            <w:pPr>
              <w:rPr>
                <w:b/>
                <w:bCs/>
              </w:rPr>
            </w:pPr>
            <w:r>
              <w:t xml:space="preserve">    </w:t>
            </w:r>
          </w:p>
          <w:p w:rsidR="003A0144" w:rsidRDefault="003A0144" w:rsidP="009A1AF4">
            <w:r>
              <w:rPr>
                <w:b/>
                <w:bCs/>
              </w:rPr>
              <w:t xml:space="preserve">4   </w:t>
            </w:r>
          </w:p>
        </w:tc>
        <w:tc>
          <w:tcPr>
            <w:tcW w:w="1257" w:type="dxa"/>
            <w:tcBorders>
              <w:top w:val="single" w:sz="4" w:space="0" w:color="000000"/>
              <w:left w:val="single" w:sz="20" w:space="0" w:color="000000"/>
              <w:bottom w:val="single" w:sz="20" w:space="0" w:color="000000"/>
              <w:right w:val="single" w:sz="20" w:space="0" w:color="000000"/>
            </w:tcBorders>
            <w:shd w:val="clear" w:color="auto" w:fill="auto"/>
          </w:tcPr>
          <w:p w:rsidR="003A0144" w:rsidRDefault="003A0144" w:rsidP="009A1AF4">
            <w:pPr>
              <w:rPr>
                <w:b/>
                <w:bCs/>
              </w:rPr>
            </w:pPr>
            <w:r>
              <w:t xml:space="preserve">       </w:t>
            </w:r>
          </w:p>
          <w:p w:rsidR="003A0144" w:rsidRDefault="003A0144" w:rsidP="009A1AF4">
            <w:r>
              <w:rPr>
                <w:b/>
                <w:bCs/>
              </w:rPr>
              <w:t xml:space="preserve">3 </w:t>
            </w:r>
          </w:p>
        </w:tc>
      </w:tr>
      <w:tr w:rsidR="003A0144" w:rsidTr="009A1AF4">
        <w:trPr>
          <w:trHeight w:val="754"/>
        </w:trPr>
        <w:tc>
          <w:tcPr>
            <w:tcW w:w="855" w:type="dxa"/>
            <w:tcBorders>
              <w:top w:val="single" w:sz="20" w:space="0" w:color="000000"/>
              <w:left w:val="single" w:sz="20" w:space="0" w:color="000000"/>
              <w:bottom w:val="single" w:sz="8" w:space="0" w:color="000000"/>
            </w:tcBorders>
            <w:shd w:val="clear" w:color="auto" w:fill="auto"/>
          </w:tcPr>
          <w:p w:rsidR="003A0144" w:rsidRDefault="003A0144" w:rsidP="009A1AF4">
            <w:pPr>
              <w:rPr>
                <w:b/>
                <w:bCs/>
              </w:rPr>
            </w:pPr>
            <w:r>
              <w:t xml:space="preserve"> </w:t>
            </w:r>
            <w:r>
              <w:rPr>
                <w:b/>
              </w:rPr>
              <w:t>f</w:t>
            </w:r>
            <w:r>
              <w:rPr>
                <w:b/>
                <w:bCs/>
              </w:rPr>
              <w:t xml:space="preserve">   15</w:t>
            </w:r>
          </w:p>
          <w:p w:rsidR="003A0144" w:rsidRDefault="003A0144" w:rsidP="009A1AF4">
            <w:pPr>
              <w:rPr>
                <w:b/>
              </w:rPr>
            </w:pPr>
            <w:r>
              <w:rPr>
                <w:b/>
                <w:bCs/>
              </w:rPr>
              <w:t xml:space="preserve">5    </w:t>
            </w:r>
          </w:p>
        </w:tc>
        <w:tc>
          <w:tcPr>
            <w:tcW w:w="936" w:type="dxa"/>
            <w:tcBorders>
              <w:top w:val="single" w:sz="20" w:space="0" w:color="000000"/>
              <w:left w:val="single" w:sz="20" w:space="0" w:color="000000"/>
              <w:bottom w:val="single" w:sz="8" w:space="0" w:color="000000"/>
            </w:tcBorders>
            <w:shd w:val="clear" w:color="auto" w:fill="auto"/>
          </w:tcPr>
          <w:p w:rsidR="003A0144" w:rsidRDefault="003A0144" w:rsidP="009A1AF4">
            <w:pPr>
              <w:rPr>
                <w:b/>
                <w:bCs/>
              </w:rPr>
            </w:pPr>
            <w:r>
              <w:rPr>
                <w:b/>
              </w:rPr>
              <w:t>g   40</w:t>
            </w:r>
          </w:p>
          <w:p w:rsidR="003A0144" w:rsidRDefault="003A0144" w:rsidP="009A1AF4">
            <w:r>
              <w:rPr>
                <w:b/>
                <w:bCs/>
              </w:rPr>
              <w:t xml:space="preserve">2  </w:t>
            </w:r>
          </w:p>
        </w:tc>
        <w:tc>
          <w:tcPr>
            <w:tcW w:w="935" w:type="dxa"/>
            <w:tcBorders>
              <w:top w:val="single" w:sz="20" w:space="0" w:color="000000"/>
              <w:left w:val="single" w:sz="8" w:space="0" w:color="000000"/>
              <w:bottom w:val="single" w:sz="20" w:space="0" w:color="000000"/>
            </w:tcBorders>
            <w:shd w:val="clear" w:color="auto" w:fill="auto"/>
          </w:tcPr>
          <w:p w:rsidR="003A0144" w:rsidRDefault="003A0144" w:rsidP="009A1AF4">
            <w:pPr>
              <w:rPr>
                <w:b/>
                <w:bCs/>
              </w:rPr>
            </w:pPr>
            <w:r>
              <w:t xml:space="preserve">    </w:t>
            </w:r>
          </w:p>
          <w:p w:rsidR="003A0144" w:rsidRDefault="003A0144" w:rsidP="009A1AF4">
            <w:pPr>
              <w:rPr>
                <w:b/>
              </w:rPr>
            </w:pPr>
            <w:r>
              <w:rPr>
                <w:b/>
                <w:bCs/>
              </w:rPr>
              <w:t xml:space="preserve">4     </w:t>
            </w:r>
          </w:p>
        </w:tc>
        <w:tc>
          <w:tcPr>
            <w:tcW w:w="935" w:type="dxa"/>
            <w:tcBorders>
              <w:top w:val="single" w:sz="20" w:space="0" w:color="000000"/>
              <w:left w:val="single" w:sz="20" w:space="0" w:color="000000"/>
              <w:bottom w:val="single" w:sz="20" w:space="0" w:color="000000"/>
            </w:tcBorders>
            <w:shd w:val="clear" w:color="auto" w:fill="auto"/>
          </w:tcPr>
          <w:p w:rsidR="003A0144" w:rsidRDefault="003A0144" w:rsidP="009A1AF4">
            <w:r>
              <w:rPr>
                <w:b/>
              </w:rPr>
              <w:t>h</w:t>
            </w:r>
            <w:r>
              <w:rPr>
                <w:b/>
                <w:bCs/>
              </w:rPr>
              <w:t xml:space="preserve">     3         3  </w:t>
            </w:r>
          </w:p>
        </w:tc>
        <w:tc>
          <w:tcPr>
            <w:tcW w:w="1257" w:type="dxa"/>
            <w:tcBorders>
              <w:top w:val="single" w:sz="20" w:space="0" w:color="000000"/>
              <w:left w:val="single" w:sz="4" w:space="0" w:color="000000"/>
              <w:bottom w:val="single" w:sz="20" w:space="0" w:color="000000"/>
              <w:right w:val="single" w:sz="20" w:space="0" w:color="000000"/>
            </w:tcBorders>
            <w:shd w:val="clear" w:color="auto" w:fill="auto"/>
          </w:tcPr>
          <w:p w:rsidR="003A0144" w:rsidRDefault="003A0144" w:rsidP="009A1AF4">
            <w:pPr>
              <w:rPr>
                <w:b/>
                <w:bCs/>
              </w:rPr>
            </w:pPr>
            <w:r>
              <w:t xml:space="preserve">     </w:t>
            </w:r>
          </w:p>
          <w:p w:rsidR="003A0144" w:rsidRDefault="003A0144" w:rsidP="009A1AF4">
            <w:r>
              <w:rPr>
                <w:b/>
                <w:bCs/>
              </w:rPr>
              <w:t xml:space="preserve">1   </w:t>
            </w:r>
          </w:p>
        </w:tc>
      </w:tr>
      <w:tr w:rsidR="003A0144" w:rsidTr="009A1AF4">
        <w:trPr>
          <w:trHeight w:val="748"/>
        </w:trPr>
        <w:tc>
          <w:tcPr>
            <w:tcW w:w="855" w:type="dxa"/>
            <w:tcBorders>
              <w:top w:val="single" w:sz="8" w:space="0" w:color="000000"/>
              <w:left w:val="single" w:sz="20" w:space="0" w:color="000000"/>
              <w:bottom w:val="single" w:sz="20" w:space="0" w:color="000000"/>
            </w:tcBorders>
            <w:shd w:val="clear" w:color="auto" w:fill="auto"/>
          </w:tcPr>
          <w:p w:rsidR="003A0144" w:rsidRDefault="003A0144" w:rsidP="009A1AF4">
            <w:pPr>
              <w:rPr>
                <w:b/>
                <w:bCs/>
              </w:rPr>
            </w:pPr>
            <w:r>
              <w:t xml:space="preserve">   </w:t>
            </w:r>
          </w:p>
          <w:p w:rsidR="003A0144" w:rsidRDefault="003A0144" w:rsidP="009A1AF4">
            <w:r>
              <w:rPr>
                <w:b/>
                <w:bCs/>
              </w:rPr>
              <w:t xml:space="preserve">3     </w:t>
            </w:r>
          </w:p>
        </w:tc>
        <w:tc>
          <w:tcPr>
            <w:tcW w:w="936" w:type="dxa"/>
            <w:tcBorders>
              <w:top w:val="single" w:sz="8" w:space="0" w:color="000000"/>
              <w:left w:val="single" w:sz="20" w:space="0" w:color="000000"/>
              <w:bottom w:val="single" w:sz="20" w:space="0" w:color="000000"/>
            </w:tcBorders>
            <w:shd w:val="clear" w:color="auto" w:fill="auto"/>
          </w:tcPr>
          <w:p w:rsidR="003A0144" w:rsidRDefault="003A0144" w:rsidP="009A1AF4">
            <w:pPr>
              <w:snapToGrid w:val="0"/>
            </w:pPr>
          </w:p>
          <w:p w:rsidR="003A0144" w:rsidRDefault="003A0144" w:rsidP="009A1AF4">
            <w:pPr>
              <w:rPr>
                <w:b/>
              </w:rPr>
            </w:pPr>
            <w:r>
              <w:rPr>
                <w:b/>
                <w:bCs/>
              </w:rPr>
              <w:t>5</w:t>
            </w:r>
          </w:p>
        </w:tc>
        <w:tc>
          <w:tcPr>
            <w:tcW w:w="935" w:type="dxa"/>
            <w:tcBorders>
              <w:top w:val="single" w:sz="20" w:space="0" w:color="000000"/>
              <w:left w:val="single" w:sz="20" w:space="0" w:color="000000"/>
              <w:bottom w:val="single" w:sz="20" w:space="0" w:color="000000"/>
            </w:tcBorders>
            <w:shd w:val="clear" w:color="auto" w:fill="auto"/>
          </w:tcPr>
          <w:p w:rsidR="003A0144" w:rsidRDefault="003A0144" w:rsidP="009A1AF4">
            <w:pPr>
              <w:rPr>
                <w:b/>
                <w:bCs/>
              </w:rPr>
            </w:pPr>
            <w:proofErr w:type="spellStart"/>
            <w:r>
              <w:rPr>
                <w:b/>
              </w:rPr>
              <w:t>i</w:t>
            </w:r>
            <w:proofErr w:type="spellEnd"/>
            <w:r>
              <w:rPr>
                <w:b/>
              </w:rPr>
              <w:t xml:space="preserve">      2</w:t>
            </w:r>
          </w:p>
          <w:p w:rsidR="003A0144" w:rsidRDefault="003A0144" w:rsidP="009A1AF4">
            <w:r>
              <w:rPr>
                <w:b/>
                <w:bCs/>
              </w:rPr>
              <w:t xml:space="preserve">2   </w:t>
            </w:r>
          </w:p>
        </w:tc>
        <w:tc>
          <w:tcPr>
            <w:tcW w:w="935" w:type="dxa"/>
            <w:tcBorders>
              <w:top w:val="single" w:sz="20" w:space="0" w:color="000000"/>
              <w:left w:val="single" w:sz="8" w:space="0" w:color="000000"/>
              <w:bottom w:val="single" w:sz="20" w:space="0" w:color="000000"/>
            </w:tcBorders>
            <w:shd w:val="clear" w:color="auto" w:fill="auto"/>
          </w:tcPr>
          <w:p w:rsidR="003A0144" w:rsidRDefault="003A0144" w:rsidP="009A1AF4">
            <w:pPr>
              <w:rPr>
                <w:b/>
                <w:bCs/>
              </w:rPr>
            </w:pPr>
            <w:r>
              <w:t xml:space="preserve">           </w:t>
            </w:r>
          </w:p>
          <w:p w:rsidR="003A0144" w:rsidRDefault="003A0144" w:rsidP="009A1AF4">
            <w:pPr>
              <w:rPr>
                <w:b/>
              </w:rPr>
            </w:pPr>
            <w:r>
              <w:rPr>
                <w:b/>
                <w:bCs/>
              </w:rPr>
              <w:t xml:space="preserve">1    </w:t>
            </w:r>
          </w:p>
        </w:tc>
        <w:tc>
          <w:tcPr>
            <w:tcW w:w="1257" w:type="dxa"/>
            <w:tcBorders>
              <w:top w:val="single" w:sz="20" w:space="0" w:color="000000"/>
              <w:left w:val="single" w:sz="20" w:space="0" w:color="000000"/>
              <w:bottom w:val="single" w:sz="4" w:space="0" w:color="000000"/>
              <w:right w:val="single" w:sz="20" w:space="0" w:color="000000"/>
            </w:tcBorders>
            <w:shd w:val="clear" w:color="auto" w:fill="auto"/>
          </w:tcPr>
          <w:p w:rsidR="003A0144" w:rsidRDefault="003A0144" w:rsidP="009A1AF4">
            <w:pPr>
              <w:rPr>
                <w:b/>
                <w:bCs/>
              </w:rPr>
            </w:pPr>
            <w:r>
              <w:rPr>
                <w:b/>
              </w:rPr>
              <w:t>j      20</w:t>
            </w:r>
          </w:p>
          <w:p w:rsidR="003A0144" w:rsidRDefault="003A0144" w:rsidP="009A1AF4">
            <w:pPr>
              <w:rPr>
                <w:b/>
                <w:i/>
              </w:rPr>
            </w:pPr>
            <w:r>
              <w:rPr>
                <w:b/>
                <w:bCs/>
              </w:rPr>
              <w:t xml:space="preserve">4     </w:t>
            </w:r>
          </w:p>
        </w:tc>
        <w:bookmarkStart w:id="0" w:name="_GoBack"/>
        <w:bookmarkEnd w:id="0"/>
      </w:tr>
      <w:tr w:rsidR="003A0144" w:rsidTr="009A1AF4">
        <w:trPr>
          <w:trHeight w:val="754"/>
        </w:trPr>
        <w:tc>
          <w:tcPr>
            <w:tcW w:w="855" w:type="dxa"/>
            <w:tcBorders>
              <w:top w:val="single" w:sz="20" w:space="0" w:color="000000"/>
              <w:left w:val="single" w:sz="20" w:space="0" w:color="000000"/>
              <w:bottom w:val="single" w:sz="20" w:space="0" w:color="000000"/>
            </w:tcBorders>
            <w:shd w:val="clear" w:color="auto" w:fill="auto"/>
          </w:tcPr>
          <w:p w:rsidR="003A0144" w:rsidRDefault="003A0144" w:rsidP="009A1AF4">
            <w:pPr>
              <w:rPr>
                <w:b/>
                <w:bCs/>
              </w:rPr>
            </w:pPr>
            <w:r>
              <w:rPr>
                <w:b/>
                <w:i/>
              </w:rPr>
              <w:t>k</w:t>
            </w:r>
            <w:r>
              <w:t xml:space="preserve">     4</w:t>
            </w:r>
          </w:p>
          <w:p w:rsidR="003A0144" w:rsidRDefault="003A0144" w:rsidP="009A1AF4">
            <w:r>
              <w:rPr>
                <w:b/>
                <w:bCs/>
              </w:rPr>
              <w:t xml:space="preserve">1  </w:t>
            </w:r>
          </w:p>
        </w:tc>
        <w:tc>
          <w:tcPr>
            <w:tcW w:w="936" w:type="dxa"/>
            <w:tcBorders>
              <w:top w:val="single" w:sz="20" w:space="0" w:color="000000"/>
              <w:left w:val="single" w:sz="4" w:space="0" w:color="000000"/>
              <w:bottom w:val="single" w:sz="20" w:space="0" w:color="000000"/>
            </w:tcBorders>
            <w:shd w:val="clear" w:color="auto" w:fill="auto"/>
          </w:tcPr>
          <w:p w:rsidR="003A0144" w:rsidRDefault="003A0144" w:rsidP="009A1AF4">
            <w:pPr>
              <w:rPr>
                <w:b/>
                <w:bCs/>
              </w:rPr>
            </w:pPr>
            <w:r>
              <w:t xml:space="preserve">            </w:t>
            </w:r>
          </w:p>
          <w:p w:rsidR="003A0144" w:rsidRDefault="003A0144" w:rsidP="009A1AF4">
            <w:pPr>
              <w:rPr>
                <w:b/>
                <w:i/>
              </w:rPr>
            </w:pPr>
            <w:r>
              <w:rPr>
                <w:b/>
                <w:bCs/>
              </w:rPr>
              <w:t xml:space="preserve">4    </w:t>
            </w:r>
          </w:p>
        </w:tc>
        <w:tc>
          <w:tcPr>
            <w:tcW w:w="935" w:type="dxa"/>
            <w:tcBorders>
              <w:top w:val="single" w:sz="20" w:space="0" w:color="000000"/>
              <w:left w:val="single" w:sz="20" w:space="0" w:color="000000"/>
              <w:bottom w:val="single" w:sz="20" w:space="0" w:color="000000"/>
            </w:tcBorders>
            <w:shd w:val="clear" w:color="auto" w:fill="auto"/>
          </w:tcPr>
          <w:p w:rsidR="003A0144" w:rsidRDefault="003A0144" w:rsidP="009A1AF4">
            <w:pPr>
              <w:rPr>
                <w:b/>
                <w:bCs/>
              </w:rPr>
            </w:pPr>
            <w:r>
              <w:rPr>
                <w:b/>
                <w:i/>
              </w:rPr>
              <w:t>l      6</w:t>
            </w:r>
          </w:p>
          <w:p w:rsidR="003A0144" w:rsidRDefault="003A0144" w:rsidP="009A1AF4">
            <w:r>
              <w:rPr>
                <w:b/>
                <w:bCs/>
              </w:rPr>
              <w:t xml:space="preserve">3      </w:t>
            </w:r>
          </w:p>
        </w:tc>
        <w:tc>
          <w:tcPr>
            <w:tcW w:w="935" w:type="dxa"/>
            <w:tcBorders>
              <w:top w:val="single" w:sz="20" w:space="0" w:color="000000"/>
              <w:left w:val="single" w:sz="4" w:space="0" w:color="000000"/>
              <w:bottom w:val="single" w:sz="20" w:space="0" w:color="000000"/>
            </w:tcBorders>
            <w:shd w:val="clear" w:color="auto" w:fill="auto"/>
          </w:tcPr>
          <w:p w:rsidR="003A0144" w:rsidRDefault="003A0144" w:rsidP="009A1AF4">
            <w:pPr>
              <w:rPr>
                <w:b/>
                <w:bCs/>
              </w:rPr>
            </w:pPr>
            <w:r>
              <w:t xml:space="preserve">          </w:t>
            </w:r>
          </w:p>
          <w:p w:rsidR="003A0144" w:rsidRDefault="003A0144" w:rsidP="009A1AF4">
            <w:r>
              <w:rPr>
                <w:b/>
                <w:bCs/>
              </w:rPr>
              <w:t xml:space="preserve">2    </w:t>
            </w:r>
          </w:p>
        </w:tc>
        <w:tc>
          <w:tcPr>
            <w:tcW w:w="1257" w:type="dxa"/>
            <w:tcBorders>
              <w:top w:val="single" w:sz="4" w:space="0" w:color="000000"/>
              <w:left w:val="single" w:sz="20" w:space="0" w:color="000000"/>
              <w:bottom w:val="single" w:sz="20" w:space="0" w:color="000000"/>
              <w:right w:val="single" w:sz="20" w:space="0" w:color="000000"/>
            </w:tcBorders>
            <w:shd w:val="clear" w:color="auto" w:fill="auto"/>
          </w:tcPr>
          <w:p w:rsidR="003A0144" w:rsidRDefault="003A0144" w:rsidP="009A1AF4">
            <w:pPr>
              <w:snapToGrid w:val="0"/>
            </w:pPr>
          </w:p>
          <w:p w:rsidR="003A0144" w:rsidRDefault="003A0144" w:rsidP="009A1AF4">
            <w:r>
              <w:rPr>
                <w:b/>
                <w:bCs/>
              </w:rPr>
              <w:t>5</w:t>
            </w:r>
          </w:p>
        </w:tc>
      </w:tr>
    </w:tbl>
    <w:p w:rsidR="003A0144" w:rsidRDefault="003A0144" w:rsidP="003A0144"/>
    <w:p w:rsidR="003A0144" w:rsidRDefault="003A0144" w:rsidP="003A0144">
      <w:r>
        <w:t>The numbers in the upper-right corner of each cluster match the clues given on the previous page.</w:t>
      </w:r>
    </w:p>
    <w:p w:rsidR="003A0144" w:rsidRDefault="003A0144" w:rsidP="003A0144">
      <w:r>
        <w:t>Here are the</w:t>
      </w:r>
      <w:r>
        <w:rPr>
          <w:b/>
        </w:rPr>
        <w:t xml:space="preserve"> atomic numbers</w:t>
      </w:r>
      <w:r>
        <w:t xml:space="preserve"> and </w:t>
      </w:r>
      <w:r>
        <w:rPr>
          <w:b/>
        </w:rPr>
        <w:t>symbols</w:t>
      </w:r>
      <w:r>
        <w:t xml:space="preserve"> and clues for the 12 entries.</w:t>
      </w:r>
    </w:p>
    <w:p w:rsidR="003A0144" w:rsidRDefault="003A0144" w:rsidP="003A0144"/>
    <w:p w:rsidR="003A0144" w:rsidRDefault="003A0144" w:rsidP="003A0144">
      <w:proofErr w:type="gramStart"/>
      <w:r>
        <w:t>a</w:t>
      </w:r>
      <w:proofErr w:type="gramEnd"/>
      <w:r>
        <w:t xml:space="preserve">   12  Mg        A not-too-dense but tough metal, sometimes used in flares. </w:t>
      </w:r>
    </w:p>
    <w:p w:rsidR="003A0144" w:rsidRDefault="003A0144" w:rsidP="003A0144">
      <w:proofErr w:type="gramStart"/>
      <w:r>
        <w:t>b</w:t>
      </w:r>
      <w:proofErr w:type="gramEnd"/>
      <w:r>
        <w:t xml:space="preserve">   1    H          The most common element in a star. </w:t>
      </w:r>
    </w:p>
    <w:p w:rsidR="003A0144" w:rsidRDefault="003A0144" w:rsidP="003A0144">
      <w:proofErr w:type="gramStart"/>
      <w:r>
        <w:t>c</w:t>
      </w:r>
      <w:proofErr w:type="gramEnd"/>
      <w:r>
        <w:t xml:space="preserve">   30  Zn</w:t>
      </w:r>
      <w:r>
        <w:tab/>
        <w:t xml:space="preserve">The first metal to have both its </w:t>
      </w:r>
      <w:r w:rsidRPr="008E6A9D">
        <w:rPr>
          <w:i/>
        </w:rPr>
        <w:t>3d</w:t>
      </w:r>
      <w:r>
        <w:t xml:space="preserve"> and </w:t>
      </w:r>
      <w:r w:rsidRPr="008E6A9D">
        <w:rPr>
          <w:i/>
        </w:rPr>
        <w:t>4s</w:t>
      </w:r>
      <w:r>
        <w:t xml:space="preserve"> subshells filled in its ground state.</w:t>
      </w:r>
    </w:p>
    <w:p w:rsidR="003A0144" w:rsidRDefault="003A0144" w:rsidP="003A0144">
      <w:proofErr w:type="gramStart"/>
      <w:r>
        <w:t>d</w:t>
      </w:r>
      <w:proofErr w:type="gramEnd"/>
      <w:r>
        <w:t xml:space="preserve">   2    He</w:t>
      </w:r>
      <w:r>
        <w:tab/>
        <w:t>The second-most common element in a star.</w:t>
      </w:r>
    </w:p>
    <w:p w:rsidR="003A0144" w:rsidRDefault="003A0144" w:rsidP="003A0144">
      <w:proofErr w:type="gramStart"/>
      <w:r>
        <w:t>e</w:t>
      </w:r>
      <w:proofErr w:type="gramEnd"/>
      <w:r>
        <w:t xml:space="preserve">   20  Ca</w:t>
      </w:r>
      <w:r>
        <w:tab/>
        <w:t>This group-2 metal is predominant in quick lime, lime water, and limestone.</w:t>
      </w:r>
    </w:p>
    <w:p w:rsidR="003A0144" w:rsidRDefault="003A0144" w:rsidP="003A0144">
      <w:proofErr w:type="gramStart"/>
      <w:r>
        <w:t>f</w:t>
      </w:r>
      <w:proofErr w:type="gramEnd"/>
      <w:r>
        <w:t xml:space="preserve">   15   P</w:t>
      </w:r>
      <w:r>
        <w:tab/>
        <w:t>Besides oxygen and carbon, a key element in the backbone spirals of DNA.</w:t>
      </w:r>
    </w:p>
    <w:p w:rsidR="003A0144" w:rsidRDefault="003A0144" w:rsidP="003A0144">
      <w:proofErr w:type="gramStart"/>
      <w:r>
        <w:t>g  40</w:t>
      </w:r>
      <w:proofErr w:type="gramEnd"/>
      <w:r>
        <w:t xml:space="preserve">   </w:t>
      </w:r>
      <w:proofErr w:type="spellStart"/>
      <w:r>
        <w:t>Zr</w:t>
      </w:r>
      <w:proofErr w:type="spellEnd"/>
      <w:r>
        <w:tab/>
        <w:t>In a periodic table, this element occupies period 5, group 4</w:t>
      </w:r>
    </w:p>
    <w:p w:rsidR="003A0144" w:rsidRDefault="003A0144" w:rsidP="003A0144">
      <w:proofErr w:type="gramStart"/>
      <w:r>
        <w:t>h  3</w:t>
      </w:r>
      <w:proofErr w:type="gramEnd"/>
      <w:r>
        <w:t xml:space="preserve">    Li          This alkali metal has the strongest drive to be oxidized, measured by </w:t>
      </w:r>
      <w:proofErr w:type="spellStart"/>
      <w:r>
        <w:t>E</w:t>
      </w:r>
      <w:r>
        <w:rPr>
          <w:vertAlign w:val="subscript"/>
        </w:rPr>
        <w:t>ox</w:t>
      </w:r>
      <w:proofErr w:type="spellEnd"/>
      <w:r>
        <w:t xml:space="preserve"> values.</w:t>
      </w:r>
    </w:p>
    <w:p w:rsidR="003A0144" w:rsidRDefault="003A0144" w:rsidP="003A0144">
      <w:proofErr w:type="spellStart"/>
      <w:proofErr w:type="gramStart"/>
      <w:r>
        <w:t>i</w:t>
      </w:r>
      <w:proofErr w:type="spellEnd"/>
      <w:r>
        <w:t xml:space="preserve">  2</w:t>
      </w:r>
      <w:proofErr w:type="gramEnd"/>
      <w:r>
        <w:t xml:space="preserve">     He         Its boiling point is a very cold 4.1 K. </w:t>
      </w:r>
    </w:p>
    <w:p w:rsidR="003A0144" w:rsidRDefault="003A0144" w:rsidP="003A0144">
      <w:proofErr w:type="gramStart"/>
      <w:r>
        <w:t>j  20</w:t>
      </w:r>
      <w:proofErr w:type="gramEnd"/>
      <w:r>
        <w:t xml:space="preserve">   Ca         This metal’s carbonate salt has a molar mass of 100. </w:t>
      </w:r>
    </w:p>
    <w:p w:rsidR="003A0144" w:rsidRDefault="003A0144" w:rsidP="003A0144">
      <w:proofErr w:type="gramStart"/>
      <w:r>
        <w:t>k  4</w:t>
      </w:r>
      <w:proofErr w:type="gramEnd"/>
      <w:r>
        <w:t xml:space="preserve">    Be</w:t>
      </w:r>
      <w:r>
        <w:tab/>
        <w:t xml:space="preserve">The one element in the alkaline-earth group that is </w:t>
      </w:r>
      <w:r w:rsidRPr="008E6A9D">
        <w:rPr>
          <w:i/>
        </w:rPr>
        <w:t>not</w:t>
      </w:r>
      <w:r>
        <w:t xml:space="preserve"> a true metal. </w:t>
      </w:r>
    </w:p>
    <w:p w:rsidR="003A0144" w:rsidRDefault="003A0144" w:rsidP="003A0144">
      <w:proofErr w:type="gramStart"/>
      <w:r>
        <w:t>l</w:t>
      </w:r>
      <w:proofErr w:type="gramEnd"/>
      <w:r>
        <w:t xml:space="preserve">   6    C           Graphite is one of the allotropes of this element. </w:t>
      </w:r>
    </w:p>
    <w:p w:rsidR="003A0144" w:rsidRDefault="003A0144"/>
    <w:sectPr w:rsidR="003A014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144" w:rsidRDefault="003A0144" w:rsidP="003A0144">
      <w:r>
        <w:separator/>
      </w:r>
    </w:p>
  </w:endnote>
  <w:endnote w:type="continuationSeparator" w:id="0">
    <w:p w:rsidR="003A0144" w:rsidRDefault="003A0144" w:rsidP="003A0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922550"/>
      <w:docPartObj>
        <w:docPartGallery w:val="Page Numbers (Bottom of Page)"/>
        <w:docPartUnique/>
      </w:docPartObj>
    </w:sdtPr>
    <w:sdtEndPr>
      <w:rPr>
        <w:noProof/>
      </w:rPr>
    </w:sdtEndPr>
    <w:sdtContent>
      <w:p w:rsidR="003A0144" w:rsidRDefault="003A0144">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3A0144" w:rsidRDefault="003A01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144" w:rsidRDefault="003A0144" w:rsidP="003A0144">
      <w:r>
        <w:separator/>
      </w:r>
    </w:p>
  </w:footnote>
  <w:footnote w:type="continuationSeparator" w:id="0">
    <w:p w:rsidR="003A0144" w:rsidRDefault="003A0144" w:rsidP="003A01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C32A1"/>
    <w:multiLevelType w:val="hybridMultilevel"/>
    <w:tmpl w:val="1DC6B778"/>
    <w:lvl w:ilvl="0" w:tplc="0409000F">
      <w:start w:val="1"/>
      <w:numFmt w:val="decimal"/>
      <w:lvlText w:val="%1."/>
      <w:lvlJc w:val="left"/>
      <w:pPr>
        <w:ind w:left="420" w:hanging="360"/>
      </w:p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625525ED"/>
    <w:multiLevelType w:val="hybridMultilevel"/>
    <w:tmpl w:val="39B428C4"/>
    <w:lvl w:ilvl="0" w:tplc="241E1CD4">
      <w:start w:val="2"/>
      <w:numFmt w:val="decimal"/>
      <w:lvlText w:val="%1"/>
      <w:lvlJc w:val="left"/>
      <w:pPr>
        <w:ind w:left="750" w:hanging="360"/>
      </w:pPr>
      <w:rPr>
        <w:rFonts w:hint="default"/>
        <w:b/>
        <w:sz w:val="22"/>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144"/>
    <w:rsid w:val="001010D7"/>
    <w:rsid w:val="003A0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144"/>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A0144"/>
    <w:rPr>
      <w:sz w:val="22"/>
    </w:rPr>
  </w:style>
  <w:style w:type="character" w:customStyle="1" w:styleId="BodyTextChar">
    <w:name w:val="Body Text Char"/>
    <w:basedOn w:val="DefaultParagraphFont"/>
    <w:link w:val="BodyText"/>
    <w:rsid w:val="003A0144"/>
    <w:rPr>
      <w:rFonts w:ascii="Times New Roman" w:eastAsia="Times New Roman" w:hAnsi="Times New Roman" w:cs="Times New Roman"/>
      <w:szCs w:val="24"/>
      <w:lang w:eastAsia="ar-SA"/>
    </w:rPr>
  </w:style>
  <w:style w:type="paragraph" w:styleId="Header">
    <w:name w:val="header"/>
    <w:basedOn w:val="Normal"/>
    <w:link w:val="HeaderChar"/>
    <w:uiPriority w:val="99"/>
    <w:unhideWhenUsed/>
    <w:rsid w:val="003A0144"/>
    <w:pPr>
      <w:tabs>
        <w:tab w:val="center" w:pos="4680"/>
        <w:tab w:val="right" w:pos="9360"/>
      </w:tabs>
    </w:pPr>
  </w:style>
  <w:style w:type="character" w:customStyle="1" w:styleId="HeaderChar">
    <w:name w:val="Header Char"/>
    <w:basedOn w:val="DefaultParagraphFont"/>
    <w:link w:val="Header"/>
    <w:uiPriority w:val="99"/>
    <w:rsid w:val="003A0144"/>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3A0144"/>
    <w:pPr>
      <w:tabs>
        <w:tab w:val="center" w:pos="4680"/>
        <w:tab w:val="right" w:pos="9360"/>
      </w:tabs>
    </w:pPr>
  </w:style>
  <w:style w:type="character" w:customStyle="1" w:styleId="FooterChar">
    <w:name w:val="Footer Char"/>
    <w:basedOn w:val="DefaultParagraphFont"/>
    <w:link w:val="Footer"/>
    <w:uiPriority w:val="99"/>
    <w:rsid w:val="003A0144"/>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144"/>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A0144"/>
    <w:rPr>
      <w:sz w:val="22"/>
    </w:rPr>
  </w:style>
  <w:style w:type="character" w:customStyle="1" w:styleId="BodyTextChar">
    <w:name w:val="Body Text Char"/>
    <w:basedOn w:val="DefaultParagraphFont"/>
    <w:link w:val="BodyText"/>
    <w:rsid w:val="003A0144"/>
    <w:rPr>
      <w:rFonts w:ascii="Times New Roman" w:eastAsia="Times New Roman" w:hAnsi="Times New Roman" w:cs="Times New Roman"/>
      <w:szCs w:val="24"/>
      <w:lang w:eastAsia="ar-SA"/>
    </w:rPr>
  </w:style>
  <w:style w:type="paragraph" w:styleId="Header">
    <w:name w:val="header"/>
    <w:basedOn w:val="Normal"/>
    <w:link w:val="HeaderChar"/>
    <w:uiPriority w:val="99"/>
    <w:unhideWhenUsed/>
    <w:rsid w:val="003A0144"/>
    <w:pPr>
      <w:tabs>
        <w:tab w:val="center" w:pos="4680"/>
        <w:tab w:val="right" w:pos="9360"/>
      </w:tabs>
    </w:pPr>
  </w:style>
  <w:style w:type="character" w:customStyle="1" w:styleId="HeaderChar">
    <w:name w:val="Header Char"/>
    <w:basedOn w:val="DefaultParagraphFont"/>
    <w:link w:val="Header"/>
    <w:uiPriority w:val="99"/>
    <w:rsid w:val="003A0144"/>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3A0144"/>
    <w:pPr>
      <w:tabs>
        <w:tab w:val="center" w:pos="4680"/>
        <w:tab w:val="right" w:pos="9360"/>
      </w:tabs>
    </w:pPr>
  </w:style>
  <w:style w:type="character" w:customStyle="1" w:styleId="FooterChar">
    <w:name w:val="Footer Char"/>
    <w:basedOn w:val="DefaultParagraphFont"/>
    <w:link w:val="Footer"/>
    <w:uiPriority w:val="99"/>
    <w:rsid w:val="003A0144"/>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 Pages, Mr.</dc:creator>
  <cp:lastModifiedBy>Patrice Pages, Mr.</cp:lastModifiedBy>
  <cp:revision>1</cp:revision>
  <dcterms:created xsi:type="dcterms:W3CDTF">2014-11-24T20:17:00Z</dcterms:created>
  <dcterms:modified xsi:type="dcterms:W3CDTF">2014-11-24T20:19:00Z</dcterms:modified>
</cp:coreProperties>
</file>