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B41EB6" w:rsidP="002913D8">
      <w:pPr>
        <w:jc w:val="center"/>
        <w:rPr>
          <w:rFonts w:ascii="Arial" w:hAnsi="Arial" w:cs="Arial"/>
          <w:b/>
          <w:sz w:val="32"/>
          <w:szCs w:val="32"/>
        </w:rPr>
      </w:pPr>
      <w:r>
        <w:rPr>
          <w:rFonts w:ascii="Arial" w:hAnsi="Arial" w:cs="Arial"/>
          <w:b/>
          <w:sz w:val="32"/>
          <w:szCs w:val="32"/>
        </w:rPr>
        <w:t>Decem</w:t>
      </w:r>
      <w:r w:rsidR="007327B4">
        <w:rPr>
          <w:rFonts w:ascii="Arial" w:hAnsi="Arial" w:cs="Arial"/>
          <w:b/>
          <w:sz w:val="32"/>
          <w:szCs w:val="32"/>
        </w:rPr>
        <w:t>ber</w:t>
      </w:r>
      <w:r>
        <w:rPr>
          <w:rFonts w:ascii="Arial" w:hAnsi="Arial" w:cs="Arial"/>
          <w:b/>
          <w:sz w:val="32"/>
          <w:szCs w:val="32"/>
        </w:rPr>
        <w:t xml:space="preserve"> 2015 </w:t>
      </w:r>
      <w:r w:rsidR="007838ED">
        <w:rPr>
          <w:rFonts w:ascii="Arial" w:hAnsi="Arial" w:cs="Arial"/>
          <w:b/>
          <w:sz w:val="32"/>
          <w:szCs w:val="32"/>
        </w:rPr>
        <w:t>/</w:t>
      </w:r>
      <w:r>
        <w:rPr>
          <w:rFonts w:ascii="Arial" w:hAnsi="Arial" w:cs="Arial"/>
          <w:b/>
          <w:sz w:val="32"/>
          <w:szCs w:val="32"/>
        </w:rPr>
        <w:t xml:space="preserve"> January</w:t>
      </w:r>
      <w:r w:rsidR="007327B4">
        <w:rPr>
          <w:rFonts w:ascii="Arial" w:hAnsi="Arial" w:cs="Arial"/>
          <w:b/>
          <w:sz w:val="32"/>
          <w:szCs w:val="32"/>
        </w:rPr>
        <w:t xml:space="preserve"> 201</w:t>
      </w:r>
      <w:r>
        <w:rPr>
          <w:rFonts w:ascii="Arial" w:hAnsi="Arial" w:cs="Arial"/>
          <w:b/>
          <w:sz w:val="32"/>
          <w:szCs w:val="32"/>
        </w:rPr>
        <w:t>6</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D65529" w:rsidP="002913D8">
      <w:pPr>
        <w:jc w:val="center"/>
        <w:rPr>
          <w:rFonts w:ascii="Arial" w:hAnsi="Arial" w:cs="Arial"/>
          <w:i/>
          <w:sz w:val="32"/>
          <w:szCs w:val="32"/>
        </w:rPr>
      </w:pPr>
      <w:r>
        <w:rPr>
          <w:rFonts w:ascii="Arial" w:hAnsi="Arial" w:cs="Arial"/>
          <w:b/>
          <w:i/>
          <w:sz w:val="32"/>
          <w:szCs w:val="32"/>
        </w:rPr>
        <w:t>Double, Double, Oil and Trouble</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B83DFE"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6734637" w:history="1">
        <w:r w:rsidR="00B83DFE" w:rsidRPr="00462719">
          <w:rPr>
            <w:rStyle w:val="Hyperlink"/>
          </w:rPr>
          <w:t>About the Guide</w:t>
        </w:r>
        <w:bookmarkStart w:id="3" w:name="_GoBack"/>
        <w:bookmarkEnd w:id="3"/>
        <w:r w:rsidR="00B83DFE">
          <w:rPr>
            <w:webHidden/>
          </w:rPr>
          <w:tab/>
        </w:r>
        <w:r w:rsidR="00B83DFE">
          <w:rPr>
            <w:webHidden/>
          </w:rPr>
          <w:fldChar w:fldCharType="begin"/>
        </w:r>
        <w:r w:rsidR="00B83DFE">
          <w:rPr>
            <w:webHidden/>
          </w:rPr>
          <w:instrText xml:space="preserve"> PAGEREF _Toc436734637 \h </w:instrText>
        </w:r>
        <w:r w:rsidR="00B83DFE">
          <w:rPr>
            <w:webHidden/>
          </w:rPr>
        </w:r>
        <w:r w:rsidR="00B83DFE">
          <w:rPr>
            <w:webHidden/>
          </w:rPr>
          <w:fldChar w:fldCharType="separate"/>
        </w:r>
        <w:r w:rsidR="00B83DFE">
          <w:rPr>
            <w:webHidden/>
          </w:rPr>
          <w:t>2</w:t>
        </w:r>
        <w:r w:rsidR="00B83DFE">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38" w:history="1">
        <w:r w:rsidRPr="00462719">
          <w:rPr>
            <w:rStyle w:val="Hyperlink"/>
          </w:rPr>
          <w:t>Student Questions</w:t>
        </w:r>
        <w:r>
          <w:rPr>
            <w:webHidden/>
          </w:rPr>
          <w:tab/>
        </w:r>
        <w:r>
          <w:rPr>
            <w:webHidden/>
          </w:rPr>
          <w:fldChar w:fldCharType="begin"/>
        </w:r>
        <w:r>
          <w:rPr>
            <w:webHidden/>
          </w:rPr>
          <w:instrText xml:space="preserve"> PAGEREF _Toc436734638 \h </w:instrText>
        </w:r>
        <w:r>
          <w:rPr>
            <w:webHidden/>
          </w:rPr>
        </w:r>
        <w:r>
          <w:rPr>
            <w:webHidden/>
          </w:rPr>
          <w:fldChar w:fldCharType="separate"/>
        </w:r>
        <w:r>
          <w:rPr>
            <w:webHidden/>
          </w:rPr>
          <w:t>3</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39" w:history="1">
        <w:r w:rsidRPr="00462719">
          <w:rPr>
            <w:rStyle w:val="Hyperlink"/>
          </w:rPr>
          <w:t>Answers to Student Questions</w:t>
        </w:r>
        <w:r>
          <w:rPr>
            <w:webHidden/>
          </w:rPr>
          <w:tab/>
        </w:r>
        <w:r>
          <w:rPr>
            <w:webHidden/>
          </w:rPr>
          <w:fldChar w:fldCharType="begin"/>
        </w:r>
        <w:r>
          <w:rPr>
            <w:webHidden/>
          </w:rPr>
          <w:instrText xml:space="preserve"> PAGEREF _Toc436734639 \h </w:instrText>
        </w:r>
        <w:r>
          <w:rPr>
            <w:webHidden/>
          </w:rPr>
        </w:r>
        <w:r>
          <w:rPr>
            <w:webHidden/>
          </w:rPr>
          <w:fldChar w:fldCharType="separate"/>
        </w:r>
        <w:r>
          <w:rPr>
            <w:webHidden/>
          </w:rPr>
          <w:t>4</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0" w:history="1">
        <w:r w:rsidRPr="00462719">
          <w:rPr>
            <w:rStyle w:val="Hyperlink"/>
          </w:rPr>
          <w:t>Anticipation Guide</w:t>
        </w:r>
        <w:r>
          <w:rPr>
            <w:webHidden/>
          </w:rPr>
          <w:tab/>
        </w:r>
        <w:r>
          <w:rPr>
            <w:webHidden/>
          </w:rPr>
          <w:fldChar w:fldCharType="begin"/>
        </w:r>
        <w:r>
          <w:rPr>
            <w:webHidden/>
          </w:rPr>
          <w:instrText xml:space="preserve"> PAGEREF _Toc436734640 \h </w:instrText>
        </w:r>
        <w:r>
          <w:rPr>
            <w:webHidden/>
          </w:rPr>
        </w:r>
        <w:r>
          <w:rPr>
            <w:webHidden/>
          </w:rPr>
          <w:fldChar w:fldCharType="separate"/>
        </w:r>
        <w:r>
          <w:rPr>
            <w:webHidden/>
          </w:rPr>
          <w:t>5</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1" w:history="1">
        <w:r w:rsidRPr="00462719">
          <w:rPr>
            <w:rStyle w:val="Hyperlink"/>
          </w:rPr>
          <w:t>Reading Strategies</w:t>
        </w:r>
        <w:r>
          <w:rPr>
            <w:webHidden/>
          </w:rPr>
          <w:tab/>
        </w:r>
        <w:r>
          <w:rPr>
            <w:webHidden/>
          </w:rPr>
          <w:fldChar w:fldCharType="begin"/>
        </w:r>
        <w:r>
          <w:rPr>
            <w:webHidden/>
          </w:rPr>
          <w:instrText xml:space="preserve"> PAGEREF _Toc436734641 \h </w:instrText>
        </w:r>
        <w:r>
          <w:rPr>
            <w:webHidden/>
          </w:rPr>
        </w:r>
        <w:r>
          <w:rPr>
            <w:webHidden/>
          </w:rPr>
          <w:fldChar w:fldCharType="separate"/>
        </w:r>
        <w:r>
          <w:rPr>
            <w:webHidden/>
          </w:rPr>
          <w:t>6</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2" w:history="1">
        <w:r w:rsidRPr="00462719">
          <w:rPr>
            <w:rStyle w:val="Hyperlink"/>
          </w:rPr>
          <w:t>Background Information</w:t>
        </w:r>
        <w:r>
          <w:rPr>
            <w:webHidden/>
          </w:rPr>
          <w:tab/>
        </w:r>
        <w:r>
          <w:rPr>
            <w:webHidden/>
          </w:rPr>
          <w:fldChar w:fldCharType="begin"/>
        </w:r>
        <w:r>
          <w:rPr>
            <w:webHidden/>
          </w:rPr>
          <w:instrText xml:space="preserve"> PAGEREF _Toc436734642 \h </w:instrText>
        </w:r>
        <w:r>
          <w:rPr>
            <w:webHidden/>
          </w:rPr>
        </w:r>
        <w:r>
          <w:rPr>
            <w:webHidden/>
          </w:rPr>
          <w:fldChar w:fldCharType="separate"/>
        </w:r>
        <w:r>
          <w:rPr>
            <w:webHidden/>
          </w:rPr>
          <w:t>9</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3" w:history="1">
        <w:r w:rsidRPr="00462719">
          <w:rPr>
            <w:rStyle w:val="Hyperlink"/>
          </w:rPr>
          <w:t>Connections to Chemistry Concepts</w:t>
        </w:r>
        <w:r>
          <w:rPr>
            <w:webHidden/>
          </w:rPr>
          <w:tab/>
        </w:r>
        <w:r>
          <w:rPr>
            <w:webHidden/>
          </w:rPr>
          <w:fldChar w:fldCharType="begin"/>
        </w:r>
        <w:r>
          <w:rPr>
            <w:webHidden/>
          </w:rPr>
          <w:instrText xml:space="preserve"> PAGEREF _Toc436734643 \h </w:instrText>
        </w:r>
        <w:r>
          <w:rPr>
            <w:webHidden/>
          </w:rPr>
        </w:r>
        <w:r>
          <w:rPr>
            <w:webHidden/>
          </w:rPr>
          <w:fldChar w:fldCharType="separate"/>
        </w:r>
        <w:r>
          <w:rPr>
            <w:webHidden/>
          </w:rPr>
          <w:t>23</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4" w:history="1">
        <w:r w:rsidRPr="00462719">
          <w:rPr>
            <w:rStyle w:val="Hyperlink"/>
          </w:rPr>
          <w:t>Possible Student Misconceptions</w:t>
        </w:r>
        <w:r>
          <w:rPr>
            <w:webHidden/>
          </w:rPr>
          <w:tab/>
        </w:r>
        <w:r>
          <w:rPr>
            <w:webHidden/>
          </w:rPr>
          <w:fldChar w:fldCharType="begin"/>
        </w:r>
        <w:r>
          <w:rPr>
            <w:webHidden/>
          </w:rPr>
          <w:instrText xml:space="preserve"> PAGEREF _Toc436734644 \h </w:instrText>
        </w:r>
        <w:r>
          <w:rPr>
            <w:webHidden/>
          </w:rPr>
        </w:r>
        <w:r>
          <w:rPr>
            <w:webHidden/>
          </w:rPr>
          <w:fldChar w:fldCharType="separate"/>
        </w:r>
        <w:r>
          <w:rPr>
            <w:webHidden/>
          </w:rPr>
          <w:t>23</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5" w:history="1">
        <w:r w:rsidRPr="00462719">
          <w:rPr>
            <w:rStyle w:val="Hyperlink"/>
          </w:rPr>
          <w:t>Anticipating Student Questions</w:t>
        </w:r>
        <w:r>
          <w:rPr>
            <w:webHidden/>
          </w:rPr>
          <w:tab/>
        </w:r>
        <w:r>
          <w:rPr>
            <w:webHidden/>
          </w:rPr>
          <w:fldChar w:fldCharType="begin"/>
        </w:r>
        <w:r>
          <w:rPr>
            <w:webHidden/>
          </w:rPr>
          <w:instrText xml:space="preserve"> PAGEREF _Toc436734645 \h </w:instrText>
        </w:r>
        <w:r>
          <w:rPr>
            <w:webHidden/>
          </w:rPr>
        </w:r>
        <w:r>
          <w:rPr>
            <w:webHidden/>
          </w:rPr>
          <w:fldChar w:fldCharType="separate"/>
        </w:r>
        <w:r>
          <w:rPr>
            <w:webHidden/>
          </w:rPr>
          <w:t>24</w:t>
        </w:r>
        <w:r>
          <w:rPr>
            <w:webHidden/>
          </w:rPr>
          <w:fldChar w:fldCharType="end"/>
        </w:r>
      </w:hyperlink>
    </w:p>
    <w:p w:rsidR="00B83DFE" w:rsidRDefault="00B83DFE">
      <w:pPr>
        <w:pStyle w:val="TOC2"/>
        <w:rPr>
          <w:rFonts w:asciiTheme="minorHAnsi" w:eastAsiaTheme="minorEastAsia" w:hAnsiTheme="minorHAnsi" w:cstheme="minorBidi"/>
          <w:b w:val="0"/>
          <w:sz w:val="22"/>
          <w:szCs w:val="22"/>
        </w:rPr>
      </w:pPr>
      <w:hyperlink w:anchor="_Toc436734646" w:history="1">
        <w:r w:rsidRPr="00462719">
          <w:rPr>
            <w:rStyle w:val="Hyperlink"/>
          </w:rPr>
          <w:t>In-Class Activities</w:t>
        </w:r>
        <w:r>
          <w:rPr>
            <w:webHidden/>
          </w:rPr>
          <w:tab/>
        </w:r>
        <w:r>
          <w:rPr>
            <w:webHidden/>
          </w:rPr>
          <w:fldChar w:fldCharType="begin"/>
        </w:r>
        <w:r>
          <w:rPr>
            <w:webHidden/>
          </w:rPr>
          <w:instrText xml:space="preserve"> PAGEREF _Toc436734646 \h </w:instrText>
        </w:r>
        <w:r>
          <w:rPr>
            <w:webHidden/>
          </w:rPr>
        </w:r>
        <w:r>
          <w:rPr>
            <w:webHidden/>
          </w:rPr>
          <w:fldChar w:fldCharType="separate"/>
        </w:r>
        <w:r>
          <w:rPr>
            <w:webHidden/>
          </w:rPr>
          <w:t>24</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7" w:history="1">
        <w:r w:rsidRPr="00462719">
          <w:rPr>
            <w:rStyle w:val="Hyperlink"/>
          </w:rPr>
          <w:t>Out-of-Class Activities and Projects</w:t>
        </w:r>
        <w:r>
          <w:rPr>
            <w:webHidden/>
          </w:rPr>
          <w:tab/>
        </w:r>
        <w:r>
          <w:rPr>
            <w:webHidden/>
          </w:rPr>
          <w:fldChar w:fldCharType="begin"/>
        </w:r>
        <w:r>
          <w:rPr>
            <w:webHidden/>
          </w:rPr>
          <w:instrText xml:space="preserve"> PAGEREF _Toc436734647 \h </w:instrText>
        </w:r>
        <w:r>
          <w:rPr>
            <w:webHidden/>
          </w:rPr>
        </w:r>
        <w:r>
          <w:rPr>
            <w:webHidden/>
          </w:rPr>
          <w:fldChar w:fldCharType="separate"/>
        </w:r>
        <w:r>
          <w:rPr>
            <w:webHidden/>
          </w:rPr>
          <w:t>25</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8" w:history="1">
        <w:r w:rsidRPr="00462719">
          <w:rPr>
            <w:rStyle w:val="Hyperlink"/>
          </w:rPr>
          <w:t>References</w:t>
        </w:r>
        <w:r>
          <w:rPr>
            <w:webHidden/>
          </w:rPr>
          <w:tab/>
        </w:r>
        <w:r>
          <w:rPr>
            <w:webHidden/>
          </w:rPr>
          <w:fldChar w:fldCharType="begin"/>
        </w:r>
        <w:r>
          <w:rPr>
            <w:webHidden/>
          </w:rPr>
          <w:instrText xml:space="preserve"> PAGEREF _Toc436734648 \h </w:instrText>
        </w:r>
        <w:r>
          <w:rPr>
            <w:webHidden/>
          </w:rPr>
        </w:r>
        <w:r>
          <w:rPr>
            <w:webHidden/>
          </w:rPr>
          <w:fldChar w:fldCharType="separate"/>
        </w:r>
        <w:r>
          <w:rPr>
            <w:webHidden/>
          </w:rPr>
          <w:t>26</w:t>
        </w:r>
        <w:r>
          <w:rPr>
            <w:webHidden/>
          </w:rPr>
          <w:fldChar w:fldCharType="end"/>
        </w:r>
      </w:hyperlink>
    </w:p>
    <w:p w:rsidR="00B83DFE" w:rsidRDefault="00B83DFE">
      <w:pPr>
        <w:pStyle w:val="TOC1"/>
        <w:rPr>
          <w:rFonts w:asciiTheme="minorHAnsi" w:eastAsiaTheme="minorEastAsia" w:hAnsiTheme="minorHAnsi" w:cstheme="minorBidi"/>
          <w:b w:val="0"/>
          <w:sz w:val="22"/>
          <w:szCs w:val="22"/>
        </w:rPr>
      </w:pPr>
      <w:hyperlink w:anchor="_Toc436734649" w:history="1">
        <w:r w:rsidRPr="00462719">
          <w:rPr>
            <w:rStyle w:val="Hyperlink"/>
          </w:rPr>
          <w:t>Web Sites for Additional Information</w:t>
        </w:r>
        <w:r>
          <w:rPr>
            <w:webHidden/>
          </w:rPr>
          <w:tab/>
        </w:r>
        <w:r>
          <w:rPr>
            <w:webHidden/>
          </w:rPr>
          <w:fldChar w:fldCharType="begin"/>
        </w:r>
        <w:r>
          <w:rPr>
            <w:webHidden/>
          </w:rPr>
          <w:instrText xml:space="preserve"> PAGEREF _Toc436734649 \h </w:instrText>
        </w:r>
        <w:r>
          <w:rPr>
            <w:webHidden/>
          </w:rPr>
        </w:r>
        <w:r>
          <w:rPr>
            <w:webHidden/>
          </w:rPr>
          <w:fldChar w:fldCharType="separate"/>
        </w:r>
        <w:r>
          <w:rPr>
            <w:webHidden/>
          </w:rPr>
          <w:t>27</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4" w:name="_Toc212568386"/>
      <w:r>
        <w:br w:type="page"/>
      </w:r>
      <w:bookmarkStart w:id="5" w:name="_Toc283997087"/>
      <w:bookmarkStart w:id="6" w:name="_Toc335320006"/>
      <w:bookmarkStart w:id="7" w:name="_Toc436734637"/>
      <w:r w:rsidRPr="001C00DD">
        <w:lastRenderedPageBreak/>
        <w:t>About the Guide</w:t>
      </w:r>
      <w:bookmarkEnd w:id="5"/>
      <w:bookmarkEnd w:id="6"/>
      <w:bookmarkEnd w:id="7"/>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6734638"/>
      <w:r w:rsidR="005A0CDC" w:rsidRPr="00FB090C">
        <w:lastRenderedPageBreak/>
        <w:t>Student Questions</w:t>
      </w:r>
      <w:bookmarkEnd w:id="4"/>
      <w:bookmarkEnd w:id="8"/>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What is the chemical difference between a fat and a fatty acid?</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 xml:space="preserve">Describe an </w:t>
      </w:r>
      <w:r w:rsidRPr="005C58D6">
        <w:rPr>
          <w:rFonts w:ascii="Arial" w:hAnsi="Arial" w:cs="Arial"/>
          <w:sz w:val="22"/>
          <w:szCs w:val="22"/>
        </w:rPr>
        <w:t>ester bond, which is the bond that links fatty acids to the glycerol backbone is a triglyceride molecule.</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What is the difference between a saturated molecule and an unsaturated molecule?</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 xml:space="preserve">Describe the </w:t>
      </w:r>
      <w:r w:rsidRPr="003116E6">
        <w:rPr>
          <w:rFonts w:ascii="Arial" w:hAnsi="Arial" w:cs="Arial"/>
          <w:i/>
          <w:sz w:val="22"/>
          <w:szCs w:val="22"/>
        </w:rPr>
        <w:t>cis</w:t>
      </w:r>
      <w:r>
        <w:rPr>
          <w:rFonts w:ascii="Arial" w:hAnsi="Arial" w:cs="Arial"/>
          <w:sz w:val="22"/>
          <w:szCs w:val="22"/>
        </w:rPr>
        <w:t xml:space="preserve"> and </w:t>
      </w:r>
      <w:r w:rsidRPr="003116E6">
        <w:rPr>
          <w:rFonts w:ascii="Arial" w:hAnsi="Arial" w:cs="Arial"/>
          <w:i/>
          <w:sz w:val="22"/>
          <w:szCs w:val="22"/>
        </w:rPr>
        <w:t>trans</w:t>
      </w:r>
      <w:r>
        <w:rPr>
          <w:rFonts w:ascii="Arial" w:hAnsi="Arial" w:cs="Arial"/>
          <w:sz w:val="22"/>
          <w:szCs w:val="22"/>
        </w:rPr>
        <w:t xml:space="preserve"> forms of double bonds.</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Some fats are described as “monounsaturated” and other fats are called “polyunsaturated.” What’s the difference?</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How are omega-fatty acids named?</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What are essential fatty acids?</w:t>
      </w:r>
    </w:p>
    <w:p w:rsidR="00B42DFA" w:rsidRPr="0052093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 xml:space="preserve">Why is the dietary ratio of linoleic acid to </w:t>
      </w:r>
      <w:r w:rsidRPr="003713D0">
        <w:rPr>
          <w:rFonts w:ascii="Arial" w:hAnsi="Arial" w:cs="Arial"/>
          <w:sz w:val="22"/>
          <w:szCs w:val="22"/>
        </w:rPr>
        <w:t>α-linoleic acid</w:t>
      </w:r>
      <w:r>
        <w:rPr>
          <w:rFonts w:ascii="Arial" w:hAnsi="Arial" w:cs="Arial"/>
          <w:sz w:val="22"/>
          <w:szCs w:val="22"/>
        </w:rPr>
        <w:t xml:space="preserve"> important?</w:t>
      </w:r>
    </w:p>
    <w:p w:rsidR="00B42DFA" w:rsidRDefault="00B42DFA" w:rsidP="00B42DFA">
      <w:pPr>
        <w:numPr>
          <w:ilvl w:val="1"/>
          <w:numId w:val="3"/>
        </w:numPr>
        <w:tabs>
          <w:tab w:val="clear" w:pos="1440"/>
        </w:tabs>
        <w:ind w:left="360"/>
        <w:rPr>
          <w:rFonts w:ascii="Arial" w:hAnsi="Arial" w:cs="Arial"/>
          <w:sz w:val="22"/>
          <w:szCs w:val="22"/>
        </w:rPr>
      </w:pPr>
      <w:r>
        <w:rPr>
          <w:rFonts w:ascii="Arial" w:hAnsi="Arial" w:cs="Arial"/>
          <w:sz w:val="22"/>
          <w:szCs w:val="22"/>
        </w:rPr>
        <w:t xml:space="preserve">The article describes ways of mitigating the dietary imbalance between linoleic acid and </w:t>
      </w:r>
      <w:r w:rsidRPr="003713D0">
        <w:rPr>
          <w:rFonts w:ascii="Arial" w:hAnsi="Arial" w:cs="Arial"/>
          <w:sz w:val="22"/>
          <w:szCs w:val="22"/>
        </w:rPr>
        <w:t>α-linoleic</w:t>
      </w:r>
      <w:r>
        <w:rPr>
          <w:rFonts w:ascii="Arial" w:hAnsi="Arial" w:cs="Arial"/>
          <w:sz w:val="22"/>
          <w:szCs w:val="22"/>
        </w:rPr>
        <w:t xml:space="preserve"> acid.</w:t>
      </w:r>
      <w:r w:rsidRPr="003713D0">
        <w:rPr>
          <w:rFonts w:ascii="Arial" w:hAnsi="Arial" w:cs="Arial"/>
          <w:sz w:val="22"/>
          <w:szCs w:val="22"/>
        </w:rPr>
        <w:t xml:space="preserve"> </w:t>
      </w:r>
      <w:r>
        <w:rPr>
          <w:rFonts w:ascii="Arial" w:hAnsi="Arial" w:cs="Arial"/>
          <w:sz w:val="22"/>
          <w:szCs w:val="22"/>
        </w:rPr>
        <w:t>What are they?</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36734639"/>
      <w:r w:rsidRPr="003A649F">
        <w:lastRenderedPageBreak/>
        <w:t>Answers to Student Questions</w:t>
      </w:r>
      <w:bookmarkEnd w:id="9"/>
      <w:bookmarkEnd w:id="10"/>
    </w:p>
    <w:p w:rsidR="00B42DFA" w:rsidRPr="00A7265E"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is the chemical </w:t>
      </w:r>
      <w:r w:rsidRPr="00A7265E">
        <w:rPr>
          <w:rFonts w:ascii="Arial" w:hAnsi="Arial" w:cs="Arial"/>
          <w:b/>
          <w:sz w:val="22"/>
          <w:szCs w:val="22"/>
        </w:rPr>
        <w:t>difference between a fat and a fatty acid?</w:t>
      </w:r>
    </w:p>
    <w:p w:rsidR="00B42DFA" w:rsidRPr="0052093A" w:rsidRDefault="00B42DFA" w:rsidP="00B42DFA">
      <w:pPr>
        <w:ind w:left="360"/>
        <w:rPr>
          <w:rFonts w:ascii="Arial" w:hAnsi="Arial" w:cs="Arial"/>
          <w:i/>
          <w:sz w:val="22"/>
          <w:szCs w:val="22"/>
        </w:rPr>
      </w:pPr>
      <w:r>
        <w:rPr>
          <w:rFonts w:ascii="Arial" w:hAnsi="Arial" w:cs="Arial"/>
          <w:i/>
          <w:sz w:val="22"/>
          <w:szCs w:val="22"/>
        </w:rPr>
        <w:t>A fatty acid is a carboxylic acid with a long hydrocarbon chain, usually with 3–19 carbon atoms, attached. When three of these fatty acids are chemically combined with a glycerol molecule via ester bonds, the result is called a triglyceride, which is another name for a fat. [See “More on the chemistry of fatty acids and fats” for actual structures and additional details.]</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Describe an ester bond, which is the bond that links fatty acids to the glycerol backbone is a triglyceride molecule.</w:t>
      </w:r>
    </w:p>
    <w:p w:rsidR="00B42DFA" w:rsidRDefault="00B42DFA" w:rsidP="00B42DFA">
      <w:pPr>
        <w:ind w:left="360"/>
        <w:rPr>
          <w:rFonts w:ascii="Arial" w:hAnsi="Arial" w:cs="Arial"/>
          <w:i/>
          <w:sz w:val="22"/>
          <w:szCs w:val="22"/>
        </w:rPr>
      </w:pPr>
      <w:r>
        <w:rPr>
          <w:rFonts w:ascii="Arial" w:hAnsi="Arial" w:cs="Arial"/>
          <w:i/>
          <w:sz w:val="22"/>
          <w:szCs w:val="22"/>
        </w:rPr>
        <w:t xml:space="preserve">In fats an ester bond occurs between one of the hydroxyl groups, –OH, in glycerol and the carboxyl group, –COOH, in the fatty acid. </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is the </w:t>
      </w:r>
      <w:r w:rsidRPr="00F547F8">
        <w:rPr>
          <w:rFonts w:ascii="Arial" w:hAnsi="Arial" w:cs="Arial"/>
          <w:b/>
          <w:sz w:val="22"/>
          <w:szCs w:val="22"/>
        </w:rPr>
        <w:t>difference between a saturated molecule and an unsaturated molecule?</w:t>
      </w:r>
    </w:p>
    <w:p w:rsidR="00B42DFA" w:rsidRPr="0052093A" w:rsidRDefault="00B42DFA" w:rsidP="00B42DFA">
      <w:pPr>
        <w:ind w:left="360"/>
        <w:rPr>
          <w:rFonts w:ascii="Arial" w:hAnsi="Arial" w:cs="Arial"/>
          <w:i/>
          <w:sz w:val="22"/>
          <w:szCs w:val="22"/>
        </w:rPr>
      </w:pPr>
      <w:r>
        <w:rPr>
          <w:rFonts w:ascii="Arial" w:hAnsi="Arial" w:cs="Arial"/>
          <w:i/>
          <w:sz w:val="22"/>
          <w:szCs w:val="22"/>
        </w:rPr>
        <w:t>A saturated molecule contains only single bonds between carbon atoms and an unsaturated molecule contains at least one carbon-carbon double bond. In the case of fats, the double bonds are between carbons in the fatty-acid side chain.</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Describe the </w:t>
      </w:r>
      <w:r w:rsidRPr="003116E6">
        <w:rPr>
          <w:rFonts w:ascii="Arial" w:hAnsi="Arial" w:cs="Arial"/>
          <w:b/>
          <w:i/>
          <w:sz w:val="22"/>
          <w:szCs w:val="22"/>
        </w:rPr>
        <w:t>cis</w:t>
      </w:r>
      <w:r>
        <w:rPr>
          <w:rFonts w:ascii="Arial" w:hAnsi="Arial" w:cs="Arial"/>
          <w:b/>
          <w:sz w:val="22"/>
          <w:szCs w:val="22"/>
        </w:rPr>
        <w:t xml:space="preserve"> and </w:t>
      </w:r>
      <w:r w:rsidRPr="003116E6">
        <w:rPr>
          <w:rFonts w:ascii="Arial" w:hAnsi="Arial" w:cs="Arial"/>
          <w:b/>
          <w:i/>
          <w:sz w:val="22"/>
          <w:szCs w:val="22"/>
        </w:rPr>
        <w:t>trans</w:t>
      </w:r>
      <w:r>
        <w:rPr>
          <w:rFonts w:ascii="Arial" w:hAnsi="Arial" w:cs="Arial"/>
          <w:b/>
          <w:sz w:val="22"/>
          <w:szCs w:val="22"/>
        </w:rPr>
        <w:t xml:space="preserve"> form of double bonds.</w:t>
      </w:r>
    </w:p>
    <w:p w:rsidR="00B42DFA" w:rsidRDefault="00B42DFA" w:rsidP="00B42DFA">
      <w:pPr>
        <w:ind w:left="360"/>
        <w:rPr>
          <w:rFonts w:ascii="Arial" w:hAnsi="Arial" w:cs="Arial"/>
          <w:i/>
          <w:sz w:val="22"/>
          <w:szCs w:val="22"/>
        </w:rPr>
      </w:pPr>
      <w:r>
        <w:rPr>
          <w:rFonts w:ascii="Arial" w:hAnsi="Arial" w:cs="Arial"/>
          <w:i/>
          <w:sz w:val="22"/>
          <w:szCs w:val="22"/>
        </w:rPr>
        <w:t xml:space="preserve">The terms </w:t>
      </w:r>
      <w:r w:rsidRPr="00341019">
        <w:rPr>
          <w:rFonts w:ascii="Arial" w:hAnsi="Arial" w:cs="Arial"/>
          <w:sz w:val="22"/>
          <w:szCs w:val="22"/>
        </w:rPr>
        <w:t>cis</w:t>
      </w:r>
      <w:r>
        <w:rPr>
          <w:rFonts w:ascii="Arial" w:hAnsi="Arial" w:cs="Arial"/>
          <w:i/>
          <w:sz w:val="22"/>
          <w:szCs w:val="22"/>
        </w:rPr>
        <w:t xml:space="preserve"> and </w:t>
      </w:r>
      <w:r w:rsidRPr="00341019">
        <w:rPr>
          <w:rFonts w:ascii="Arial" w:hAnsi="Arial" w:cs="Arial"/>
          <w:sz w:val="22"/>
          <w:szCs w:val="22"/>
        </w:rPr>
        <w:t>trans</w:t>
      </w:r>
      <w:r>
        <w:rPr>
          <w:rFonts w:ascii="Arial" w:hAnsi="Arial" w:cs="Arial"/>
          <w:i/>
          <w:sz w:val="22"/>
          <w:szCs w:val="22"/>
        </w:rPr>
        <w:t xml:space="preserve"> are used to describe different arrangements of atoms located adjacent to double bonds. Although carbon-carbon bonds are at an angle to each other, the general shape of the resulting molecule is a straight line. </w:t>
      </w:r>
      <w:r w:rsidRPr="00675548">
        <w:rPr>
          <w:rFonts w:ascii="Arial" w:hAnsi="Arial" w:cs="Arial"/>
          <w:sz w:val="22"/>
          <w:szCs w:val="22"/>
        </w:rPr>
        <w:t>Cis</w:t>
      </w:r>
      <w:r>
        <w:rPr>
          <w:rFonts w:ascii="Arial" w:hAnsi="Arial" w:cs="Arial"/>
          <w:i/>
          <w:sz w:val="22"/>
          <w:szCs w:val="22"/>
        </w:rPr>
        <w:t xml:space="preserve"> forms of double bonds result in “kinks” in that linear structure.</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Some fats </w:t>
      </w:r>
      <w:r w:rsidRPr="003F7EB9">
        <w:rPr>
          <w:rFonts w:ascii="Arial" w:hAnsi="Arial" w:cs="Arial"/>
          <w:b/>
          <w:sz w:val="22"/>
          <w:szCs w:val="22"/>
        </w:rPr>
        <w:t>are described as “monounsaturated” and other fats are called “polyunsaturated.” What’s the difference?</w:t>
      </w:r>
    </w:p>
    <w:p w:rsidR="00B42DFA" w:rsidRPr="0052093A" w:rsidRDefault="00B42DFA" w:rsidP="00B42DFA">
      <w:pPr>
        <w:ind w:left="360"/>
        <w:rPr>
          <w:rFonts w:ascii="Arial" w:hAnsi="Arial" w:cs="Arial"/>
          <w:i/>
          <w:sz w:val="22"/>
          <w:szCs w:val="22"/>
        </w:rPr>
      </w:pPr>
      <w:r>
        <w:rPr>
          <w:rFonts w:ascii="Arial" w:hAnsi="Arial" w:cs="Arial"/>
          <w:i/>
          <w:sz w:val="22"/>
          <w:szCs w:val="22"/>
        </w:rPr>
        <w:t>There is only one double bond in a monounsaturated fat, and two or more double bonds in a polyunsaturated fat.</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How are </w:t>
      </w:r>
      <w:r w:rsidRPr="00332D11">
        <w:rPr>
          <w:rFonts w:ascii="Arial" w:hAnsi="Arial" w:cs="Arial"/>
          <w:b/>
          <w:sz w:val="22"/>
          <w:szCs w:val="22"/>
        </w:rPr>
        <w:t>omega-fatty acids named?</w:t>
      </w:r>
    </w:p>
    <w:p w:rsidR="00B42DFA" w:rsidRDefault="00B42DFA" w:rsidP="00B42DFA">
      <w:pPr>
        <w:ind w:left="360"/>
        <w:rPr>
          <w:rFonts w:ascii="Arial" w:hAnsi="Arial" w:cs="Arial"/>
          <w:i/>
          <w:sz w:val="22"/>
          <w:szCs w:val="22"/>
        </w:rPr>
      </w:pPr>
      <w:r>
        <w:rPr>
          <w:rFonts w:ascii="Arial" w:hAnsi="Arial" w:cs="Arial"/>
          <w:i/>
          <w:sz w:val="22"/>
          <w:szCs w:val="22"/>
        </w:rPr>
        <w:t>Omega fatty acids are polyunsaturated fatty acids. The naming system for them numbers the carbon atoms (1, 2, 3 ...) from the end of the molecule opposite the carboxyl group.</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are </w:t>
      </w:r>
      <w:r w:rsidRPr="00476B87">
        <w:rPr>
          <w:rFonts w:ascii="Arial" w:hAnsi="Arial" w:cs="Arial"/>
          <w:b/>
          <w:sz w:val="22"/>
          <w:szCs w:val="22"/>
        </w:rPr>
        <w:t>essential fatty acids?</w:t>
      </w:r>
    </w:p>
    <w:p w:rsidR="00B42DFA" w:rsidRPr="0052093A" w:rsidRDefault="00B42DFA" w:rsidP="00B42DFA">
      <w:pPr>
        <w:ind w:left="360"/>
        <w:rPr>
          <w:rFonts w:ascii="Arial" w:hAnsi="Arial" w:cs="Arial"/>
          <w:i/>
          <w:sz w:val="22"/>
          <w:szCs w:val="22"/>
        </w:rPr>
      </w:pPr>
      <w:r>
        <w:rPr>
          <w:rFonts w:ascii="Arial" w:hAnsi="Arial" w:cs="Arial"/>
          <w:i/>
          <w:sz w:val="22"/>
          <w:szCs w:val="22"/>
        </w:rPr>
        <w:t xml:space="preserve">They are fatty acids that the body cannot make from other </w:t>
      </w:r>
      <w:proofErr w:type="spellStart"/>
      <w:r>
        <w:rPr>
          <w:rFonts w:ascii="Arial" w:hAnsi="Arial" w:cs="Arial"/>
          <w:i/>
          <w:sz w:val="22"/>
          <w:szCs w:val="22"/>
        </w:rPr>
        <w:t>biochemicals</w:t>
      </w:r>
      <w:proofErr w:type="spellEnd"/>
      <w:r>
        <w:rPr>
          <w:rFonts w:ascii="Arial" w:hAnsi="Arial" w:cs="Arial"/>
          <w:i/>
          <w:sz w:val="22"/>
          <w:szCs w:val="22"/>
        </w:rPr>
        <w:t xml:space="preserve"> in the body. The two essential fatty acids are linoleic acid and α-linoleic acid. They must be present in the diet in order for the body to make other fatty acids it needs from those two.</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Why is the </w:t>
      </w:r>
      <w:r w:rsidRPr="003713D0">
        <w:rPr>
          <w:rFonts w:ascii="Arial" w:hAnsi="Arial" w:cs="Arial"/>
          <w:b/>
          <w:sz w:val="22"/>
          <w:szCs w:val="22"/>
        </w:rPr>
        <w:t>dietary ratio of linoleic acid to α-linoleic acid important?</w:t>
      </w:r>
    </w:p>
    <w:p w:rsidR="00B42DFA" w:rsidRPr="00610030" w:rsidRDefault="00B42DFA" w:rsidP="00B42DFA">
      <w:pPr>
        <w:ind w:left="360"/>
        <w:rPr>
          <w:rFonts w:ascii="Arial" w:hAnsi="Arial" w:cs="Arial"/>
          <w:i/>
          <w:sz w:val="22"/>
          <w:szCs w:val="22"/>
        </w:rPr>
      </w:pPr>
      <w:r>
        <w:rPr>
          <w:rFonts w:ascii="Arial" w:hAnsi="Arial" w:cs="Arial"/>
          <w:i/>
          <w:sz w:val="22"/>
          <w:szCs w:val="22"/>
        </w:rPr>
        <w:t xml:space="preserve">The same enzymes are used to convert these two compounds into other fatty acids. If there is too much linoleic acid in the diet then there are insufficient enzymes available to convert </w:t>
      </w:r>
      <w:r w:rsidRPr="00610030">
        <w:rPr>
          <w:rFonts w:ascii="Arial" w:hAnsi="Arial" w:cs="Arial"/>
          <w:i/>
          <w:sz w:val="22"/>
          <w:szCs w:val="22"/>
        </w:rPr>
        <w:t>α-linoleic acid</w:t>
      </w:r>
      <w:r>
        <w:rPr>
          <w:rFonts w:ascii="Arial" w:hAnsi="Arial" w:cs="Arial"/>
          <w:i/>
          <w:sz w:val="22"/>
          <w:szCs w:val="22"/>
        </w:rPr>
        <w:t>. The U.S. Department of Agriculture recommends a linoleic acid:</w:t>
      </w:r>
      <w:r w:rsidRPr="00610030">
        <w:rPr>
          <w:rFonts w:ascii="Arial" w:hAnsi="Arial" w:cs="Arial"/>
          <w:i/>
          <w:sz w:val="22"/>
          <w:szCs w:val="22"/>
        </w:rPr>
        <w:t xml:space="preserve"> α-linoleic</w:t>
      </w:r>
      <w:r>
        <w:rPr>
          <w:rFonts w:ascii="Arial" w:hAnsi="Arial" w:cs="Arial"/>
          <w:i/>
          <w:sz w:val="22"/>
          <w:szCs w:val="22"/>
        </w:rPr>
        <w:t xml:space="preserve"> acid ratio of 10:1, but in the diet of many Americans the actual ratio is greater than that.</w:t>
      </w:r>
    </w:p>
    <w:p w:rsidR="00B42DFA" w:rsidRPr="0052093A" w:rsidRDefault="00B42DFA" w:rsidP="00B42DFA">
      <w:pPr>
        <w:numPr>
          <w:ilvl w:val="2"/>
          <w:numId w:val="3"/>
        </w:numPr>
        <w:tabs>
          <w:tab w:val="clear" w:pos="2340"/>
        </w:tabs>
        <w:ind w:left="360"/>
        <w:rPr>
          <w:rFonts w:ascii="Arial" w:hAnsi="Arial" w:cs="Arial"/>
          <w:b/>
          <w:sz w:val="22"/>
          <w:szCs w:val="22"/>
        </w:rPr>
      </w:pPr>
      <w:r>
        <w:rPr>
          <w:rFonts w:ascii="Arial" w:hAnsi="Arial" w:cs="Arial"/>
          <w:b/>
          <w:sz w:val="22"/>
          <w:szCs w:val="22"/>
        </w:rPr>
        <w:t xml:space="preserve">The article </w:t>
      </w:r>
      <w:r w:rsidRPr="00D04391">
        <w:rPr>
          <w:rFonts w:ascii="Arial" w:hAnsi="Arial" w:cs="Arial"/>
          <w:b/>
          <w:sz w:val="22"/>
          <w:szCs w:val="22"/>
        </w:rPr>
        <w:t>describes ways of mitigating the dietary imbalance between linoleic acid and α-linoleic</w:t>
      </w:r>
      <w:r>
        <w:rPr>
          <w:rFonts w:ascii="Arial" w:hAnsi="Arial" w:cs="Arial"/>
          <w:b/>
          <w:sz w:val="22"/>
          <w:szCs w:val="22"/>
        </w:rPr>
        <w:t xml:space="preserve"> acid. </w:t>
      </w:r>
      <w:r w:rsidRPr="00D04391">
        <w:rPr>
          <w:rFonts w:ascii="Arial" w:hAnsi="Arial" w:cs="Arial"/>
          <w:b/>
          <w:sz w:val="22"/>
          <w:szCs w:val="22"/>
        </w:rPr>
        <w:t>What are they?</w:t>
      </w:r>
    </w:p>
    <w:p w:rsidR="00B42DFA" w:rsidRDefault="00B42DFA" w:rsidP="00B42DFA">
      <w:pPr>
        <w:numPr>
          <w:ilvl w:val="3"/>
          <w:numId w:val="25"/>
        </w:numPr>
        <w:tabs>
          <w:tab w:val="clear" w:pos="2880"/>
        </w:tabs>
        <w:autoSpaceDE w:val="0"/>
        <w:autoSpaceDN w:val="0"/>
        <w:adjustRightInd w:val="0"/>
        <w:ind w:left="720"/>
        <w:rPr>
          <w:rFonts w:ascii="Arial" w:hAnsi="Arial" w:cs="Arial"/>
          <w:i/>
          <w:sz w:val="22"/>
          <w:szCs w:val="22"/>
        </w:rPr>
      </w:pPr>
      <w:r>
        <w:rPr>
          <w:rFonts w:ascii="Arial" w:hAnsi="Arial" w:cs="Arial"/>
          <w:i/>
          <w:sz w:val="22"/>
          <w:szCs w:val="22"/>
        </w:rPr>
        <w:t>The simplest way to deal with the linoleic acid to</w:t>
      </w:r>
      <w:r w:rsidRPr="00686766">
        <w:rPr>
          <w:rFonts w:ascii="Arial" w:hAnsi="Arial" w:cs="Arial"/>
          <w:i/>
          <w:sz w:val="22"/>
          <w:szCs w:val="22"/>
        </w:rPr>
        <w:t xml:space="preserve"> </w:t>
      </w:r>
      <w:r w:rsidRPr="00610030">
        <w:rPr>
          <w:rFonts w:ascii="Arial" w:hAnsi="Arial" w:cs="Arial"/>
          <w:i/>
          <w:sz w:val="22"/>
          <w:szCs w:val="22"/>
        </w:rPr>
        <w:t>α-linoleic</w:t>
      </w:r>
      <w:r>
        <w:rPr>
          <w:rFonts w:ascii="Arial" w:hAnsi="Arial" w:cs="Arial"/>
          <w:i/>
          <w:sz w:val="22"/>
          <w:szCs w:val="22"/>
        </w:rPr>
        <w:t xml:space="preserve"> acid imbalance would be to reduce consumption of food that contains linoleic acid. That’s difficult because so many foods contain the acid.</w:t>
      </w:r>
    </w:p>
    <w:p w:rsidR="00B42DFA" w:rsidRDefault="00B42DFA" w:rsidP="00B42DFA">
      <w:pPr>
        <w:numPr>
          <w:ilvl w:val="3"/>
          <w:numId w:val="25"/>
        </w:numPr>
        <w:tabs>
          <w:tab w:val="clear" w:pos="2880"/>
        </w:tabs>
        <w:autoSpaceDE w:val="0"/>
        <w:autoSpaceDN w:val="0"/>
        <w:adjustRightInd w:val="0"/>
        <w:ind w:left="720"/>
        <w:rPr>
          <w:rFonts w:ascii="Arial" w:hAnsi="Arial" w:cs="Arial"/>
          <w:i/>
          <w:sz w:val="22"/>
          <w:szCs w:val="22"/>
        </w:rPr>
      </w:pPr>
      <w:r>
        <w:rPr>
          <w:rFonts w:ascii="Arial" w:hAnsi="Arial" w:cs="Arial"/>
          <w:i/>
          <w:sz w:val="22"/>
          <w:szCs w:val="22"/>
        </w:rPr>
        <w:t>The second way would be consume more food or food supplements that contain α-linoleic acid, such as flax seed.</w:t>
      </w:r>
    </w:p>
    <w:p w:rsidR="00B42DFA" w:rsidRPr="00B42DFA" w:rsidRDefault="00B42DFA" w:rsidP="00B42DFA">
      <w:pPr>
        <w:numPr>
          <w:ilvl w:val="3"/>
          <w:numId w:val="25"/>
        </w:numPr>
        <w:tabs>
          <w:tab w:val="clear" w:pos="2880"/>
        </w:tabs>
        <w:autoSpaceDE w:val="0"/>
        <w:autoSpaceDN w:val="0"/>
        <w:adjustRightInd w:val="0"/>
        <w:ind w:left="720"/>
        <w:rPr>
          <w:rFonts w:ascii="Arial" w:hAnsi="Arial" w:cs="Arial"/>
          <w:i/>
          <w:sz w:val="22"/>
          <w:szCs w:val="22"/>
        </w:rPr>
      </w:pPr>
      <w:r w:rsidRPr="00B42DFA">
        <w:rPr>
          <w:rFonts w:ascii="Arial" w:hAnsi="Arial" w:cs="Arial"/>
          <w:i/>
          <w:sz w:val="22"/>
          <w:szCs w:val="22"/>
        </w:rPr>
        <w:t xml:space="preserve">The third way described is to eat more food that contains the two main chemical intermediates that are produced from linoleic acid and α-linoleic acid, and which then are converted to other important compounds in the body. These two intermediates are </w:t>
      </w:r>
      <w:proofErr w:type="spellStart"/>
      <w:r w:rsidRPr="00B42DFA">
        <w:rPr>
          <w:rFonts w:ascii="Arial" w:hAnsi="Arial" w:cs="Arial"/>
          <w:i/>
          <w:sz w:val="22"/>
          <w:szCs w:val="22"/>
        </w:rPr>
        <w:t>eicosapentaenoic</w:t>
      </w:r>
      <w:proofErr w:type="spellEnd"/>
      <w:r w:rsidRPr="00B42DFA">
        <w:rPr>
          <w:rFonts w:ascii="Arial" w:hAnsi="Arial" w:cs="Arial"/>
          <w:i/>
          <w:sz w:val="22"/>
          <w:szCs w:val="22"/>
        </w:rPr>
        <w:t xml:space="preserve"> acid (EPA) and</w:t>
      </w:r>
      <w:r w:rsidRPr="00B42DFA">
        <w:rPr>
          <w:rFonts w:ascii="HelveticaLTStd-Cond" w:hAnsi="HelveticaLTStd-Cond" w:cs="HelveticaLTStd-Cond"/>
          <w:i/>
          <w:sz w:val="18"/>
          <w:szCs w:val="18"/>
        </w:rPr>
        <w:t xml:space="preserve"> </w:t>
      </w:r>
      <w:proofErr w:type="spellStart"/>
      <w:r w:rsidRPr="00B42DFA">
        <w:rPr>
          <w:rFonts w:ascii="Arial" w:hAnsi="Arial" w:cs="Arial"/>
          <w:i/>
          <w:sz w:val="22"/>
          <w:szCs w:val="22"/>
        </w:rPr>
        <w:t>docosahexaenoic</w:t>
      </w:r>
      <w:proofErr w:type="spellEnd"/>
      <w:r w:rsidRPr="00B42DFA">
        <w:rPr>
          <w:rFonts w:ascii="Arial" w:hAnsi="Arial" w:cs="Arial"/>
          <w:i/>
          <w:sz w:val="22"/>
          <w:szCs w:val="22"/>
        </w:rPr>
        <w:t xml:space="preserve"> acid (DHA). Fish are good sources of these two compounds.</w:t>
      </w:r>
    </w:p>
    <w:p w:rsidR="009E5378" w:rsidRPr="00AB7474" w:rsidRDefault="00B41EB6" w:rsidP="00B41EB6">
      <w:pPr>
        <w:rPr>
          <w:rFonts w:ascii="Arial" w:hAnsi="Arial" w:cs="Arial"/>
          <w:i/>
          <w:sz w:val="22"/>
          <w:szCs w:val="22"/>
        </w:rPr>
      </w:pPr>
      <w:r>
        <w:rPr>
          <w:rFonts w:ascii="Arial" w:hAnsi="Arial" w:cs="Arial"/>
          <w:sz w:val="22"/>
          <w:szCs w:val="22"/>
        </w:rPr>
        <w:br w:type="page"/>
      </w:r>
    </w:p>
    <w:p w:rsidR="00CD4221" w:rsidRPr="003A649F" w:rsidRDefault="00CD4221" w:rsidP="00C57D17">
      <w:pPr>
        <w:pStyle w:val="Heading1"/>
      </w:pPr>
      <w:bookmarkStart w:id="11" w:name="_Toc283997093"/>
      <w:bookmarkStart w:id="12" w:name="_Toc436734640"/>
      <w:r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665A20">
        <w:rPr>
          <w:i/>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665A20" w:rsidRPr="00352704" w:rsidRDefault="00665A20" w:rsidP="00665A20">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665A20" w:rsidRPr="00352704" w:rsidTr="00F817AE">
        <w:tc>
          <w:tcPr>
            <w:tcW w:w="728" w:type="dxa"/>
            <w:shd w:val="clear" w:color="auto" w:fill="auto"/>
          </w:tcPr>
          <w:p w:rsidR="00665A20" w:rsidRPr="00352704" w:rsidRDefault="00665A20" w:rsidP="00F817AE">
            <w:pPr>
              <w:rPr>
                <w:b/>
              </w:rPr>
            </w:pPr>
            <w:r w:rsidRPr="00352704">
              <w:rPr>
                <w:b/>
              </w:rPr>
              <w:t>Me</w:t>
            </w:r>
          </w:p>
        </w:tc>
        <w:tc>
          <w:tcPr>
            <w:tcW w:w="751" w:type="dxa"/>
            <w:shd w:val="clear" w:color="auto" w:fill="auto"/>
          </w:tcPr>
          <w:p w:rsidR="00665A20" w:rsidRPr="00352704" w:rsidRDefault="00665A20" w:rsidP="00F817AE">
            <w:pPr>
              <w:rPr>
                <w:b/>
              </w:rPr>
            </w:pPr>
            <w:r w:rsidRPr="00352704">
              <w:rPr>
                <w:b/>
              </w:rPr>
              <w:t>Text</w:t>
            </w:r>
          </w:p>
        </w:tc>
        <w:tc>
          <w:tcPr>
            <w:tcW w:w="8097" w:type="dxa"/>
            <w:shd w:val="clear" w:color="auto" w:fill="auto"/>
          </w:tcPr>
          <w:p w:rsidR="00665A20" w:rsidRPr="00352704" w:rsidRDefault="00665A20" w:rsidP="00F817AE">
            <w:pPr>
              <w:rPr>
                <w:b/>
              </w:rPr>
            </w:pPr>
            <w:r w:rsidRPr="00352704">
              <w:rPr>
                <w:b/>
              </w:rPr>
              <w:t>Statement</w:t>
            </w:r>
          </w:p>
        </w:tc>
      </w:tr>
      <w:tr w:rsidR="00665A20" w:rsidRPr="00352704" w:rsidTr="00665A20">
        <w:trPr>
          <w:trHeight w:val="827"/>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Fatty acids have long hydrocarbon tails.</w:t>
            </w:r>
          </w:p>
        </w:tc>
      </w:tr>
      <w:tr w:rsidR="00665A20" w:rsidRPr="00352704" w:rsidTr="00665A20">
        <w:trPr>
          <w:trHeight w:val="827"/>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Fats are composed of triglycerides, but oils are not.</w:t>
            </w:r>
          </w:p>
        </w:tc>
      </w:tr>
      <w:tr w:rsidR="00665A20" w:rsidRPr="00352704" w:rsidTr="00665A20">
        <w:trPr>
          <w:trHeight w:val="827"/>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Saturated fats have only single bonds in the side chain.</w:t>
            </w:r>
          </w:p>
        </w:tc>
      </w:tr>
      <w:tr w:rsidR="00665A20" w:rsidRPr="00352704" w:rsidTr="00F817AE">
        <w:trPr>
          <w:trHeight w:val="982"/>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rPr>
                <w:i/>
              </w:rPr>
              <w:t>Cis</w:t>
            </w:r>
            <w:r w:rsidRPr="00352704">
              <w:t xml:space="preserve"> and </w:t>
            </w:r>
            <w:proofErr w:type="gramStart"/>
            <w:r w:rsidRPr="00352704">
              <w:rPr>
                <w:i/>
              </w:rPr>
              <w:t>trans</w:t>
            </w:r>
            <w:proofErr w:type="gramEnd"/>
            <w:r w:rsidRPr="00352704">
              <w:rPr>
                <w:i/>
              </w:rPr>
              <w:t xml:space="preserve"> </w:t>
            </w:r>
            <w:r w:rsidRPr="00352704">
              <w:t>double bonds produce different shapes that are easy to distinguish on a flat computer screen.</w:t>
            </w:r>
          </w:p>
        </w:tc>
      </w:tr>
      <w:tr w:rsidR="00665A20" w:rsidRPr="00352704" w:rsidTr="00F817AE">
        <w:trPr>
          <w:trHeight w:val="982"/>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pStyle w:val="ListParagraph"/>
              <w:numPr>
                <w:ilvl w:val="0"/>
                <w:numId w:val="32"/>
              </w:numPr>
            </w:pPr>
            <w:r w:rsidRPr="00352704">
              <w:t>The omega number on a fatty acid tells where the double bond is located on the carbon chain.</w:t>
            </w:r>
          </w:p>
        </w:tc>
      </w:tr>
      <w:tr w:rsidR="00665A20" w:rsidRPr="00352704" w:rsidTr="00665A20">
        <w:trPr>
          <w:trHeight w:val="800"/>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We must obtain essential fatty acids from our food.</w:t>
            </w:r>
          </w:p>
        </w:tc>
      </w:tr>
      <w:tr w:rsidR="00665A20" w:rsidRPr="00352704" w:rsidTr="00F817AE">
        <w:trPr>
          <w:trHeight w:val="982"/>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 xml:space="preserve">The ratio of linoleic acid to </w:t>
            </w:r>
            <w:r w:rsidRPr="00352704">
              <w:sym w:font="Symbol" w:char="F061"/>
            </w:r>
            <w:r w:rsidRPr="00352704">
              <w:t>-linoleic acid we eat affects the production of compounds needed for healthy immune and nervous systems.</w:t>
            </w:r>
          </w:p>
        </w:tc>
      </w:tr>
      <w:tr w:rsidR="00665A20" w:rsidRPr="00352704" w:rsidTr="00665A20">
        <w:trPr>
          <w:trHeight w:val="800"/>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Cholesterol is carried by HDLs and LDLs.</w:t>
            </w:r>
          </w:p>
        </w:tc>
      </w:tr>
      <w:tr w:rsidR="00665A20" w:rsidRPr="00352704" w:rsidTr="00F817AE">
        <w:trPr>
          <w:trHeight w:val="982"/>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Nutritionists recommend a higher amount of HDLs compared to LDLs in our blood.</w:t>
            </w:r>
          </w:p>
        </w:tc>
      </w:tr>
      <w:tr w:rsidR="00665A20" w:rsidRPr="00352704" w:rsidTr="00665A20">
        <w:trPr>
          <w:trHeight w:val="827"/>
        </w:trPr>
        <w:tc>
          <w:tcPr>
            <w:tcW w:w="728" w:type="dxa"/>
            <w:shd w:val="clear" w:color="auto" w:fill="auto"/>
          </w:tcPr>
          <w:p w:rsidR="00665A20" w:rsidRPr="00352704" w:rsidRDefault="00665A20" w:rsidP="00F817AE"/>
        </w:tc>
        <w:tc>
          <w:tcPr>
            <w:tcW w:w="751" w:type="dxa"/>
            <w:shd w:val="clear" w:color="auto" w:fill="auto"/>
          </w:tcPr>
          <w:p w:rsidR="00665A20" w:rsidRPr="00352704" w:rsidRDefault="00665A20" w:rsidP="00F817AE"/>
        </w:tc>
        <w:tc>
          <w:tcPr>
            <w:tcW w:w="8097" w:type="dxa"/>
            <w:shd w:val="clear" w:color="auto" w:fill="auto"/>
          </w:tcPr>
          <w:p w:rsidR="00665A20" w:rsidRPr="00352704" w:rsidRDefault="00665A20" w:rsidP="00665A20">
            <w:pPr>
              <w:numPr>
                <w:ilvl w:val="0"/>
                <w:numId w:val="32"/>
              </w:numPr>
            </w:pPr>
            <w:r w:rsidRPr="00352704">
              <w:t>Olive oil is a good choice for keeping your arteries from narrowing.</w:t>
            </w:r>
          </w:p>
        </w:tc>
      </w:tr>
    </w:tbl>
    <w:p w:rsidR="00383382" w:rsidRDefault="000F3EBE" w:rsidP="003A649F">
      <w:pPr>
        <w:pStyle w:val="Heading1"/>
      </w:pPr>
      <w:bookmarkStart w:id="14" w:name="_Toc436734641"/>
      <w:r w:rsidRPr="003A649F">
        <w:lastRenderedPageBreak/>
        <w:t>Reading Strategies</w:t>
      </w:r>
      <w:bookmarkEnd w:id="13"/>
      <w:bookmarkEnd w:id="14"/>
    </w:p>
    <w:p w:rsidR="00C80DAF" w:rsidRPr="00562001" w:rsidRDefault="00C80DAF" w:rsidP="00C80DAF">
      <w:pPr>
        <w:rPr>
          <w:i/>
        </w:rPr>
      </w:pPr>
      <w:r w:rsidRPr="00562001">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C80DAF" w:rsidRPr="007163C9" w:rsidRDefault="00C80DAF" w:rsidP="00C80DAF">
      <w:pPr>
        <w:rPr>
          <w:b/>
          <w:i/>
        </w:rPr>
      </w:pPr>
      <w:r w:rsidRPr="007163C9">
        <w:rPr>
          <w:b/>
          <w:i/>
        </w:rPr>
        <w:t xml:space="preserve">Teaching Strategies: </w:t>
      </w:r>
    </w:p>
    <w:p w:rsidR="00C80DAF" w:rsidRPr="007163C9" w:rsidRDefault="00C80DAF" w:rsidP="00C80DAF"/>
    <w:p w:rsidR="00C80DAF" w:rsidRDefault="00C80DAF" w:rsidP="00C80DAF">
      <w:pPr>
        <w:numPr>
          <w:ilvl w:val="0"/>
          <w:numId w:val="5"/>
        </w:numPr>
      </w:pPr>
      <w:r w:rsidRPr="007163C9">
        <w:t xml:space="preserve">Links to </w:t>
      </w:r>
      <w:r w:rsidRPr="007163C9">
        <w:rPr>
          <w:b/>
        </w:rPr>
        <w:t>Common Core Standards for Reading</w:t>
      </w:r>
      <w:r w:rsidRPr="007163C9">
        <w:t>:</w:t>
      </w:r>
    </w:p>
    <w:p w:rsidR="00C80DAF" w:rsidRDefault="00C80DAF" w:rsidP="00C80DAF">
      <w:pPr>
        <w:pStyle w:val="ListParagraph"/>
        <w:numPr>
          <w:ilvl w:val="0"/>
          <w:numId w:val="28"/>
        </w:numPr>
      </w:pPr>
      <w:r w:rsidRPr="007163C9">
        <w:t>ELA-Literacy.RST.9-10.1:</w:t>
      </w:r>
      <w:r w:rsidRPr="00955C7B">
        <w:rPr>
          <w:b/>
        </w:rPr>
        <w:t xml:space="preserve">  </w:t>
      </w:r>
      <w:r w:rsidRPr="007163C9">
        <w:t>Cite specific textual evidence to support analysis of science and technical texts, attending to the precise details of explanations or descriptions.</w:t>
      </w:r>
    </w:p>
    <w:p w:rsidR="00C80DAF" w:rsidRPr="00955C7B" w:rsidRDefault="00C80DAF" w:rsidP="00C80DAF">
      <w:pPr>
        <w:pStyle w:val="ListParagraph"/>
        <w:numPr>
          <w:ilvl w:val="0"/>
          <w:numId w:val="28"/>
        </w:numPr>
      </w:pPr>
      <w:r w:rsidRPr="00955C7B">
        <w:rPr>
          <w:color w:val="202020"/>
        </w:rPr>
        <w:t>ELA-Literacy.</w:t>
      </w:r>
      <w:r w:rsidRPr="007163C9">
        <w:t>R</w:t>
      </w:r>
      <w:r w:rsidRPr="00955C7B">
        <w:rPr>
          <w:color w:val="202020"/>
        </w:rPr>
        <w:t>ST.9-10.5: Analyze the structure of the relationships among concepts in a text, including relationships among key terms (e.g.,</w:t>
      </w:r>
      <w:r w:rsidRPr="00955C7B">
        <w:rPr>
          <w:rStyle w:val="apple-converted-space"/>
          <w:color w:val="202020"/>
        </w:rPr>
        <w:t> </w:t>
      </w:r>
      <w:r w:rsidRPr="00955C7B">
        <w:rPr>
          <w:rStyle w:val="Emphasis"/>
          <w:color w:val="202020"/>
        </w:rPr>
        <w:t>force, friction, reaction force, energy</w:t>
      </w:r>
      <w:r w:rsidRPr="00955C7B">
        <w:rPr>
          <w:color w:val="202020"/>
        </w:rPr>
        <w:t xml:space="preserve">). </w:t>
      </w:r>
    </w:p>
    <w:p w:rsidR="00C80DAF" w:rsidRPr="00955C7B" w:rsidRDefault="00C80DAF" w:rsidP="00C80DAF">
      <w:pPr>
        <w:pStyle w:val="ListParagraph"/>
        <w:numPr>
          <w:ilvl w:val="0"/>
          <w:numId w:val="28"/>
        </w:numPr>
      </w:pPr>
      <w:r w:rsidRPr="007163C9">
        <w:t>ELA-Literacy.RST.11-12.1:</w:t>
      </w:r>
      <w:r w:rsidRPr="00955C7B">
        <w:rPr>
          <w:b/>
        </w:rPr>
        <w:t xml:space="preserve">  </w:t>
      </w:r>
      <w:r w:rsidRPr="00955C7B">
        <w:rPr>
          <w:color w:val="202020"/>
        </w:rPr>
        <w:t>Cite specific textual evidence to support analysis of science and technical texts, attending to important distinctions the author makes and to any gaps or inconsistencies in the account.</w:t>
      </w:r>
    </w:p>
    <w:p w:rsidR="00C80DAF" w:rsidRPr="007163C9" w:rsidRDefault="00C80DAF" w:rsidP="00C80DAF">
      <w:pPr>
        <w:pStyle w:val="ListParagraph"/>
        <w:numPr>
          <w:ilvl w:val="0"/>
          <w:numId w:val="28"/>
        </w:numPr>
      </w:pPr>
      <w:r w:rsidRPr="00955C7B">
        <w:rPr>
          <w:color w:val="202020"/>
        </w:rPr>
        <w:t>ELA-Literacy.</w:t>
      </w:r>
      <w:r w:rsidRPr="007163C9">
        <w:t>R</w:t>
      </w:r>
      <w:r w:rsidRPr="00955C7B">
        <w:rPr>
          <w:color w:val="202020"/>
        </w:rPr>
        <w:t>ST.11-12.4: Determine the meaning of symbols, key terms, and other domain-specific words and phrases as they are used in a specific scientific or technical context relevant to</w:t>
      </w:r>
      <w:r w:rsidRPr="00955C7B">
        <w:rPr>
          <w:rStyle w:val="apple-converted-space"/>
          <w:color w:val="202020"/>
        </w:rPr>
        <w:t> </w:t>
      </w:r>
      <w:r w:rsidRPr="00955C7B">
        <w:rPr>
          <w:rStyle w:val="Emphasis"/>
          <w:color w:val="202020"/>
        </w:rPr>
        <w:t>grades 11-12 texts and topics</w:t>
      </w:r>
      <w:r w:rsidRPr="00955C7B">
        <w:rPr>
          <w:color w:val="202020"/>
        </w:rPr>
        <w:t>.</w:t>
      </w:r>
    </w:p>
    <w:p w:rsidR="00C80DAF" w:rsidRPr="007163C9" w:rsidRDefault="00C80DAF" w:rsidP="00C80DAF">
      <w:pPr>
        <w:ind w:left="720"/>
      </w:pPr>
    </w:p>
    <w:p w:rsidR="00C80DAF" w:rsidRDefault="00C80DAF" w:rsidP="00C80DAF">
      <w:pPr>
        <w:numPr>
          <w:ilvl w:val="0"/>
          <w:numId w:val="5"/>
        </w:numPr>
      </w:pPr>
      <w:r w:rsidRPr="007163C9">
        <w:t xml:space="preserve">Links to </w:t>
      </w:r>
      <w:r w:rsidRPr="007163C9">
        <w:rPr>
          <w:b/>
        </w:rPr>
        <w:t>Common Core Standards for Writing</w:t>
      </w:r>
      <w:r w:rsidRPr="007163C9">
        <w:t>:</w:t>
      </w:r>
    </w:p>
    <w:p w:rsidR="00C80DAF" w:rsidRPr="00955C7B" w:rsidRDefault="00C80DAF" w:rsidP="00C80DAF">
      <w:pPr>
        <w:pStyle w:val="ListParagraph"/>
        <w:numPr>
          <w:ilvl w:val="0"/>
          <w:numId w:val="29"/>
        </w:numPr>
      </w:pPr>
      <w:r w:rsidRPr="007163C9">
        <w:t xml:space="preserve">ELA-Literacy.WHST.9-10.2F: </w:t>
      </w:r>
      <w:r w:rsidRPr="00955C7B">
        <w:rPr>
          <w:color w:val="202020"/>
        </w:rPr>
        <w:t>Provide a concluding statement or section that follows from and supports the information or explanation presented (e.g., articulating implications or the significance of the topic).</w:t>
      </w:r>
    </w:p>
    <w:p w:rsidR="00C80DAF" w:rsidRPr="007163C9" w:rsidRDefault="00C80DAF" w:rsidP="00C80DAF">
      <w:pPr>
        <w:pStyle w:val="ListParagraph"/>
        <w:numPr>
          <w:ilvl w:val="0"/>
          <w:numId w:val="29"/>
        </w:numPr>
      </w:pPr>
      <w:r w:rsidRPr="00955C7B">
        <w:rPr>
          <w:color w:val="202020"/>
        </w:rPr>
        <w:t>ELA-Literacy.WHST.11-12.1E: Provide a concluding statement or section that follows from or supports the argument presented.</w:t>
      </w:r>
    </w:p>
    <w:p w:rsidR="00C80DAF" w:rsidRPr="007163C9" w:rsidRDefault="00C80DAF" w:rsidP="00C80DAF">
      <w:pPr>
        <w:ind w:left="720"/>
      </w:pPr>
    </w:p>
    <w:p w:rsidR="00C80DAF" w:rsidRPr="007163C9" w:rsidRDefault="00C80DAF" w:rsidP="00C80DAF">
      <w:pPr>
        <w:numPr>
          <w:ilvl w:val="0"/>
          <w:numId w:val="5"/>
        </w:numPr>
      </w:pPr>
      <w:r w:rsidRPr="007163C9">
        <w:rPr>
          <w:b/>
        </w:rPr>
        <w:t>Vocabulary</w:t>
      </w:r>
      <w:r w:rsidRPr="007163C9">
        <w:t xml:space="preserve"> and </w:t>
      </w:r>
      <w:r w:rsidRPr="007163C9">
        <w:rPr>
          <w:b/>
        </w:rPr>
        <w:t>concepts</w:t>
      </w:r>
      <w:r w:rsidRPr="007163C9">
        <w:t xml:space="preserve"> that are reinforced in this issue:</w:t>
      </w:r>
    </w:p>
    <w:p w:rsidR="00C80DAF" w:rsidRDefault="00C80DAF" w:rsidP="00C80DAF">
      <w:pPr>
        <w:pStyle w:val="ListParagraph"/>
        <w:numPr>
          <w:ilvl w:val="0"/>
          <w:numId w:val="30"/>
        </w:numPr>
      </w:pPr>
      <w:r w:rsidRPr="007163C9">
        <w:t>Chemical safety</w:t>
      </w:r>
    </w:p>
    <w:p w:rsidR="00C80DAF" w:rsidRDefault="00C80DAF" w:rsidP="00C80DAF">
      <w:pPr>
        <w:pStyle w:val="ListParagraph"/>
        <w:numPr>
          <w:ilvl w:val="0"/>
          <w:numId w:val="30"/>
        </w:numPr>
      </w:pPr>
      <w:r w:rsidRPr="007163C9">
        <w:t>Molecular structures</w:t>
      </w:r>
    </w:p>
    <w:p w:rsidR="00C80DAF" w:rsidRDefault="00C80DAF" w:rsidP="00C80DAF">
      <w:pPr>
        <w:pStyle w:val="ListParagraph"/>
        <w:numPr>
          <w:ilvl w:val="0"/>
          <w:numId w:val="30"/>
        </w:numPr>
      </w:pPr>
      <w:r w:rsidRPr="007163C9">
        <w:t>Energy conservation</w:t>
      </w:r>
    </w:p>
    <w:p w:rsidR="00C80DAF" w:rsidRDefault="00C80DAF" w:rsidP="00C80DAF">
      <w:pPr>
        <w:pStyle w:val="ListParagraph"/>
        <w:numPr>
          <w:ilvl w:val="0"/>
          <w:numId w:val="30"/>
        </w:numPr>
      </w:pPr>
      <w:r w:rsidRPr="007163C9">
        <w:t xml:space="preserve">Lipids </w:t>
      </w:r>
    </w:p>
    <w:p w:rsidR="00C80DAF" w:rsidRDefault="00C80DAF" w:rsidP="00C80DAF">
      <w:pPr>
        <w:pStyle w:val="ListParagraph"/>
        <w:numPr>
          <w:ilvl w:val="0"/>
          <w:numId w:val="30"/>
        </w:numPr>
      </w:pPr>
      <w:r w:rsidRPr="007163C9">
        <w:t>Hydrophobic and hydrophilic structures</w:t>
      </w:r>
    </w:p>
    <w:p w:rsidR="00C80DAF" w:rsidRDefault="00C80DAF" w:rsidP="00C80DAF">
      <w:pPr>
        <w:pStyle w:val="ListParagraph"/>
        <w:numPr>
          <w:ilvl w:val="0"/>
          <w:numId w:val="30"/>
        </w:numPr>
      </w:pPr>
      <w:r w:rsidRPr="007163C9">
        <w:t>Enzymes</w:t>
      </w:r>
    </w:p>
    <w:p w:rsidR="00C80DAF" w:rsidRPr="007163C9" w:rsidRDefault="00C80DAF" w:rsidP="00C80DAF">
      <w:pPr>
        <w:pStyle w:val="ListParagraph"/>
        <w:numPr>
          <w:ilvl w:val="0"/>
          <w:numId w:val="30"/>
        </w:numPr>
      </w:pPr>
      <w:r w:rsidRPr="007163C9">
        <w:t>Evaluating scientific claims</w:t>
      </w:r>
    </w:p>
    <w:p w:rsidR="00C80DAF" w:rsidRPr="007163C9" w:rsidRDefault="00C80DAF" w:rsidP="00C80DAF"/>
    <w:p w:rsidR="00C80DAF" w:rsidRPr="007163C9" w:rsidRDefault="00C80DAF" w:rsidP="00C80DAF">
      <w:pPr>
        <w:numPr>
          <w:ilvl w:val="0"/>
          <w:numId w:val="5"/>
        </w:numPr>
      </w:pPr>
      <w:r w:rsidRPr="007163C9">
        <w:t>Some of the articles in this issue provide opportunities, references, and suggestions for students to do further research on their own about topics that interest them.</w:t>
      </w:r>
    </w:p>
    <w:p w:rsidR="00C80DAF" w:rsidRPr="007163C9" w:rsidRDefault="00C80DAF" w:rsidP="00C80DAF">
      <w:pPr>
        <w:ind w:left="720"/>
      </w:pPr>
    </w:p>
    <w:p w:rsidR="00C80DAF" w:rsidRPr="007163C9" w:rsidRDefault="00C80DAF" w:rsidP="00C80DAF">
      <w:pPr>
        <w:numPr>
          <w:ilvl w:val="0"/>
          <w:numId w:val="5"/>
        </w:numPr>
      </w:pPr>
      <w:r w:rsidRPr="007163C9">
        <w:t xml:space="preserve">To help students engage with the text, ask students which article </w:t>
      </w:r>
      <w:r w:rsidRPr="007163C9">
        <w:rPr>
          <w:b/>
        </w:rPr>
        <w:t>engaged</w:t>
      </w:r>
      <w:r w:rsidRPr="007163C9">
        <w:t xml:space="preserve"> them most and why, or what </w:t>
      </w:r>
      <w:r w:rsidRPr="007163C9">
        <w:rPr>
          <w:b/>
        </w:rPr>
        <w:t>questions</w:t>
      </w:r>
      <w:r w:rsidRPr="007163C9">
        <w:t xml:space="preserve"> they still have about the articles. The Background Information in the </w:t>
      </w:r>
      <w:proofErr w:type="spellStart"/>
      <w:r w:rsidRPr="007163C9">
        <w:rPr>
          <w:i/>
        </w:rPr>
        <w:t>ChemMatters</w:t>
      </w:r>
      <w:proofErr w:type="spellEnd"/>
      <w:r w:rsidRPr="007163C9">
        <w:t xml:space="preserve"> Teachers Guide has suggestions for further research and activities.</w:t>
      </w:r>
    </w:p>
    <w:p w:rsidR="00C80DAF" w:rsidRPr="007163C9" w:rsidRDefault="00B83605" w:rsidP="00C80DAF">
      <w:r>
        <w:br w:type="page"/>
      </w:r>
      <w:r w:rsidR="00C80DAF" w:rsidRPr="007163C9">
        <w:rPr>
          <w:b/>
        </w:rPr>
        <w:lastRenderedPageBreak/>
        <w:t>Directions</w:t>
      </w:r>
      <w:r w:rsidR="00C80DAF" w:rsidRPr="007163C9">
        <w:t>: As you read the article, complete the graphic organizer below to describe different fats and fatty acids found in the body.</w:t>
      </w:r>
    </w:p>
    <w:p w:rsidR="00C80DAF" w:rsidRPr="007163C9" w:rsidRDefault="00C80DAF" w:rsidP="00C80DAF"/>
    <w:tbl>
      <w:tblPr>
        <w:tblStyle w:val="TableGrid"/>
        <w:tblW w:w="0" w:type="auto"/>
        <w:tblLook w:val="04A0" w:firstRow="1" w:lastRow="0" w:firstColumn="1" w:lastColumn="0" w:noHBand="0" w:noVBand="1"/>
      </w:tblPr>
      <w:tblGrid>
        <w:gridCol w:w="1638"/>
        <w:gridCol w:w="1984"/>
        <w:gridCol w:w="1985"/>
        <w:gridCol w:w="1984"/>
        <w:gridCol w:w="1985"/>
      </w:tblGrid>
      <w:tr w:rsidR="00C80DAF" w:rsidRPr="007163C9" w:rsidTr="00BC0B13">
        <w:tc>
          <w:tcPr>
            <w:tcW w:w="1638" w:type="dxa"/>
            <w:vAlign w:val="center"/>
          </w:tcPr>
          <w:p w:rsidR="00C80DAF" w:rsidRPr="007163C9" w:rsidRDefault="00C80DAF" w:rsidP="00BC0B13">
            <w:pPr>
              <w:jc w:val="center"/>
              <w:rPr>
                <w:b/>
              </w:rPr>
            </w:pPr>
            <w:r w:rsidRPr="007163C9">
              <w:rPr>
                <w:b/>
              </w:rPr>
              <w:t>Name</w:t>
            </w:r>
          </w:p>
        </w:tc>
        <w:tc>
          <w:tcPr>
            <w:tcW w:w="1984" w:type="dxa"/>
            <w:vAlign w:val="center"/>
          </w:tcPr>
          <w:p w:rsidR="00C80DAF" w:rsidRPr="007163C9" w:rsidRDefault="00C80DAF" w:rsidP="00BC0B13">
            <w:pPr>
              <w:jc w:val="center"/>
              <w:rPr>
                <w:b/>
              </w:rPr>
            </w:pPr>
            <w:r w:rsidRPr="007163C9">
              <w:rPr>
                <w:b/>
              </w:rPr>
              <w:t>Description</w:t>
            </w:r>
          </w:p>
        </w:tc>
        <w:tc>
          <w:tcPr>
            <w:tcW w:w="1985" w:type="dxa"/>
            <w:vAlign w:val="center"/>
          </w:tcPr>
          <w:p w:rsidR="00C80DAF" w:rsidRPr="007163C9" w:rsidRDefault="00C80DAF" w:rsidP="00BC0B13">
            <w:pPr>
              <w:jc w:val="center"/>
              <w:rPr>
                <w:b/>
              </w:rPr>
            </w:pPr>
            <w:r w:rsidRPr="007163C9">
              <w:rPr>
                <w:b/>
              </w:rPr>
              <w:t>Example</w:t>
            </w:r>
          </w:p>
        </w:tc>
        <w:tc>
          <w:tcPr>
            <w:tcW w:w="1984" w:type="dxa"/>
            <w:vAlign w:val="center"/>
          </w:tcPr>
          <w:p w:rsidR="00C80DAF" w:rsidRPr="007163C9" w:rsidRDefault="00C80DAF" w:rsidP="00BC0B13">
            <w:pPr>
              <w:jc w:val="center"/>
              <w:rPr>
                <w:b/>
              </w:rPr>
            </w:pPr>
            <w:r w:rsidRPr="007163C9">
              <w:rPr>
                <w:b/>
              </w:rPr>
              <w:t>Role in the body</w:t>
            </w:r>
          </w:p>
        </w:tc>
        <w:tc>
          <w:tcPr>
            <w:tcW w:w="1985" w:type="dxa"/>
            <w:vAlign w:val="center"/>
          </w:tcPr>
          <w:p w:rsidR="00C80DAF" w:rsidRPr="007163C9" w:rsidRDefault="00C80DAF" w:rsidP="00BC0B13">
            <w:pPr>
              <w:jc w:val="center"/>
              <w:rPr>
                <w:b/>
              </w:rPr>
            </w:pPr>
            <w:r w:rsidRPr="007163C9">
              <w:rPr>
                <w:b/>
              </w:rPr>
              <w:t>Healthy?</w:t>
            </w:r>
          </w:p>
        </w:tc>
      </w:tr>
      <w:tr w:rsidR="00C80DAF" w:rsidRPr="007163C9" w:rsidTr="00BC0B13">
        <w:trPr>
          <w:trHeight w:val="978"/>
        </w:trPr>
        <w:tc>
          <w:tcPr>
            <w:tcW w:w="1638" w:type="dxa"/>
            <w:vAlign w:val="center"/>
          </w:tcPr>
          <w:p w:rsidR="00C80DAF" w:rsidRPr="007163C9" w:rsidRDefault="00C80DAF" w:rsidP="00BC0B13">
            <w:pPr>
              <w:rPr>
                <w:b/>
              </w:rPr>
            </w:pPr>
            <w:r w:rsidRPr="007163C9">
              <w:rPr>
                <w:b/>
              </w:rPr>
              <w:t>Fat</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Fatty acid</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Saturated fat</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Unsaturated fat</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Omega-3 fatty acid</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Omega-6 fatty acid</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EPA</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DHA</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HDL</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r w:rsidR="00C80DAF" w:rsidRPr="007163C9" w:rsidTr="00BC0B13">
        <w:trPr>
          <w:trHeight w:val="978"/>
        </w:trPr>
        <w:tc>
          <w:tcPr>
            <w:tcW w:w="1638" w:type="dxa"/>
            <w:vAlign w:val="center"/>
          </w:tcPr>
          <w:p w:rsidR="00C80DAF" w:rsidRPr="007163C9" w:rsidRDefault="00C80DAF" w:rsidP="00BC0B13">
            <w:pPr>
              <w:rPr>
                <w:b/>
              </w:rPr>
            </w:pPr>
            <w:r w:rsidRPr="007163C9">
              <w:rPr>
                <w:b/>
              </w:rPr>
              <w:t>LDL</w:t>
            </w:r>
          </w:p>
        </w:tc>
        <w:tc>
          <w:tcPr>
            <w:tcW w:w="1984" w:type="dxa"/>
            <w:vAlign w:val="center"/>
          </w:tcPr>
          <w:p w:rsidR="00C80DAF" w:rsidRPr="007163C9" w:rsidRDefault="00C80DAF" w:rsidP="00BC0B13"/>
        </w:tc>
        <w:tc>
          <w:tcPr>
            <w:tcW w:w="1985" w:type="dxa"/>
            <w:vAlign w:val="center"/>
          </w:tcPr>
          <w:p w:rsidR="00C80DAF" w:rsidRPr="007163C9" w:rsidRDefault="00C80DAF" w:rsidP="00BC0B13"/>
        </w:tc>
        <w:tc>
          <w:tcPr>
            <w:tcW w:w="1984" w:type="dxa"/>
            <w:vAlign w:val="center"/>
          </w:tcPr>
          <w:p w:rsidR="00C80DAF" w:rsidRPr="007163C9" w:rsidRDefault="00C80DAF" w:rsidP="00BC0B13"/>
        </w:tc>
        <w:tc>
          <w:tcPr>
            <w:tcW w:w="1985" w:type="dxa"/>
            <w:vAlign w:val="center"/>
          </w:tcPr>
          <w:p w:rsidR="00C80DAF" w:rsidRPr="007163C9" w:rsidRDefault="00C80DAF" w:rsidP="00BC0B13"/>
        </w:tc>
      </w:tr>
    </w:tbl>
    <w:p w:rsidR="00C80DAF" w:rsidRPr="007163C9" w:rsidRDefault="00C80DAF" w:rsidP="00C80DAF"/>
    <w:p w:rsidR="00C80DAF" w:rsidRPr="007163C9" w:rsidRDefault="00C80DAF" w:rsidP="00C80DAF">
      <w:pPr>
        <w:pStyle w:val="ListParagraph"/>
        <w:numPr>
          <w:ilvl w:val="0"/>
          <w:numId w:val="31"/>
        </w:numPr>
        <w:contextualSpacing w:val="0"/>
      </w:pPr>
      <w:r w:rsidRPr="007163C9">
        <w:rPr>
          <w:b/>
        </w:rPr>
        <w:t xml:space="preserve">Summary: </w:t>
      </w:r>
      <w:r w:rsidRPr="007163C9">
        <w:t>On the back of this paper, write a sentence describing something you learned about fats from the article, and how the will help you decide what foods to eat.</w:t>
      </w:r>
    </w:p>
    <w:p w:rsidR="00C125F4" w:rsidRDefault="00C125F4" w:rsidP="00C80DAF"/>
    <w:p w:rsidR="00B83605" w:rsidRDefault="00B83605" w:rsidP="00B83605"/>
    <w:p w:rsidR="00383382" w:rsidRDefault="00552AEF" w:rsidP="001C00DD">
      <w:pPr>
        <w:pStyle w:val="Heading1"/>
        <w:spacing w:after="0"/>
      </w:pPr>
      <w:bookmarkStart w:id="15" w:name="_Toc436734642"/>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B42DFA" w:rsidRDefault="00B42DFA" w:rsidP="00B42DFA">
      <w:pPr>
        <w:rPr>
          <w:rFonts w:ascii="Arial" w:hAnsi="Arial" w:cs="Arial"/>
          <w:b/>
        </w:rPr>
      </w:pPr>
      <w:r>
        <w:rPr>
          <w:rFonts w:ascii="Arial" w:hAnsi="Arial" w:cs="Arial"/>
          <w:b/>
        </w:rPr>
        <w:t>More on Student Questions</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We provide here a slightly more complete answer to several of the student questions, to help students better understand the answers above that we provided from the article.</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 xml:space="preserve"> Question 2: </w:t>
      </w:r>
      <w:r>
        <w:rPr>
          <w:rFonts w:ascii="Arial" w:hAnsi="Arial" w:cs="Arial"/>
          <w:b/>
          <w:sz w:val="22"/>
          <w:szCs w:val="22"/>
        </w:rPr>
        <w:t>Describe an ester bond, which is the bond that links fatty acids to the glycerol backbone is a triglyceride molecule.</w:t>
      </w:r>
    </w:p>
    <w:p w:rsidR="00B42DFA" w:rsidRDefault="00B42DFA" w:rsidP="00B42DFA">
      <w:pPr>
        <w:ind w:left="360"/>
        <w:rPr>
          <w:rFonts w:ascii="Arial" w:hAnsi="Arial" w:cs="Arial"/>
          <w:i/>
          <w:sz w:val="22"/>
          <w:szCs w:val="22"/>
        </w:rPr>
      </w:pPr>
      <w:r>
        <w:rPr>
          <w:rFonts w:ascii="Arial" w:hAnsi="Arial" w:cs="Arial"/>
          <w:i/>
          <w:sz w:val="22"/>
          <w:szCs w:val="22"/>
        </w:rPr>
        <w:t>As the ester bond forms, the hydrogen from the –OH and the –OH from the carboxyl group form water. In the diagram below the ester bonds are shaded in yellow on the left.</w:t>
      </w:r>
    </w:p>
    <w:p w:rsidR="00B42DFA" w:rsidRDefault="00B42DFA" w:rsidP="00B42DFA">
      <w:pPr>
        <w:ind w:left="360"/>
      </w:pPr>
      <w:r>
        <w:fldChar w:fldCharType="begin"/>
      </w:r>
      <w:r>
        <w:instrText xml:space="preserve"> INCLUDEPICTURE "http://www.gradeboosters.co.uk/Biology-Bio_Molecules_page_2_clip_image004.gif" \* MERGEFORMATINET </w:instrText>
      </w:r>
      <w:r>
        <w:fldChar w:fldCharType="separate"/>
      </w:r>
      <w:r w:rsidR="00F2483B">
        <w:fldChar w:fldCharType="begin"/>
      </w:r>
      <w:r w:rsidR="00F2483B">
        <w:instrText xml:space="preserve"> INCLUDEPICTURE  "http://www.gradeboosters.co.uk/Biology-Bio_Molecules_page_2_clip_image004.gif" \* MERGEFORMATINET </w:instrText>
      </w:r>
      <w:r w:rsidR="00F2483B">
        <w:fldChar w:fldCharType="separate"/>
      </w:r>
      <w:r w:rsidR="00C80DAF">
        <w:fldChar w:fldCharType="begin"/>
      </w:r>
      <w:r w:rsidR="00C80DAF">
        <w:instrText xml:space="preserve"> INCLUDEPICTURE  "http://www.gradeboosters.co.uk/Biology-Bio_Molecules_page_2_clip_image004.gif" \* MERGEFORMATINET </w:instrText>
      </w:r>
      <w:r w:rsidR="00C80DAF">
        <w:fldChar w:fldCharType="separate"/>
      </w:r>
      <w:r w:rsidR="00B83DFE">
        <w:fldChar w:fldCharType="begin"/>
      </w:r>
      <w:r w:rsidR="00B83DFE">
        <w:instrText xml:space="preserve"> </w:instrText>
      </w:r>
      <w:r w:rsidR="00B83DFE">
        <w:instrText>INCLUDEPICTURE  "http://www.gradeboosters.co.uk/Biology-Bio_Molecules_page_2_clip_image004.gif" \* MERGEFORMATINET</w:instrText>
      </w:r>
      <w:r w:rsidR="00B83DFE">
        <w:instrText xml:space="preserve"> </w:instrText>
      </w:r>
      <w:r w:rsidR="00B83DFE">
        <w:fldChar w:fldCharType="separate"/>
      </w:r>
      <w:r w:rsidR="00665A2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05pt;height:128.95pt" o:allowoverlap="f">
            <v:imagedata r:id="rId13" r:href="rId14"/>
          </v:shape>
        </w:pict>
      </w:r>
      <w:r w:rsidR="00B83DFE">
        <w:fldChar w:fldCharType="end"/>
      </w:r>
      <w:r w:rsidR="00C80DAF">
        <w:fldChar w:fldCharType="end"/>
      </w:r>
      <w:r w:rsidR="00F2483B">
        <w:fldChar w:fldCharType="end"/>
      </w:r>
      <w:r>
        <w:fldChar w:fldCharType="end"/>
      </w:r>
    </w:p>
    <w:p w:rsidR="00B42DFA" w:rsidRPr="00622984" w:rsidRDefault="00B42DFA" w:rsidP="00B42DFA">
      <w:pPr>
        <w:ind w:left="360"/>
        <w:rPr>
          <w:rFonts w:asciiTheme="minorHAnsi" w:hAnsiTheme="minorHAnsi" w:cs="Arial"/>
          <w:i/>
          <w:sz w:val="20"/>
          <w:szCs w:val="20"/>
        </w:rPr>
      </w:pPr>
      <w:r w:rsidRPr="00622984">
        <w:rPr>
          <w:rFonts w:asciiTheme="minorHAnsi" w:hAnsiTheme="minorHAnsi" w:cs="Arial"/>
          <w:i/>
          <w:sz w:val="20"/>
          <w:szCs w:val="20"/>
        </w:rPr>
        <w:t>(</w:t>
      </w:r>
      <w:hyperlink r:id="rId15" w:history="1">
        <w:r w:rsidRPr="00622984">
          <w:rPr>
            <w:rStyle w:val="Hyperlink"/>
            <w:rFonts w:asciiTheme="minorHAnsi" w:hAnsiTheme="minorHAnsi" w:cs="Arial"/>
            <w:i/>
            <w:sz w:val="20"/>
            <w:szCs w:val="20"/>
          </w:rPr>
          <w:t>http://www.gradeboosters.co.uk/Biology-Bio_Molecules_page_2.php</w:t>
        </w:r>
      </w:hyperlink>
      <w:r w:rsidRPr="00622984">
        <w:rPr>
          <w:rFonts w:asciiTheme="minorHAnsi" w:hAnsiTheme="minorHAnsi" w:cs="Arial"/>
          <w:i/>
          <w:sz w:val="20"/>
          <w:szCs w:val="20"/>
        </w:rPr>
        <w:t>)</w:t>
      </w:r>
    </w:p>
    <w:p w:rsidR="00B42DFA" w:rsidRDefault="00B42DFA" w:rsidP="00B42DFA">
      <w:pPr>
        <w:rPr>
          <w:rFonts w:ascii="Arial" w:hAnsi="Arial" w:cs="Arial"/>
          <w:sz w:val="22"/>
          <w:szCs w:val="22"/>
        </w:rPr>
      </w:pPr>
    </w:p>
    <w:p w:rsidR="00B42DFA" w:rsidRDefault="00B42DFA" w:rsidP="00B42DFA">
      <w:pPr>
        <w:ind w:left="360"/>
        <w:rPr>
          <w:rFonts w:ascii="Arial" w:hAnsi="Arial" w:cs="Arial"/>
          <w:sz w:val="22"/>
          <w:szCs w:val="22"/>
        </w:rPr>
      </w:pPr>
      <w:r>
        <w:rPr>
          <w:rFonts w:ascii="Arial" w:hAnsi="Arial" w:cs="Arial"/>
          <w:sz w:val="22"/>
          <w:szCs w:val="22"/>
        </w:rPr>
        <w:t xml:space="preserve">Question 4: </w:t>
      </w:r>
      <w:r>
        <w:rPr>
          <w:rFonts w:ascii="Arial" w:hAnsi="Arial" w:cs="Arial"/>
          <w:b/>
          <w:sz w:val="22"/>
          <w:szCs w:val="22"/>
        </w:rPr>
        <w:t xml:space="preserve">Describe the </w:t>
      </w:r>
      <w:r w:rsidRPr="003116E6">
        <w:rPr>
          <w:rFonts w:ascii="Arial" w:hAnsi="Arial" w:cs="Arial"/>
          <w:b/>
          <w:i/>
          <w:sz w:val="22"/>
          <w:szCs w:val="22"/>
        </w:rPr>
        <w:t>cis</w:t>
      </w:r>
      <w:r>
        <w:rPr>
          <w:rFonts w:ascii="Arial" w:hAnsi="Arial" w:cs="Arial"/>
          <w:b/>
          <w:sz w:val="22"/>
          <w:szCs w:val="22"/>
        </w:rPr>
        <w:t xml:space="preserve"> and </w:t>
      </w:r>
      <w:r w:rsidRPr="003116E6">
        <w:rPr>
          <w:rFonts w:ascii="Arial" w:hAnsi="Arial" w:cs="Arial"/>
          <w:b/>
          <w:i/>
          <w:sz w:val="22"/>
          <w:szCs w:val="22"/>
        </w:rPr>
        <w:t>trans</w:t>
      </w:r>
      <w:r>
        <w:rPr>
          <w:rFonts w:ascii="Arial" w:hAnsi="Arial" w:cs="Arial"/>
          <w:b/>
          <w:sz w:val="22"/>
          <w:szCs w:val="22"/>
        </w:rPr>
        <w:t xml:space="preserve"> form of double bonds.</w:t>
      </w:r>
    </w:p>
    <w:p w:rsidR="00B42DFA" w:rsidRDefault="00B42DFA" w:rsidP="00B42DFA">
      <w:pPr>
        <w:ind w:left="360"/>
        <w:rPr>
          <w:rFonts w:ascii="Arial" w:hAnsi="Arial" w:cs="Arial"/>
          <w:i/>
          <w:sz w:val="22"/>
          <w:szCs w:val="22"/>
        </w:rPr>
      </w:pPr>
      <w:r>
        <w:rPr>
          <w:rFonts w:ascii="Arial" w:hAnsi="Arial" w:cs="Arial"/>
          <w:i/>
          <w:sz w:val="22"/>
          <w:szCs w:val="22"/>
        </w:rPr>
        <w:t xml:space="preserve">If we think of a plane running through the bonds we can think about atoms being on one side or other of the plane surface. As the article describes, if the hydrogen atoms connected to the carbon atoms in a double bond are on the same side of the plane, then we call that arrangement the </w:t>
      </w:r>
      <w:r w:rsidRPr="00341019">
        <w:rPr>
          <w:rFonts w:ascii="Arial" w:hAnsi="Arial" w:cs="Arial"/>
          <w:sz w:val="22"/>
          <w:szCs w:val="22"/>
        </w:rPr>
        <w:t>cis</w:t>
      </w:r>
      <w:r>
        <w:rPr>
          <w:rFonts w:ascii="Arial" w:hAnsi="Arial" w:cs="Arial"/>
          <w:i/>
          <w:sz w:val="22"/>
          <w:szCs w:val="22"/>
        </w:rPr>
        <w:t xml:space="preserve"> form. If the hydrogens are on opposite sides of the imaginary plane surface then we have the </w:t>
      </w:r>
      <w:r w:rsidRPr="00341019">
        <w:rPr>
          <w:rFonts w:ascii="Arial" w:hAnsi="Arial" w:cs="Arial"/>
          <w:sz w:val="22"/>
          <w:szCs w:val="22"/>
        </w:rPr>
        <w:t>trans</w:t>
      </w:r>
      <w:r>
        <w:rPr>
          <w:rFonts w:ascii="Arial" w:hAnsi="Arial" w:cs="Arial"/>
          <w:i/>
          <w:sz w:val="22"/>
          <w:szCs w:val="22"/>
        </w:rPr>
        <w:t xml:space="preserve"> arrangement. The diagram below illustrates the two forms.</w:t>
      </w:r>
    </w:p>
    <w:p w:rsidR="00B42DFA" w:rsidRDefault="00B42DFA" w:rsidP="00B42DFA">
      <w:pPr>
        <w:ind w:left="360"/>
      </w:pPr>
      <w:r>
        <w:fldChar w:fldCharType="begin"/>
      </w:r>
      <w:r>
        <w:instrText xml:space="preserve"> INCLUDEPICTURE "http://2012books.lardbucket.org/books/introduction-to-chemistry-general-organic-and-biological/section_20/71800eed2a3ab7d8cb25bd9a7151809c.jpg" \* MERGEFORMATINET </w:instrText>
      </w:r>
      <w:r>
        <w:fldChar w:fldCharType="separate"/>
      </w:r>
      <w:r w:rsidR="00F2483B">
        <w:fldChar w:fldCharType="begin"/>
      </w:r>
      <w:r w:rsidR="00F2483B">
        <w:instrText xml:space="preserve"> INCLUDEPICTURE  "http://2012books.lardbucket.org/books/introduction-to-chemistry-general-organic-and-biological/section_20/71800eed2a3ab7d8cb25bd9a7151809c.jpg" \* MERGEFORMATINET </w:instrText>
      </w:r>
      <w:r w:rsidR="00F2483B">
        <w:fldChar w:fldCharType="separate"/>
      </w:r>
      <w:r w:rsidR="00C80DAF">
        <w:fldChar w:fldCharType="begin"/>
      </w:r>
      <w:r w:rsidR="00C80DAF">
        <w:instrText xml:space="preserve"> INCLUDEPICTURE  "http://2012books.lardbucket.org/books/introduction-to-chemistry-general-organic-and-biological/section_20/71800eed2a3ab7d8cb25bd9a7151809c.jpg" \* MERGEFORMATINET </w:instrText>
      </w:r>
      <w:r w:rsidR="00C80DAF">
        <w:fldChar w:fldCharType="separate"/>
      </w:r>
      <w:r w:rsidR="00B83DFE">
        <w:fldChar w:fldCharType="begin"/>
      </w:r>
      <w:r w:rsidR="00B83DFE">
        <w:instrText xml:space="preserve"> </w:instrText>
      </w:r>
      <w:r w:rsidR="00B83DFE">
        <w:instrText>INCLUDEPICTURE  "http://2012books</w:instrText>
      </w:r>
      <w:r w:rsidR="00B83DFE">
        <w:instrText>.lardbucket.org/books/introduction-to-chemistry-general-organic-and-biological/section_20/71800eed2a3ab7d8cb25bd9a7151809c.jpg" \* MERGEFORMATINET</w:instrText>
      </w:r>
      <w:r w:rsidR="00B83DFE">
        <w:instrText xml:space="preserve"> </w:instrText>
      </w:r>
      <w:r w:rsidR="00B83DFE">
        <w:fldChar w:fldCharType="separate"/>
      </w:r>
      <w:r w:rsidR="00665A20">
        <w:pict>
          <v:shape id="_x0000_i1026" type="#_x0000_t75" style="width:333.9pt;height:85.9pt">
            <v:imagedata r:id="rId16" r:href="rId17"/>
          </v:shape>
        </w:pict>
      </w:r>
      <w:r w:rsidR="00B83DFE">
        <w:fldChar w:fldCharType="end"/>
      </w:r>
      <w:r w:rsidR="00C80DAF">
        <w:fldChar w:fldCharType="end"/>
      </w:r>
      <w:r w:rsidR="00F2483B">
        <w:fldChar w:fldCharType="end"/>
      </w:r>
      <w:r>
        <w:fldChar w:fldCharType="end"/>
      </w:r>
    </w:p>
    <w:p w:rsidR="00B42DFA" w:rsidRPr="00622984" w:rsidRDefault="00B42DFA" w:rsidP="00B42DFA">
      <w:pPr>
        <w:rPr>
          <w:rFonts w:asciiTheme="minorHAnsi" w:hAnsiTheme="minorHAnsi" w:cs="Arial"/>
          <w:i/>
          <w:sz w:val="22"/>
          <w:szCs w:val="22"/>
        </w:rPr>
      </w:pPr>
      <w:r w:rsidRPr="00622984">
        <w:rPr>
          <w:rFonts w:asciiTheme="minorHAnsi" w:hAnsiTheme="minorHAnsi" w:cs="Arial"/>
          <w:i/>
          <w:sz w:val="20"/>
          <w:szCs w:val="20"/>
        </w:rPr>
        <w:t>(</w:t>
      </w:r>
      <w:hyperlink r:id="rId18" w:history="1">
        <w:r w:rsidRPr="00622984">
          <w:rPr>
            <w:rStyle w:val="Hyperlink"/>
            <w:rFonts w:asciiTheme="minorHAnsi" w:hAnsiTheme="minorHAnsi" w:cs="Arial"/>
            <w:i/>
            <w:sz w:val="20"/>
            <w:szCs w:val="20"/>
          </w:rPr>
          <w:t>http://2012books.lardbucket.org/books/introduction-to-chemistry-general-organic-and-biological/s20-lipids.html</w:t>
        </w:r>
      </w:hyperlink>
      <w:r w:rsidRPr="00622984">
        <w:rPr>
          <w:rFonts w:asciiTheme="minorHAnsi" w:hAnsiTheme="minorHAnsi" w:cs="Arial"/>
          <w:i/>
          <w:sz w:val="20"/>
          <w:szCs w:val="20"/>
        </w:rPr>
        <w:t>)</w:t>
      </w:r>
    </w:p>
    <w:p w:rsidR="00B42DFA" w:rsidRDefault="00B42DFA" w:rsidP="00B42DFA">
      <w:pPr>
        <w:rPr>
          <w:rFonts w:ascii="Arial" w:hAnsi="Arial" w:cs="Arial"/>
          <w:i/>
          <w:sz w:val="22"/>
          <w:szCs w:val="22"/>
        </w:rPr>
      </w:pPr>
    </w:p>
    <w:p w:rsidR="00B42DFA" w:rsidRDefault="00B42DFA" w:rsidP="00B42DFA">
      <w:pPr>
        <w:rPr>
          <w:rFonts w:ascii="Arial" w:hAnsi="Arial" w:cs="Arial"/>
          <w:sz w:val="22"/>
          <w:szCs w:val="22"/>
        </w:rPr>
      </w:pPr>
      <w:r w:rsidRPr="00037AE9">
        <w:rPr>
          <w:rFonts w:ascii="Arial" w:hAnsi="Arial" w:cs="Arial"/>
          <w:i/>
          <w:sz w:val="22"/>
          <w:szCs w:val="22"/>
        </w:rPr>
        <w:t xml:space="preserve">Note that the </w:t>
      </w:r>
      <w:r w:rsidRPr="003E78BB">
        <w:rPr>
          <w:rFonts w:ascii="Arial" w:hAnsi="Arial" w:cs="Arial"/>
          <w:sz w:val="22"/>
          <w:szCs w:val="22"/>
        </w:rPr>
        <w:t>cis</w:t>
      </w:r>
      <w:r w:rsidRPr="00037AE9">
        <w:rPr>
          <w:rFonts w:ascii="Arial" w:hAnsi="Arial" w:cs="Arial"/>
          <w:i/>
          <w:sz w:val="22"/>
          <w:szCs w:val="22"/>
        </w:rPr>
        <w:t xml:space="preserve"> and </w:t>
      </w:r>
      <w:r w:rsidRPr="003E78BB">
        <w:rPr>
          <w:rFonts w:ascii="Arial" w:hAnsi="Arial" w:cs="Arial"/>
          <w:sz w:val="22"/>
          <w:szCs w:val="22"/>
        </w:rPr>
        <w:t>trans</w:t>
      </w:r>
      <w:r w:rsidRPr="00037AE9">
        <w:rPr>
          <w:rFonts w:ascii="Arial" w:hAnsi="Arial" w:cs="Arial"/>
          <w:i/>
          <w:sz w:val="22"/>
          <w:szCs w:val="22"/>
        </w:rPr>
        <w:t xml:space="preserve"> forms have the same composition, but</w:t>
      </w:r>
      <w:r>
        <w:rPr>
          <w:rFonts w:ascii="Arial" w:hAnsi="Arial" w:cs="Arial"/>
          <w:i/>
          <w:sz w:val="22"/>
          <w:szCs w:val="22"/>
        </w:rPr>
        <w:t xml:space="preserve"> </w:t>
      </w:r>
      <w:r w:rsidRPr="00037AE9">
        <w:rPr>
          <w:rFonts w:ascii="Arial" w:hAnsi="Arial" w:cs="Arial"/>
          <w:i/>
          <w:sz w:val="22"/>
          <w:szCs w:val="22"/>
        </w:rPr>
        <w:t>differ</w:t>
      </w:r>
      <w:r>
        <w:rPr>
          <w:rFonts w:ascii="Arial" w:hAnsi="Arial" w:cs="Arial"/>
          <w:i/>
          <w:sz w:val="22"/>
          <w:szCs w:val="22"/>
        </w:rPr>
        <w:t>en</w:t>
      </w:r>
      <w:r w:rsidRPr="00037AE9">
        <w:rPr>
          <w:rFonts w:ascii="Arial" w:hAnsi="Arial" w:cs="Arial"/>
          <w:i/>
          <w:sz w:val="22"/>
          <w:szCs w:val="22"/>
        </w:rPr>
        <w:t xml:space="preserve">t structures. </w:t>
      </w:r>
      <w:r>
        <w:rPr>
          <w:rFonts w:ascii="Arial" w:hAnsi="Arial" w:cs="Arial"/>
          <w:i/>
          <w:sz w:val="22"/>
          <w:szCs w:val="22"/>
        </w:rPr>
        <w:t>This difference in structure creates differences in macroscopic properties of the substances. See “More on the chemistry of fatty acids and fats” for actual structures and additional details.</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 xml:space="preserve">Question 6: </w:t>
      </w:r>
      <w:r>
        <w:rPr>
          <w:rFonts w:ascii="Arial" w:hAnsi="Arial" w:cs="Arial"/>
          <w:b/>
          <w:sz w:val="22"/>
          <w:szCs w:val="22"/>
        </w:rPr>
        <w:t xml:space="preserve">How are </w:t>
      </w:r>
      <w:r w:rsidRPr="00332D11">
        <w:rPr>
          <w:rFonts w:ascii="Arial" w:hAnsi="Arial" w:cs="Arial"/>
          <w:b/>
          <w:sz w:val="22"/>
          <w:szCs w:val="22"/>
        </w:rPr>
        <w:t>omega-fatty acids named?</w:t>
      </w:r>
    </w:p>
    <w:p w:rsidR="00B42DFA" w:rsidRDefault="00B42DFA" w:rsidP="00B42DFA">
      <w:pPr>
        <w:ind w:left="360"/>
        <w:rPr>
          <w:rFonts w:ascii="Arial" w:hAnsi="Arial" w:cs="Arial"/>
          <w:i/>
          <w:sz w:val="22"/>
          <w:szCs w:val="22"/>
        </w:rPr>
      </w:pPr>
      <w:r>
        <w:rPr>
          <w:rFonts w:ascii="Arial" w:hAnsi="Arial" w:cs="Arial"/>
          <w:i/>
          <w:sz w:val="22"/>
          <w:szCs w:val="22"/>
        </w:rPr>
        <w:t>The numbering of the carbon atoms at the far end of the molecule, away from the carboxyl group, begins with the carbon farthest left in the formula below. The location of the first carbon atom in a double bond in the molecule is labeled “3” so this is an omega-3 fatty acid.</w:t>
      </w:r>
    </w:p>
    <w:p w:rsidR="00B42DFA" w:rsidRDefault="00B42DFA" w:rsidP="00B42DFA">
      <w:pPr>
        <w:ind w:left="1080"/>
      </w:pPr>
      <w:r>
        <w:lastRenderedPageBreak/>
        <w:fldChar w:fldCharType="begin"/>
      </w:r>
      <w:r>
        <w:instrText xml:space="preserve"> INCLUDEPICTURE "http://www.easynotecards.com/uploads/580/94/79565cc4_13a419e1442__8000_00000038.png" \* MERGEFORMATINET </w:instrText>
      </w:r>
      <w:r>
        <w:fldChar w:fldCharType="separate"/>
      </w:r>
      <w:r w:rsidR="00F2483B">
        <w:fldChar w:fldCharType="begin"/>
      </w:r>
      <w:r w:rsidR="00F2483B">
        <w:instrText xml:space="preserve"> INCLUDEPICTURE  "http://www.easynotecards.com/uploads/580/94/79565cc4_13a419e1442__8000_00000038.png" \* MERGEFORMATINET </w:instrText>
      </w:r>
      <w:r w:rsidR="00F2483B">
        <w:fldChar w:fldCharType="separate"/>
      </w:r>
      <w:r w:rsidR="00C80DAF">
        <w:fldChar w:fldCharType="begin"/>
      </w:r>
      <w:r w:rsidR="00C80DAF">
        <w:instrText xml:space="preserve"> INCLUDEPICTURE  "http://www.easynotecards.com/uploads/580/94/79565cc4_13a419e1442__8000_00000038.png" \* MERGEFORMATINET </w:instrText>
      </w:r>
      <w:r w:rsidR="00C80DAF">
        <w:fldChar w:fldCharType="separate"/>
      </w:r>
      <w:r w:rsidR="00B83DFE">
        <w:fldChar w:fldCharType="begin"/>
      </w:r>
      <w:r w:rsidR="00B83DFE">
        <w:instrText xml:space="preserve"> </w:instrText>
      </w:r>
      <w:r w:rsidR="00B83DFE">
        <w:instrText>INCLUDEPICTURE  "http://www.easynotecards.com/uploads/580/94/79565cc4_13a419e1442__8000_00000038.png" \* MERGEFORMATINET</w:instrText>
      </w:r>
      <w:r w:rsidR="00B83DFE">
        <w:instrText xml:space="preserve"> </w:instrText>
      </w:r>
      <w:r w:rsidR="00B83DFE">
        <w:fldChar w:fldCharType="separate"/>
      </w:r>
      <w:r w:rsidR="00665A20">
        <w:pict>
          <v:shape id="_x0000_i1027" type="#_x0000_t75" style="width:265.55pt;height:58.3pt">
            <v:imagedata r:id="rId19" r:href="rId20"/>
          </v:shape>
        </w:pict>
      </w:r>
      <w:r w:rsidR="00B83DFE">
        <w:fldChar w:fldCharType="end"/>
      </w:r>
      <w:r w:rsidR="00C80DAF">
        <w:fldChar w:fldCharType="end"/>
      </w:r>
      <w:r w:rsidR="00F2483B">
        <w:fldChar w:fldCharType="end"/>
      </w:r>
      <w:r>
        <w:fldChar w:fldCharType="end"/>
      </w:r>
    </w:p>
    <w:p w:rsidR="00B42DFA" w:rsidRPr="00622984" w:rsidRDefault="00B42DFA" w:rsidP="00B42DFA">
      <w:pPr>
        <w:ind w:left="1440"/>
        <w:rPr>
          <w:rFonts w:asciiTheme="minorHAnsi" w:hAnsiTheme="minorHAnsi" w:cs="Arial"/>
          <w:i/>
          <w:sz w:val="20"/>
          <w:szCs w:val="20"/>
        </w:rPr>
      </w:pPr>
      <w:r w:rsidRPr="00622984">
        <w:rPr>
          <w:rFonts w:asciiTheme="minorHAnsi" w:hAnsiTheme="minorHAnsi" w:cs="Arial"/>
          <w:i/>
          <w:sz w:val="20"/>
          <w:szCs w:val="20"/>
        </w:rPr>
        <w:t>(</w:t>
      </w:r>
      <w:hyperlink r:id="rId21" w:history="1">
        <w:r w:rsidRPr="00622984">
          <w:rPr>
            <w:rStyle w:val="Hyperlink"/>
            <w:rFonts w:asciiTheme="minorHAnsi" w:hAnsiTheme="minorHAnsi" w:cs="Arial"/>
            <w:i/>
            <w:sz w:val="20"/>
            <w:szCs w:val="20"/>
          </w:rPr>
          <w:t>http://www.easynotecards.com/notecard_set/7197</w:t>
        </w:r>
      </w:hyperlink>
      <w:r w:rsidRPr="00622984">
        <w:rPr>
          <w:rFonts w:asciiTheme="minorHAnsi" w:hAnsiTheme="minorHAnsi" w:cs="Arial"/>
          <w:i/>
          <w:sz w:val="20"/>
          <w:szCs w:val="20"/>
        </w:rPr>
        <w:t xml:space="preserve"> )</w:t>
      </w:r>
    </w:p>
    <w:p w:rsidR="00B42DFA" w:rsidRPr="004E5659" w:rsidRDefault="00B42DFA" w:rsidP="00B42DFA">
      <w:pPr>
        <w:rPr>
          <w:rFonts w:ascii="Arial" w:hAnsi="Arial" w:cs="Arial"/>
          <w:sz w:val="22"/>
          <w:szCs w:val="22"/>
        </w:rPr>
      </w:pPr>
    </w:p>
    <w:p w:rsidR="00B42DFA" w:rsidRDefault="00B42DFA" w:rsidP="00B42DFA">
      <w:pPr>
        <w:rPr>
          <w:rFonts w:ascii="Arial" w:hAnsi="Arial" w:cs="Arial"/>
        </w:rPr>
      </w:pPr>
      <w:r w:rsidRPr="0052093A">
        <w:rPr>
          <w:rFonts w:ascii="Arial" w:hAnsi="Arial" w:cs="Arial"/>
          <w:b/>
        </w:rPr>
        <w:t>More on</w:t>
      </w:r>
      <w:r w:rsidRPr="0052093A">
        <w:rPr>
          <w:rFonts w:ascii="Arial" w:hAnsi="Arial" w:cs="Arial"/>
        </w:rPr>
        <w:t xml:space="preserve"> </w:t>
      </w:r>
      <w:r w:rsidRPr="001A02DD">
        <w:rPr>
          <w:rFonts w:ascii="Arial" w:hAnsi="Arial" w:cs="Arial"/>
          <w:b/>
        </w:rPr>
        <w:t>food,</w:t>
      </w:r>
      <w:r>
        <w:rPr>
          <w:rFonts w:ascii="Arial" w:hAnsi="Arial" w:cs="Arial"/>
        </w:rPr>
        <w:t xml:space="preserve"> </w:t>
      </w:r>
      <w:r>
        <w:rPr>
          <w:rFonts w:ascii="Arial" w:hAnsi="Arial" w:cs="Arial"/>
          <w:b/>
        </w:rPr>
        <w:t>fats and disease in the American diet</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ab/>
        <w:t xml:space="preserve">The struggle to find an evidenced-based balanced diet described in the </w:t>
      </w:r>
      <w:proofErr w:type="spellStart"/>
      <w:r>
        <w:rPr>
          <w:rFonts w:ascii="Arial" w:hAnsi="Arial" w:cs="Arial"/>
          <w:sz w:val="22"/>
          <w:szCs w:val="22"/>
        </w:rPr>
        <w:t>Warmflash</w:t>
      </w:r>
      <w:proofErr w:type="spellEnd"/>
      <w:r>
        <w:rPr>
          <w:rFonts w:ascii="Arial" w:hAnsi="Arial" w:cs="Arial"/>
          <w:sz w:val="22"/>
          <w:szCs w:val="22"/>
        </w:rPr>
        <w:t xml:space="preserve"> article is a microcosm of the national (and international) debate about the recommended components of a healthy diet and the evidence to support the claims. Medical societies, the federal government and even individual authors have cited evidence and made claims for one “diet” or another. When we look back at food and disease in America, we see that much of the recent debate, meaning post World War II, has been about the effect of food nutrients on cancer, heart disease or obesity. We will focus more on these issues in the last section of the Teacher’s Guide.</w:t>
      </w:r>
    </w:p>
    <w:p w:rsidR="00B42DFA" w:rsidRPr="00164D94" w:rsidRDefault="00B42DFA" w:rsidP="00B42DFA">
      <w:pPr>
        <w:rPr>
          <w:rFonts w:ascii="Arial" w:hAnsi="Arial" w:cs="Arial"/>
          <w:sz w:val="22"/>
          <w:szCs w:val="22"/>
        </w:rPr>
      </w:pPr>
    </w:p>
    <w:p w:rsidR="00B42DFA" w:rsidRPr="003C69CB" w:rsidRDefault="00B42DFA" w:rsidP="00B42DFA">
      <w:pPr>
        <w:rPr>
          <w:rFonts w:ascii="Arial" w:hAnsi="Arial" w:cs="Arial"/>
          <w:sz w:val="22"/>
          <w:szCs w:val="22"/>
        </w:rPr>
      </w:pPr>
      <w:r>
        <w:rPr>
          <w:rFonts w:ascii="Arial" w:hAnsi="Arial" w:cs="Arial"/>
          <w:sz w:val="22"/>
          <w:szCs w:val="22"/>
        </w:rPr>
        <w:tab/>
        <w:t>We will return to developments in the debate about the health effects of dietary fats in the last section of the Teacher’s Guide, and review current findings about the role of fats in our diet.</w:t>
      </w:r>
      <w:r>
        <w:rPr>
          <w:rFonts w:ascii="Arial" w:hAnsi="Arial" w:cs="Arial"/>
          <w:sz w:val="22"/>
          <w:szCs w:val="22"/>
        </w:rPr>
        <w:tab/>
      </w:r>
    </w:p>
    <w:p w:rsidR="00B42DFA" w:rsidRPr="004C3124" w:rsidRDefault="00B42DFA" w:rsidP="00B42DFA">
      <w:pPr>
        <w:rPr>
          <w:rFonts w:ascii="Arial" w:hAnsi="Arial" w:cs="Arial"/>
          <w:sz w:val="22"/>
          <w:szCs w:val="22"/>
        </w:rPr>
      </w:pPr>
    </w:p>
    <w:p w:rsidR="00B42DFA" w:rsidRDefault="00B42DFA" w:rsidP="00B42DFA">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chemistry of fatty acids and fats</w:t>
      </w:r>
    </w:p>
    <w:p w:rsidR="00B42DFA" w:rsidRDefault="00B42DFA" w:rsidP="00B42DFA">
      <w:pPr>
        <w:rPr>
          <w:rFonts w:ascii="Arial" w:hAnsi="Arial" w:cs="Arial"/>
          <w:b/>
        </w:rPr>
      </w:pPr>
    </w:p>
    <w:p w:rsidR="00B42DFA" w:rsidRPr="002653EC" w:rsidRDefault="00B42DFA" w:rsidP="00B42DFA">
      <w:pPr>
        <w:rPr>
          <w:rFonts w:ascii="Arial" w:hAnsi="Arial" w:cs="Arial"/>
          <w:sz w:val="22"/>
          <w:szCs w:val="22"/>
        </w:rPr>
      </w:pPr>
      <w:r>
        <w:rPr>
          <w:rFonts w:ascii="Arial" w:hAnsi="Arial" w:cs="Arial"/>
          <w:b/>
        </w:rPr>
        <w:tab/>
      </w:r>
      <w:r w:rsidRPr="002653EC">
        <w:rPr>
          <w:rFonts w:ascii="Arial" w:hAnsi="Arial" w:cs="Arial"/>
          <w:sz w:val="22"/>
          <w:szCs w:val="22"/>
        </w:rPr>
        <w:t>In order to understand omega-3 fats, your students will need to have a broader understanding of fatty acids and fats</w:t>
      </w:r>
      <w:r>
        <w:rPr>
          <w:rFonts w:ascii="Arial" w:hAnsi="Arial" w:cs="Arial"/>
          <w:sz w:val="22"/>
          <w:szCs w:val="22"/>
        </w:rPr>
        <w:t xml:space="preserve"> (lipids)</w:t>
      </w:r>
      <w:r w:rsidRPr="002653EC">
        <w:rPr>
          <w:rFonts w:ascii="Arial" w:hAnsi="Arial" w:cs="Arial"/>
          <w:sz w:val="22"/>
          <w:szCs w:val="22"/>
        </w:rPr>
        <w:t>. In this section of the Teacher</w:t>
      </w:r>
      <w:r>
        <w:rPr>
          <w:rFonts w:ascii="Arial" w:hAnsi="Arial" w:cs="Arial"/>
          <w:sz w:val="22"/>
          <w:szCs w:val="22"/>
        </w:rPr>
        <w:t>’s</w:t>
      </w:r>
      <w:r w:rsidRPr="002653EC">
        <w:rPr>
          <w:rFonts w:ascii="Arial" w:hAnsi="Arial" w:cs="Arial"/>
          <w:sz w:val="22"/>
          <w:szCs w:val="22"/>
        </w:rPr>
        <w:t xml:space="preserve"> Guide we will explain the basic chemistry of fats. The following text is adapted from the </w:t>
      </w:r>
      <w:r>
        <w:rPr>
          <w:rFonts w:ascii="Arial" w:hAnsi="Arial" w:cs="Arial"/>
          <w:sz w:val="22"/>
          <w:szCs w:val="22"/>
        </w:rPr>
        <w:t>T</w:t>
      </w:r>
      <w:r w:rsidRPr="002653EC">
        <w:rPr>
          <w:rFonts w:ascii="Arial" w:hAnsi="Arial" w:cs="Arial"/>
          <w:sz w:val="22"/>
          <w:szCs w:val="22"/>
        </w:rPr>
        <w:t>eacher</w:t>
      </w:r>
      <w:r>
        <w:rPr>
          <w:rFonts w:ascii="Arial" w:hAnsi="Arial" w:cs="Arial"/>
          <w:sz w:val="22"/>
          <w:szCs w:val="22"/>
        </w:rPr>
        <w:t>’</w:t>
      </w:r>
      <w:r w:rsidRPr="002653EC">
        <w:rPr>
          <w:rFonts w:ascii="Arial" w:hAnsi="Arial" w:cs="Arial"/>
          <w:sz w:val="22"/>
          <w:szCs w:val="22"/>
        </w:rPr>
        <w:t xml:space="preserve">s Guide accompanying the April, 2015 </w:t>
      </w:r>
      <w:proofErr w:type="spellStart"/>
      <w:r w:rsidRPr="002653EC">
        <w:rPr>
          <w:rFonts w:ascii="Arial" w:hAnsi="Arial" w:cs="Arial"/>
          <w:sz w:val="22"/>
          <w:szCs w:val="22"/>
        </w:rPr>
        <w:t>ChemMatters</w:t>
      </w:r>
      <w:proofErr w:type="spellEnd"/>
      <w:r w:rsidRPr="002653EC">
        <w:rPr>
          <w:rFonts w:ascii="Arial" w:hAnsi="Arial" w:cs="Arial"/>
          <w:sz w:val="22"/>
          <w:szCs w:val="22"/>
        </w:rPr>
        <w:t xml:space="preserve"> article Pickett, M. The Skinny on Fats. </w:t>
      </w:r>
      <w:proofErr w:type="spellStart"/>
      <w:r w:rsidRPr="002653EC">
        <w:rPr>
          <w:rFonts w:ascii="Arial" w:hAnsi="Arial" w:cs="Arial"/>
          <w:i/>
          <w:sz w:val="22"/>
          <w:szCs w:val="22"/>
        </w:rPr>
        <w:t>ChemMatters</w:t>
      </w:r>
      <w:proofErr w:type="spellEnd"/>
      <w:r>
        <w:rPr>
          <w:rFonts w:ascii="Arial" w:hAnsi="Arial" w:cs="Arial"/>
          <w:sz w:val="22"/>
          <w:szCs w:val="22"/>
        </w:rPr>
        <w:t>,</w:t>
      </w:r>
      <w:r w:rsidRPr="002653EC">
        <w:rPr>
          <w:rFonts w:ascii="Arial" w:hAnsi="Arial" w:cs="Arial"/>
          <w:sz w:val="22"/>
          <w:szCs w:val="22"/>
        </w:rPr>
        <w:t xml:space="preserve"> </w:t>
      </w:r>
      <w:r w:rsidRPr="00A43EFD">
        <w:rPr>
          <w:rFonts w:ascii="Arial" w:hAnsi="Arial" w:cs="Arial"/>
          <w:sz w:val="22"/>
          <w:szCs w:val="22"/>
        </w:rPr>
        <w:t>2015</w:t>
      </w:r>
      <w:r w:rsidRPr="002653EC">
        <w:rPr>
          <w:rFonts w:ascii="Arial" w:hAnsi="Arial" w:cs="Arial"/>
          <w:sz w:val="22"/>
          <w:szCs w:val="22"/>
        </w:rPr>
        <w:t xml:space="preserve">, </w:t>
      </w:r>
      <w:r w:rsidRPr="00A43EFD">
        <w:rPr>
          <w:rFonts w:ascii="Arial" w:hAnsi="Arial" w:cs="Arial"/>
          <w:i/>
          <w:sz w:val="22"/>
          <w:szCs w:val="22"/>
        </w:rPr>
        <w:t>33</w:t>
      </w:r>
      <w:r w:rsidRPr="002653EC">
        <w:rPr>
          <w:rFonts w:ascii="Arial" w:hAnsi="Arial" w:cs="Arial"/>
          <w:sz w:val="22"/>
          <w:szCs w:val="22"/>
        </w:rPr>
        <w:t xml:space="preserve"> (2) pp 16</w:t>
      </w:r>
      <w:r>
        <w:rPr>
          <w:rFonts w:ascii="Arial" w:hAnsi="Arial" w:cs="Arial"/>
          <w:sz w:val="22"/>
          <w:szCs w:val="22"/>
        </w:rPr>
        <w:t>–</w:t>
      </w:r>
      <w:r w:rsidRPr="002653EC">
        <w:rPr>
          <w:rFonts w:ascii="Arial" w:hAnsi="Arial" w:cs="Arial"/>
          <w:sz w:val="22"/>
          <w:szCs w:val="22"/>
        </w:rPr>
        <w:t>18.</w:t>
      </w:r>
    </w:p>
    <w:p w:rsidR="00B42DFA" w:rsidRPr="00305202"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noProof/>
          <w:sz w:val="22"/>
          <w:szCs w:val="22"/>
        </w:rPr>
        <mc:AlternateContent>
          <mc:Choice Requires="wpg">
            <w:drawing>
              <wp:anchor distT="0" distB="0" distL="114300" distR="114300" simplePos="0" relativeHeight="251700224" behindDoc="0" locked="0" layoutInCell="1" allowOverlap="1">
                <wp:simplePos x="0" y="0"/>
                <wp:positionH relativeFrom="column">
                  <wp:posOffset>1798320</wp:posOffset>
                </wp:positionH>
                <wp:positionV relativeFrom="paragraph">
                  <wp:posOffset>539750</wp:posOffset>
                </wp:positionV>
                <wp:extent cx="3829685" cy="856615"/>
                <wp:effectExtent l="0" t="635" r="127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856615"/>
                          <a:chOff x="4152" y="8614"/>
                          <a:chExt cx="6031" cy="1349"/>
                        </a:xfrm>
                      </wpg:grpSpPr>
                      <pic:pic xmlns:pic="http://schemas.openxmlformats.org/drawingml/2006/picture">
                        <pic:nvPicPr>
                          <pic:cNvPr id="330" name="Picture 41" descr="Palmitic aci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52" y="8614"/>
                            <a:ext cx="6031" cy="1000"/>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2"/>
                        <wps:cNvSpPr txBox="1">
                          <a:spLocks noChangeArrowheads="1"/>
                        </wps:cNvSpPr>
                        <wps:spPr bwMode="auto">
                          <a:xfrm>
                            <a:off x="4330" y="9575"/>
                            <a:ext cx="585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w:t>
                              </w:r>
                              <w:hyperlink r:id="rId23" w:history="1">
                                <w:r w:rsidRPr="00622984">
                                  <w:rPr>
                                    <w:rStyle w:val="Hyperlink"/>
                                    <w:rFonts w:asciiTheme="minorHAnsi" w:hAnsiTheme="minorHAnsi" w:cs="Arial"/>
                                    <w:i/>
                                    <w:sz w:val="20"/>
                                    <w:szCs w:val="20"/>
                                  </w:rPr>
                                  <w:t>http://www.longevinst.org/nlt/nlt15fattyacid.htm</w:t>
                                </w:r>
                              </w:hyperlink>
                              <w:r w:rsidRPr="00622984">
                                <w:rPr>
                                  <w:rFonts w:asciiTheme="minorHAnsi" w:hAnsiTheme="minorHAns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left:0;text-align:left;margin-left:141.6pt;margin-top:42.5pt;width:301.55pt;height:67.45pt;z-index:251700224" coordorigin="4152,8614" coordsize="6031,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">
                <v:shape id="Picture 41" o:spid="_x0000_s1027" type="#_x0000_t75" alt="Palmitic acid" style="position:absolute;left:4152;top:8614;width:6031;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ZcA/BAAAA3AAAAA8AAABkcnMvZG93bnJldi54bWxET02LwjAQvS/4H8II3tZUC8tSjSKK6MHL&#10;WhG9Dc3YlDaT0sRa//3msLDHx/tergfbiJ46XzlWMJsmIIgLpysuFVzy/ec3CB+QNTaOScGbPKxX&#10;o48lZtq9+If6cyhFDGGfoQITQptJ6QtDFv3UtcSRe7jOYoiwK6Xu8BXDbSPnSfIlLVYcGwy2tDVU&#10;1OenVXB817m7bU7Xe7pNh/5Qm/ywM0pNxsNmASLQEP7Ff+6jVpCmcX48E4+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ZcA/BAAAA3AAAAA8AAAAAAAAAAAAAAAAAnwIA&#10;AGRycy9kb3ducmV2LnhtbFBLBQYAAAAABAAEAPcAAACNAwAAAAA=&#10;">
                  <v:imagedata r:id="rId24" o:title="Palmitic acid"/>
                </v:shape>
                <v:shapetype id="_x0000_t202" coordsize="21600,21600" o:spt="202" path="m,l,21600r21600,l21600,xe">
                  <v:stroke joinstyle="miter"/>
                  <v:path gradientshapeok="t" o:connecttype="rect"/>
                </v:shapetype>
                <v:shape id="Text Box 2" o:spid="_x0000_s1028" type="#_x0000_t202" style="position:absolute;left:4330;top:9575;width:585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w:t>
                        </w:r>
                        <w:hyperlink r:id="rId25" w:history="1">
                          <w:r w:rsidRPr="00622984">
                            <w:rPr>
                              <w:rStyle w:val="Hyperlink"/>
                              <w:rFonts w:asciiTheme="minorHAnsi" w:hAnsiTheme="minorHAnsi" w:cs="Arial"/>
                              <w:i/>
                              <w:sz w:val="20"/>
                              <w:szCs w:val="20"/>
                            </w:rPr>
                            <w:t>http://www.longevinst.org/nlt/nlt15fattyacid.htm</w:t>
                          </w:r>
                        </w:hyperlink>
                        <w:r w:rsidRPr="00622984">
                          <w:rPr>
                            <w:rFonts w:asciiTheme="minorHAnsi" w:hAnsiTheme="minorHAnsi" w:cs="Arial"/>
                            <w:i/>
                            <w:sz w:val="20"/>
                            <w:szCs w:val="20"/>
                          </w:rPr>
                          <w:t>)</w:t>
                        </w:r>
                      </w:p>
                    </w:txbxContent>
                  </v:textbox>
                </v:shape>
                <w10:wrap type="square"/>
              </v:group>
            </w:pict>
          </mc:Fallback>
        </mc:AlternateContent>
      </w:r>
      <w:r w:rsidRPr="00583969">
        <w:rPr>
          <w:rFonts w:ascii="Arial" w:hAnsi="Arial" w:cs="Arial"/>
          <w:sz w:val="22"/>
          <w:szCs w:val="22"/>
        </w:rPr>
        <w:t xml:space="preserve">Let’s look at the chemistry of lipids, starting with their basic structure. Think of the </w:t>
      </w:r>
      <w:r>
        <w:rPr>
          <w:rFonts w:ascii="Arial" w:hAnsi="Arial" w:cs="Arial"/>
          <w:sz w:val="22"/>
          <w:szCs w:val="22"/>
        </w:rPr>
        <w:t xml:space="preserve">lipid </w:t>
      </w:r>
      <w:r w:rsidRPr="00583969">
        <w:rPr>
          <w:rFonts w:ascii="Arial" w:hAnsi="Arial" w:cs="Arial"/>
          <w:sz w:val="22"/>
          <w:szCs w:val="22"/>
        </w:rPr>
        <w:t xml:space="preserve">molecule </w:t>
      </w:r>
      <w:r>
        <w:rPr>
          <w:rFonts w:ascii="Arial" w:hAnsi="Arial" w:cs="Arial"/>
          <w:sz w:val="22"/>
          <w:szCs w:val="22"/>
        </w:rPr>
        <w:t xml:space="preserve">as </w:t>
      </w:r>
      <w:r w:rsidRPr="00583969">
        <w:rPr>
          <w:rFonts w:ascii="Arial" w:hAnsi="Arial" w:cs="Arial"/>
          <w:sz w:val="22"/>
          <w:szCs w:val="22"/>
        </w:rPr>
        <w:t>having two parts—a fatty acid component and a glycerol component. Fatty acids are just carboxylic acids with long carbon chains (see diagram</w:t>
      </w:r>
      <w:r>
        <w:rPr>
          <w:rFonts w:ascii="Arial" w:hAnsi="Arial" w:cs="Arial"/>
          <w:sz w:val="22"/>
          <w:szCs w:val="22"/>
        </w:rPr>
        <w:t xml:space="preserve"> at right</w:t>
      </w:r>
      <w:r w:rsidRPr="00583969">
        <w:rPr>
          <w:rFonts w:ascii="Arial" w:hAnsi="Arial" w:cs="Arial"/>
          <w:sz w:val="22"/>
          <w:szCs w:val="22"/>
        </w:rPr>
        <w:t>).</w:t>
      </w:r>
      <w:r>
        <w:rPr>
          <w:rFonts w:ascii="Arial" w:hAnsi="Arial" w:cs="Arial"/>
          <w:sz w:val="22"/>
          <w:szCs w:val="22"/>
        </w:rPr>
        <w:t xml:space="preserve"> </w:t>
      </w:r>
      <w:r w:rsidRPr="00583969">
        <w:rPr>
          <w:rFonts w:ascii="Arial" w:hAnsi="Arial" w:cs="Arial"/>
          <w:sz w:val="22"/>
          <w:szCs w:val="22"/>
        </w:rPr>
        <w:t xml:space="preserve">The example in the diagram is </w:t>
      </w:r>
      <w:proofErr w:type="spellStart"/>
      <w:r w:rsidRPr="00583969">
        <w:rPr>
          <w:rFonts w:ascii="Arial" w:hAnsi="Arial" w:cs="Arial"/>
          <w:sz w:val="22"/>
          <w:szCs w:val="22"/>
        </w:rPr>
        <w:t>palmitic</w:t>
      </w:r>
      <w:proofErr w:type="spellEnd"/>
      <w:r w:rsidRPr="00583969">
        <w:rPr>
          <w:rFonts w:ascii="Arial" w:hAnsi="Arial" w:cs="Arial"/>
          <w:sz w:val="22"/>
          <w:szCs w:val="22"/>
        </w:rPr>
        <w:t xml:space="preserve"> acid</w:t>
      </w:r>
      <w:r>
        <w:rPr>
          <w:rFonts w:ascii="Arial" w:hAnsi="Arial" w:cs="Arial"/>
        </w:rPr>
        <w:t xml:space="preserve">. </w:t>
      </w:r>
      <w:r w:rsidRPr="00397FF0">
        <w:rPr>
          <w:rFonts w:ascii="Arial" w:hAnsi="Arial" w:cs="Arial"/>
          <w:sz w:val="22"/>
          <w:szCs w:val="22"/>
        </w:rPr>
        <w:t>This 15-carbon alkane chain is a typical example</w:t>
      </w:r>
      <w:r>
        <w:rPr>
          <w:rFonts w:ascii="Arial" w:hAnsi="Arial" w:cs="Arial"/>
          <w:sz w:val="22"/>
          <w:szCs w:val="22"/>
        </w:rPr>
        <w:t>,</w:t>
      </w:r>
      <w:r w:rsidRPr="00397FF0">
        <w:rPr>
          <w:rFonts w:ascii="Arial" w:hAnsi="Arial" w:cs="Arial"/>
          <w:sz w:val="22"/>
          <w:szCs w:val="22"/>
        </w:rPr>
        <w:t xml:space="preserve"> since </w:t>
      </w:r>
      <w:r>
        <w:rPr>
          <w:rFonts w:ascii="Arial" w:hAnsi="Arial" w:cs="Arial"/>
          <w:sz w:val="22"/>
          <w:szCs w:val="22"/>
        </w:rPr>
        <w:t>most</w:t>
      </w:r>
      <w:r w:rsidRPr="00397FF0">
        <w:rPr>
          <w:rFonts w:ascii="Arial" w:hAnsi="Arial" w:cs="Arial"/>
          <w:sz w:val="22"/>
          <w:szCs w:val="22"/>
        </w:rPr>
        <w:t xml:space="preserve"> fatty acids have chains from </w:t>
      </w:r>
      <w:r>
        <w:rPr>
          <w:rFonts w:ascii="Arial" w:hAnsi="Arial" w:cs="Arial"/>
          <w:sz w:val="22"/>
          <w:szCs w:val="22"/>
        </w:rPr>
        <w:t>16-18</w:t>
      </w:r>
      <w:r w:rsidRPr="00397FF0">
        <w:rPr>
          <w:rFonts w:ascii="Arial" w:hAnsi="Arial" w:cs="Arial"/>
          <w:sz w:val="22"/>
          <w:szCs w:val="22"/>
        </w:rPr>
        <w:t xml:space="preserve"> carbons. The part of the structure at right </w:t>
      </w:r>
      <w:r>
        <w:rPr>
          <w:rFonts w:ascii="Arial" w:hAnsi="Arial" w:cs="Arial"/>
          <w:sz w:val="22"/>
          <w:szCs w:val="22"/>
        </w:rPr>
        <w:t xml:space="preserve">in the diagram above </w:t>
      </w:r>
      <w:r w:rsidRPr="00397FF0">
        <w:rPr>
          <w:rFonts w:ascii="Arial" w:hAnsi="Arial" w:cs="Arial"/>
          <w:sz w:val="22"/>
          <w:szCs w:val="22"/>
        </w:rPr>
        <w:t xml:space="preserve">is a carboxylic acid </w:t>
      </w:r>
      <w:r>
        <w:rPr>
          <w:rFonts w:ascii="Arial" w:hAnsi="Arial" w:cs="Arial"/>
          <w:sz w:val="22"/>
          <w:szCs w:val="22"/>
        </w:rPr>
        <w:t>functional group made up of a carbon atom, two oxygen atoms and a hydrogen atom. The carboxylic acid “end” of the molecule has acid properties and is polar, but the long alkane chain is non-polar. For fatty acids with longer hydrocarbon chains, the entire molecule is nonpolar, which makes it hydrophobic.</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ab/>
        <w:t>The long hydrocarbon chains in fatty acids may contain all single covalent bonds between the carbon atoms, or one or more of the carbon-carbon bonds may be double covalent bonds. If all the carbon-carbon bonds are single covalent bonds then the molecule is considered saturated. If one or more of the bonds is a double covalent bond, the molecule is unsaturated. An example of a saturated fatty acid and an unsaturated fatty acid are shown in the diagrams below.</w:t>
      </w:r>
    </w:p>
    <w:p w:rsidR="00B42DFA" w:rsidRDefault="00B42DFA" w:rsidP="00B42DFA">
      <w:pPr>
        <w:rPr>
          <w:rFonts w:ascii="Arial" w:hAnsi="Arial" w:cs="Arial"/>
          <w:sz w:val="22"/>
          <w:szCs w:val="22"/>
        </w:rPr>
      </w:pPr>
      <w:r>
        <w:rPr>
          <w:rFonts w:ascii="Arial" w:hAnsi="Arial" w:cs="Arial"/>
          <w:sz w:val="22"/>
          <w:szCs w:val="22"/>
        </w:rPr>
        <w:br w:type="page"/>
      </w:r>
    </w:p>
    <w:p w:rsidR="00B42DFA" w:rsidRDefault="00B42DFA" w:rsidP="00B42DFA">
      <w:pPr>
        <w:ind w:firstLine="720"/>
        <w:rPr>
          <w:rFonts w:ascii="Arial" w:hAnsi="Arial" w:cs="Arial"/>
          <w:sz w:val="22"/>
          <w:szCs w:val="22"/>
        </w:rPr>
      </w:pPr>
      <w:proofErr w:type="spellStart"/>
      <w:r>
        <w:rPr>
          <w:rFonts w:ascii="Arial" w:hAnsi="Arial" w:cs="Arial"/>
          <w:sz w:val="22"/>
          <w:szCs w:val="22"/>
        </w:rPr>
        <w:lastRenderedPageBreak/>
        <w:t>Lauric</w:t>
      </w:r>
      <w:proofErr w:type="spellEnd"/>
      <w:r>
        <w:rPr>
          <w:rFonts w:ascii="Arial" w:hAnsi="Arial" w:cs="Arial"/>
          <w:sz w:val="22"/>
          <w:szCs w:val="22"/>
        </w:rPr>
        <w:t xml:space="preserve"> acid is a saturated fatty acid. Notice that all the C-C bonds are single bonds.</w:t>
      </w:r>
    </w:p>
    <w:p w:rsidR="00B42DFA" w:rsidRDefault="00B42DFA" w:rsidP="00B42DFA">
      <w:pPr>
        <w:ind w:left="720"/>
        <w:rPr>
          <w:rFonts w:ascii="Calibri" w:hAnsi="Calibri" w:cs="Arial"/>
          <w:sz w:val="20"/>
          <w:szCs w:val="20"/>
        </w:rPr>
      </w:pPr>
      <w:r>
        <w:rPr>
          <w:rFonts w:ascii="Calibri" w:hAnsi="Calibri" w:cs="Arial"/>
          <w:noProof/>
          <w:sz w:val="20"/>
          <w:szCs w:val="20"/>
        </w:rPr>
        <mc:AlternateContent>
          <mc:Choice Requires="wpg">
            <w:drawing>
              <wp:inline distT="0" distB="0" distL="0" distR="0">
                <wp:extent cx="3556000" cy="1402715"/>
                <wp:effectExtent l="0" t="0" r="0"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1402715"/>
                          <a:chOff x="2680" y="10359"/>
                          <a:chExt cx="5600" cy="2209"/>
                        </a:xfrm>
                      </wpg:grpSpPr>
                      <pic:pic xmlns:pic="http://schemas.openxmlformats.org/drawingml/2006/picture">
                        <pic:nvPicPr>
                          <pic:cNvPr id="327" name="Picture 44" descr="Lauric Ac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80" y="10359"/>
                            <a:ext cx="5600" cy="1829"/>
                          </a:xfrm>
                          <a:prstGeom prst="rect">
                            <a:avLst/>
                          </a:prstGeom>
                          <a:noFill/>
                          <a:extLst>
                            <a:ext uri="{909E8E84-426E-40DD-AFC4-6F175D3DCCD1}">
                              <a14:hiddenFill xmlns:a14="http://schemas.microsoft.com/office/drawing/2010/main">
                                <a:solidFill>
                                  <a:srgbClr val="FFFFFF"/>
                                </a:solidFill>
                              </a14:hiddenFill>
                            </a:ext>
                          </a:extLst>
                        </pic:spPr>
                      </pic:pic>
                      <wps:wsp>
                        <wps:cNvPr id="328" name="Text Box 2"/>
                        <wps:cNvSpPr txBox="1">
                          <a:spLocks noChangeArrowheads="1"/>
                        </wps:cNvSpPr>
                        <wps:spPr bwMode="auto">
                          <a:xfrm>
                            <a:off x="2868" y="12180"/>
                            <a:ext cx="5217"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622984" w:rsidRDefault="00B42DFA" w:rsidP="00B42DFA">
                              <w:pPr>
                                <w:jc w:val="center"/>
                                <w:rPr>
                                  <w:rFonts w:asciiTheme="minorHAnsi" w:hAnsiTheme="minorHAnsi"/>
                                  <w:i/>
                                  <w:sz w:val="20"/>
                                  <w:szCs w:val="20"/>
                                </w:rPr>
                              </w:pPr>
                              <w:r w:rsidRPr="00622984">
                                <w:rPr>
                                  <w:rFonts w:asciiTheme="minorHAnsi" w:hAnsiTheme="minorHAnsi" w:cs="Arial"/>
                                  <w:i/>
                                  <w:sz w:val="20"/>
                                  <w:szCs w:val="20"/>
                                </w:rPr>
                                <w:t>(</w:t>
                              </w:r>
                              <w:hyperlink r:id="rId27" w:history="1">
                                <w:r w:rsidRPr="00622984">
                                  <w:rPr>
                                    <w:rStyle w:val="Hyperlink"/>
                                    <w:rFonts w:asciiTheme="minorHAnsi" w:hAnsiTheme="minorHAnsi" w:cs="Arial"/>
                                    <w:i/>
                                    <w:sz w:val="20"/>
                                    <w:szCs w:val="20"/>
                                  </w:rPr>
                                  <w:t>http://www.raw-milk-facts.com/fatty_acids_T3.html</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inline>
            </w:drawing>
          </mc:Choice>
          <mc:Fallback>
            <w:pict>
              <v:group id="Group 326" o:spid="_x0000_s1029" style="width:280pt;height:110.45pt;mso-position-horizontal-relative:char;mso-position-vertical-relative:line" coordorigin="2680,10359" coordsize="5600,2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">
                <v:shape id="Picture 44" o:spid="_x0000_s1030" type="#_x0000_t75" alt="Lauric Acid" style="position:absolute;left:2680;top:10359;width:560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2UrFAAAA3AAAAA8AAABkcnMvZG93bnJldi54bWxEj09rAjEUxO8Fv0N4grearWKV1SilUGgP&#10;lRoFr4/Nc3fp5mVJsn/67Ruh0OMwM79hdofRNqInH2rHCp7mGQjiwpmaSwWX89vjBkSIyAYbx6Tg&#10;hwIc9pOHHebGDXyiXsdSJAiHHBVUMba5lKGoyGKYu5Y4eTfnLcYkfSmNxyHBbSMXWfYsLdacFips&#10;6bWi4lt3VsH107erj9V40l+djseQ3S6u7JWaTceXLYhIY/wP/7XfjYLlYg33M+kI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ltlKxQAAANwAAAAPAAAAAAAAAAAAAAAA&#10;AJ8CAABkcnMvZG93bnJldi54bWxQSwUGAAAAAAQABAD3AAAAkQMAAAAA&#10;">
                  <v:imagedata r:id="rId28" o:title="Lauric Acid"/>
                </v:shape>
                <v:shape id="Text Box 2" o:spid="_x0000_s1031" type="#_x0000_t202" style="position:absolute;left:2868;top:12180;width:52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pysEA&#10;AADcAAAADwAAAGRycy9kb3ducmV2LnhtbERPS2vCQBC+F/wPywi91Y2WiqSuIoIg4qE+Dj0O2Wk2&#10;TXY2ZldN/33nIHj8+N7zZe8bdaMuVoENjEcZKOIi2IpLA+fT5m0GKiZki01gMvBHEZaLwcsccxvu&#10;fKDbMZVKQjjmaMCl1OZax8KRxzgKLbFwP6HzmAR2pbYd3iXcN3qSZVPtsWJpcNjS2lFRH69eSvax&#10;uB7C5Xe8r/W3q6f48eV2xrwO+9UnqER9eoof7q018D6Rt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acrBAAAA3AAAAA8AAAAAAAAAAAAAAAAAmAIAAGRycy9kb3du&#10;cmV2LnhtbFBLBQYAAAAABAAEAPUAAACGAwAAAAA=&#10;" stroked="f">
                  <v:textbox style="mso-fit-shape-to-text:t">
                    <w:txbxContent>
                      <w:p w:rsidR="00B42DFA" w:rsidRPr="00622984" w:rsidRDefault="00B42DFA" w:rsidP="00B42DFA">
                        <w:pPr>
                          <w:jc w:val="center"/>
                          <w:rPr>
                            <w:rFonts w:asciiTheme="minorHAnsi" w:hAnsiTheme="minorHAnsi"/>
                            <w:i/>
                            <w:sz w:val="20"/>
                            <w:szCs w:val="20"/>
                          </w:rPr>
                        </w:pPr>
                        <w:r w:rsidRPr="00622984">
                          <w:rPr>
                            <w:rFonts w:asciiTheme="minorHAnsi" w:hAnsiTheme="minorHAnsi" w:cs="Arial"/>
                            <w:i/>
                            <w:sz w:val="20"/>
                            <w:szCs w:val="20"/>
                          </w:rPr>
                          <w:t>(</w:t>
                        </w:r>
                        <w:hyperlink r:id="rId29" w:history="1">
                          <w:r w:rsidRPr="00622984">
                            <w:rPr>
                              <w:rStyle w:val="Hyperlink"/>
                              <w:rFonts w:asciiTheme="minorHAnsi" w:hAnsiTheme="minorHAnsi" w:cs="Arial"/>
                              <w:i/>
                              <w:sz w:val="20"/>
                              <w:szCs w:val="20"/>
                            </w:rPr>
                            <w:t>http://www.raw-milk-facts.com/fatty_acids_T3.html</w:t>
                          </w:r>
                        </w:hyperlink>
                        <w:r w:rsidRPr="00622984">
                          <w:rPr>
                            <w:rFonts w:asciiTheme="minorHAnsi" w:hAnsiTheme="minorHAnsi" w:cs="Arial"/>
                            <w:i/>
                            <w:sz w:val="20"/>
                            <w:szCs w:val="20"/>
                          </w:rPr>
                          <w:t>)</w:t>
                        </w:r>
                      </w:p>
                    </w:txbxContent>
                  </v:textbox>
                </v:shape>
                <w10:anchorlock/>
              </v:group>
            </w:pict>
          </mc:Fallback>
        </mc:AlternateConten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Ol</w:t>
      </w:r>
      <w:r w:rsidRPr="00A8692C">
        <w:rPr>
          <w:rFonts w:ascii="Arial" w:hAnsi="Arial" w:cs="Arial"/>
          <w:sz w:val="22"/>
          <w:szCs w:val="22"/>
        </w:rPr>
        <w:t>eic acid is an unsaturated fatty acid</w:t>
      </w:r>
      <w:r>
        <w:rPr>
          <w:rFonts w:ascii="Arial" w:hAnsi="Arial" w:cs="Arial"/>
          <w:sz w:val="22"/>
          <w:szCs w:val="22"/>
        </w:rPr>
        <w:t xml:space="preserve"> because there is a double bond between two of the carbon atoms in the chain. In the diagram, oleic acid is labeled as a “monounsaturated” fatty acid because there is only one double bond. If there were more than one double bond in the molecule, it would be a polyunsaturated fatty acid.</w:t>
      </w:r>
    </w:p>
    <w:p w:rsidR="00B42DFA" w:rsidRDefault="00B42DFA" w:rsidP="00B42DFA">
      <w:pPr>
        <w:ind w:left="360"/>
        <w:rPr>
          <w:rFonts w:ascii="Arial" w:hAnsi="Arial" w:cs="Arial"/>
          <w:sz w:val="22"/>
          <w:szCs w:val="22"/>
        </w:rPr>
      </w:pPr>
      <w:r>
        <w:rPr>
          <w:rFonts w:ascii="Arial" w:hAnsi="Arial" w:cs="Arial"/>
          <w:noProof/>
          <w:sz w:val="22"/>
          <w:szCs w:val="22"/>
        </w:rPr>
        <mc:AlternateContent>
          <mc:Choice Requires="wpg">
            <w:drawing>
              <wp:inline distT="0" distB="0" distL="0" distR="0">
                <wp:extent cx="5364480" cy="1359535"/>
                <wp:effectExtent l="0" t="3175"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359535"/>
                          <a:chOff x="1863" y="1790"/>
                          <a:chExt cx="8448" cy="2141"/>
                        </a:xfrm>
                      </wpg:grpSpPr>
                      <pic:pic xmlns:pic="http://schemas.openxmlformats.org/drawingml/2006/picture">
                        <pic:nvPicPr>
                          <pic:cNvPr id="324" name="Picture 47" descr="http://www.foodnetworksolution.com/uploaded/OleicAci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73" y="1790"/>
                            <a:ext cx="7895" cy="1840"/>
                          </a:xfrm>
                          <a:prstGeom prst="rect">
                            <a:avLst/>
                          </a:prstGeom>
                          <a:noFill/>
                          <a:extLst>
                            <a:ext uri="{909E8E84-426E-40DD-AFC4-6F175D3DCCD1}">
                              <a14:hiddenFill xmlns:a14="http://schemas.microsoft.com/office/drawing/2010/main">
                                <a:solidFill>
                                  <a:srgbClr val="FFFFFF"/>
                                </a:solidFill>
                              </a14:hiddenFill>
                            </a:ext>
                          </a:extLst>
                        </pic:spPr>
                      </pic:pic>
                      <wps:wsp>
                        <wps:cNvPr id="325" name="Text Box 2"/>
                        <wps:cNvSpPr txBox="1">
                          <a:spLocks noChangeArrowheads="1"/>
                        </wps:cNvSpPr>
                        <wps:spPr bwMode="auto">
                          <a:xfrm>
                            <a:off x="1863" y="3543"/>
                            <a:ext cx="844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 xml:space="preserve">         (</w:t>
                              </w:r>
                              <w:hyperlink r:id="rId31" w:history="1">
                                <w:r w:rsidRPr="00622984">
                                  <w:rPr>
                                    <w:rStyle w:val="Hyperlink"/>
                                    <w:rFonts w:asciiTheme="minorHAnsi" w:hAnsiTheme="minorHAnsi" w:cs="Arial"/>
                                    <w:i/>
                                    <w:sz w:val="20"/>
                                    <w:szCs w:val="20"/>
                                  </w:rPr>
                                  <w:t>http://www.foodnetworksolution.com/wiki/word/1643/oleic-acid</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inline>
            </w:drawing>
          </mc:Choice>
          <mc:Fallback>
            <w:pict>
              <v:group id="Group 323" o:spid="_x0000_s1032" style="width:422.4pt;height:107.05pt;mso-position-horizontal-relative:char;mso-position-vertical-relative:line" coordorigin="1863,1790" coordsize="8448,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">
                <v:shape id="Picture 47" o:spid="_x0000_s1033" type="#_x0000_t75" alt="http://www.foodnetworksolution.com/uploaded/OleicAcid.jpg" style="position:absolute;left:2173;top:1790;width:7895;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xXjFAAAA3AAAAA8AAABkcnMvZG93bnJldi54bWxEj0FrwkAUhO+C/2F5ghepG7W1JXUViQhe&#10;REzb+yP7TNLuvg3ZVeO/dwuCx2FmvmEWq84acaHW144VTMYJCOLC6ZpLBd9f25cPED4gazSOScGN&#10;PKyW/d4CU+2ufKRLHkoRIexTVFCF0KRS+qIii37sGuLonVxrMUTZllK3eI1wa+Q0SebSYs1xocKG&#10;soqKv/xsFWwPRu9Pb+v57QfNbzbJ9qPNe1BqOOjWnyACdeEZfrR3WsFs+gr/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sV4xQAAANwAAAAPAAAAAAAAAAAAAAAA&#10;AJ8CAABkcnMvZG93bnJldi54bWxQSwUGAAAAAAQABAD3AAAAkQMAAAAA&#10;">
                  <v:imagedata r:id="rId32" o:title="OleicAcid"/>
                </v:shape>
                <v:shape id="Text Box 2" o:spid="_x0000_s1034" type="#_x0000_t202" style="position:absolute;left:1863;top:3543;width:84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GVMIA&#10;AADcAAAADwAAAGRycy9kb3ducmV2LnhtbESPS4vCMBSF94L/IVzBnaYqilSjiCCIuBgfC5eX5trU&#10;Nje1idr595OBgVkezuPjLNetrcSbGl84VjAaJiCIM6cLzhVcL7vBHIQPyBorx6TgmzysV93OElPt&#10;Pnyi9znkIo6wT1GBCaFOpfSZIYt+6Gri6N1dYzFE2eRSN/iJ47aS4ySZSYsFR4LBmraGsvL8shFy&#10;9Nnr5J6P0bGUN1POcPplDkr1e+1mASJQG/7Df+29VjAZT+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MZUwgAAANwAAAAPAAAAAAAAAAAAAAAAAJgCAABkcnMvZG93&#10;bnJldi54bWxQSwUGAAAAAAQABAD1AAAAhwMAAAAA&#10;" stroked="f">
                  <v:textbox style="mso-fit-shape-to-text:t">
                    <w:txbxContent>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 xml:space="preserve">         (</w:t>
                        </w:r>
                        <w:hyperlink r:id="rId33" w:history="1">
                          <w:r w:rsidRPr="00622984">
                            <w:rPr>
                              <w:rStyle w:val="Hyperlink"/>
                              <w:rFonts w:asciiTheme="minorHAnsi" w:hAnsiTheme="minorHAnsi" w:cs="Arial"/>
                              <w:i/>
                              <w:sz w:val="20"/>
                              <w:szCs w:val="20"/>
                            </w:rPr>
                            <w:t>http://www.foodnetworksolution.com/wiki/word/1643/oleic-acid</w:t>
                          </w:r>
                        </w:hyperlink>
                        <w:r w:rsidRPr="00622984">
                          <w:rPr>
                            <w:rFonts w:asciiTheme="minorHAnsi" w:hAnsiTheme="minorHAnsi" w:cs="Arial"/>
                            <w:i/>
                            <w:sz w:val="20"/>
                            <w:szCs w:val="20"/>
                          </w:rPr>
                          <w:t>)</w:t>
                        </w:r>
                      </w:p>
                    </w:txbxContent>
                  </v:textbox>
                </v:shape>
                <w10:anchorlock/>
              </v:group>
            </w:pict>
          </mc:Fallback>
        </mc:AlternateConten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1248" behindDoc="1" locked="0" layoutInCell="1" allowOverlap="1">
                <wp:simplePos x="0" y="0"/>
                <wp:positionH relativeFrom="column">
                  <wp:posOffset>266065</wp:posOffset>
                </wp:positionH>
                <wp:positionV relativeFrom="paragraph">
                  <wp:posOffset>20320</wp:posOffset>
                </wp:positionV>
                <wp:extent cx="5013325" cy="1302385"/>
                <wp:effectExtent l="0" t="3175"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1302385"/>
                          <a:chOff x="2173" y="5380"/>
                          <a:chExt cx="7895" cy="2051"/>
                        </a:xfrm>
                      </wpg:grpSpPr>
                      <wpg:grpSp>
                        <wpg:cNvPr id="31" name="Group 329"/>
                        <wpg:cNvGrpSpPr>
                          <a:grpSpLocks/>
                        </wpg:cNvGrpSpPr>
                        <wpg:grpSpPr bwMode="auto">
                          <a:xfrm>
                            <a:off x="2173" y="5380"/>
                            <a:ext cx="7895" cy="2051"/>
                            <a:chOff x="2173" y="5101"/>
                            <a:chExt cx="7895" cy="2051"/>
                          </a:xfrm>
                        </wpg:grpSpPr>
                        <pic:pic xmlns:pic="http://schemas.openxmlformats.org/drawingml/2006/picture">
                          <pic:nvPicPr>
                            <pic:cNvPr id="80" name="Picture 50" descr="CL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73" y="5101"/>
                              <a:ext cx="7895" cy="1656"/>
                            </a:xfrm>
                            <a:prstGeom prst="rect">
                              <a:avLst/>
                            </a:prstGeom>
                            <a:noFill/>
                            <a:extLst>
                              <a:ext uri="{909E8E84-426E-40DD-AFC4-6F175D3DCCD1}">
                                <a14:hiddenFill xmlns:a14="http://schemas.microsoft.com/office/drawing/2010/main">
                                  <a:solidFill>
                                    <a:srgbClr val="FFFFFF"/>
                                  </a:solidFill>
                                </a14:hiddenFill>
                              </a:ext>
                            </a:extLst>
                          </pic:spPr>
                        </pic:pic>
                        <wps:wsp>
                          <wps:cNvPr id="320" name="Text Box 2"/>
                          <wps:cNvSpPr txBox="1">
                            <a:spLocks noChangeArrowheads="1"/>
                          </wps:cNvSpPr>
                          <wps:spPr bwMode="auto">
                            <a:xfrm>
                              <a:off x="2265" y="6779"/>
                              <a:ext cx="732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w:t>
                                </w:r>
                                <w:hyperlink r:id="rId35" w:history="1">
                                  <w:r w:rsidRPr="00622984">
                                    <w:rPr>
                                      <w:rStyle w:val="Hyperlink"/>
                                      <w:rFonts w:asciiTheme="minorHAnsi" w:hAnsiTheme="minorHAnsi" w:cs="Arial"/>
                                      <w:i/>
                                      <w:sz w:val="20"/>
                                      <w:szCs w:val="20"/>
                                    </w:rPr>
                                    <w:t>http://modernherbalmedicine.com/articles/fat-facts-2.html?page=3</w:t>
                                  </w:r>
                                </w:hyperlink>
                                <w:r w:rsidRPr="00622984">
                                  <w:rPr>
                                    <w:rFonts w:asciiTheme="minorHAnsi" w:hAnsiTheme="minorHAnsi" w:cs="Arial"/>
                                    <w:i/>
                                    <w:sz w:val="20"/>
                                    <w:szCs w:val="20"/>
                                  </w:rPr>
                                  <w:t>)</w:t>
                                </w:r>
                              </w:p>
                              <w:p w:rsidR="00B42DFA" w:rsidRPr="00FC6D3F" w:rsidRDefault="00B42DFA" w:rsidP="00B42DFA">
                                <w:pPr>
                                  <w:jc w:val="center"/>
                                  <w:rPr>
                                    <w:rFonts w:ascii="Calibri" w:hAnsi="Calibri" w:cs="Arial"/>
                                    <w:sz w:val="20"/>
                                    <w:szCs w:val="20"/>
                                  </w:rPr>
                                </w:pPr>
                              </w:p>
                            </w:txbxContent>
                          </wps:txbx>
                          <wps:bodyPr rot="0" vert="horz" wrap="square" lIns="91440" tIns="45720" rIns="91440" bIns="45720" anchor="t" anchorCtr="0" upright="1">
                            <a:noAutofit/>
                          </wps:bodyPr>
                        </wps:wsp>
                      </wpg:grpSp>
                      <wps:wsp>
                        <wps:cNvPr id="322" name="Rectangle 31"/>
                        <wps:cNvSpPr>
                          <a:spLocks noChangeArrowheads="1"/>
                        </wps:cNvSpPr>
                        <wps:spPr bwMode="auto">
                          <a:xfrm>
                            <a:off x="4896" y="5380"/>
                            <a:ext cx="1608"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5" style="position:absolute;left:0;text-align:left;margin-left:20.95pt;margin-top:1.6pt;width:394.75pt;height:102.55pt;z-index:-251615232;mso-position-horizontal-relative:text;mso-position-vertical-relative:text" coordorigin="2173,5380" coordsize="7895,2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">
                <v:group id="_x0000_s1036" style="position:absolute;left:2173;top:5380;width:7895;height:2051" coordorigin="2173,5101" coordsize="7895,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50" o:spid="_x0000_s1037" type="#_x0000_t75" alt="CLA.jpg" style="position:absolute;left:2173;top:5101;width:7895;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FrzCAAAA2wAAAA8AAABkcnMvZG93bnJldi54bWxET11rwjAUfR/4H8IV9jZTO5ilGkUKG8Jg&#10;UDffL821rSY3tYltt1+/PAz2eDjfm91kjRio961jBctFAoK4crrlWsHX5+tTBsIHZI3GMSn4Jg+7&#10;7exhg7l2I5c0HEMtYgj7HBU0IXS5lL5qyKJfuI44cmfXWwwR9rXUPY4x3BqZJsmLtNhybGiwo6Kh&#10;6nq8WwWmDG/P3a14/0mXH3p1WZ3OWWGUepxP+zWIQFP4F/+5D1pBFtfHL/E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Ra8wgAAANsAAAAPAAAAAAAAAAAAAAAAAJ8C&#10;AABkcnMvZG93bnJldi54bWxQSwUGAAAAAAQABAD3AAAAjgMAAAAA&#10;">
                    <v:imagedata r:id="rId36" o:title="CLA"/>
                  </v:shape>
                  <v:shape id="Text Box 2" o:spid="_x0000_s1038" type="#_x0000_t202" style="position:absolute;left:2265;top:6779;width:732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w:t>
                          </w:r>
                          <w:hyperlink r:id="rId37" w:history="1">
                            <w:r w:rsidRPr="00622984">
                              <w:rPr>
                                <w:rStyle w:val="Hyperlink"/>
                                <w:rFonts w:asciiTheme="minorHAnsi" w:hAnsiTheme="minorHAnsi" w:cs="Arial"/>
                                <w:i/>
                                <w:sz w:val="20"/>
                                <w:szCs w:val="20"/>
                              </w:rPr>
                              <w:t>http://modernherbalmedicine.com/articles/fat-facts-2.html?page=3</w:t>
                            </w:r>
                          </w:hyperlink>
                          <w:r w:rsidRPr="00622984">
                            <w:rPr>
                              <w:rFonts w:asciiTheme="minorHAnsi" w:hAnsiTheme="minorHAnsi" w:cs="Arial"/>
                              <w:i/>
                              <w:sz w:val="20"/>
                              <w:szCs w:val="20"/>
                            </w:rPr>
                            <w:t>)</w:t>
                          </w:r>
                        </w:p>
                        <w:p w:rsidR="00B42DFA" w:rsidRPr="00FC6D3F" w:rsidRDefault="00B42DFA" w:rsidP="00B42DFA">
                          <w:pPr>
                            <w:jc w:val="center"/>
                            <w:rPr>
                              <w:rFonts w:ascii="Calibri" w:hAnsi="Calibri" w:cs="Arial"/>
                              <w:sz w:val="20"/>
                              <w:szCs w:val="20"/>
                            </w:rPr>
                          </w:pPr>
                        </w:p>
                      </w:txbxContent>
                    </v:textbox>
                  </v:shape>
                </v:group>
                <v:rect id="Rectangle 31" o:spid="_x0000_s1039" style="position:absolute;left:4896;top:5380;width:16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pXcQA&#10;AADcAAAADwAAAGRycy9kb3ducmV2LnhtbESPQWvCQBSE70L/w/IK3nS3UUObukoRBEE9NBZ6fWSf&#10;SWj2bZpdNf57VxA8DjPzDTNf9rYRZ+p87VjD21iBIC6cqbnU8HNYj95B+IBssHFMGq7kYbl4Gcwx&#10;M+7C33TOQykihH2GGqoQ2kxKX1Rk0Y9dSxy9o+sshii7UpoOLxFuG5kolUqLNceFCltaVVT85Ser&#10;AdOp+d8fJ7vD9pTiR9mr9exXaT187b8+QQTqwzP8aG+Mhk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qV3EAAAA3AAAAA8AAAAAAAAAAAAAAAAAmAIAAGRycy9k&#10;b3ducmV2LnhtbFBLBQYAAAAABAAEAPUAAACJAwAAAAA=&#10;" stroked="f"/>
              </v:group>
            </w:pict>
          </mc:Fallback>
        </mc:AlternateContent>
      </w:r>
      <w:r>
        <w:rPr>
          <w:rFonts w:ascii="Arial" w:hAnsi="Arial" w:cs="Arial"/>
          <w:sz w:val="22"/>
          <w:szCs w:val="22"/>
        </w:rPr>
        <w:t>Such a fatty acid</w:t>
      </w:r>
      <w:r w:rsidRPr="00FC6D3F">
        <w:rPr>
          <w:rFonts w:ascii="Arial" w:hAnsi="Arial" w:cs="Arial"/>
          <w:sz w:val="22"/>
          <w:szCs w:val="22"/>
        </w:rPr>
        <w:t>, alpha-linoleic acid,</w:t>
      </w:r>
      <w:r>
        <w:rPr>
          <w:rFonts w:ascii="Arial" w:hAnsi="Arial" w:cs="Arial"/>
          <w:sz w:val="22"/>
          <w:szCs w:val="22"/>
        </w:rPr>
        <w:t xml:space="preserve"> is polyunsaturated as shown below by the arrows pointing to the two double bonds.</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Pr="007D70E4" w:rsidRDefault="00B42DFA" w:rsidP="00B42DFA">
      <w:pPr>
        <w:ind w:firstLine="720"/>
        <w:rPr>
          <w:rFonts w:ascii="Arial" w:hAnsi="Arial" w:cs="Arial"/>
          <w:sz w:val="22"/>
          <w:szCs w:val="22"/>
        </w:rPr>
      </w:pPr>
      <w:r w:rsidRPr="007D70E4">
        <w:rPr>
          <w:rFonts w:ascii="Arial" w:hAnsi="Arial" w:cs="Arial"/>
          <w:sz w:val="22"/>
          <w:szCs w:val="22"/>
        </w:rPr>
        <w:t>So we can have saturated fatty acids or unsaturated fatty acid</w:t>
      </w:r>
      <w:r>
        <w:rPr>
          <w:rFonts w:ascii="Arial" w:hAnsi="Arial" w:cs="Arial"/>
          <w:sz w:val="22"/>
          <w:szCs w:val="22"/>
        </w:rPr>
        <w:t>s</w:t>
      </w:r>
      <w:r w:rsidRPr="007D70E4">
        <w:rPr>
          <w:rFonts w:ascii="Arial" w:hAnsi="Arial" w:cs="Arial"/>
          <w:sz w:val="22"/>
          <w:szCs w:val="22"/>
        </w:rPr>
        <w:t xml:space="preserve">, and within the latter category we can have monounsaturated and polyunsaturated compounds. </w:t>
      </w:r>
      <w:r>
        <w:rPr>
          <w:rFonts w:ascii="Arial" w:hAnsi="Arial" w:cs="Arial"/>
          <w:sz w:val="22"/>
          <w:szCs w:val="22"/>
        </w:rPr>
        <w:t xml:space="preserve">Omega fatty acids are polyunsaturated fatty acids. (PUFAs) </w:t>
      </w:r>
      <w:r w:rsidRPr="007D70E4">
        <w:rPr>
          <w:rFonts w:ascii="Arial" w:hAnsi="Arial" w:cs="Arial"/>
          <w:sz w:val="22"/>
          <w:szCs w:val="22"/>
        </w:rPr>
        <w:t>This nomenclature carries through to fats themselves.</w:t>
      </w:r>
      <w:r>
        <w:rPr>
          <w:rFonts w:ascii="Arial" w:hAnsi="Arial" w:cs="Arial"/>
          <w:sz w:val="22"/>
          <w:szCs w:val="22"/>
        </w:rPr>
        <w:t xml:space="preserve"> </w:t>
      </w:r>
      <w:r w:rsidRPr="007D70E4">
        <w:rPr>
          <w:rFonts w:ascii="Arial" w:hAnsi="Arial" w:cs="Arial"/>
          <w:sz w:val="22"/>
          <w:szCs w:val="22"/>
        </w:rPr>
        <w:t>More on this later.</w:t>
      </w:r>
    </w:p>
    <w:p w:rsidR="00B42DFA" w:rsidRPr="007D70E4" w:rsidRDefault="00B42DFA" w:rsidP="00B42DFA">
      <w:pPr>
        <w:rPr>
          <w:rFonts w:ascii="Arial" w:hAnsi="Arial" w:cs="Arial"/>
          <w:sz w:val="22"/>
          <w:szCs w:val="22"/>
        </w:rPr>
      </w:pPr>
    </w:p>
    <w:p w:rsidR="00B42DFA" w:rsidRDefault="00B42DFA" w:rsidP="00B42DFA">
      <w:pPr>
        <w:rPr>
          <w:rFonts w:ascii="Arial" w:hAnsi="Arial" w:cs="Arial"/>
          <w:sz w:val="22"/>
          <w:szCs w:val="22"/>
        </w:rPr>
      </w:pPr>
      <w:r w:rsidRPr="007D70E4">
        <w:rPr>
          <w:rFonts w:ascii="Arial" w:hAnsi="Arial" w:cs="Arial"/>
          <w:sz w:val="22"/>
          <w:szCs w:val="22"/>
        </w:rPr>
        <w:tab/>
        <w:t>Another important factor in the chemistry of fatty acids (and fats) is the fact that saturated and unsaturated fatty acids differ in their molecular geometry.</w:t>
      </w:r>
      <w:r>
        <w:rPr>
          <w:rFonts w:ascii="Arial" w:hAnsi="Arial" w:cs="Arial"/>
          <w:sz w:val="22"/>
          <w:szCs w:val="22"/>
        </w:rPr>
        <w:t xml:space="preserve"> </w:t>
      </w:r>
      <w:r w:rsidRPr="007D70E4">
        <w:rPr>
          <w:rFonts w:ascii="Arial" w:hAnsi="Arial" w:cs="Arial"/>
          <w:sz w:val="22"/>
          <w:szCs w:val="22"/>
        </w:rPr>
        <w:t>Molecules of saturated fatty acids have a more linear configuration. The C-C bonds in the molecule are sp</w:t>
      </w:r>
      <w:r w:rsidRPr="007D70E4">
        <w:rPr>
          <w:rFonts w:ascii="Arial" w:hAnsi="Arial" w:cs="Arial"/>
          <w:sz w:val="22"/>
          <w:szCs w:val="22"/>
          <w:vertAlign w:val="superscript"/>
        </w:rPr>
        <w:t>3</w:t>
      </w:r>
      <w:r w:rsidRPr="007D70E4">
        <w:rPr>
          <w:rFonts w:ascii="Arial" w:hAnsi="Arial" w:cs="Arial"/>
          <w:sz w:val="22"/>
          <w:szCs w:val="22"/>
        </w:rPr>
        <w:t xml:space="preserve"> hybrids with resulting bond angle of 109.47</w:t>
      </w:r>
      <w:r w:rsidRPr="00A42151">
        <w:rPr>
          <w:rFonts w:ascii="Arial" w:hAnsi="Arial" w:cs="Arial"/>
          <w:sz w:val="22"/>
          <w:szCs w:val="22"/>
          <w:vertAlign w:val="superscript"/>
        </w:rPr>
        <w:t>o</w:t>
      </w:r>
      <w:r w:rsidRPr="007D70E4">
        <w:rPr>
          <w:rFonts w:ascii="Arial" w:hAnsi="Arial" w:cs="Arial"/>
          <w:sz w:val="22"/>
          <w:szCs w:val="22"/>
        </w:rPr>
        <w:t xml:space="preserve">. The </w:t>
      </w:r>
      <w:r>
        <w:rPr>
          <w:rFonts w:ascii="Arial" w:hAnsi="Arial" w:cs="Arial"/>
          <w:sz w:val="22"/>
          <w:szCs w:val="22"/>
        </w:rPr>
        <w:t xml:space="preserve">chain of </w:t>
      </w:r>
      <w:r w:rsidRPr="007D70E4">
        <w:rPr>
          <w:rFonts w:ascii="Arial" w:hAnsi="Arial" w:cs="Arial"/>
          <w:sz w:val="22"/>
          <w:szCs w:val="22"/>
        </w:rPr>
        <w:t>carbon atoms, however, form</w:t>
      </w:r>
      <w:r>
        <w:rPr>
          <w:rFonts w:ascii="Arial" w:hAnsi="Arial" w:cs="Arial"/>
          <w:sz w:val="22"/>
          <w:szCs w:val="22"/>
        </w:rPr>
        <w:t>s</w:t>
      </w:r>
      <w:r w:rsidRPr="007D70E4">
        <w:rPr>
          <w:rFonts w:ascii="Arial" w:hAnsi="Arial" w:cs="Arial"/>
          <w:sz w:val="22"/>
          <w:szCs w:val="22"/>
        </w:rPr>
        <w:t xml:space="preserve"> a general straight-line shape</w:t>
      </w:r>
      <w:r>
        <w:rPr>
          <w:rFonts w:ascii="Arial" w:hAnsi="Arial" w:cs="Arial"/>
          <w:sz w:val="22"/>
          <w:szCs w:val="22"/>
        </w:rPr>
        <w:t>,</w:t>
      </w:r>
      <w:r w:rsidRPr="007D70E4">
        <w:rPr>
          <w:rFonts w:ascii="Arial" w:hAnsi="Arial" w:cs="Arial"/>
          <w:sz w:val="22"/>
          <w:szCs w:val="22"/>
        </w:rPr>
        <w:t xml:space="preserve"> allowing </w:t>
      </w:r>
      <w:r>
        <w:rPr>
          <w:rFonts w:ascii="Arial" w:hAnsi="Arial" w:cs="Arial"/>
          <w:sz w:val="22"/>
          <w:szCs w:val="22"/>
        </w:rPr>
        <w:t xml:space="preserve">the somewhat linear </w:t>
      </w:r>
      <w:r w:rsidRPr="007D70E4">
        <w:rPr>
          <w:rFonts w:ascii="Arial" w:hAnsi="Arial" w:cs="Arial"/>
          <w:sz w:val="22"/>
          <w:szCs w:val="22"/>
        </w:rPr>
        <w:t xml:space="preserve">adjacent molecules to “pack” close together. This closer packing results in somewhat stronger intermolecular forces between </w:t>
      </w:r>
      <w:r>
        <w:rPr>
          <w:rFonts w:ascii="Arial" w:hAnsi="Arial" w:cs="Arial"/>
          <w:sz w:val="22"/>
          <w:szCs w:val="22"/>
        </w:rPr>
        <w:t xml:space="preserve">molecules of </w:t>
      </w:r>
      <w:r w:rsidRPr="007D70E4">
        <w:rPr>
          <w:rFonts w:ascii="Arial" w:hAnsi="Arial" w:cs="Arial"/>
          <w:sz w:val="22"/>
          <w:szCs w:val="22"/>
        </w:rPr>
        <w:t xml:space="preserve">saturated fatty acids. The forces are, in fact, dispersion forces. Recall that London dispersion forces are temporary attractive forces that </w:t>
      </w:r>
      <w:r>
        <w:rPr>
          <w:rFonts w:ascii="Arial" w:hAnsi="Arial" w:cs="Arial"/>
          <w:sz w:val="22"/>
          <w:szCs w:val="22"/>
        </w:rPr>
        <w:t>result from</w:t>
      </w:r>
      <w:r w:rsidRPr="007D70E4">
        <w:rPr>
          <w:rFonts w:ascii="Arial" w:hAnsi="Arial" w:cs="Arial"/>
          <w:sz w:val="22"/>
          <w:szCs w:val="22"/>
        </w:rPr>
        <w:t xml:space="preserve"> the electrons in two adjacent atoms occupy</w:t>
      </w:r>
      <w:r>
        <w:rPr>
          <w:rFonts w:ascii="Arial" w:hAnsi="Arial" w:cs="Arial"/>
          <w:sz w:val="22"/>
          <w:szCs w:val="22"/>
        </w:rPr>
        <w:t>ing</w:t>
      </w:r>
      <w:r w:rsidRPr="007D70E4">
        <w:rPr>
          <w:rFonts w:ascii="Arial" w:hAnsi="Arial" w:cs="Arial"/>
          <w:sz w:val="22"/>
          <w:szCs w:val="22"/>
        </w:rPr>
        <w:t xml:space="preserve"> positions that mak</w:t>
      </w:r>
      <w:r>
        <w:rPr>
          <w:rFonts w:ascii="Arial" w:hAnsi="Arial" w:cs="Arial"/>
          <w:sz w:val="22"/>
          <w:szCs w:val="22"/>
        </w:rPr>
        <w:t>e</w:t>
      </w:r>
      <w:r w:rsidRPr="007D70E4">
        <w:rPr>
          <w:rFonts w:ascii="Arial" w:hAnsi="Arial" w:cs="Arial"/>
          <w:sz w:val="22"/>
          <w:szCs w:val="22"/>
        </w:rPr>
        <w:t xml:space="preserve"> the atoms form temporary instantaneous dipoles.</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93056" behindDoc="0" locked="0" layoutInCell="1" allowOverlap="1">
                <wp:simplePos x="0" y="0"/>
                <wp:positionH relativeFrom="column">
                  <wp:posOffset>2969260</wp:posOffset>
                </wp:positionH>
                <wp:positionV relativeFrom="paragraph">
                  <wp:posOffset>59690</wp:posOffset>
                </wp:positionV>
                <wp:extent cx="3125470" cy="2608580"/>
                <wp:effectExtent l="0" t="2540" r="1270" b="8255"/>
                <wp:wrapSquare wrapText="bothSides"/>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2608580"/>
                          <a:chOff x="5698" y="9116"/>
                          <a:chExt cx="4922" cy="4108"/>
                        </a:xfrm>
                      </wpg:grpSpPr>
                      <pic:pic xmlns:pic="http://schemas.openxmlformats.org/drawingml/2006/picture">
                        <pic:nvPicPr>
                          <pic:cNvPr id="28" name="Picture 2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98" y="9116"/>
                            <a:ext cx="4922" cy="3573"/>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3"/>
                        <wps:cNvSpPr txBox="1">
                          <a:spLocks noChangeArrowheads="1"/>
                        </wps:cNvSpPr>
                        <wps:spPr bwMode="auto">
                          <a:xfrm>
                            <a:off x="6051" y="12564"/>
                            <a:ext cx="4301" cy="660"/>
                          </a:xfrm>
                          <a:prstGeom prst="rect">
                            <a:avLst/>
                          </a:prstGeom>
                          <a:solidFill>
                            <a:srgbClr val="FFFFFF"/>
                          </a:solidFill>
                          <a:ln w="9525">
                            <a:solidFill>
                              <a:srgbClr val="FFFFFF"/>
                            </a:solidFill>
                            <a:miter lim="800000"/>
                            <a:headEnd/>
                            <a:tailEnd/>
                          </a:ln>
                        </wps:spPr>
                        <wps:txbx>
                          <w:txbxContent>
                            <w:p w:rsidR="00B42DFA" w:rsidRPr="00622984" w:rsidRDefault="00B42DFA" w:rsidP="00B42DFA">
                              <w:pPr>
                                <w:pStyle w:val="NormalWeb"/>
                                <w:shd w:val="clear" w:color="auto" w:fill="FFFFFF"/>
                                <w:rPr>
                                  <w:rFonts w:asciiTheme="minorHAnsi" w:hAnsiTheme="minorHAnsi"/>
                                  <w:i/>
                                  <w:sz w:val="20"/>
                                  <w:szCs w:val="20"/>
                                </w:rPr>
                              </w:pPr>
                              <w:r w:rsidRPr="00622984">
                                <w:rPr>
                                  <w:rFonts w:asciiTheme="minorHAnsi" w:hAnsiTheme="minorHAnsi" w:cs="Arial"/>
                                  <w:i/>
                                  <w:sz w:val="20"/>
                                  <w:szCs w:val="20"/>
                                </w:rPr>
                                <w:t>(</w:t>
                              </w:r>
                              <w:hyperlink r:id="rId39"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0" style="position:absolute;margin-left:233.8pt;margin-top:4.7pt;width:246.1pt;height:205.4pt;z-index:251693056;mso-position-horizontal-relative:text;mso-position-vertical-relative:text" coordorigin="5698,9116" coordsize="4922,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">
                <v:shape id="Picture 22" o:spid="_x0000_s1041" type="#_x0000_t75" alt="image" style="position:absolute;left:5698;top:9116;width:4922;height: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DyDDAAAA2wAAAA8AAABkcnMvZG93bnJldi54bWxET8tqwkAU3Rf6D8MVuqsTQymSOgYRCrag&#10;tbYg7i6ZmwfJ3ImZMUn79c5CcHk470U6mkb01LnKsoLZNAJBnFldcaHg9+f9eQ7CeWSNjWVS8EcO&#10;0uXjwwITbQf+pv7gCxFC2CWooPS+TaR0WUkG3dS2xIHLbWfQB9gVUnc4hHDTyDiKXqXBikNDiS2t&#10;S8rqw8UoWH991JfP/KXax8P/bnY816dtHyn1NBlXbyA8jf4uvrk3WkEcxoYv4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APIMMAAADbAAAADwAAAAAAAAAAAAAAAACf&#10;AgAAZHJzL2Rvd25yZXYueG1sUEsFBgAAAAAEAAQA9wAAAI8DAAAAAA==&#10;">
                  <v:imagedata r:id="rId40" o:title="image"/>
                </v:shape>
                <v:shape id="Text Box 23" o:spid="_x0000_s1042" type="#_x0000_t202" style="position:absolute;left:6051;top:12564;width:430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B42DFA" w:rsidRPr="00622984" w:rsidRDefault="00B42DFA" w:rsidP="00B42DFA">
                        <w:pPr>
                          <w:pStyle w:val="NormalWeb"/>
                          <w:shd w:val="clear" w:color="auto" w:fill="FFFFFF"/>
                          <w:rPr>
                            <w:rFonts w:asciiTheme="minorHAnsi" w:hAnsiTheme="minorHAnsi"/>
                            <w:i/>
                            <w:sz w:val="20"/>
                            <w:szCs w:val="20"/>
                          </w:rPr>
                        </w:pPr>
                        <w:r w:rsidRPr="00622984">
                          <w:rPr>
                            <w:rFonts w:asciiTheme="minorHAnsi" w:hAnsiTheme="minorHAnsi" w:cs="Arial"/>
                            <w:i/>
                            <w:sz w:val="20"/>
                            <w:szCs w:val="20"/>
                          </w:rPr>
                          <w:t>(</w:t>
                        </w:r>
                        <w:hyperlink r:id="rId41"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b/>
      </w:r>
      <w:r w:rsidRPr="007D70E4">
        <w:rPr>
          <w:rFonts w:ascii="Arial" w:hAnsi="Arial" w:cs="Arial"/>
          <w:sz w:val="22"/>
          <w:szCs w:val="22"/>
        </w:rPr>
        <w:t>London forces are the attractive forces in nonpolar substances</w:t>
      </w:r>
      <w:r>
        <w:rPr>
          <w:rFonts w:ascii="Arial" w:hAnsi="Arial" w:cs="Arial"/>
          <w:sz w:val="22"/>
          <w:szCs w:val="22"/>
        </w:rPr>
        <w:t>,</w:t>
      </w:r>
      <w:r w:rsidRPr="007D70E4">
        <w:rPr>
          <w:rFonts w:ascii="Arial" w:hAnsi="Arial" w:cs="Arial"/>
          <w:sz w:val="22"/>
          <w:szCs w:val="22"/>
        </w:rPr>
        <w:t xml:space="preserve"> like the long chains in fatty acids, as shown in the upper diagram</w:t>
      </w:r>
      <w:r>
        <w:rPr>
          <w:rFonts w:ascii="Arial" w:hAnsi="Arial" w:cs="Arial"/>
          <w:sz w:val="22"/>
          <w:szCs w:val="22"/>
        </w:rPr>
        <w:t>, at</w:t>
      </w:r>
      <w:r w:rsidRPr="007D70E4">
        <w:rPr>
          <w:rFonts w:ascii="Arial" w:hAnsi="Arial" w:cs="Arial"/>
          <w:sz w:val="22"/>
          <w:szCs w:val="22"/>
        </w:rPr>
        <w:t xml:space="preserve"> right. They are the weakest of the van der Waals forces. Because these dispersion forces in saturated fatty acids are stronger</w:t>
      </w:r>
      <w:r>
        <w:rPr>
          <w:rFonts w:ascii="Arial" w:hAnsi="Arial" w:cs="Arial"/>
          <w:sz w:val="22"/>
          <w:szCs w:val="22"/>
        </w:rPr>
        <w:t xml:space="preserve"> than they are in unsaturated fatty acids</w:t>
      </w:r>
      <w:r w:rsidRPr="007D70E4">
        <w:rPr>
          <w:rFonts w:ascii="Arial" w:hAnsi="Arial" w:cs="Arial"/>
          <w:sz w:val="22"/>
          <w:szCs w:val="22"/>
        </w:rPr>
        <w:t xml:space="preserve">, </w:t>
      </w:r>
      <w:r>
        <w:rPr>
          <w:rFonts w:ascii="Arial" w:hAnsi="Arial" w:cs="Arial"/>
          <w:sz w:val="22"/>
          <w:szCs w:val="22"/>
        </w:rPr>
        <w:t>saturated fatty acids</w:t>
      </w:r>
      <w:r w:rsidRPr="007D70E4">
        <w:rPr>
          <w:rFonts w:ascii="Arial" w:hAnsi="Arial" w:cs="Arial"/>
          <w:sz w:val="22"/>
          <w:szCs w:val="22"/>
        </w:rPr>
        <w:t xml:space="preserve"> are mostly solids at room temperature. On the other hand, unsaturated fatty acid molecules</w:t>
      </w:r>
      <w:r>
        <w:rPr>
          <w:rFonts w:ascii="Arial" w:hAnsi="Arial" w:cs="Arial"/>
          <w:sz w:val="22"/>
          <w:szCs w:val="22"/>
        </w:rPr>
        <w:t xml:space="preserve"> </w:t>
      </w:r>
      <w:r w:rsidRPr="007D70E4">
        <w:rPr>
          <w:rFonts w:ascii="Arial" w:hAnsi="Arial" w:cs="Arial"/>
          <w:sz w:val="22"/>
          <w:szCs w:val="22"/>
        </w:rPr>
        <w:t>have one or more “kinks” or bends resulting from t</w:t>
      </w:r>
      <w:r>
        <w:rPr>
          <w:rFonts w:ascii="Arial" w:hAnsi="Arial" w:cs="Arial"/>
          <w:sz w:val="22"/>
          <w:szCs w:val="22"/>
        </w:rPr>
        <w:t xml:space="preserve">he shape of the double bond(s)—see lower diagram at right. </w:t>
      </w:r>
      <w:r w:rsidRPr="007D70E4">
        <w:rPr>
          <w:rFonts w:ascii="Arial" w:hAnsi="Arial" w:cs="Arial"/>
          <w:sz w:val="22"/>
          <w:szCs w:val="22"/>
        </w:rPr>
        <w:t xml:space="preserve">These molecules cannot pack </w:t>
      </w:r>
      <w:r>
        <w:rPr>
          <w:rFonts w:ascii="Arial" w:hAnsi="Arial" w:cs="Arial"/>
          <w:sz w:val="22"/>
          <w:szCs w:val="22"/>
        </w:rPr>
        <w:t xml:space="preserve">as </w:t>
      </w:r>
      <w:r w:rsidRPr="007D70E4">
        <w:rPr>
          <w:rFonts w:ascii="Arial" w:hAnsi="Arial" w:cs="Arial"/>
          <w:sz w:val="22"/>
          <w:szCs w:val="22"/>
        </w:rPr>
        <w:t>closely and, therefore, exhibit weaker dispersion forces. Most of these fatty acids are liquids at room temperature</w:t>
      </w:r>
      <w:r>
        <w:rPr>
          <w:rFonts w:ascii="Arial" w:hAnsi="Arial" w:cs="Arial"/>
          <w:sz w:val="22"/>
          <w:szCs w:val="22"/>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2272" behindDoc="0" locked="0" layoutInCell="1" allowOverlap="1">
                <wp:simplePos x="0" y="0"/>
                <wp:positionH relativeFrom="column">
                  <wp:posOffset>3968750</wp:posOffset>
                </wp:positionH>
                <wp:positionV relativeFrom="paragraph">
                  <wp:posOffset>10160</wp:posOffset>
                </wp:positionV>
                <wp:extent cx="1931035" cy="1525270"/>
                <wp:effectExtent l="0" t="0" r="0" b="635"/>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1525270"/>
                          <a:chOff x="1438" y="2872"/>
                          <a:chExt cx="2969" cy="2345"/>
                        </a:xfrm>
                      </wpg:grpSpPr>
                      <pic:pic xmlns:pic="http://schemas.openxmlformats.org/drawingml/2006/picture">
                        <pic:nvPicPr>
                          <pic:cNvPr id="25" name="Picture 33" descr="http://upload.wikimedia.org/wikipedia/commons/thumb/f/fb/Glycerin_-_Glycerol.svg/320px-Glycerin_-_Glycerol.svg.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1795" y="2872"/>
                            <a:ext cx="176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
                        <wps:cNvSpPr txBox="1">
                          <a:spLocks noChangeArrowheads="1"/>
                        </wps:cNvSpPr>
                        <wps:spPr bwMode="auto">
                          <a:xfrm>
                            <a:off x="1438" y="3969"/>
                            <a:ext cx="2969"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954E6F" w:rsidRDefault="00B42DFA" w:rsidP="00B42DFA">
                              <w:pPr>
                                <w:ind w:firstLine="720"/>
                                <w:rPr>
                                  <w:rFonts w:ascii="Calibri" w:hAnsi="Calibri" w:cs="Segoe UI"/>
                                  <w:i/>
                                  <w:color w:val="000000"/>
                                  <w:sz w:val="22"/>
                                  <w:szCs w:val="22"/>
                                </w:rPr>
                              </w:pPr>
                              <w:r w:rsidRPr="00954E6F">
                                <w:rPr>
                                  <w:rFonts w:ascii="Calibri" w:hAnsi="Calibri" w:cs="Segoe UI"/>
                                  <w:i/>
                                  <w:color w:val="000000"/>
                                  <w:sz w:val="22"/>
                                  <w:szCs w:val="22"/>
                                </w:rPr>
                                <w:t xml:space="preserve"> Glycerol</w:t>
                              </w:r>
                            </w:p>
                            <w:p w:rsidR="00B42DFA" w:rsidRPr="00954E6F" w:rsidRDefault="00B42DFA" w:rsidP="00B42DFA">
                              <w:pPr>
                                <w:rPr>
                                  <w:rFonts w:ascii="Calibri" w:hAnsi="Calibri" w:cs="Segoe UI"/>
                                  <w:i/>
                                  <w:color w:val="000000"/>
                                  <w:sz w:val="6"/>
                                  <w:szCs w:val="6"/>
                                </w:rPr>
                              </w:pPr>
                            </w:p>
                            <w:p w:rsidR="00B42DFA" w:rsidRPr="00622984" w:rsidRDefault="00B42DFA" w:rsidP="00B42DFA">
                              <w:pPr>
                                <w:rPr>
                                  <w:rFonts w:asciiTheme="minorHAnsi" w:hAnsiTheme="minorHAnsi"/>
                                  <w:i/>
                                </w:rPr>
                              </w:pPr>
                              <w:r w:rsidRPr="00622984">
                                <w:rPr>
                                  <w:rFonts w:asciiTheme="minorHAnsi" w:hAnsiTheme="minorHAnsi" w:cs="Segoe UI"/>
                                  <w:i/>
                                  <w:color w:val="000000"/>
                                  <w:sz w:val="20"/>
                                  <w:szCs w:val="20"/>
                                </w:rPr>
                                <w:t>(</w:t>
                              </w:r>
                              <w:hyperlink r:id="rId44" w:history="1">
                                <w:r w:rsidRPr="00622984">
                                  <w:rPr>
                                    <w:rStyle w:val="Hyperlink"/>
                                    <w:rFonts w:asciiTheme="minorHAnsi" w:hAnsiTheme="minorHAnsi" w:cs="Segoe UI"/>
                                    <w:i/>
                                    <w:sz w:val="20"/>
                                    <w:szCs w:val="20"/>
                                  </w:rPr>
                                  <w:t>http://biobook.nerinxhs.org/bb/cells/biochemistry/1000px-Glycerin_-_Glycerol.svg.png</w:t>
                                </w:r>
                              </w:hyperlink>
                              <w:r w:rsidRPr="00622984">
                                <w:rPr>
                                  <w:rFonts w:asciiTheme="minorHAnsi" w:hAnsiTheme="minorHAnsi" w:cs="Segoe UI"/>
                                  <w:i/>
                                  <w:color w:val="000000"/>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3" style="position:absolute;left:0;text-align:left;margin-left:312.5pt;margin-top:.8pt;width:152.05pt;height:120.1pt;z-index:251702272;mso-position-horizontal-relative:text;mso-position-vertical-relative:text" coordorigin="1438,2872" coordsize="2969,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">
                <v:shape id="Picture 33" o:spid="_x0000_s1044" type="#_x0000_t75" alt="http://upload.wikimedia.org/wikipedia/commons/thumb/f/fb/Glycerin_-_Glycerol.svg/320px-Glycerin_-_Glycerol.svg.png" style="position:absolute;left:1795;top:2872;width:1763;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AdrBAAAA2wAAAA8AAABkcnMvZG93bnJldi54bWxEj82KAjEQhO8LvkNowduaUVDc0SgiiB4W&#10;xB/Wa5O0k8FJZ5hEHd9+Iwgei6r6ipotWleJOzWh9Kxg0M9AEGtvSi4UnI7r7wmIEJENVp5JwZMC&#10;LOadrxnmxj94T/dDLESCcMhRgY2xzqUM2pLD0Pc1cfIuvnEYk2wKaRp8JLir5DDLxtJhyWnBYk0r&#10;S/p6uDkF6/3mqo+2/XOnnx2T1effWzgr1eu2yymISG38hN/trVEwHMHr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jAdrBAAAA2wAAAA8AAAAAAAAAAAAAAAAAnwIA&#10;AGRycy9kb3ducmV2LnhtbFBLBQYAAAAABAAEAPcAAACNAwAAAAA=&#10;">
                  <v:imagedata r:id="rId45" r:href="rId46"/>
                </v:shape>
                <v:shape id="Text Box 2" o:spid="_x0000_s1045" type="#_x0000_t202" style="position:absolute;left:1438;top:3969;width:2969;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B42DFA" w:rsidRPr="00954E6F" w:rsidRDefault="00B42DFA" w:rsidP="00B42DFA">
                        <w:pPr>
                          <w:ind w:firstLine="720"/>
                          <w:rPr>
                            <w:rFonts w:ascii="Calibri" w:hAnsi="Calibri" w:cs="Segoe UI"/>
                            <w:i/>
                            <w:color w:val="000000"/>
                            <w:sz w:val="22"/>
                            <w:szCs w:val="22"/>
                          </w:rPr>
                        </w:pPr>
                        <w:r w:rsidRPr="00954E6F">
                          <w:rPr>
                            <w:rFonts w:ascii="Calibri" w:hAnsi="Calibri" w:cs="Segoe UI"/>
                            <w:i/>
                            <w:color w:val="000000"/>
                            <w:sz w:val="22"/>
                            <w:szCs w:val="22"/>
                          </w:rPr>
                          <w:t xml:space="preserve"> Glycerol</w:t>
                        </w:r>
                      </w:p>
                      <w:p w:rsidR="00B42DFA" w:rsidRPr="00954E6F" w:rsidRDefault="00B42DFA" w:rsidP="00B42DFA">
                        <w:pPr>
                          <w:rPr>
                            <w:rFonts w:ascii="Calibri" w:hAnsi="Calibri" w:cs="Segoe UI"/>
                            <w:i/>
                            <w:color w:val="000000"/>
                            <w:sz w:val="6"/>
                            <w:szCs w:val="6"/>
                          </w:rPr>
                        </w:pPr>
                      </w:p>
                      <w:p w:rsidR="00B42DFA" w:rsidRPr="00622984" w:rsidRDefault="00B42DFA" w:rsidP="00B42DFA">
                        <w:pPr>
                          <w:rPr>
                            <w:rFonts w:asciiTheme="minorHAnsi" w:hAnsiTheme="minorHAnsi"/>
                            <w:i/>
                          </w:rPr>
                        </w:pPr>
                        <w:r w:rsidRPr="00622984">
                          <w:rPr>
                            <w:rFonts w:asciiTheme="minorHAnsi" w:hAnsiTheme="minorHAnsi" w:cs="Segoe UI"/>
                            <w:i/>
                            <w:color w:val="000000"/>
                            <w:sz w:val="20"/>
                            <w:szCs w:val="20"/>
                          </w:rPr>
                          <w:t>(</w:t>
                        </w:r>
                        <w:hyperlink r:id="rId47" w:history="1">
                          <w:r w:rsidRPr="00622984">
                            <w:rPr>
                              <w:rStyle w:val="Hyperlink"/>
                              <w:rFonts w:asciiTheme="minorHAnsi" w:hAnsiTheme="minorHAnsi" w:cs="Segoe UI"/>
                              <w:i/>
                              <w:sz w:val="20"/>
                              <w:szCs w:val="20"/>
                            </w:rPr>
                            <w:t>http://biobook.nerinxhs.org/bb/cells/biochemistry/1000px-Glycerin_-_Glycerol.svg.png</w:t>
                          </w:r>
                        </w:hyperlink>
                        <w:r w:rsidRPr="00622984">
                          <w:rPr>
                            <w:rFonts w:asciiTheme="minorHAnsi" w:hAnsiTheme="minorHAnsi" w:cs="Segoe UI"/>
                            <w:i/>
                            <w:color w:val="000000"/>
                            <w:sz w:val="20"/>
                            <w:szCs w:val="20"/>
                          </w:rPr>
                          <w:t>)</w:t>
                        </w:r>
                      </w:p>
                    </w:txbxContent>
                  </v:textbox>
                </v:shape>
                <w10:wrap type="square"/>
              </v:group>
            </w:pict>
          </mc:Fallback>
        </mc:AlternateContent>
      </w:r>
      <w:r w:rsidRPr="00DA0454">
        <w:rPr>
          <w:rFonts w:ascii="Arial" w:hAnsi="Arial" w:cs="Arial"/>
          <w:sz w:val="22"/>
          <w:szCs w:val="22"/>
        </w:rPr>
        <w:t>The other major component of fats is glycerol, which is an organic alcohol</w:t>
      </w:r>
      <w:r>
        <w:rPr>
          <w:rFonts w:ascii="Arial" w:hAnsi="Arial" w:cs="Arial"/>
          <w:sz w:val="22"/>
          <w:szCs w:val="22"/>
        </w:rPr>
        <w:t>,</w:t>
      </w:r>
      <w:r w:rsidRPr="00DA0454">
        <w:rPr>
          <w:rFonts w:ascii="Arial" w:hAnsi="Arial" w:cs="Arial"/>
          <w:sz w:val="22"/>
          <w:szCs w:val="22"/>
        </w:rPr>
        <w:t xml:space="preserve"> mean</w:t>
      </w:r>
      <w:r>
        <w:rPr>
          <w:rFonts w:ascii="Arial" w:hAnsi="Arial" w:cs="Arial"/>
          <w:sz w:val="22"/>
          <w:szCs w:val="22"/>
        </w:rPr>
        <w:t>ing</w:t>
      </w:r>
      <w:r w:rsidRPr="00DA0454">
        <w:rPr>
          <w:rFonts w:ascii="Arial" w:hAnsi="Arial" w:cs="Arial"/>
          <w:sz w:val="22"/>
          <w:szCs w:val="22"/>
        </w:rPr>
        <w:t xml:space="preserve"> that</w:t>
      </w:r>
      <w:r>
        <w:rPr>
          <w:rFonts w:ascii="Arial" w:hAnsi="Arial" w:cs="Arial"/>
          <w:sz w:val="22"/>
          <w:szCs w:val="22"/>
        </w:rPr>
        <w:t>,</w:t>
      </w:r>
      <w:r w:rsidRPr="00DA0454">
        <w:rPr>
          <w:rFonts w:ascii="Arial" w:hAnsi="Arial" w:cs="Arial"/>
          <w:sz w:val="22"/>
          <w:szCs w:val="22"/>
        </w:rPr>
        <w:t xml:space="preserve"> within the </w:t>
      </w:r>
      <w:r>
        <w:rPr>
          <w:rFonts w:ascii="Arial" w:hAnsi="Arial" w:cs="Arial"/>
          <w:sz w:val="22"/>
          <w:szCs w:val="22"/>
        </w:rPr>
        <w:t>chemical</w:t>
      </w:r>
      <w:r w:rsidRPr="00DA0454">
        <w:rPr>
          <w:rFonts w:ascii="Arial" w:hAnsi="Arial" w:cs="Arial"/>
          <w:sz w:val="22"/>
          <w:szCs w:val="22"/>
        </w:rPr>
        <w:t xml:space="preserve"> structure</w:t>
      </w:r>
      <w:r>
        <w:rPr>
          <w:rFonts w:ascii="Arial" w:hAnsi="Arial" w:cs="Arial"/>
          <w:sz w:val="22"/>
          <w:szCs w:val="22"/>
        </w:rPr>
        <w:t>,</w:t>
      </w:r>
      <w:r w:rsidRPr="00DA0454">
        <w:rPr>
          <w:rFonts w:ascii="Arial" w:hAnsi="Arial" w:cs="Arial"/>
          <w:sz w:val="22"/>
          <w:szCs w:val="22"/>
        </w:rPr>
        <w:t xml:space="preserve"> there is </w:t>
      </w:r>
      <w:r>
        <w:rPr>
          <w:rFonts w:ascii="Arial" w:hAnsi="Arial" w:cs="Arial"/>
          <w:sz w:val="22"/>
          <w:szCs w:val="22"/>
        </w:rPr>
        <w:t>at least one alcohol functional group</w:t>
      </w:r>
      <w:r w:rsidRPr="00DA0454">
        <w:rPr>
          <w:rFonts w:ascii="Arial" w:hAnsi="Arial" w:cs="Arial"/>
          <w:sz w:val="22"/>
          <w:szCs w:val="22"/>
        </w:rPr>
        <w:t>,</w:t>
      </w:r>
      <w:r>
        <w:rPr>
          <w:rFonts w:ascii="Arial" w:hAnsi="Arial" w:cs="Arial"/>
          <w:sz w:val="22"/>
          <w:szCs w:val="22"/>
        </w:rPr>
        <w:t xml:space="preserve"> –</w:t>
      </w:r>
      <w:r w:rsidRPr="00DA0454">
        <w:rPr>
          <w:rFonts w:ascii="Arial" w:hAnsi="Arial" w:cs="Arial"/>
          <w:sz w:val="22"/>
          <w:szCs w:val="22"/>
        </w:rPr>
        <w:t>OH</w:t>
      </w:r>
      <w:r>
        <w:rPr>
          <w:rFonts w:ascii="Arial" w:hAnsi="Arial" w:cs="Arial"/>
          <w:sz w:val="22"/>
          <w:szCs w:val="22"/>
        </w:rPr>
        <w:t xml:space="preserve">. Glycerol is a tri-alcohol, so there are three –OH groups. The structure for glycerol is shown at right. It is also known as </w:t>
      </w:r>
      <w:proofErr w:type="spellStart"/>
      <w:r>
        <w:rPr>
          <w:rFonts w:ascii="Arial" w:hAnsi="Arial" w:cs="Arial"/>
          <w:sz w:val="22"/>
          <w:szCs w:val="22"/>
        </w:rPr>
        <w:t>glycerine</w:t>
      </w:r>
      <w:proofErr w:type="spellEnd"/>
      <w:r>
        <w:rPr>
          <w:rFonts w:ascii="Arial" w:hAnsi="Arial" w:cs="Arial"/>
          <w:sz w:val="22"/>
          <w:szCs w:val="22"/>
        </w:rPr>
        <w:t xml:space="preserve">, and its IUPAC name is </w:t>
      </w:r>
      <w:r>
        <w:rPr>
          <w:rFonts w:ascii="Arial" w:hAnsi="Arial" w:cs="Arial"/>
          <w:sz w:val="22"/>
          <w:szCs w:val="22"/>
        </w:rPr>
        <w:br/>
        <w:t>1,2,3-trihydroxypropane.</w:t>
      </w:r>
    </w:p>
    <w:p w:rsidR="00B42DFA" w:rsidRDefault="00B42DFA" w:rsidP="00B42DFA">
      <w:pPr>
        <w:spacing w:after="60"/>
        <w:ind w:firstLine="720"/>
        <w:rPr>
          <w:rFonts w:ascii="Arial" w:hAnsi="Arial" w:cs="Arial"/>
          <w:sz w:val="22"/>
          <w:szCs w:val="22"/>
        </w:rPr>
      </w:pPr>
    </w:p>
    <w:p w:rsidR="00B42DFA" w:rsidRDefault="00B42DFA" w:rsidP="00B42DFA">
      <w:pPr>
        <w:spacing w:after="60"/>
        <w:ind w:firstLine="720"/>
        <w:rPr>
          <w:rFonts w:ascii="Arial" w:hAnsi="Arial" w:cs="Arial"/>
          <w:sz w:val="22"/>
          <w:szCs w:val="22"/>
        </w:rPr>
      </w:pPr>
      <w:r>
        <w:rPr>
          <w:rFonts w:ascii="Arial" w:hAnsi="Arial" w:cs="Arial"/>
          <w:sz w:val="22"/>
          <w:szCs w:val="22"/>
        </w:rPr>
        <w:t>In its pure form glycerol has the following properties:</w:t>
      </w:r>
    </w:p>
    <w:p w:rsidR="00B42DFA" w:rsidRDefault="00B42DFA" w:rsidP="00B42DFA">
      <w:pPr>
        <w:spacing w:after="60"/>
        <w:ind w:firstLine="720"/>
        <w:rPr>
          <w:rFonts w:ascii="Arial" w:hAnsi="Arial" w:cs="Arial"/>
          <w:sz w:val="22"/>
          <w:szCs w:val="22"/>
        </w:rPr>
      </w:pPr>
      <w:r>
        <w:rPr>
          <w:rFonts w:ascii="Arial" w:hAnsi="Arial" w:cs="Arial"/>
          <w:sz w:val="22"/>
          <w:szCs w:val="22"/>
        </w:rPr>
        <w:t>Formula: C</w:t>
      </w:r>
      <w:r w:rsidRPr="00DA0454">
        <w:rPr>
          <w:rFonts w:ascii="Arial" w:hAnsi="Arial" w:cs="Arial"/>
          <w:sz w:val="22"/>
          <w:szCs w:val="22"/>
          <w:vertAlign w:val="subscript"/>
        </w:rPr>
        <w:t>3</w:t>
      </w:r>
      <w:r>
        <w:rPr>
          <w:rFonts w:ascii="Arial" w:hAnsi="Arial" w:cs="Arial"/>
          <w:sz w:val="22"/>
          <w:szCs w:val="22"/>
        </w:rPr>
        <w:t>H</w:t>
      </w:r>
      <w:r w:rsidRPr="00DA0454">
        <w:rPr>
          <w:rFonts w:ascii="Arial" w:hAnsi="Arial" w:cs="Arial"/>
          <w:sz w:val="22"/>
          <w:szCs w:val="22"/>
          <w:vertAlign w:val="subscript"/>
        </w:rPr>
        <w:t>8</w:t>
      </w:r>
      <w:r>
        <w:rPr>
          <w:rFonts w:ascii="Arial" w:hAnsi="Arial" w:cs="Arial"/>
          <w:sz w:val="22"/>
          <w:szCs w:val="22"/>
        </w:rPr>
        <w:t>O</w:t>
      </w:r>
      <w:r w:rsidRPr="00DA0454">
        <w:rPr>
          <w:rFonts w:ascii="Arial" w:hAnsi="Arial" w:cs="Arial"/>
          <w:sz w:val="22"/>
          <w:szCs w:val="22"/>
          <w:vertAlign w:val="subscript"/>
        </w:rPr>
        <w:t>3</w:t>
      </w:r>
    </w:p>
    <w:p w:rsidR="00B42DFA" w:rsidRDefault="00B42DFA" w:rsidP="00B42DFA">
      <w:pPr>
        <w:spacing w:after="60"/>
        <w:ind w:firstLine="720"/>
        <w:rPr>
          <w:rFonts w:ascii="Arial" w:hAnsi="Arial" w:cs="Arial"/>
          <w:sz w:val="22"/>
          <w:szCs w:val="22"/>
        </w:rPr>
      </w:pPr>
      <w:r>
        <w:rPr>
          <w:rFonts w:ascii="Arial" w:hAnsi="Arial" w:cs="Arial"/>
          <w:sz w:val="22"/>
          <w:szCs w:val="22"/>
        </w:rPr>
        <w:t>Molar mass: 92.09 g/</w:t>
      </w:r>
      <w:proofErr w:type="spellStart"/>
      <w:r>
        <w:rPr>
          <w:rFonts w:ascii="Arial" w:hAnsi="Arial" w:cs="Arial"/>
          <w:sz w:val="22"/>
          <w:szCs w:val="22"/>
        </w:rPr>
        <w:t>mol</w:t>
      </w:r>
      <w:proofErr w:type="spellEnd"/>
    </w:p>
    <w:p w:rsidR="00B42DFA" w:rsidRDefault="00B42DFA" w:rsidP="00B42DFA">
      <w:pPr>
        <w:spacing w:after="60"/>
        <w:ind w:firstLine="720"/>
        <w:rPr>
          <w:rFonts w:ascii="Arial" w:hAnsi="Arial" w:cs="Arial"/>
          <w:sz w:val="22"/>
          <w:szCs w:val="22"/>
        </w:rPr>
      </w:pPr>
      <w:r>
        <w:rPr>
          <w:rFonts w:ascii="Arial" w:hAnsi="Arial" w:cs="Arial"/>
          <w:sz w:val="22"/>
          <w:szCs w:val="22"/>
        </w:rPr>
        <w:t>Appearance: colorless liquid</w:t>
      </w:r>
    </w:p>
    <w:p w:rsidR="00B42DFA" w:rsidRDefault="00B42DFA" w:rsidP="00B42DFA">
      <w:pPr>
        <w:spacing w:after="60"/>
        <w:ind w:firstLine="720"/>
        <w:rPr>
          <w:rFonts w:ascii="Arial" w:hAnsi="Arial" w:cs="Arial"/>
          <w:sz w:val="22"/>
          <w:szCs w:val="22"/>
        </w:rPr>
      </w:pPr>
      <w:r>
        <w:rPr>
          <w:rFonts w:ascii="Arial" w:hAnsi="Arial" w:cs="Arial"/>
          <w:sz w:val="22"/>
          <w:szCs w:val="22"/>
        </w:rPr>
        <w:t>Taste: sweet</w:t>
      </w:r>
    </w:p>
    <w:p w:rsidR="00B42DFA" w:rsidRDefault="00B42DFA" w:rsidP="00B42DFA">
      <w:pPr>
        <w:spacing w:after="60"/>
        <w:ind w:firstLine="720"/>
        <w:rPr>
          <w:rFonts w:ascii="Arial" w:hAnsi="Arial" w:cs="Arial"/>
          <w:sz w:val="22"/>
          <w:szCs w:val="22"/>
        </w:rPr>
      </w:pPr>
      <w:r>
        <w:rPr>
          <w:rFonts w:ascii="Arial" w:hAnsi="Arial" w:cs="Arial"/>
          <w:sz w:val="22"/>
          <w:szCs w:val="22"/>
        </w:rPr>
        <w:t>Odor: odorless</w:t>
      </w:r>
    </w:p>
    <w:p w:rsidR="00B42DFA" w:rsidRDefault="00B42DFA" w:rsidP="00B42DFA">
      <w:pPr>
        <w:spacing w:after="60"/>
        <w:ind w:firstLine="720"/>
        <w:rPr>
          <w:rFonts w:ascii="Arial" w:hAnsi="Arial" w:cs="Arial"/>
          <w:sz w:val="22"/>
          <w:szCs w:val="22"/>
        </w:rPr>
      </w:pPr>
      <w:r>
        <w:rPr>
          <w:rFonts w:ascii="Arial" w:hAnsi="Arial" w:cs="Arial"/>
          <w:sz w:val="22"/>
          <w:szCs w:val="22"/>
        </w:rPr>
        <w:t>Density: 1.261 g/mL</w:t>
      </w:r>
    </w:p>
    <w:p w:rsidR="00B42DFA" w:rsidRDefault="00B42DFA" w:rsidP="00B42DFA">
      <w:pPr>
        <w:spacing w:after="60"/>
        <w:ind w:firstLine="720"/>
        <w:rPr>
          <w:rFonts w:ascii="Arial" w:hAnsi="Arial" w:cs="Arial"/>
          <w:sz w:val="22"/>
          <w:szCs w:val="22"/>
        </w:rPr>
      </w:pPr>
      <w:r>
        <w:rPr>
          <w:rFonts w:ascii="Arial" w:hAnsi="Arial" w:cs="Arial"/>
          <w:sz w:val="22"/>
          <w:szCs w:val="22"/>
        </w:rPr>
        <w:t xml:space="preserve">M.P: 17.8 </w:t>
      </w:r>
      <w:proofErr w:type="spellStart"/>
      <w:r w:rsidRPr="00DA0454">
        <w:rPr>
          <w:rFonts w:ascii="Arial" w:hAnsi="Arial" w:cs="Arial"/>
          <w:sz w:val="22"/>
          <w:szCs w:val="22"/>
          <w:vertAlign w:val="superscript"/>
        </w:rPr>
        <w:t>o</w:t>
      </w:r>
      <w:r>
        <w:rPr>
          <w:rFonts w:ascii="Arial" w:hAnsi="Arial" w:cs="Arial"/>
          <w:sz w:val="22"/>
          <w:szCs w:val="22"/>
        </w:rPr>
        <w:t>C</w:t>
      </w:r>
      <w:proofErr w:type="spellEnd"/>
    </w:p>
    <w:p w:rsidR="00B42DFA" w:rsidRDefault="00B42DFA" w:rsidP="00B42DFA">
      <w:pPr>
        <w:spacing w:after="60"/>
        <w:ind w:firstLine="720"/>
        <w:rPr>
          <w:rFonts w:ascii="Arial" w:hAnsi="Arial" w:cs="Arial"/>
          <w:sz w:val="22"/>
          <w:szCs w:val="22"/>
        </w:rPr>
      </w:pPr>
      <w:r>
        <w:rPr>
          <w:rFonts w:ascii="Arial" w:hAnsi="Arial" w:cs="Arial"/>
          <w:sz w:val="22"/>
          <w:szCs w:val="22"/>
        </w:rPr>
        <w:t xml:space="preserve">B.P.: 290 </w:t>
      </w:r>
      <w:proofErr w:type="spellStart"/>
      <w:r w:rsidRPr="00DA0454">
        <w:rPr>
          <w:rFonts w:ascii="Arial" w:hAnsi="Arial" w:cs="Arial"/>
          <w:sz w:val="22"/>
          <w:szCs w:val="22"/>
          <w:vertAlign w:val="superscript"/>
        </w:rPr>
        <w:t>o</w:t>
      </w:r>
      <w:r>
        <w:rPr>
          <w:rFonts w:ascii="Arial" w:hAnsi="Arial" w:cs="Arial"/>
          <w:sz w:val="22"/>
          <w:szCs w:val="22"/>
        </w:rPr>
        <w:t>C</w:t>
      </w:r>
      <w:proofErr w:type="spellEnd"/>
    </w:p>
    <w:p w:rsidR="00B42DFA" w:rsidRPr="00DA0454" w:rsidRDefault="00B42DFA" w:rsidP="00B42DFA">
      <w:pPr>
        <w:spacing w:after="60"/>
        <w:ind w:firstLine="720"/>
        <w:rPr>
          <w:rFonts w:ascii="Arial" w:hAnsi="Arial" w:cs="Arial"/>
          <w:sz w:val="22"/>
          <w:szCs w:val="22"/>
        </w:rPr>
      </w:pPr>
      <w:r>
        <w:rPr>
          <w:rFonts w:ascii="Arial" w:hAnsi="Arial" w:cs="Arial"/>
          <w:sz w:val="22"/>
          <w:szCs w:val="22"/>
        </w:rPr>
        <w:t>Soluble in water</w:t>
      </w:r>
    </w:p>
    <w:p w:rsidR="00B42DFA" w:rsidRDefault="00B42DFA" w:rsidP="00B42DFA">
      <w:pPr>
        <w:ind w:firstLine="720"/>
        <w:rPr>
          <w:rFonts w:ascii="Arial" w:hAnsi="Arial" w:cs="Arial"/>
          <w:sz w:val="22"/>
          <w:szCs w:val="22"/>
        </w:rPr>
      </w:pPr>
      <w:r w:rsidRPr="006D21A7">
        <w:rPr>
          <w:rFonts w:ascii="Arial" w:hAnsi="Arial" w:cs="Arial"/>
          <w:sz w:val="22"/>
          <w:szCs w:val="22"/>
        </w:rPr>
        <w:t>F</w:t>
      </w:r>
      <w:r>
        <w:rPr>
          <w:rFonts w:ascii="Arial" w:hAnsi="Arial" w:cs="Arial"/>
          <w:sz w:val="22"/>
          <w:szCs w:val="22"/>
        </w:rPr>
        <w:t>or</w:t>
      </w:r>
      <w:r w:rsidRPr="006D21A7">
        <w:rPr>
          <w:rFonts w:ascii="Arial" w:hAnsi="Arial" w:cs="Arial"/>
          <w:sz w:val="22"/>
          <w:szCs w:val="22"/>
        </w:rPr>
        <w:t>ms o</w:t>
      </w:r>
      <w:r>
        <w:rPr>
          <w:rFonts w:ascii="Arial" w:hAnsi="Arial" w:cs="Arial"/>
          <w:sz w:val="22"/>
          <w:szCs w:val="22"/>
        </w:rPr>
        <w:t>rth</w:t>
      </w:r>
      <w:r w:rsidRPr="006D21A7">
        <w:rPr>
          <w:rFonts w:ascii="Arial" w:hAnsi="Arial" w:cs="Arial"/>
          <w:sz w:val="22"/>
          <w:szCs w:val="22"/>
        </w:rPr>
        <w:t>o</w:t>
      </w:r>
      <w:r>
        <w:rPr>
          <w:rFonts w:ascii="Arial" w:hAnsi="Arial" w:cs="Arial"/>
          <w:sz w:val="22"/>
          <w:szCs w:val="22"/>
        </w:rPr>
        <w:t>rho</w:t>
      </w:r>
      <w:r w:rsidRPr="006D21A7">
        <w:rPr>
          <w:rFonts w:ascii="Arial" w:hAnsi="Arial" w:cs="Arial"/>
          <w:sz w:val="22"/>
          <w:szCs w:val="22"/>
        </w:rPr>
        <w:t>mbic crystals when cooled below 0</w:t>
      </w:r>
      <w:r>
        <w:rPr>
          <w:rFonts w:ascii="Arial" w:hAnsi="Arial" w:cs="Arial"/>
          <w:sz w:val="22"/>
          <w:szCs w:val="22"/>
        </w:rPr>
        <w:t xml:space="preserve"> </w:t>
      </w:r>
      <w:proofErr w:type="spellStart"/>
      <w:r w:rsidRPr="006D21A7">
        <w:rPr>
          <w:rFonts w:ascii="Arial" w:hAnsi="Arial" w:cs="Arial"/>
          <w:sz w:val="22"/>
          <w:szCs w:val="22"/>
          <w:vertAlign w:val="superscript"/>
        </w:rPr>
        <w:t>o</w:t>
      </w:r>
      <w:r w:rsidRPr="006D21A7">
        <w:rPr>
          <w:rFonts w:ascii="Arial" w:hAnsi="Arial" w:cs="Arial"/>
          <w:sz w:val="22"/>
          <w:szCs w:val="22"/>
        </w:rPr>
        <w:t>C</w:t>
      </w:r>
      <w:proofErr w:type="spellEnd"/>
    </w:p>
    <w:p w:rsidR="00B42DFA" w:rsidRPr="006D21A7" w:rsidRDefault="00B42DFA" w:rsidP="00B42DFA">
      <w:pPr>
        <w:rPr>
          <w:rFonts w:ascii="Arial" w:hAnsi="Arial" w:cs="Arial"/>
          <w:sz w:val="22"/>
          <w:szCs w:val="22"/>
        </w:rPr>
      </w:pPr>
    </w:p>
    <w:p w:rsidR="00B42DFA" w:rsidRPr="00E53DF7" w:rsidRDefault="00B42DFA" w:rsidP="00B42DFA">
      <w:pPr>
        <w:rPr>
          <w:rFonts w:ascii="Arial" w:hAnsi="Arial" w:cs="Arial"/>
          <w:bCs/>
          <w:color w:val="252525"/>
          <w:sz w:val="22"/>
          <w:szCs w:val="22"/>
          <w:shd w:val="clear" w:color="auto" w:fill="FFFFFF"/>
        </w:rPr>
      </w:pPr>
      <w:r>
        <w:rPr>
          <w:rFonts w:ascii="Arial" w:hAnsi="Arial" w:cs="Arial"/>
          <w:b/>
          <w:bCs/>
          <w:color w:val="252525"/>
          <w:sz w:val="21"/>
          <w:szCs w:val="21"/>
          <w:shd w:val="clear" w:color="auto" w:fill="FFFFFF"/>
        </w:rPr>
        <w:tab/>
      </w:r>
      <w:r w:rsidRPr="00E53DF7">
        <w:rPr>
          <w:rFonts w:ascii="Arial" w:hAnsi="Arial" w:cs="Arial"/>
          <w:bCs/>
          <w:color w:val="252525"/>
          <w:sz w:val="22"/>
          <w:szCs w:val="22"/>
          <w:shd w:val="clear" w:color="auto" w:fill="FFFFFF"/>
        </w:rPr>
        <w:t>Industrially it can be produced from plants like soybean.</w:t>
      </w:r>
      <w:r>
        <w:rPr>
          <w:rFonts w:ascii="Arial" w:hAnsi="Arial" w:cs="Arial"/>
          <w:bCs/>
          <w:color w:val="252525"/>
          <w:sz w:val="22"/>
          <w:szCs w:val="22"/>
          <w:shd w:val="clear" w:color="auto" w:fill="FFFFFF"/>
        </w:rPr>
        <w:t xml:space="preserve"> </w:t>
      </w:r>
      <w:r w:rsidRPr="00E53DF7">
        <w:rPr>
          <w:rFonts w:ascii="Arial" w:hAnsi="Arial" w:cs="Arial"/>
          <w:bCs/>
          <w:color w:val="252525"/>
          <w:sz w:val="22"/>
          <w:szCs w:val="22"/>
          <w:shd w:val="clear" w:color="auto" w:fill="FFFFFF"/>
        </w:rPr>
        <w:t xml:space="preserve">More than 950,000 tons </w:t>
      </w:r>
      <w:r>
        <w:rPr>
          <w:rFonts w:ascii="Arial" w:hAnsi="Arial" w:cs="Arial"/>
          <w:bCs/>
          <w:color w:val="252525"/>
          <w:sz w:val="22"/>
          <w:szCs w:val="22"/>
          <w:shd w:val="clear" w:color="auto" w:fill="FFFFFF"/>
        </w:rPr>
        <w:t xml:space="preserve">of glycerol </w:t>
      </w:r>
      <w:r w:rsidRPr="00E53DF7">
        <w:rPr>
          <w:rFonts w:ascii="Arial" w:hAnsi="Arial" w:cs="Arial"/>
          <w:bCs/>
          <w:color w:val="252525"/>
          <w:sz w:val="22"/>
          <w:szCs w:val="22"/>
          <w:shd w:val="clear" w:color="auto" w:fill="FFFFFF"/>
        </w:rPr>
        <w:t>are produced in the U.S. each year.</w:t>
      </w:r>
      <w:r>
        <w:rPr>
          <w:rFonts w:ascii="Arial" w:hAnsi="Arial" w:cs="Arial"/>
          <w:bCs/>
          <w:color w:val="252525"/>
          <w:sz w:val="22"/>
          <w:szCs w:val="22"/>
          <w:shd w:val="clear" w:color="auto" w:fill="FFFFFF"/>
        </w:rPr>
        <w:t xml:space="preserve"> In food and beverages it is used as a humectant (a moistener) and a sweetener, where it has an energy density similar to sugar. It serves to improve smoothness in personal-care products like cough syrups, toothpastes, hair-care products and soaps. At one time it was a component of anti-freeze, where it interferes with water-water hydrogen bonds to lower the freezing point of the mixture.</w:t>
      </w:r>
    </w:p>
    <w:p w:rsidR="00B42DFA" w:rsidRPr="001F7553" w:rsidRDefault="00B42DFA" w:rsidP="00B42DFA">
      <w:pPr>
        <w:rPr>
          <w:rFonts w:ascii="Arial" w:hAnsi="Arial" w:cs="Arial"/>
          <w:sz w:val="22"/>
          <w:szCs w:val="22"/>
        </w:rPr>
      </w:pPr>
    </w:p>
    <w:p w:rsidR="00B42DFA" w:rsidRPr="00C1105A" w:rsidRDefault="00B42DFA" w:rsidP="00B42DFA">
      <w:pPr>
        <w:ind w:firstLine="720"/>
        <w:rPr>
          <w:rFonts w:ascii="Arial" w:hAnsi="Arial" w:cs="Arial"/>
          <w:color w:val="252525"/>
          <w:sz w:val="22"/>
          <w:szCs w:val="22"/>
          <w:shd w:val="clear" w:color="auto" w:fill="FFFFFF"/>
        </w:rPr>
      </w:pPr>
      <w:r w:rsidRPr="00C1105A">
        <w:rPr>
          <w:rFonts w:ascii="Arial" w:hAnsi="Arial" w:cs="Arial"/>
          <w:color w:val="252525"/>
          <w:sz w:val="22"/>
          <w:szCs w:val="22"/>
          <w:shd w:val="clear" w:color="auto" w:fill="FFFFFF"/>
        </w:rPr>
        <w:t xml:space="preserve">All fats are a combination of a glycerol backbone </w:t>
      </w:r>
      <w:r>
        <w:rPr>
          <w:rFonts w:ascii="Arial" w:hAnsi="Arial" w:cs="Arial"/>
          <w:color w:val="252525"/>
          <w:sz w:val="22"/>
          <w:szCs w:val="22"/>
          <w:shd w:val="clear" w:color="auto" w:fill="FFFFFF"/>
        </w:rPr>
        <w:t>and</w:t>
      </w:r>
      <w:r w:rsidRPr="00C1105A">
        <w:rPr>
          <w:rFonts w:ascii="Arial" w:hAnsi="Arial" w:cs="Arial"/>
          <w:color w:val="252525"/>
          <w:sz w:val="22"/>
          <w:szCs w:val="22"/>
          <w:shd w:val="clear" w:color="auto" w:fill="FFFFFF"/>
        </w:rPr>
        <w:t xml:space="preserve"> three fatty acid chains in what is chemically an ester.</w:t>
      </w:r>
      <w:r>
        <w:rPr>
          <w:rFonts w:ascii="Arial" w:hAnsi="Arial" w:cs="Arial"/>
          <w:color w:val="252525"/>
          <w:sz w:val="22"/>
          <w:szCs w:val="22"/>
          <w:shd w:val="clear" w:color="auto" w:fill="FFFFFF"/>
        </w:rPr>
        <w:t xml:space="preserve"> As illustrated in the diagram below, the fatty acid molecules are added to the glycerol backbone by means of ester bonding. Since there are three of these bonds in every lipid or fat molecule, they are commonly known as triglycerides.</w:t>
      </w:r>
    </w:p>
    <w:p w:rsidR="00B42DFA" w:rsidRDefault="00B42DFA" w:rsidP="00B42DFA">
      <w:pPr>
        <w:ind w:left="720"/>
        <w:rPr>
          <w:rFonts w:ascii="Arial" w:hAnsi="Arial" w:cs="Arial"/>
          <w:b/>
          <w:bCs/>
          <w:color w:val="252525"/>
          <w:sz w:val="21"/>
          <w:szCs w:val="21"/>
          <w:shd w:val="clear" w:color="auto" w:fill="FFFFFF"/>
        </w:rPr>
      </w:pPr>
      <w:r>
        <w:lastRenderedPageBreak/>
        <w:fldChar w:fldCharType="begin"/>
      </w:r>
      <w:r>
        <w:instrText xml:space="preserve"> INCLUDEPICTURE "https://dr282zn36sxxg.cloudfront.net/datastreams/f-d%3A65b9d40cfa22b72550aa20695316e7a27582491db0c3639bffa66e99%2BIMAGE_THUMB_POSTCARD%2BIMAGE_THUMB_POSTCARD.1"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rsidR="00F2483B">
        <w:fldChar w:fldCharType="begin"/>
      </w:r>
      <w:r w:rsidR="00F2483B">
        <w:instrText xml:space="preserve"> INCLUDEPICTURE  "https://dr282zn36sxxg.cloudfront.net/datastreams/f-d:65b9d40cfa22b72550aa20695316e7a27582491db0c3639bffa66e99+IMAGE_THUMB_POSTCARD+IMAGE_THUMB_POSTCARD.1" \* MERGEFORMATINET </w:instrText>
      </w:r>
      <w:r w:rsidR="00F2483B">
        <w:fldChar w:fldCharType="separate"/>
      </w:r>
      <w:r w:rsidR="00C80DAF">
        <w:fldChar w:fldCharType="begin"/>
      </w:r>
      <w:r w:rsidR="00C80DAF">
        <w:instrText xml:space="preserve"> INCLUDEPICTURE  "https://dr282zn36sxxg.cloudfront.net/datastreams/f-d:65b9d40cfa22b72550aa20695316e7a27582491db0c3639bffa66e99+IMAGE_THUMB_POSTCARD+IMAGE_THUMB_POSTCARD.1" \* MERGEFORMATINET </w:instrText>
      </w:r>
      <w:r w:rsidR="00C80DAF">
        <w:fldChar w:fldCharType="separate"/>
      </w:r>
      <w:r w:rsidR="00B83DFE">
        <w:fldChar w:fldCharType="begin"/>
      </w:r>
      <w:r w:rsidR="00B83DFE">
        <w:instrText xml:space="preserve"> </w:instrText>
      </w:r>
      <w:r w:rsidR="00B83DFE">
        <w:instrText>INCLUDEPICTURE  "https://dr282zn36sxxg.cloudfront.net/datastreams/f-d:65b9d40cfa22b72550aa20695316e7a27582491db0c3639bffa6</w:instrText>
      </w:r>
      <w:r w:rsidR="00B83DFE">
        <w:instrText>6e99+IMAGE_THUMB_POSTCARD+IMAGE_THUMB_POSTCARD.1" \* MERGEFORMATINET</w:instrText>
      </w:r>
      <w:r w:rsidR="00B83DFE">
        <w:instrText xml:space="preserve"> </w:instrText>
      </w:r>
      <w:r w:rsidR="00B83DFE">
        <w:fldChar w:fldCharType="separate"/>
      </w:r>
      <w:r w:rsidR="00665A20">
        <w:pict>
          <v:shape id="_x0000_i1028" type="#_x0000_t75" style="width:284.3pt;height:151.3pt">
            <v:imagedata r:id="rId48" r:href="rId49"/>
          </v:shape>
        </w:pict>
      </w:r>
      <w:r w:rsidR="00B83DFE">
        <w:fldChar w:fldCharType="end"/>
      </w:r>
      <w:r w:rsidR="00C80DAF">
        <w:fldChar w:fldCharType="end"/>
      </w:r>
      <w:r w:rsidR="00F2483B">
        <w:fldChar w:fldCharType="end"/>
      </w:r>
      <w:r>
        <w:fldChar w:fldCharType="end"/>
      </w:r>
      <w:r>
        <w:fldChar w:fldCharType="end"/>
      </w:r>
      <w:r>
        <w:fldChar w:fldCharType="end"/>
      </w:r>
      <w:r>
        <w:fldChar w:fldCharType="end"/>
      </w:r>
    </w:p>
    <w:p w:rsidR="00B42DFA" w:rsidRPr="005D2438" w:rsidRDefault="00B42DFA" w:rsidP="00B42DFA">
      <w:pPr>
        <w:rPr>
          <w:rFonts w:ascii="Arial" w:hAnsi="Arial" w:cs="Arial"/>
          <w:bCs/>
          <w:color w:val="252525"/>
          <w:sz w:val="6"/>
          <w:szCs w:val="6"/>
          <w:shd w:val="clear" w:color="auto" w:fill="FFFFFF"/>
        </w:rPr>
      </w:pPr>
    </w:p>
    <w:p w:rsidR="00B42DFA" w:rsidRPr="00622984" w:rsidRDefault="00B42DFA" w:rsidP="00B42DFA">
      <w:pPr>
        <w:ind w:right="2160" w:firstLine="720"/>
        <w:jc w:val="center"/>
        <w:rPr>
          <w:rFonts w:asciiTheme="minorHAnsi" w:hAnsiTheme="minorHAnsi" w:cs="Arial"/>
          <w:i/>
          <w:color w:val="252525"/>
          <w:sz w:val="20"/>
          <w:szCs w:val="20"/>
          <w:shd w:val="clear" w:color="auto" w:fill="FFFFFF"/>
        </w:rPr>
      </w:pPr>
      <w:r w:rsidRPr="00622984">
        <w:rPr>
          <w:rFonts w:asciiTheme="minorHAnsi" w:hAnsiTheme="minorHAnsi" w:cs="Arial"/>
          <w:i/>
          <w:color w:val="252525"/>
          <w:sz w:val="20"/>
          <w:szCs w:val="20"/>
          <w:shd w:val="clear" w:color="auto" w:fill="FFFFFF"/>
        </w:rPr>
        <w:t>(</w:t>
      </w:r>
      <w:hyperlink r:id="rId50" w:history="1">
        <w:r w:rsidRPr="00622984">
          <w:rPr>
            <w:rStyle w:val="Hyperlink"/>
            <w:rFonts w:asciiTheme="minorHAnsi" w:hAnsiTheme="minorHAnsi" w:cs="Arial"/>
            <w:i/>
            <w:sz w:val="20"/>
            <w:szCs w:val="20"/>
            <w:shd w:val="clear" w:color="auto" w:fill="FFFFFF"/>
          </w:rPr>
          <w:t>http://www.ck12.org/book/CK-12-Chemistry-Intermediate/section/26.3/</w:t>
        </w:r>
      </w:hyperlink>
      <w:r w:rsidRPr="00622984">
        <w:rPr>
          <w:rFonts w:asciiTheme="minorHAnsi" w:hAnsiTheme="minorHAnsi" w:cs="Arial"/>
          <w:i/>
          <w:color w:val="252525"/>
          <w:sz w:val="20"/>
          <w:szCs w:val="20"/>
          <w:shd w:val="clear" w:color="auto" w:fill="FFFFFF"/>
        </w:rPr>
        <w:t>)</w:t>
      </w:r>
    </w:p>
    <w:p w:rsidR="00B42DFA" w:rsidRPr="001F7553" w:rsidRDefault="00B42DFA" w:rsidP="00B42DFA">
      <w:pPr>
        <w:rPr>
          <w:rFonts w:ascii="Arial" w:hAnsi="Arial" w:cs="Arial"/>
          <w:color w:val="252525"/>
          <w:sz w:val="22"/>
          <w:szCs w:val="22"/>
          <w:shd w:val="clear" w:color="auto" w:fill="FFFFFF"/>
        </w:rPr>
      </w:pPr>
    </w:p>
    <w:p w:rsidR="00B42DFA" w:rsidRDefault="00B42DFA" w:rsidP="00B42DFA">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E</w:t>
      </w:r>
      <w:r w:rsidRPr="00C1105A">
        <w:rPr>
          <w:rFonts w:ascii="Arial" w:hAnsi="Arial" w:cs="Arial"/>
          <w:color w:val="252525"/>
          <w:sz w:val="22"/>
          <w:szCs w:val="22"/>
          <w:shd w:val="clear" w:color="auto" w:fill="FFFFFF"/>
        </w:rPr>
        <w:t>ven though the glycerol is polar and water soluble, the longer fatty acid chains are non-polar and insoluble, and the properties of lipids tend to be dominated by fatty acid properties.</w:t>
      </w:r>
      <w:r>
        <w:rPr>
          <w:rFonts w:ascii="Arial" w:hAnsi="Arial" w:cs="Arial"/>
          <w:color w:val="252525"/>
          <w:sz w:val="22"/>
          <w:szCs w:val="22"/>
          <w:shd w:val="clear" w:color="auto" w:fill="FFFFFF"/>
        </w:rPr>
        <w:t xml:space="preserve"> So what we need to focus on are the lipid properties that result from those fatty acid properties.</w:t>
      </w:r>
    </w:p>
    <w:p w:rsidR="00B42DFA" w:rsidRPr="001F7553" w:rsidRDefault="00B42DFA" w:rsidP="00B42DFA">
      <w:pPr>
        <w:rPr>
          <w:rFonts w:ascii="Arial" w:hAnsi="Arial" w:cs="Arial"/>
          <w:sz w:val="22"/>
          <w:szCs w:val="22"/>
        </w:rPr>
      </w:pPr>
    </w:p>
    <w:p w:rsidR="00B42DFA" w:rsidRPr="00F73196" w:rsidRDefault="00B42DFA" w:rsidP="00B42DFA">
      <w:pPr>
        <w:ind w:firstLine="720"/>
        <w:rPr>
          <w:rFonts w:ascii="Arial" w:hAnsi="Arial" w:cs="Arial"/>
          <w:sz w:val="22"/>
          <w:szCs w:val="22"/>
          <w:shd w:val="clear" w:color="auto" w:fill="FFFFFF"/>
        </w:rPr>
      </w:pPr>
      <w:r>
        <w:rPr>
          <w:rFonts w:ascii="Arial" w:hAnsi="Arial" w:cs="Arial"/>
          <w:sz w:val="22"/>
          <w:szCs w:val="22"/>
        </w:rPr>
        <w:t xml:space="preserve">Your students </w:t>
      </w:r>
      <w:r w:rsidRPr="00F96885">
        <w:rPr>
          <w:rFonts w:ascii="Arial" w:hAnsi="Arial" w:cs="Arial"/>
          <w:sz w:val="22"/>
          <w:szCs w:val="22"/>
        </w:rPr>
        <w:t xml:space="preserve">will likely remember from biology class that fat molecules store more than twice as much energy as </w:t>
      </w:r>
      <w:r>
        <w:rPr>
          <w:rFonts w:ascii="Arial" w:hAnsi="Arial" w:cs="Arial"/>
          <w:sz w:val="22"/>
          <w:szCs w:val="22"/>
        </w:rPr>
        <w:t>carbohydrates or proteins</w:t>
      </w:r>
      <w:r w:rsidRPr="00F96885">
        <w:rPr>
          <w:rFonts w:ascii="Arial" w:hAnsi="Arial" w:cs="Arial"/>
          <w:sz w:val="22"/>
          <w:szCs w:val="22"/>
        </w:rPr>
        <w:t xml:space="preserve">—37.8 kJ/g (9 kcal/g) for fats vs. 16.7 kJ/g (4 kcal/g) for carbohydrates and proteins. </w:t>
      </w:r>
      <w:r>
        <w:rPr>
          <w:rFonts w:ascii="Arial" w:hAnsi="Arial" w:cs="Arial"/>
          <w:sz w:val="22"/>
          <w:szCs w:val="22"/>
        </w:rPr>
        <w:t>B</w:t>
      </w:r>
      <w:r w:rsidRPr="00F96885">
        <w:rPr>
          <w:rFonts w:ascii="Arial" w:hAnsi="Arial" w:cs="Arial"/>
          <w:sz w:val="22"/>
          <w:szCs w:val="22"/>
        </w:rPr>
        <w:t>ecause the body stores energy primarily as fat, it is worth noting</w:t>
      </w:r>
      <w:r>
        <w:rPr>
          <w:rFonts w:ascii="Arial" w:hAnsi="Arial" w:cs="Arial"/>
          <w:sz w:val="22"/>
          <w:szCs w:val="22"/>
        </w:rPr>
        <w:t xml:space="preserve"> </w:t>
      </w:r>
      <w:r w:rsidRPr="00F96885">
        <w:rPr>
          <w:rFonts w:ascii="Arial" w:hAnsi="Arial" w:cs="Arial"/>
          <w:sz w:val="22"/>
          <w:szCs w:val="22"/>
        </w:rPr>
        <w:t>that restricting fats in the diet is often seen as a healthy step. Taking into account the fact that most of the energy supplied to the body is the result of the oxidation of fats and carbohydrates, restricting fat intake might not be a good idea. In fact, people who adhere to a low-fat or fat-free diet often increase their carbohydrate intake in order to maintain their energy</w:t>
      </w:r>
      <w:r>
        <w:rPr>
          <w:rFonts w:ascii="Arial" w:hAnsi="Arial" w:cs="Arial"/>
          <w:sz w:val="22"/>
          <w:szCs w:val="22"/>
        </w:rPr>
        <w:t>.</w:t>
      </w:r>
    </w:p>
    <w:p w:rsidR="00B42DFA" w:rsidRDefault="00B42DFA" w:rsidP="00B42DFA">
      <w:pPr>
        <w:rPr>
          <w:rFonts w:ascii="Arial" w:hAnsi="Arial" w:cs="Arial"/>
          <w:color w:val="252525"/>
          <w:sz w:val="22"/>
          <w:szCs w:val="22"/>
          <w:shd w:val="clear" w:color="auto" w:fill="FFFFFF"/>
        </w:rPr>
      </w:pPr>
    </w:p>
    <w:p w:rsidR="00B42DFA" w:rsidRDefault="00B42DFA" w:rsidP="00B42DFA">
      <w:pPr>
        <w:rPr>
          <w:rFonts w:ascii="Arial" w:hAnsi="Arial" w:cs="Arial"/>
          <w:sz w:val="22"/>
          <w:szCs w:val="22"/>
        </w:rPr>
      </w:pPr>
      <w:r w:rsidRPr="00CF2F31">
        <w:rPr>
          <w:rFonts w:ascii="Arial" w:hAnsi="Arial" w:cs="Arial"/>
          <w:color w:val="252525"/>
          <w:sz w:val="22"/>
          <w:szCs w:val="22"/>
          <w:shd w:val="clear" w:color="auto" w:fill="FFFFFF"/>
        </w:rPr>
        <w:tab/>
        <w:t xml:space="preserve">A </w:t>
      </w:r>
      <w:proofErr w:type="spellStart"/>
      <w:r w:rsidRPr="00F73196">
        <w:rPr>
          <w:rFonts w:ascii="Arial" w:hAnsi="Arial" w:cs="Arial"/>
          <w:i/>
          <w:color w:val="252525"/>
          <w:sz w:val="22"/>
          <w:szCs w:val="22"/>
          <w:shd w:val="clear" w:color="auto" w:fill="FFFFFF"/>
        </w:rPr>
        <w:t>ChemMatters</w:t>
      </w:r>
      <w:proofErr w:type="spellEnd"/>
      <w:r w:rsidRPr="00CF2F31">
        <w:rPr>
          <w:rFonts w:ascii="Arial" w:hAnsi="Arial" w:cs="Arial"/>
          <w:color w:val="252525"/>
          <w:sz w:val="22"/>
          <w:szCs w:val="22"/>
          <w:shd w:val="clear" w:color="auto" w:fill="FFFFFF"/>
        </w:rPr>
        <w:t xml:space="preserve"> article </w:t>
      </w:r>
      <w:r>
        <w:rPr>
          <w:rFonts w:ascii="Arial" w:hAnsi="Arial" w:cs="Arial"/>
          <w:sz w:val="22"/>
          <w:szCs w:val="22"/>
        </w:rPr>
        <w:t>reviews many of the issues that fats have traditionally presented for American diets:</w:t>
      </w:r>
    </w:p>
    <w:p w:rsidR="00B42DFA" w:rsidRDefault="00B42DFA" w:rsidP="00B42DFA">
      <w:pPr>
        <w:ind w:left="720"/>
        <w:rPr>
          <w:rFonts w:ascii="Arial" w:hAnsi="Arial" w:cs="Arial"/>
          <w:sz w:val="20"/>
          <w:szCs w:val="20"/>
        </w:rPr>
      </w:pPr>
    </w:p>
    <w:p w:rsidR="00B42DFA" w:rsidRDefault="00B42DFA" w:rsidP="00B42DFA">
      <w:pPr>
        <w:ind w:left="720" w:right="720" w:firstLine="720"/>
        <w:rPr>
          <w:rFonts w:ascii="Arial" w:hAnsi="Arial" w:cs="Arial"/>
          <w:sz w:val="20"/>
          <w:szCs w:val="20"/>
        </w:rPr>
      </w:pPr>
      <w:r w:rsidRPr="00CF2F31">
        <w:rPr>
          <w:rFonts w:ascii="Arial" w:hAnsi="Arial" w:cs="Arial"/>
          <w:sz w:val="20"/>
          <w:szCs w:val="20"/>
        </w:rPr>
        <w:t>The term “fat” does not refer to one particular molecule, but rather to a large number of possible molecules with similar structures. All fat molecules—whether in solid or liquid fat—are formed by attaching three molecules of fatty acids to one molecule of glycerol.</w:t>
      </w:r>
    </w:p>
    <w:p w:rsidR="00B42DFA" w:rsidRDefault="00B42DFA" w:rsidP="00B42DFA">
      <w:pPr>
        <w:ind w:left="720" w:right="720"/>
        <w:rPr>
          <w:rFonts w:ascii="Arial" w:hAnsi="Arial" w:cs="Arial"/>
          <w:sz w:val="20"/>
          <w:szCs w:val="20"/>
        </w:rPr>
      </w:pPr>
    </w:p>
    <w:p w:rsidR="00B42DFA" w:rsidRDefault="00B42DFA" w:rsidP="00B42DFA">
      <w:pPr>
        <w:ind w:left="720" w:right="720" w:firstLine="720"/>
        <w:rPr>
          <w:rFonts w:ascii="Arial" w:hAnsi="Arial" w:cs="Arial"/>
          <w:sz w:val="20"/>
          <w:szCs w:val="20"/>
        </w:rPr>
      </w:pPr>
      <w:r w:rsidRPr="00CF2F31">
        <w:rPr>
          <w:rFonts w:ascii="Arial" w:hAnsi="Arial" w:cs="Arial"/>
          <w:sz w:val="20"/>
          <w:szCs w:val="20"/>
        </w:rPr>
        <w:t>Fats get their special chemical properties and health effects from the kinds of fatty acids they contain. Fatty acids are carbon chains that may have from 3 to 18 carbon atoms. The chain may also contain one or more carbon–carbon double bonds. Fatty acids are called polyunsaturated if there are two or more double bonds; monounsaturated, if there is one, and saturated, if there are none. Saturated means that the carbon atoms in the hydrocarbon chain are bonded to the maximum possible number of hydrogen atoms—not the case when there are double bonds present.</w:t>
      </w:r>
    </w:p>
    <w:p w:rsidR="00B42DFA" w:rsidRDefault="00B42DFA" w:rsidP="00B42DFA">
      <w:pPr>
        <w:ind w:left="720" w:right="720"/>
        <w:rPr>
          <w:rFonts w:ascii="Arial" w:hAnsi="Arial" w:cs="Arial"/>
          <w:sz w:val="20"/>
          <w:szCs w:val="20"/>
        </w:rPr>
      </w:pPr>
    </w:p>
    <w:p w:rsidR="00B42DFA" w:rsidRDefault="00B42DFA" w:rsidP="00B42DFA">
      <w:pPr>
        <w:ind w:left="720" w:right="720" w:firstLine="720"/>
        <w:rPr>
          <w:rFonts w:ascii="Arial" w:hAnsi="Arial" w:cs="Arial"/>
          <w:sz w:val="20"/>
          <w:szCs w:val="20"/>
        </w:rPr>
      </w:pPr>
      <w:r w:rsidRPr="00CF2F31">
        <w:rPr>
          <w:rFonts w:ascii="Arial" w:hAnsi="Arial" w:cs="Arial"/>
          <w:sz w:val="20"/>
          <w:szCs w:val="20"/>
        </w:rPr>
        <w:t>Polyunsaturated fats like corn and safflower oil and monounsaturated fats like olive and canola oil tend to be liquids at room temperature. Saturated fats like butter and lard are solids.</w:t>
      </w:r>
    </w:p>
    <w:p w:rsidR="00B42DFA" w:rsidRDefault="00B42DFA" w:rsidP="00B42DFA">
      <w:pPr>
        <w:ind w:left="720"/>
        <w:rPr>
          <w:rFonts w:ascii="Arial" w:hAnsi="Arial" w:cs="Arial"/>
          <w:sz w:val="20"/>
          <w:szCs w:val="20"/>
        </w:rPr>
      </w:pPr>
    </w:p>
    <w:p w:rsidR="00B42DFA" w:rsidRPr="00FC7DBF" w:rsidRDefault="00B42DFA" w:rsidP="00B42DFA">
      <w:pPr>
        <w:ind w:firstLine="720"/>
        <w:rPr>
          <w:rFonts w:ascii="Arial" w:hAnsi="Arial" w:cs="Arial"/>
          <w:sz w:val="22"/>
          <w:szCs w:val="22"/>
        </w:rPr>
      </w:pPr>
      <w:r w:rsidRPr="00FC7DBF">
        <w:rPr>
          <w:rFonts w:ascii="Arial" w:hAnsi="Arial" w:cs="Arial"/>
          <w:sz w:val="22"/>
          <w:szCs w:val="22"/>
        </w:rPr>
        <w:t>The article continues:</w:t>
      </w:r>
    </w:p>
    <w:p w:rsidR="00B42DFA" w:rsidRDefault="00B42DFA" w:rsidP="00B42DFA">
      <w:pPr>
        <w:ind w:left="720"/>
        <w:rPr>
          <w:rFonts w:ascii="Arial" w:hAnsi="Arial" w:cs="Arial"/>
          <w:sz w:val="20"/>
          <w:szCs w:val="20"/>
        </w:rPr>
      </w:pPr>
    </w:p>
    <w:p w:rsidR="00B42DFA" w:rsidRDefault="00B42DFA" w:rsidP="00B42DFA">
      <w:pPr>
        <w:ind w:left="720" w:right="720" w:firstLine="720"/>
        <w:rPr>
          <w:rFonts w:ascii="Arial" w:hAnsi="Arial" w:cs="Arial"/>
          <w:sz w:val="20"/>
          <w:szCs w:val="20"/>
        </w:rPr>
      </w:pPr>
      <w:r w:rsidRPr="00F14989">
        <w:rPr>
          <w:rFonts w:ascii="Arial" w:hAnsi="Arial" w:cs="Arial"/>
          <w:sz w:val="20"/>
          <w:szCs w:val="20"/>
        </w:rPr>
        <w:t xml:space="preserve">One </w:t>
      </w:r>
      <w:r w:rsidRPr="00CF2F31">
        <w:rPr>
          <w:rFonts w:ascii="Arial" w:hAnsi="Arial" w:cs="Arial"/>
          <w:sz w:val="20"/>
          <w:szCs w:val="20"/>
        </w:rPr>
        <w:t xml:space="preserve">important step toward lowering the risk of heart disease is to reduce the amount of </w:t>
      </w:r>
      <w:r w:rsidRPr="006C57BE">
        <w:rPr>
          <w:rFonts w:ascii="Arial" w:hAnsi="Arial" w:cs="Arial"/>
          <w:i/>
          <w:sz w:val="20"/>
          <w:szCs w:val="20"/>
        </w:rPr>
        <w:t>trans</w:t>
      </w:r>
      <w:r w:rsidRPr="00CF2F31">
        <w:rPr>
          <w:rFonts w:ascii="Arial" w:hAnsi="Arial" w:cs="Arial"/>
          <w:sz w:val="20"/>
          <w:szCs w:val="20"/>
        </w:rPr>
        <w:t xml:space="preserve"> fatty acids we consume. When a carbon–carbon double bond exists in a hydrocarbon chain, there are two different ways of arranging the hydrogen atoms attached to the two carbons. They can be placed on the same side of the double bond, </w:t>
      </w:r>
      <w:r w:rsidRPr="00CF2F31">
        <w:rPr>
          <w:rFonts w:ascii="Arial" w:hAnsi="Arial" w:cs="Arial"/>
          <w:sz w:val="20"/>
          <w:szCs w:val="20"/>
        </w:rPr>
        <w:lastRenderedPageBreak/>
        <w:t xml:space="preserve">an arrangement called the </w:t>
      </w:r>
      <w:r w:rsidRPr="00632143">
        <w:rPr>
          <w:rFonts w:ascii="Arial" w:hAnsi="Arial" w:cs="Arial"/>
          <w:i/>
          <w:sz w:val="20"/>
          <w:szCs w:val="20"/>
        </w:rPr>
        <w:t>cis</w:t>
      </w:r>
      <w:r w:rsidRPr="00CF2F31">
        <w:rPr>
          <w:rFonts w:ascii="Arial" w:hAnsi="Arial" w:cs="Arial"/>
          <w:sz w:val="20"/>
          <w:szCs w:val="20"/>
        </w:rPr>
        <w:t xml:space="preserve"> configuration, or they can be placed on opposite sides of the carbon–carbon double bond—the </w:t>
      </w:r>
      <w:r w:rsidRPr="006C57BE">
        <w:rPr>
          <w:rFonts w:ascii="Arial" w:hAnsi="Arial" w:cs="Arial"/>
          <w:i/>
          <w:sz w:val="20"/>
          <w:szCs w:val="20"/>
        </w:rPr>
        <w:t>trans</w:t>
      </w:r>
      <w:r w:rsidRPr="00CF2F31">
        <w:rPr>
          <w:rFonts w:ascii="Arial" w:hAnsi="Arial" w:cs="Arial"/>
          <w:sz w:val="20"/>
          <w:szCs w:val="20"/>
        </w:rPr>
        <w:t xml:space="preserve"> configuration.</w:t>
      </w:r>
    </w:p>
    <w:p w:rsidR="00B42DFA" w:rsidRDefault="00B42DFA" w:rsidP="00B42DFA">
      <w:pPr>
        <w:ind w:left="720" w:right="720"/>
        <w:rPr>
          <w:rFonts w:ascii="Arial" w:hAnsi="Arial" w:cs="Arial"/>
          <w:sz w:val="20"/>
          <w:szCs w:val="20"/>
        </w:rPr>
      </w:pPr>
    </w:p>
    <w:p w:rsidR="00B42DFA" w:rsidRDefault="00B42DFA" w:rsidP="00B42DFA">
      <w:pPr>
        <w:ind w:left="720" w:right="720" w:firstLine="720"/>
        <w:rPr>
          <w:rFonts w:ascii="Arial" w:hAnsi="Arial" w:cs="Arial"/>
          <w:sz w:val="20"/>
          <w:szCs w:val="20"/>
        </w:rPr>
      </w:pPr>
      <w:r w:rsidRPr="00CF2F31">
        <w:rPr>
          <w:rFonts w:ascii="Arial" w:hAnsi="Arial" w:cs="Arial"/>
          <w:sz w:val="20"/>
          <w:szCs w:val="20"/>
        </w:rPr>
        <w:t xml:space="preserve">Natural unsaturated fats have double bonds in the </w:t>
      </w:r>
      <w:r w:rsidRPr="00632143">
        <w:rPr>
          <w:rFonts w:ascii="Arial" w:hAnsi="Arial" w:cs="Arial"/>
          <w:i/>
          <w:sz w:val="20"/>
          <w:szCs w:val="20"/>
        </w:rPr>
        <w:t>cis</w:t>
      </w:r>
      <w:r w:rsidRPr="00CF2F31">
        <w:rPr>
          <w:rFonts w:ascii="Arial" w:hAnsi="Arial" w:cs="Arial"/>
          <w:sz w:val="20"/>
          <w:szCs w:val="20"/>
        </w:rPr>
        <w:t xml:space="preserve"> configuration. During food manufacturing, however, that </w:t>
      </w:r>
      <w:r w:rsidRPr="00632143">
        <w:rPr>
          <w:rFonts w:ascii="Arial" w:hAnsi="Arial" w:cs="Arial"/>
          <w:i/>
          <w:sz w:val="20"/>
          <w:szCs w:val="20"/>
        </w:rPr>
        <w:t>cis</w:t>
      </w:r>
      <w:r w:rsidRPr="00CF2F31">
        <w:rPr>
          <w:rFonts w:ascii="Arial" w:hAnsi="Arial" w:cs="Arial"/>
          <w:sz w:val="20"/>
          <w:szCs w:val="20"/>
        </w:rPr>
        <w:t xml:space="preserve"> configuration can be altered. In preparing many products—margarine, for example—manufacturers expose polyunsaturated oils to hydrogen. This process, called hydrogenation, is used to convert the liquid oil to a solid spreadable product. Hydrogenation eliminates some of the double bonds by saturating them with hydrogen. The remaining double bonds are converted to the </w:t>
      </w:r>
      <w:r w:rsidRPr="006C57BE">
        <w:rPr>
          <w:rFonts w:ascii="Arial" w:hAnsi="Arial" w:cs="Arial"/>
          <w:i/>
          <w:sz w:val="20"/>
          <w:szCs w:val="20"/>
        </w:rPr>
        <w:t>trans</w:t>
      </w:r>
      <w:r w:rsidRPr="00CF2F31">
        <w:rPr>
          <w:rFonts w:ascii="Arial" w:hAnsi="Arial" w:cs="Arial"/>
          <w:sz w:val="20"/>
          <w:szCs w:val="20"/>
        </w:rPr>
        <w:t xml:space="preserve"> configuration.</w:t>
      </w:r>
    </w:p>
    <w:p w:rsidR="00B42DFA" w:rsidRDefault="00B42DFA" w:rsidP="00B42DFA">
      <w:pPr>
        <w:ind w:left="720" w:right="720"/>
        <w:rPr>
          <w:rFonts w:ascii="Arial" w:hAnsi="Arial" w:cs="Arial"/>
          <w:sz w:val="20"/>
          <w:szCs w:val="20"/>
        </w:rPr>
      </w:pPr>
    </w:p>
    <w:p w:rsidR="00B42DFA" w:rsidRDefault="00B42DFA" w:rsidP="00B42DFA">
      <w:pPr>
        <w:ind w:left="720" w:right="720" w:firstLine="720"/>
        <w:rPr>
          <w:rFonts w:ascii="Arial" w:hAnsi="Arial" w:cs="Arial"/>
          <w:sz w:val="20"/>
          <w:szCs w:val="20"/>
        </w:rPr>
      </w:pPr>
      <w:r w:rsidRPr="00CF2F31">
        <w:rPr>
          <w:rFonts w:ascii="Arial" w:hAnsi="Arial" w:cs="Arial"/>
          <w:sz w:val="20"/>
          <w:szCs w:val="20"/>
        </w:rPr>
        <w:t xml:space="preserve">Several studies now suggest that </w:t>
      </w:r>
      <w:r w:rsidRPr="006C57BE">
        <w:rPr>
          <w:rFonts w:ascii="Arial" w:hAnsi="Arial" w:cs="Arial"/>
          <w:i/>
          <w:sz w:val="20"/>
          <w:szCs w:val="20"/>
        </w:rPr>
        <w:t>trans</w:t>
      </w:r>
      <w:r w:rsidRPr="00CF2F31">
        <w:rPr>
          <w:rFonts w:ascii="Arial" w:hAnsi="Arial" w:cs="Arial"/>
          <w:sz w:val="20"/>
          <w:szCs w:val="20"/>
        </w:rPr>
        <w:t xml:space="preserve"> fatty acids tend to raise blood cholesterol levels more than </w:t>
      </w:r>
      <w:r w:rsidRPr="00632143">
        <w:rPr>
          <w:rFonts w:ascii="Arial" w:hAnsi="Arial" w:cs="Arial"/>
          <w:i/>
          <w:sz w:val="20"/>
          <w:szCs w:val="20"/>
        </w:rPr>
        <w:t>cis</w:t>
      </w:r>
      <w:r w:rsidRPr="00CF2F31">
        <w:rPr>
          <w:rFonts w:ascii="Arial" w:hAnsi="Arial" w:cs="Arial"/>
          <w:sz w:val="20"/>
          <w:szCs w:val="20"/>
        </w:rPr>
        <w:t xml:space="preserve"> fatty acids, although not as much as saturated fats. Based on these studies, authorities like the American Heart Association have recommended that people try to use oils that haven’t been hydrogenated.</w:t>
      </w:r>
    </w:p>
    <w:p w:rsidR="00B42DFA" w:rsidRPr="009123BE" w:rsidRDefault="00B42DFA" w:rsidP="00B42DFA">
      <w:pPr>
        <w:ind w:left="720"/>
        <w:rPr>
          <w:rFonts w:ascii="Arial" w:hAnsi="Arial" w:cs="Arial"/>
          <w:sz w:val="6"/>
          <w:szCs w:val="6"/>
        </w:rPr>
      </w:pPr>
    </w:p>
    <w:p w:rsidR="00B42DFA" w:rsidRDefault="00B42DFA" w:rsidP="00B42DFA">
      <w:pPr>
        <w:ind w:left="720"/>
        <w:rPr>
          <w:rFonts w:ascii="Arial" w:hAnsi="Arial" w:cs="Arial"/>
          <w:sz w:val="20"/>
          <w:szCs w:val="20"/>
        </w:rPr>
      </w:pPr>
      <w:r>
        <w:rPr>
          <w:rFonts w:ascii="Arial" w:hAnsi="Arial" w:cs="Arial"/>
          <w:sz w:val="20"/>
          <w:szCs w:val="20"/>
        </w:rPr>
        <w:t>(</w:t>
      </w:r>
      <w:r w:rsidRPr="009123BE">
        <w:rPr>
          <w:rFonts w:ascii="Arial" w:hAnsi="Arial" w:cs="Arial"/>
          <w:sz w:val="20"/>
          <w:szCs w:val="20"/>
        </w:rPr>
        <w:t xml:space="preserve">Banks, P. Fats—Fitting Them into a Healthy Diet. </w:t>
      </w:r>
      <w:proofErr w:type="spellStart"/>
      <w:r w:rsidRPr="009123BE">
        <w:rPr>
          <w:rFonts w:ascii="Arial" w:hAnsi="Arial" w:cs="Arial"/>
          <w:i/>
          <w:iCs/>
          <w:sz w:val="20"/>
          <w:szCs w:val="20"/>
        </w:rPr>
        <w:t>ChemMatters</w:t>
      </w:r>
      <w:proofErr w:type="spellEnd"/>
      <w:r>
        <w:rPr>
          <w:rFonts w:ascii="Arial" w:hAnsi="Arial" w:cs="Arial"/>
          <w:iCs/>
          <w:sz w:val="20"/>
          <w:szCs w:val="20"/>
        </w:rPr>
        <w:t>,</w:t>
      </w:r>
      <w:r w:rsidRPr="009123BE">
        <w:rPr>
          <w:rFonts w:ascii="Arial" w:hAnsi="Arial" w:cs="Arial"/>
          <w:sz w:val="20"/>
          <w:szCs w:val="20"/>
        </w:rPr>
        <w:t xml:space="preserve"> </w:t>
      </w:r>
      <w:r w:rsidRPr="007802DF">
        <w:rPr>
          <w:rFonts w:ascii="Arial" w:hAnsi="Arial" w:cs="Arial"/>
          <w:bCs/>
          <w:sz w:val="20"/>
          <w:szCs w:val="20"/>
        </w:rPr>
        <w:t>2000</w:t>
      </w:r>
      <w:r w:rsidRPr="009123BE">
        <w:rPr>
          <w:rFonts w:ascii="Arial" w:hAnsi="Arial" w:cs="Arial"/>
          <w:sz w:val="20"/>
          <w:szCs w:val="20"/>
        </w:rPr>
        <w:t xml:space="preserve">, </w:t>
      </w:r>
      <w:r w:rsidRPr="009123BE">
        <w:rPr>
          <w:rFonts w:ascii="Arial" w:hAnsi="Arial" w:cs="Arial"/>
          <w:i/>
          <w:iCs/>
          <w:sz w:val="20"/>
          <w:szCs w:val="20"/>
        </w:rPr>
        <w:t xml:space="preserve">18 </w:t>
      </w:r>
      <w:r w:rsidRPr="009123BE">
        <w:rPr>
          <w:rFonts w:ascii="Arial" w:hAnsi="Arial" w:cs="Arial"/>
          <w:sz w:val="20"/>
          <w:szCs w:val="20"/>
        </w:rPr>
        <w:t>(3), pp 6–8</w:t>
      </w:r>
      <w:r>
        <w:rPr>
          <w:rFonts w:ascii="Arial" w:hAnsi="Arial" w:cs="Arial"/>
          <w:sz w:val="20"/>
          <w:szCs w:val="20"/>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We should include here a very brief review of the language and names of compound classes. As noted above, the term “lipid” is a very general term to designate </w:t>
      </w:r>
      <w:r w:rsidRPr="000F662B">
        <w:rPr>
          <w:rFonts w:ascii="Arial" w:hAnsi="Arial" w:cs="Arial"/>
          <w:sz w:val="22"/>
          <w:szCs w:val="22"/>
        </w:rPr>
        <w:t>organic compounds</w:t>
      </w:r>
      <w:r>
        <w:rPr>
          <w:rFonts w:ascii="Arial" w:hAnsi="Arial" w:cs="Arial"/>
          <w:sz w:val="22"/>
          <w:szCs w:val="22"/>
        </w:rPr>
        <w:t xml:space="preserve"> that include fats, oils, waxes</w:t>
      </w:r>
      <w:r w:rsidRPr="000F662B">
        <w:rPr>
          <w:rFonts w:ascii="Arial" w:hAnsi="Arial" w:cs="Arial"/>
          <w:sz w:val="22"/>
          <w:szCs w:val="22"/>
        </w:rPr>
        <w:t xml:space="preserve"> and steroids</w:t>
      </w:r>
      <w:r>
        <w:rPr>
          <w:rFonts w:ascii="Arial" w:hAnsi="Arial" w:cs="Arial"/>
          <w:sz w:val="22"/>
          <w:szCs w:val="22"/>
        </w:rPr>
        <w:t>,</w:t>
      </w:r>
      <w:r w:rsidRPr="000F662B">
        <w:rPr>
          <w:rFonts w:ascii="Arial" w:hAnsi="Arial" w:cs="Arial"/>
          <w:sz w:val="22"/>
          <w:szCs w:val="22"/>
        </w:rPr>
        <w:t xml:space="preserve"> </w:t>
      </w:r>
      <w:r>
        <w:rPr>
          <w:rFonts w:ascii="Arial" w:hAnsi="Arial" w:cs="Arial"/>
          <w:sz w:val="22"/>
          <w:szCs w:val="22"/>
        </w:rPr>
        <w:t xml:space="preserve">and assorted </w:t>
      </w:r>
      <w:r w:rsidRPr="000F662B">
        <w:rPr>
          <w:rFonts w:ascii="Arial" w:hAnsi="Arial" w:cs="Arial"/>
          <w:sz w:val="22"/>
          <w:szCs w:val="22"/>
        </w:rPr>
        <w:t>other compound</w:t>
      </w:r>
      <w:r>
        <w:rPr>
          <w:rFonts w:ascii="Arial" w:hAnsi="Arial" w:cs="Arial"/>
          <w:sz w:val="22"/>
          <w:szCs w:val="22"/>
        </w:rPr>
        <w:t>s</w:t>
      </w:r>
      <w:r w:rsidRPr="000F662B">
        <w:rPr>
          <w:rFonts w:ascii="Arial" w:hAnsi="Arial" w:cs="Arial"/>
          <w:sz w:val="22"/>
          <w:szCs w:val="22"/>
        </w:rPr>
        <w:t>.</w:t>
      </w:r>
      <w:r>
        <w:rPr>
          <w:rFonts w:ascii="Arial" w:hAnsi="Arial" w:cs="Arial"/>
          <w:sz w:val="22"/>
          <w:szCs w:val="22"/>
        </w:rPr>
        <w:t xml:space="preserve"> What they have in common is that they are all hydrophobic, as noted above. This is not a very satisfying or specific definition. Among chemists a better definition would be</w:t>
      </w:r>
      <w:r w:rsidRPr="009F527C">
        <w:rPr>
          <w:rFonts w:ascii="Arial" w:hAnsi="Arial" w:cs="Arial"/>
          <w:b/>
          <w:sz w:val="22"/>
          <w:szCs w:val="22"/>
        </w:rPr>
        <w:t xml:space="preserve"> </w:t>
      </w:r>
      <w:r w:rsidRPr="009F527C">
        <w:rPr>
          <w:rFonts w:ascii="Arial" w:hAnsi="Arial" w:cs="Arial"/>
          <w:sz w:val="22"/>
          <w:szCs w:val="22"/>
        </w:rPr>
        <w:t>“</w:t>
      </w:r>
      <w:r w:rsidRPr="009F527C">
        <w:rPr>
          <w:rFonts w:ascii="Arial" w:hAnsi="Arial" w:cs="Arial"/>
          <w:bCs/>
          <w:sz w:val="22"/>
          <w:szCs w:val="22"/>
          <w:shd w:val="clear" w:color="auto" w:fill="FFFFFF"/>
        </w:rPr>
        <w:t xml:space="preserve">Lipids are fatty acids and their derivatives, and substances related biosynthetically or functionally to these compounds.” </w:t>
      </w:r>
      <w:r>
        <w:rPr>
          <w:rFonts w:ascii="Arial" w:hAnsi="Arial" w:cs="Arial"/>
          <w:sz w:val="22"/>
          <w:szCs w:val="22"/>
        </w:rPr>
        <w:t>Triglycerides, then, are esters made up of a glycerol—an organic alcohol—backbone and three fatty acids.</w:t>
      </w:r>
    </w:p>
    <w:p w:rsidR="00B42DFA" w:rsidRDefault="00B42DFA" w:rsidP="00B42DFA">
      <w:pPr>
        <w:rPr>
          <w:rFonts w:ascii="Arial" w:hAnsi="Arial" w:cs="Arial"/>
          <w:sz w:val="22"/>
          <w:szCs w:val="22"/>
        </w:rPr>
      </w:pPr>
    </w:p>
    <w:p w:rsidR="00B42DFA" w:rsidRPr="006C57BE" w:rsidRDefault="00B42DFA" w:rsidP="00B42DFA">
      <w:pPr>
        <w:ind w:firstLine="720"/>
        <w:rPr>
          <w:rFonts w:ascii="Arial" w:hAnsi="Arial" w:cs="Arial"/>
          <w:color w:val="000000"/>
          <w:sz w:val="22"/>
          <w:szCs w:val="22"/>
        </w:rPr>
      </w:pPr>
      <w:r>
        <w:rPr>
          <w:rFonts w:ascii="Arial" w:hAnsi="Arial" w:cs="Arial"/>
          <w:sz w:val="22"/>
          <w:szCs w:val="22"/>
        </w:rPr>
        <w:t xml:space="preserve">In most common uses, the term “triglyceride” and the term “fat” are synonymous. Fats can be either unsaturated or saturated, as noted above, and saturated fats may be monounsaturated (one double bond in the molecule) or polyunsaturated (more than one double bond). Saturated fats have different health implications from unsaturated fats. And if the fat is unsaturated the molecule may exist in more than one isomeric form, called either </w:t>
      </w:r>
      <w:r w:rsidRPr="00530073">
        <w:rPr>
          <w:rFonts w:ascii="Arial" w:hAnsi="Arial" w:cs="Arial"/>
          <w:i/>
          <w:sz w:val="22"/>
          <w:szCs w:val="22"/>
        </w:rPr>
        <w:t>cis</w:t>
      </w:r>
      <w:r>
        <w:rPr>
          <w:rFonts w:ascii="Arial" w:hAnsi="Arial" w:cs="Arial"/>
          <w:sz w:val="22"/>
          <w:szCs w:val="22"/>
        </w:rPr>
        <w:t xml:space="preserve"> or</w:t>
      </w:r>
      <w:r w:rsidRPr="00530073">
        <w:rPr>
          <w:rFonts w:ascii="Arial" w:hAnsi="Arial" w:cs="Arial"/>
          <w:i/>
          <w:sz w:val="22"/>
          <w:szCs w:val="22"/>
        </w:rPr>
        <w:t xml:space="preserve"> trans</w:t>
      </w:r>
      <w:r>
        <w:rPr>
          <w:rFonts w:ascii="Arial" w:hAnsi="Arial" w:cs="Arial"/>
          <w:i/>
          <w:sz w:val="22"/>
          <w:szCs w:val="22"/>
        </w:rPr>
        <w:t>.</w:t>
      </w:r>
      <w:r>
        <w:rPr>
          <w:rFonts w:ascii="Arial" w:hAnsi="Arial" w:cs="Arial"/>
          <w:sz w:val="22"/>
          <w:szCs w:val="22"/>
        </w:rPr>
        <w:t xml:space="preserve"> In the </w:t>
      </w:r>
      <w:r w:rsidRPr="00FC7DBF">
        <w:rPr>
          <w:rFonts w:ascii="Arial" w:hAnsi="Arial" w:cs="Arial"/>
          <w:i/>
          <w:sz w:val="22"/>
          <w:szCs w:val="22"/>
        </w:rPr>
        <w:t>cis</w:t>
      </w:r>
      <w:r>
        <w:rPr>
          <w:rFonts w:ascii="Arial" w:hAnsi="Arial" w:cs="Arial"/>
          <w:sz w:val="22"/>
          <w:szCs w:val="22"/>
        </w:rPr>
        <w:t xml:space="preserve"> isomer the atoms attached to the doubled bonded carbons are arranged on the same side of the double bond and in the </w:t>
      </w:r>
      <w:r w:rsidRPr="00FC7DBF">
        <w:rPr>
          <w:rFonts w:ascii="Arial" w:hAnsi="Arial" w:cs="Arial"/>
          <w:i/>
          <w:sz w:val="22"/>
          <w:szCs w:val="22"/>
        </w:rPr>
        <w:t>trans</w:t>
      </w:r>
      <w:r>
        <w:rPr>
          <w:rFonts w:ascii="Arial" w:hAnsi="Arial" w:cs="Arial"/>
          <w:sz w:val="22"/>
          <w:szCs w:val="22"/>
        </w:rPr>
        <w:t xml:space="preserve"> isomer those atoms are on opposite sides of the double bond. This shift also changes the properties of the molecules. Your students will have seen references to this issue because of the negative publicity about “</w:t>
      </w:r>
      <w:r w:rsidRPr="006C57BE">
        <w:rPr>
          <w:rFonts w:ascii="Arial" w:hAnsi="Arial" w:cs="Arial"/>
          <w:i/>
          <w:sz w:val="22"/>
          <w:szCs w:val="22"/>
        </w:rPr>
        <w:t>trans</w:t>
      </w:r>
      <w:r>
        <w:rPr>
          <w:rFonts w:ascii="Arial" w:hAnsi="Arial" w:cs="Arial"/>
          <w:sz w:val="22"/>
          <w:szCs w:val="22"/>
        </w:rPr>
        <w:t>-fats.”</w:t>
      </w:r>
    </w:p>
    <w:p w:rsidR="00B42DFA" w:rsidRDefault="00B42DFA" w:rsidP="00B42DFA">
      <w:pPr>
        <w:rPr>
          <w:rFonts w:ascii="Arial" w:hAnsi="Arial" w:cs="Arial"/>
          <w:sz w:val="22"/>
          <w:szCs w:val="22"/>
        </w:rPr>
      </w:pPr>
    </w:p>
    <w:p w:rsidR="00B42DFA" w:rsidRDefault="00B42DFA" w:rsidP="00B42DFA">
      <w:pPr>
        <w:ind w:firstLine="720"/>
        <w:rPr>
          <w:rFonts w:ascii="Arial" w:hAnsi="Arial" w:cs="Arial"/>
          <w:color w:val="000000"/>
          <w:sz w:val="22"/>
          <w:szCs w:val="22"/>
          <w:shd w:val="clear" w:color="auto" w:fill="FFFFFF"/>
        </w:rPr>
      </w:pPr>
      <w:r w:rsidRPr="009C4856">
        <w:rPr>
          <w:rFonts w:ascii="Arial" w:hAnsi="Arial" w:cs="Arial"/>
          <w:color w:val="000000"/>
          <w:sz w:val="22"/>
          <w:szCs w:val="22"/>
          <w:shd w:val="clear" w:color="auto" w:fill="FFFFFF"/>
        </w:rPr>
        <w:t xml:space="preserve">Recall from </w:t>
      </w:r>
      <w:r>
        <w:rPr>
          <w:rFonts w:ascii="Arial" w:hAnsi="Arial" w:cs="Arial"/>
          <w:color w:val="000000"/>
          <w:sz w:val="22"/>
          <w:szCs w:val="22"/>
          <w:shd w:val="clear" w:color="auto" w:fill="FFFFFF"/>
        </w:rPr>
        <w:t>earlier in this</w:t>
      </w:r>
      <w:r w:rsidRPr="009C4856">
        <w:rPr>
          <w:rFonts w:ascii="Arial" w:hAnsi="Arial" w:cs="Arial"/>
          <w:color w:val="000000"/>
          <w:sz w:val="22"/>
          <w:szCs w:val="22"/>
          <w:shd w:val="clear" w:color="auto" w:fill="FFFFFF"/>
        </w:rPr>
        <w:t xml:space="preserve"> section of the Teacher</w:t>
      </w:r>
      <w:r>
        <w:rPr>
          <w:rFonts w:ascii="Arial" w:hAnsi="Arial" w:cs="Arial"/>
          <w:color w:val="000000"/>
          <w:sz w:val="22"/>
          <w:szCs w:val="22"/>
          <w:shd w:val="clear" w:color="auto" w:fill="FFFFFF"/>
        </w:rPr>
        <w:t>’</w:t>
      </w:r>
      <w:r w:rsidRPr="009C4856">
        <w:rPr>
          <w:rFonts w:ascii="Arial" w:hAnsi="Arial" w:cs="Arial"/>
          <w:color w:val="000000"/>
          <w:sz w:val="22"/>
          <w:szCs w:val="22"/>
          <w:shd w:val="clear" w:color="auto" w:fill="FFFFFF"/>
        </w:rPr>
        <w:t xml:space="preserve">s Guide that </w:t>
      </w:r>
      <w:r>
        <w:rPr>
          <w:rFonts w:ascii="Arial" w:hAnsi="Arial" w:cs="Arial"/>
          <w:color w:val="000000"/>
          <w:sz w:val="22"/>
          <w:szCs w:val="22"/>
          <w:shd w:val="clear" w:color="auto" w:fill="FFFFFF"/>
        </w:rPr>
        <w:t>fats (triglycerides) are made up of three fatty acid molecules and a glycerol molecule that acts as a backbone for the larger molecule. Because the fatty acid components of fat molecules tend to be longer –C-C– chains, the properties of these fatty acids determine the overall properties of the molecule. As we think about fats and diet and health, we need to remember that fatty acids (and, therefore, fats) may be either saturated or unsaturated. Also recall that these saturated molecules are generally linear in shape and so “stack” together so that there are relatively strong London dispersion forces between them. The existence of these attractive forces means that the melting points of saturated fats are high relative to other fats, and this, in turn, means that saturated fats tend to be solids at room temperature. So we find saturated fats in foods like the ones listed on the American Heart Association web site:</w:t>
      </w:r>
    </w:p>
    <w:p w:rsidR="00B42DFA" w:rsidRPr="00986A18" w:rsidRDefault="00B42DFA" w:rsidP="00B42DFA">
      <w:pPr>
        <w:ind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p>
    <w:p w:rsidR="00B42DFA" w:rsidRPr="00A926FB" w:rsidRDefault="00B42DFA" w:rsidP="00B42DFA">
      <w:pPr>
        <w:pStyle w:val="NormalWeb"/>
        <w:shd w:val="clear" w:color="auto" w:fill="FFFFFF"/>
        <w:spacing w:before="0" w:beforeAutospacing="0" w:after="60" w:afterAutospacing="0"/>
        <w:ind w:left="720" w:right="720" w:firstLine="547"/>
        <w:rPr>
          <w:rFonts w:ascii="Arial" w:hAnsi="Arial" w:cs="Arial"/>
          <w:color w:val="000000"/>
          <w:sz w:val="20"/>
          <w:szCs w:val="20"/>
        </w:rPr>
      </w:pPr>
      <w:r w:rsidRPr="00A926FB">
        <w:rPr>
          <w:rFonts w:ascii="Arial" w:hAnsi="Arial" w:cs="Arial"/>
          <w:color w:val="000000"/>
          <w:sz w:val="20"/>
          <w:szCs w:val="20"/>
        </w:rPr>
        <w:lastRenderedPageBreak/>
        <w:t>Saturated fats occur naturally in many foods. The majority come mainly from animal sources, including meat and dairy products. Examples are:</w:t>
      </w:r>
    </w:p>
    <w:p w:rsidR="00B42DFA" w:rsidRPr="00A926FB" w:rsidRDefault="00B42DFA" w:rsidP="00B42DFA">
      <w:pPr>
        <w:pStyle w:val="NoSpacing"/>
        <w:numPr>
          <w:ilvl w:val="0"/>
          <w:numId w:val="26"/>
        </w:numPr>
        <w:spacing w:after="60"/>
        <w:ind w:left="1440"/>
        <w:rPr>
          <w:rFonts w:ascii="Arial" w:hAnsi="Arial" w:cs="Arial"/>
          <w:sz w:val="20"/>
          <w:szCs w:val="20"/>
        </w:rPr>
      </w:pPr>
      <w:r>
        <w:rPr>
          <w:noProof/>
        </w:rPr>
        <w:drawing>
          <wp:anchor distT="0" distB="0" distL="114300" distR="114300" simplePos="0" relativeHeight="251692032" behindDoc="0" locked="0" layoutInCell="1" allowOverlap="1">
            <wp:simplePos x="0" y="0"/>
            <wp:positionH relativeFrom="column">
              <wp:posOffset>3018155</wp:posOffset>
            </wp:positionH>
            <wp:positionV relativeFrom="paragraph">
              <wp:posOffset>71755</wp:posOffset>
            </wp:positionV>
            <wp:extent cx="1614805" cy="1210310"/>
            <wp:effectExtent l="0" t="0" r="4445" b="8890"/>
            <wp:wrapSquare wrapText="bothSides"/>
            <wp:docPr id="23" name="Picture 23" descr="http://upload.wikimedia.org/wikipedia/commons/f/fd/Western-pack-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upload.wikimedia.org/wikipedia/commons/f/fd/Western-pack-butter.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61480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FB">
        <w:rPr>
          <w:rFonts w:ascii="Arial" w:hAnsi="Arial" w:cs="Arial"/>
          <w:sz w:val="20"/>
          <w:szCs w:val="20"/>
        </w:rPr>
        <w:t>fatty beef,</w:t>
      </w:r>
    </w:p>
    <w:p w:rsidR="00B42DFA" w:rsidRDefault="00B42DFA" w:rsidP="00B42DFA">
      <w:pPr>
        <w:pStyle w:val="NoSpacing"/>
        <w:numPr>
          <w:ilvl w:val="0"/>
          <w:numId w:val="26"/>
        </w:numPr>
        <w:spacing w:after="60"/>
        <w:ind w:left="1440"/>
      </w:pPr>
      <w:r w:rsidRPr="00A926FB">
        <w:rPr>
          <w:rFonts w:ascii="Arial" w:hAnsi="Arial" w:cs="Arial"/>
          <w:sz w:val="20"/>
          <w:szCs w:val="20"/>
        </w:rPr>
        <w:t>lamb,</w:t>
      </w:r>
    </w:p>
    <w:p w:rsidR="00B42DFA" w:rsidRPr="00A926FB" w:rsidRDefault="00B42DFA" w:rsidP="00B42DFA">
      <w:pPr>
        <w:pStyle w:val="NoSpacing"/>
        <w:numPr>
          <w:ilvl w:val="0"/>
          <w:numId w:val="26"/>
        </w:numPr>
        <w:spacing w:after="60"/>
        <w:ind w:left="1440"/>
        <w:rPr>
          <w:rFonts w:ascii="Arial" w:hAnsi="Arial" w:cs="Arial"/>
          <w:sz w:val="20"/>
          <w:szCs w:val="20"/>
        </w:rPr>
      </w:pPr>
      <w:r w:rsidRPr="00A926FB">
        <w:rPr>
          <w:rFonts w:ascii="Arial" w:hAnsi="Arial" w:cs="Arial"/>
          <w:sz w:val="20"/>
          <w:szCs w:val="20"/>
        </w:rPr>
        <w:t>pork,</w:t>
      </w:r>
    </w:p>
    <w:p w:rsidR="00B42DFA" w:rsidRPr="00A926FB" w:rsidRDefault="00B42DFA" w:rsidP="00B42DFA">
      <w:pPr>
        <w:pStyle w:val="NoSpacing"/>
        <w:numPr>
          <w:ilvl w:val="0"/>
          <w:numId w:val="26"/>
        </w:numPr>
        <w:spacing w:after="60"/>
        <w:ind w:left="1440"/>
        <w:rPr>
          <w:rFonts w:ascii="Arial" w:hAnsi="Arial" w:cs="Arial"/>
          <w:sz w:val="20"/>
          <w:szCs w:val="20"/>
        </w:rPr>
      </w:pPr>
      <w:r w:rsidRPr="00A926FB">
        <w:rPr>
          <w:rFonts w:ascii="Arial" w:hAnsi="Arial" w:cs="Arial"/>
          <w:sz w:val="20"/>
          <w:szCs w:val="20"/>
        </w:rPr>
        <w:t>poultry with skin,</w:t>
      </w:r>
    </w:p>
    <w:p w:rsidR="00B42DFA" w:rsidRPr="00A926FB" w:rsidRDefault="00B42DFA" w:rsidP="00B42DFA">
      <w:pPr>
        <w:pStyle w:val="NoSpacing"/>
        <w:numPr>
          <w:ilvl w:val="0"/>
          <w:numId w:val="26"/>
        </w:numPr>
        <w:spacing w:after="60"/>
        <w:ind w:left="1440"/>
        <w:rPr>
          <w:rFonts w:ascii="Arial" w:hAnsi="Arial" w:cs="Arial"/>
          <w:sz w:val="20"/>
          <w:szCs w:val="20"/>
        </w:rPr>
      </w:pPr>
      <w:r w:rsidRPr="00A926FB">
        <w:rPr>
          <w:rFonts w:ascii="Arial" w:hAnsi="Arial" w:cs="Arial"/>
          <w:sz w:val="20"/>
          <w:szCs w:val="20"/>
        </w:rPr>
        <w:t>beef fat (tallow),</w:t>
      </w:r>
    </w:p>
    <w:p w:rsidR="00B42DFA" w:rsidRPr="00A926FB" w:rsidRDefault="00B42DFA" w:rsidP="00B42DFA">
      <w:pPr>
        <w:pStyle w:val="NoSpacing"/>
        <w:numPr>
          <w:ilvl w:val="0"/>
          <w:numId w:val="26"/>
        </w:numPr>
        <w:spacing w:after="60"/>
        <w:ind w:left="1440"/>
        <w:rPr>
          <w:rFonts w:ascii="Arial" w:hAnsi="Arial" w:cs="Arial"/>
          <w:sz w:val="20"/>
          <w:szCs w:val="20"/>
        </w:rPr>
      </w:pPr>
      <w:r w:rsidRPr="00A926FB">
        <w:rPr>
          <w:rFonts w:ascii="Arial" w:hAnsi="Arial" w:cs="Arial"/>
          <w:sz w:val="20"/>
          <w:szCs w:val="20"/>
        </w:rPr>
        <w:t>lard and cream,</w:t>
      </w:r>
    </w:p>
    <w:p w:rsidR="00B42DFA" w:rsidRPr="00A926FB" w:rsidRDefault="00B42DFA" w:rsidP="00B42DFA">
      <w:pPr>
        <w:pStyle w:val="NoSpacing"/>
        <w:numPr>
          <w:ilvl w:val="0"/>
          <w:numId w:val="26"/>
        </w:numPr>
        <w:spacing w:after="60"/>
        <w:ind w:left="1440"/>
        <w:rPr>
          <w:rFonts w:ascii="Arial" w:hAnsi="Arial" w:cs="Arial"/>
          <w:sz w:val="20"/>
          <w:szCs w:val="20"/>
        </w:rPr>
      </w:pPr>
      <w:r w:rsidRPr="00646D9B">
        <w:rPr>
          <w:rFonts w:ascii="Arial" w:hAnsi="Arial" w:cs="Arial"/>
          <w:noProof/>
          <w:color w:val="000000"/>
          <w:sz w:val="16"/>
          <w:szCs w:val="16"/>
          <w:shd w:val="clear" w:color="auto" w:fill="FFFFFF"/>
        </w:rPr>
        <mc:AlternateContent>
          <mc:Choice Requires="wps">
            <w:drawing>
              <wp:anchor distT="0" distB="0" distL="114300" distR="114300" simplePos="0" relativeHeight="251694080" behindDoc="0" locked="0" layoutInCell="1" allowOverlap="1">
                <wp:simplePos x="0" y="0"/>
                <wp:positionH relativeFrom="column">
                  <wp:posOffset>2743200</wp:posOffset>
                </wp:positionH>
                <wp:positionV relativeFrom="paragraph">
                  <wp:posOffset>64135</wp:posOffset>
                </wp:positionV>
                <wp:extent cx="2122805" cy="255905"/>
                <wp:effectExtent l="0" t="0" r="10795" b="1143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55905"/>
                        </a:xfrm>
                        <a:prstGeom prst="rect">
                          <a:avLst/>
                        </a:prstGeom>
                        <a:solidFill>
                          <a:srgbClr val="FFFFFF"/>
                        </a:solidFill>
                        <a:ln w="9525">
                          <a:solidFill>
                            <a:srgbClr val="FFFFFF"/>
                          </a:solidFill>
                          <a:miter lim="800000"/>
                          <a:headEnd/>
                          <a:tailEnd/>
                        </a:ln>
                      </wps:spPr>
                      <wps:txbx>
                        <w:txbxContent>
                          <w:p w:rsidR="00B42DFA" w:rsidRPr="00622984" w:rsidRDefault="00B42DFA" w:rsidP="00B42DFA">
                            <w:pPr>
                              <w:jc w:val="center"/>
                              <w:rPr>
                                <w:rFonts w:asciiTheme="minorHAnsi" w:hAnsiTheme="minorHAnsi"/>
                                <w:i/>
                                <w:sz w:val="20"/>
                                <w:szCs w:val="20"/>
                              </w:rPr>
                            </w:pPr>
                            <w:r w:rsidRPr="00622984">
                              <w:rPr>
                                <w:rFonts w:asciiTheme="minorHAnsi" w:hAnsiTheme="minorHAnsi"/>
                                <w:i/>
                                <w:sz w:val="20"/>
                                <w:szCs w:val="20"/>
                              </w:rPr>
                              <w:t>(</w:t>
                            </w:r>
                            <w:hyperlink r:id="rId53" w:history="1">
                              <w:r w:rsidRPr="00622984">
                                <w:rPr>
                                  <w:rStyle w:val="Hyperlink"/>
                                  <w:rFonts w:asciiTheme="minorHAnsi" w:hAnsiTheme="minorHAnsi"/>
                                  <w:i/>
                                  <w:sz w:val="20"/>
                                  <w:szCs w:val="20"/>
                                </w:rPr>
                                <w:t>http://en.wikipedia.org/wiki/Butter</w:t>
                              </w:r>
                            </w:hyperlink>
                            <w:r w:rsidRPr="00622984">
                              <w:rPr>
                                <w:rFonts w:asciiTheme="minorHAnsi" w:hAnsiTheme="minorHAns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1" o:spid="_x0000_s1046" type="#_x0000_t202" style="position:absolute;left:0;text-align:left;margin-left:3in;margin-top:5.05pt;width:167.15pt;height:20.1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" strokecolor="white">
                <v:textbox style="mso-fit-shape-to-text:t">
                  <w:txbxContent>
                    <w:p w:rsidR="00B42DFA" w:rsidRPr="00622984" w:rsidRDefault="00B42DFA" w:rsidP="00B42DFA">
                      <w:pPr>
                        <w:jc w:val="center"/>
                        <w:rPr>
                          <w:rFonts w:asciiTheme="minorHAnsi" w:hAnsiTheme="minorHAnsi"/>
                          <w:i/>
                          <w:sz w:val="20"/>
                          <w:szCs w:val="20"/>
                        </w:rPr>
                      </w:pPr>
                      <w:r w:rsidRPr="00622984">
                        <w:rPr>
                          <w:rFonts w:asciiTheme="minorHAnsi" w:hAnsiTheme="minorHAnsi"/>
                          <w:i/>
                          <w:sz w:val="20"/>
                          <w:szCs w:val="20"/>
                        </w:rPr>
                        <w:t>(</w:t>
                      </w:r>
                      <w:hyperlink r:id="rId54" w:history="1">
                        <w:r w:rsidRPr="00622984">
                          <w:rPr>
                            <w:rStyle w:val="Hyperlink"/>
                            <w:rFonts w:asciiTheme="minorHAnsi" w:hAnsiTheme="minorHAnsi"/>
                            <w:i/>
                            <w:sz w:val="20"/>
                            <w:szCs w:val="20"/>
                          </w:rPr>
                          <w:t>http://en.wikipedia.org/wiki/Butter</w:t>
                        </w:r>
                      </w:hyperlink>
                      <w:r w:rsidRPr="00622984">
                        <w:rPr>
                          <w:rFonts w:asciiTheme="minorHAnsi" w:hAnsiTheme="minorHAnsi"/>
                          <w:i/>
                          <w:sz w:val="20"/>
                          <w:szCs w:val="20"/>
                        </w:rPr>
                        <w:t>)</w:t>
                      </w:r>
                    </w:p>
                  </w:txbxContent>
                </v:textbox>
              </v:shape>
            </w:pict>
          </mc:Fallback>
        </mc:AlternateContent>
      </w:r>
      <w:r w:rsidRPr="00A926FB">
        <w:rPr>
          <w:rFonts w:ascii="Arial" w:hAnsi="Arial" w:cs="Arial"/>
          <w:sz w:val="20"/>
          <w:szCs w:val="20"/>
        </w:rPr>
        <w:t>butter,</w:t>
      </w:r>
    </w:p>
    <w:p w:rsidR="00B42DFA" w:rsidRPr="00A926FB" w:rsidRDefault="00B42DFA" w:rsidP="00B42DFA">
      <w:pPr>
        <w:pStyle w:val="NoSpacing"/>
        <w:numPr>
          <w:ilvl w:val="0"/>
          <w:numId w:val="26"/>
        </w:numPr>
        <w:spacing w:after="60"/>
        <w:ind w:left="1440"/>
        <w:rPr>
          <w:rFonts w:ascii="Arial" w:hAnsi="Arial" w:cs="Arial"/>
          <w:sz w:val="20"/>
          <w:szCs w:val="20"/>
        </w:rPr>
      </w:pPr>
      <w:r w:rsidRPr="00A926FB">
        <w:rPr>
          <w:rFonts w:ascii="Arial" w:hAnsi="Arial" w:cs="Arial"/>
          <w:sz w:val="20"/>
          <w:szCs w:val="20"/>
        </w:rPr>
        <w:t>cheese and</w:t>
      </w:r>
    </w:p>
    <w:p w:rsidR="00B42DFA" w:rsidRPr="00A926FB" w:rsidRDefault="00B42DFA" w:rsidP="00B42DFA">
      <w:pPr>
        <w:pStyle w:val="NoSpacing"/>
        <w:numPr>
          <w:ilvl w:val="0"/>
          <w:numId w:val="26"/>
        </w:numPr>
        <w:ind w:left="1440"/>
        <w:rPr>
          <w:rFonts w:ascii="Arial" w:hAnsi="Arial" w:cs="Arial"/>
          <w:sz w:val="20"/>
          <w:szCs w:val="20"/>
        </w:rPr>
      </w:pPr>
      <w:r w:rsidRPr="00A926FB">
        <w:rPr>
          <w:rFonts w:ascii="Arial" w:hAnsi="Arial" w:cs="Arial"/>
          <w:sz w:val="20"/>
          <w:szCs w:val="20"/>
        </w:rPr>
        <w:t>other dairy products made from whole or reduced-fat (2 percent) milk.</w:t>
      </w:r>
    </w:p>
    <w:p w:rsidR="00B42DFA" w:rsidRPr="00986A18" w:rsidRDefault="00B42DFA" w:rsidP="00B42DFA">
      <w:pPr>
        <w:rPr>
          <w:rFonts w:ascii="Arial" w:hAnsi="Arial" w:cs="Arial"/>
          <w:sz w:val="6"/>
          <w:szCs w:val="6"/>
        </w:rPr>
      </w:pPr>
    </w:p>
    <w:p w:rsidR="00B42DFA" w:rsidRPr="00581B5A" w:rsidRDefault="00B42DFA" w:rsidP="00B42DFA">
      <w:pPr>
        <w:ind w:left="720" w:right="720"/>
        <w:rPr>
          <w:rFonts w:ascii="Arial" w:hAnsi="Arial" w:cs="Arial"/>
          <w:sz w:val="20"/>
          <w:szCs w:val="20"/>
        </w:rPr>
      </w:pPr>
      <w:r w:rsidRPr="00581B5A">
        <w:rPr>
          <w:rFonts w:ascii="Arial" w:hAnsi="Arial" w:cs="Arial"/>
          <w:sz w:val="20"/>
          <w:szCs w:val="20"/>
        </w:rPr>
        <w:t>(</w:t>
      </w:r>
      <w:hyperlink r:id="rId55" w:history="1">
        <w:r w:rsidRPr="00581B5A">
          <w:rPr>
            <w:rStyle w:val="Hyperlink"/>
            <w:rFonts w:ascii="Arial" w:hAnsi="Arial" w:cs="Arial"/>
            <w:sz w:val="20"/>
            <w:szCs w:val="20"/>
          </w:rPr>
          <w:t>https://www.heart.org/HEARTORG/GettingHealthy/NutritionCenter/HealthyEating/Saturated-Fats_UCM_301110_Article.jsp</w:t>
        </w:r>
      </w:hyperlink>
      <w:r w:rsidRPr="00581B5A">
        <w:rPr>
          <w:rFonts w:ascii="Arial" w:hAnsi="Arial" w:cs="Arial"/>
          <w:sz w:val="20"/>
          <w:szCs w:val="20"/>
        </w:rPr>
        <w:t>)</w:t>
      </w:r>
    </w:p>
    <w:p w:rsidR="00B42DFA" w:rsidRPr="003C69CB" w:rsidRDefault="00B42DFA" w:rsidP="00B42DFA">
      <w:pPr>
        <w:rPr>
          <w:rFonts w:ascii="Arial" w:hAnsi="Arial" w:cs="Arial"/>
          <w:sz w:val="22"/>
          <w:szCs w:val="22"/>
        </w:rPr>
      </w:pPr>
    </w:p>
    <w:p w:rsidR="00B42DFA" w:rsidRDefault="00B42DFA" w:rsidP="00B42DFA">
      <w:r>
        <w:rPr>
          <w:noProof/>
        </w:rPr>
        <mc:AlternateContent>
          <mc:Choice Requires="wpg">
            <w:drawing>
              <wp:anchor distT="0" distB="0" distL="114300" distR="114300" simplePos="0" relativeHeight="251696128" behindDoc="0" locked="0" layoutInCell="1" allowOverlap="0">
                <wp:simplePos x="0" y="0"/>
                <wp:positionH relativeFrom="column">
                  <wp:align>left</wp:align>
                </wp:positionH>
                <wp:positionV relativeFrom="line">
                  <wp:align>top</wp:align>
                </wp:positionV>
                <wp:extent cx="2505710" cy="2628265"/>
                <wp:effectExtent l="0" t="0" r="0" b="1905"/>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628265"/>
                          <a:chOff x="6913" y="8094"/>
                          <a:chExt cx="3946" cy="4139"/>
                        </a:xfrm>
                      </wpg:grpSpPr>
                      <pic:pic xmlns:pic="http://schemas.openxmlformats.org/drawingml/2006/picture">
                        <pic:nvPicPr>
                          <pic:cNvPr id="21" name="Picture 34" descr="http://creationwiki.org/pool/images/7/74/Triglyceride.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913" y="8094"/>
                            <a:ext cx="3946" cy="359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
                        <wps:cNvSpPr txBox="1">
                          <a:spLocks noChangeArrowheads="1"/>
                        </wps:cNvSpPr>
                        <wps:spPr bwMode="auto">
                          <a:xfrm>
                            <a:off x="6990" y="11601"/>
                            <a:ext cx="386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622984" w:rsidRDefault="00B42DFA" w:rsidP="00B42DFA">
                              <w:pPr>
                                <w:rPr>
                                  <w:rFonts w:asciiTheme="minorHAnsi" w:hAnsiTheme="minorHAnsi" w:cs="Arial"/>
                                  <w:i/>
                                  <w:sz w:val="20"/>
                                  <w:szCs w:val="20"/>
                                </w:rPr>
                              </w:pPr>
                              <w:r w:rsidRPr="00622984">
                                <w:rPr>
                                  <w:rFonts w:asciiTheme="minorHAnsi" w:hAnsiTheme="minorHAnsi" w:cs="Arial"/>
                                  <w:i/>
                                  <w:sz w:val="20"/>
                                  <w:szCs w:val="20"/>
                                </w:rPr>
                                <w:t>(</w:t>
                              </w:r>
                              <w:hyperlink r:id="rId57" w:history="1">
                                <w:r w:rsidRPr="00622984">
                                  <w:rPr>
                                    <w:rStyle w:val="Hyperlink"/>
                                    <w:rFonts w:asciiTheme="minorHAnsi" w:hAnsiTheme="minorHAnsi" w:cs="Arial"/>
                                    <w:i/>
                                    <w:sz w:val="20"/>
                                    <w:szCs w:val="20"/>
                                  </w:rPr>
                                  <w:t>http://creationwiki.org/pool/images/7/74/Triglyceride.gif</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 o:spid="_x0000_s1047" style="position:absolute;margin-left:0;margin-top:0;width:197.3pt;height:206.95pt;z-index:251696128;mso-position-horizontal:left;mso-position-horizontal-relative:text;mso-position-vertical:top;mso-position-vertical-relative:line" coordorigin="6913,8094" coordsize="3946,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" o:allowoverlap="f">
                <v:shape id="Picture 34" o:spid="_x0000_s1048" type="#_x0000_t75" alt="http://creationwiki.org/pool/images/7/74/Triglyceride.gif" style="position:absolute;left:6913;top:8094;width:3946;height: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cI/jDAAAA2wAAAA8AAABkcnMvZG93bnJldi54bWxEj81qwzAQhO+BvoPYQm+JbFOS4kYJxTSl&#10;p4QkfYDF2tqm1spI8l+fPioUchxm5htmu59MKwZyvrGsIF0lIIhLqxuuFHxdD8sXED4ga2wtk4KZ&#10;POx3D4st5tqOfKbhEioRIexzVFCH0OVS+rImg35lO+LofVtnMETpKqkdjhFuWpklyVoabDgu1NhR&#10;UVP5c+mNgiQtxuvzJvWH3/cTz67t1x/zUamnx+ntFUSgKdzD/+1PrSBL4e9L/AF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wj+MMAAADbAAAADwAAAAAAAAAAAAAAAACf&#10;AgAAZHJzL2Rvd25yZXYueG1sUEsFBgAAAAAEAAQA9wAAAI8DAAAAAA==&#10;">
                  <v:imagedata r:id="rId58" o:title="Triglyceride"/>
                </v:shape>
                <v:shape id="Text Box 2" o:spid="_x0000_s1049" type="#_x0000_t202" style="position:absolute;left:6990;top:11601;width:386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B42DFA" w:rsidRPr="00622984" w:rsidRDefault="00B42DFA" w:rsidP="00B42DFA">
                        <w:pPr>
                          <w:rPr>
                            <w:rFonts w:asciiTheme="minorHAnsi" w:hAnsiTheme="minorHAnsi" w:cs="Arial"/>
                            <w:i/>
                            <w:sz w:val="20"/>
                            <w:szCs w:val="20"/>
                          </w:rPr>
                        </w:pPr>
                        <w:r w:rsidRPr="00622984">
                          <w:rPr>
                            <w:rFonts w:asciiTheme="minorHAnsi" w:hAnsiTheme="minorHAnsi" w:cs="Arial"/>
                            <w:i/>
                            <w:sz w:val="20"/>
                            <w:szCs w:val="20"/>
                          </w:rPr>
                          <w:t>(</w:t>
                        </w:r>
                        <w:hyperlink r:id="rId59" w:history="1">
                          <w:r w:rsidRPr="00622984">
                            <w:rPr>
                              <w:rStyle w:val="Hyperlink"/>
                              <w:rFonts w:asciiTheme="minorHAnsi" w:hAnsiTheme="minorHAnsi" w:cs="Arial"/>
                              <w:i/>
                              <w:sz w:val="20"/>
                              <w:szCs w:val="20"/>
                            </w:rPr>
                            <w:t>http://creationwiki.org/pool/images/7/74/Triglyceride.gif</w:t>
                          </w:r>
                        </w:hyperlink>
                        <w:r w:rsidRPr="00622984">
                          <w:rPr>
                            <w:rFonts w:asciiTheme="minorHAnsi" w:hAnsiTheme="minorHAnsi" w:cs="Arial"/>
                            <w:i/>
                            <w:sz w:val="20"/>
                            <w:szCs w:val="20"/>
                          </w:rPr>
                          <w:t>)</w:t>
                        </w:r>
                      </w:p>
                    </w:txbxContent>
                  </v:textbox>
                </v:shape>
                <w10:wrap type="square" anchory="line"/>
              </v:group>
            </w:pict>
          </mc:Fallback>
        </mc:AlternateContent>
      </w:r>
      <w:r>
        <w:rPr>
          <w:rFonts w:ascii="Arial" w:hAnsi="Arial" w:cs="Arial"/>
          <w:sz w:val="22"/>
          <w:szCs w:val="22"/>
        </w:rPr>
        <w:tab/>
        <w:t>Fats that contain one or more double covalent bonds are labeled “unsaturated” because additional hydrogen atoms could be added to some of the carbon atoms. There may be one double bond (monounsaturated) or multiple double bonds (polyunsaturated) in the molecule. The existence of double bonds has an effect on the molecular geometry. Molecules of unsaturated fats have slight bends or “kinks” in them, making it difficult for neighboring molecules to pack tightly together as saturated molecules can.</w:t>
      </w:r>
    </w:p>
    <w:p w:rsidR="00B42DFA" w:rsidRDefault="00B42DFA" w:rsidP="00B42DFA"/>
    <w:p w:rsidR="00B42DFA" w:rsidRPr="00FB16B8" w:rsidRDefault="00B42DFA" w:rsidP="00B42DFA">
      <w:pPr>
        <w:ind w:firstLine="720"/>
        <w:rPr>
          <w:rFonts w:ascii="Arial" w:hAnsi="Arial" w:cs="Arial"/>
          <w:color w:val="000000"/>
          <w:sz w:val="22"/>
          <w:szCs w:val="22"/>
          <w:shd w:val="clear" w:color="auto" w:fill="FFFFFF"/>
        </w:rPr>
      </w:pPr>
      <w:r w:rsidRPr="00B82BD0">
        <w:rPr>
          <w:rFonts w:ascii="Arial" w:hAnsi="Arial" w:cs="Arial"/>
          <w:sz w:val="22"/>
          <w:szCs w:val="22"/>
        </w:rPr>
        <w:t xml:space="preserve">The molecule diagrammed at </w:t>
      </w:r>
      <w:r>
        <w:rPr>
          <w:rFonts w:ascii="Arial" w:hAnsi="Arial" w:cs="Arial"/>
          <w:sz w:val="22"/>
          <w:szCs w:val="22"/>
        </w:rPr>
        <w:t>left</w:t>
      </w:r>
      <w:r w:rsidRPr="00B82BD0">
        <w:rPr>
          <w:rFonts w:ascii="Arial" w:hAnsi="Arial" w:cs="Arial"/>
          <w:sz w:val="22"/>
          <w:szCs w:val="22"/>
        </w:rPr>
        <w:t xml:space="preserve"> shows the bending of the fat molecule at the double bond.</w:t>
      </w:r>
      <w:r>
        <w:t xml:space="preserve"> </w:t>
      </w:r>
      <w:r w:rsidRPr="00B82BD0">
        <w:rPr>
          <w:rFonts w:ascii="Arial" w:hAnsi="Arial" w:cs="Arial"/>
          <w:sz w:val="22"/>
          <w:szCs w:val="22"/>
        </w:rPr>
        <w:t>As a result the London dispersion forces between unsaturated molecules are weaker, resulting in lower melting points.</w:t>
      </w:r>
      <w:r>
        <w:rPr>
          <w:rFonts w:ascii="Arial" w:hAnsi="Arial" w:cs="Arial"/>
          <w:sz w:val="22"/>
          <w:szCs w:val="22"/>
        </w:rPr>
        <w:t xml:space="preserve"> </w:t>
      </w:r>
      <w:r w:rsidRPr="00B82BD0">
        <w:rPr>
          <w:rFonts w:ascii="Arial" w:hAnsi="Arial" w:cs="Arial"/>
          <w:sz w:val="22"/>
          <w:szCs w:val="22"/>
        </w:rPr>
        <w:t>So</w:t>
      </w:r>
      <w:r>
        <w:rPr>
          <w:rFonts w:ascii="Arial" w:hAnsi="Arial" w:cs="Arial"/>
          <w:sz w:val="22"/>
          <w:szCs w:val="22"/>
        </w:rPr>
        <w:t xml:space="preserve">, </w:t>
      </w:r>
      <w:r w:rsidRPr="00B82BD0">
        <w:rPr>
          <w:rFonts w:ascii="Arial" w:hAnsi="Arial" w:cs="Arial"/>
          <w:sz w:val="22"/>
          <w:szCs w:val="22"/>
        </w:rPr>
        <w:t>unsaturated fats tend to be liquids at room temperature.</w:t>
      </w:r>
      <w:r>
        <w:rPr>
          <w:rFonts w:ascii="Arial" w:hAnsi="Arial" w:cs="Arial"/>
          <w:sz w:val="22"/>
          <w:szCs w:val="22"/>
        </w:rPr>
        <w:t xml:space="preserve"> </w:t>
      </w:r>
      <w:r w:rsidRPr="00B82BD0">
        <w:rPr>
          <w:rFonts w:ascii="Arial" w:hAnsi="Arial" w:cs="Arial"/>
          <w:sz w:val="22"/>
          <w:szCs w:val="22"/>
        </w:rPr>
        <w:t xml:space="preserve">Sources of unsaturated fats include </w:t>
      </w:r>
      <w:r>
        <w:rPr>
          <w:rFonts w:ascii="Arial" w:hAnsi="Arial" w:cs="Arial"/>
          <w:sz w:val="22"/>
          <w:szCs w:val="22"/>
        </w:rPr>
        <w:t>c</w:t>
      </w:r>
      <w:r w:rsidRPr="00B82BD0">
        <w:rPr>
          <w:rFonts w:ascii="Arial" w:hAnsi="Arial" w:cs="Arial"/>
          <w:color w:val="000000"/>
          <w:sz w:val="22"/>
          <w:szCs w:val="22"/>
          <w:shd w:val="clear" w:color="auto" w:fill="FFFFFF"/>
        </w:rPr>
        <w:t>anola oil, peanut oil,</w:t>
      </w:r>
      <w:r>
        <w:rPr>
          <w:rStyle w:val="apple-converted-space"/>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olive</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avocados,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almonds</w:t>
      </w:r>
      <w:r w:rsidRPr="00B82BD0">
        <w:rPr>
          <w:rFonts w:ascii="Arial" w:hAnsi="Arial" w:cs="Arial"/>
          <w:color w:val="000000"/>
          <w:sz w:val="22"/>
          <w:szCs w:val="22"/>
          <w:shd w:val="clear" w:color="auto" w:fill="FFFFFF"/>
        </w:rPr>
        <w:t>, hazelnuts, pecans, pumpkin seeds, sesame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sunflower</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corn</w:t>
      </w:r>
      <w:r>
        <w:rPr>
          <w:rFonts w:ascii="Arial" w:hAnsi="Arial" w:cs="Arial"/>
          <w:sz w:val="22"/>
          <w:szCs w:val="22"/>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soybean</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flax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walnuts</w:t>
      </w:r>
      <w:r w:rsidRPr="00B82BD0">
        <w:rPr>
          <w:rFonts w:ascii="Arial" w:hAnsi="Arial" w:cs="Arial"/>
          <w:color w:val="000000"/>
          <w:sz w:val="22"/>
          <w:szCs w:val="22"/>
          <w:shd w:val="clear" w:color="auto" w:fill="FFFFFF"/>
        </w:rPr>
        <w:t>, and</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fish</w:t>
      </w:r>
      <w:r w:rsidRPr="00B82BD0">
        <w:rPr>
          <w:rFonts w:ascii="Arial" w:hAnsi="Arial" w:cs="Arial"/>
          <w:color w:val="000000"/>
          <w:sz w:val="22"/>
          <w:szCs w:val="22"/>
          <w:shd w:val="clear" w:color="auto" w:fill="FFFFFF"/>
        </w:rPr>
        <w:t>.</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ab/>
      </w:r>
      <w:r w:rsidRPr="00632143">
        <w:rPr>
          <w:rFonts w:ascii="Arial" w:hAnsi="Arial" w:cs="Arial"/>
          <w:i/>
          <w:sz w:val="22"/>
          <w:szCs w:val="22"/>
        </w:rPr>
        <w:t>Trans</w:t>
      </w:r>
      <w:r>
        <w:rPr>
          <w:rFonts w:ascii="Arial" w:hAnsi="Arial" w:cs="Arial"/>
          <w:sz w:val="22"/>
          <w:szCs w:val="22"/>
        </w:rPr>
        <w:t xml:space="preserve"> fats are</w:t>
      </w:r>
      <w:r w:rsidRPr="00FB16B8">
        <w:rPr>
          <w:rFonts w:ascii="Arial" w:hAnsi="Arial" w:cs="Arial"/>
          <w:sz w:val="22"/>
          <w:szCs w:val="22"/>
          <w:shd w:val="clear" w:color="auto" w:fill="FFFFFF"/>
        </w:rPr>
        <w:t xml:space="preserve"> man-made</w:t>
      </w:r>
      <w:r>
        <w:rPr>
          <w:rFonts w:ascii="Arial" w:hAnsi="Arial" w:cs="Arial"/>
          <w:sz w:val="22"/>
          <w:szCs w:val="22"/>
          <w:shd w:val="clear" w:color="auto" w:fill="FFFFFF"/>
        </w:rPr>
        <w:t xml:space="preserve"> (although some animals produce small amounts) </w:t>
      </w:r>
      <w:r w:rsidRPr="00FB16B8">
        <w:rPr>
          <w:rFonts w:ascii="Arial" w:hAnsi="Arial" w:cs="Arial"/>
          <w:sz w:val="22"/>
          <w:szCs w:val="22"/>
          <w:shd w:val="clear" w:color="auto" w:fill="FFFFFF"/>
        </w:rPr>
        <w:t>and the least healthy type. It can lead to serious health problems</w:t>
      </w:r>
      <w:r w:rsidRPr="00FB16B8">
        <w:rPr>
          <w:rFonts w:ascii="Arial" w:hAnsi="Arial" w:cs="Arial"/>
          <w:sz w:val="22"/>
          <w:szCs w:val="22"/>
        </w:rPr>
        <w:t xml:space="preserve"> The major issue is that </w:t>
      </w:r>
      <w:proofErr w:type="spellStart"/>
      <w:r w:rsidRPr="006C57BE">
        <w:rPr>
          <w:rFonts w:ascii="Arial" w:hAnsi="Arial" w:cs="Arial"/>
          <w:i/>
          <w:sz w:val="22"/>
          <w:szCs w:val="22"/>
        </w:rPr>
        <w:t>trans</w:t>
      </w:r>
      <w:r w:rsidRPr="00FB16B8">
        <w:rPr>
          <w:rFonts w:ascii="Arial" w:hAnsi="Arial" w:cs="Arial"/>
          <w:sz w:val="22"/>
          <w:szCs w:val="22"/>
        </w:rPr>
        <w:t xml:space="preserve"> fat</w:t>
      </w:r>
      <w:proofErr w:type="spellEnd"/>
      <w:r w:rsidRPr="00FB16B8">
        <w:rPr>
          <w:rFonts w:ascii="Arial" w:hAnsi="Arial" w:cs="Arial"/>
          <w:sz w:val="22"/>
          <w:szCs w:val="22"/>
        </w:rPr>
        <w:t xml:space="preserve"> tends to raise "bad" LDL- cholesterol and lower "good" HDL-</w:t>
      </w:r>
      <w:r>
        <w:rPr>
          <w:rFonts w:ascii="Arial" w:hAnsi="Arial" w:cs="Arial"/>
          <w:sz w:val="22"/>
          <w:szCs w:val="22"/>
        </w:rPr>
        <w:t xml:space="preserve"> </w:t>
      </w:r>
      <w:r w:rsidRPr="00FB16B8">
        <w:rPr>
          <w:rFonts w:ascii="Arial" w:hAnsi="Arial" w:cs="Arial"/>
          <w:sz w:val="22"/>
          <w:szCs w:val="22"/>
        </w:rPr>
        <w:t>cholesterol, although not as much as saturated fat.</w:t>
      </w:r>
    </w:p>
    <w:p w:rsidR="00B42DFA" w:rsidRDefault="00B42DFA" w:rsidP="00B42DFA">
      <w:pPr>
        <w:rPr>
          <w:rFonts w:ascii="Arial" w:hAnsi="Arial" w:cs="Arial"/>
          <w:sz w:val="22"/>
          <w:szCs w:val="22"/>
        </w:rPr>
      </w:pPr>
      <w:r>
        <w:rPr>
          <w:rFonts w:ascii="Arial" w:hAnsi="Arial" w:cs="Arial"/>
          <w:sz w:val="22"/>
          <w:szCs w:val="22"/>
        </w:rPr>
        <w:br w:type="page"/>
      </w:r>
    </w:p>
    <w:p w:rsidR="00B42DFA" w:rsidRDefault="00B42DFA" w:rsidP="00B42DFA">
      <w:pPr>
        <w:rPr>
          <w:rFonts w:ascii="Arial" w:hAnsi="Arial" w:cs="Arial"/>
          <w:sz w:val="22"/>
          <w:szCs w:val="22"/>
        </w:rPr>
      </w:pPr>
      <w:r>
        <w:rPr>
          <w:noProof/>
        </w:rPr>
        <w:lastRenderedPageBreak/>
        <w:drawing>
          <wp:anchor distT="0" distB="0" distL="114300" distR="114300" simplePos="0" relativeHeight="251695104" behindDoc="0" locked="0" layoutInCell="1" allowOverlap="1">
            <wp:simplePos x="0" y="0"/>
            <wp:positionH relativeFrom="column">
              <wp:posOffset>3825875</wp:posOffset>
            </wp:positionH>
            <wp:positionV relativeFrom="paragraph">
              <wp:posOffset>14605</wp:posOffset>
            </wp:positionV>
            <wp:extent cx="1849755" cy="1935480"/>
            <wp:effectExtent l="0" t="0" r="0" b="7620"/>
            <wp:wrapSquare wrapText="bothSides"/>
            <wp:docPr id="18" name="Picture 18" descr="Cis Trans Isomers of Fatty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s Trans Isomers of Fatty Acids"/>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8497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To the right is a diagram of </w:t>
      </w:r>
      <w:r w:rsidRPr="00587FFE">
        <w:rPr>
          <w:rFonts w:ascii="Arial" w:hAnsi="Arial" w:cs="Arial"/>
          <w:i/>
          <w:sz w:val="22"/>
          <w:szCs w:val="22"/>
        </w:rPr>
        <w:t>cis</w:t>
      </w:r>
      <w:r>
        <w:rPr>
          <w:rFonts w:ascii="Arial" w:hAnsi="Arial" w:cs="Arial"/>
          <w:sz w:val="22"/>
          <w:szCs w:val="22"/>
        </w:rPr>
        <w:t xml:space="preserve"> and </w:t>
      </w:r>
      <w:r w:rsidRPr="00587FFE">
        <w:rPr>
          <w:rFonts w:ascii="Arial" w:hAnsi="Arial" w:cs="Arial"/>
          <w:i/>
          <w:sz w:val="22"/>
          <w:szCs w:val="22"/>
        </w:rPr>
        <w:t>trans</w:t>
      </w:r>
      <w:r>
        <w:rPr>
          <w:rFonts w:ascii="Arial" w:hAnsi="Arial" w:cs="Arial"/>
          <w:sz w:val="22"/>
          <w:szCs w:val="22"/>
        </w:rPr>
        <w:t xml:space="preserve"> isomers for a fatty acid. The position of the hydrogen atoms (in green) that are attached to the double-bonded carbon atoms determine the isomer. In the lower structure both hydrogen atoms are on the same “side” of the double bond, making it the </w:t>
      </w:r>
      <w:r w:rsidRPr="00587FFE">
        <w:rPr>
          <w:rFonts w:ascii="Arial" w:hAnsi="Arial" w:cs="Arial"/>
          <w:i/>
          <w:sz w:val="22"/>
          <w:szCs w:val="22"/>
        </w:rPr>
        <w:t>cis</w:t>
      </w:r>
      <w:r>
        <w:rPr>
          <w:rFonts w:ascii="Arial" w:hAnsi="Arial" w:cs="Arial"/>
          <w:sz w:val="22"/>
          <w:szCs w:val="22"/>
        </w:rPr>
        <w:t xml:space="preserve"> isomer. The upper diagram shows those hydrogen atoms on opposite sides of the double bond in the </w:t>
      </w:r>
      <w:r w:rsidRPr="00587FFE">
        <w:rPr>
          <w:rFonts w:ascii="Arial" w:hAnsi="Arial" w:cs="Arial"/>
          <w:i/>
          <w:sz w:val="22"/>
          <w:szCs w:val="22"/>
        </w:rPr>
        <w:t>trans</w:t>
      </w:r>
      <w:r>
        <w:rPr>
          <w:rFonts w:ascii="Arial" w:hAnsi="Arial" w:cs="Arial"/>
          <w:sz w:val="22"/>
          <w:szCs w:val="22"/>
        </w:rPr>
        <w:t xml:space="preserve"> configuration. Biologically the two isomers have different properties.</w:t>
      </w:r>
    </w:p>
    <w:p w:rsidR="00B42DFA" w:rsidRDefault="00B42DFA" w:rsidP="00B42DFA">
      <w:pPr>
        <w:rPr>
          <w:rFonts w:ascii="Arial" w:hAnsi="Arial" w:cs="Arial"/>
          <w:sz w:val="20"/>
          <w:szCs w:val="20"/>
        </w:rPr>
      </w:pPr>
    </w:p>
    <w:p w:rsidR="00B42DFA" w:rsidRDefault="00B42DFA" w:rsidP="00B42DFA">
      <w:pPr>
        <w:autoSpaceDE w:val="0"/>
        <w:autoSpaceDN w:val="0"/>
        <w:adjustRightInd w:val="0"/>
        <w:ind w:left="720" w:right="720"/>
        <w:rPr>
          <w:rFonts w:ascii="Calibri" w:hAnsi="Calibri" w:cs="Arial"/>
          <w:sz w:val="20"/>
          <w:szCs w:val="20"/>
        </w:rPr>
      </w:pPr>
      <w:r w:rsidRPr="00622984">
        <w:rPr>
          <w:rFonts w:asciiTheme="minorHAnsi" w:hAnsiTheme="minorHAnsi" w:cs="Arial"/>
          <w:i/>
          <w:sz w:val="20"/>
          <w:szCs w:val="20"/>
        </w:rPr>
        <w:t>(</w:t>
      </w:r>
      <w:hyperlink r:id="rId62" w:history="1">
        <w:r w:rsidRPr="00622984">
          <w:rPr>
            <w:rStyle w:val="Hyperlink"/>
            <w:rFonts w:asciiTheme="minorHAnsi" w:hAnsiTheme="minorHAnsi" w:cs="Arial"/>
            <w:i/>
            <w:sz w:val="20"/>
            <w:szCs w:val="20"/>
          </w:rPr>
          <w:t>http://chemistry.tutorvista.com/organic-chemistry/alkene-nomenclature.html</w:t>
        </w:r>
      </w:hyperlink>
      <w:r>
        <w:rPr>
          <w:rFonts w:ascii="Calibri" w:hAnsi="Calibri" w:cs="Arial"/>
          <w:sz w:val="20"/>
          <w:szCs w:val="20"/>
        </w:rPr>
        <w:t>)</w:t>
      </w:r>
    </w:p>
    <w:p w:rsidR="00B42DFA" w:rsidRPr="003E78BB" w:rsidRDefault="00B42DFA" w:rsidP="00B42DFA">
      <w:pPr>
        <w:rPr>
          <w:rFonts w:ascii="Arial" w:hAnsi="Arial" w:cs="Arial"/>
          <w:sz w:val="22"/>
          <w:szCs w:val="22"/>
        </w:rPr>
      </w:pPr>
    </w:p>
    <w:p w:rsidR="00B42DFA" w:rsidRPr="0052093A" w:rsidRDefault="00B42DFA" w:rsidP="00B42DFA">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omega fatty acids</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tab/>
      </w:r>
      <w:r w:rsidRPr="00FB5DDC">
        <w:rPr>
          <w:rFonts w:ascii="Arial" w:hAnsi="Arial" w:cs="Arial"/>
          <w:sz w:val="22"/>
          <w:szCs w:val="22"/>
        </w:rPr>
        <w:t xml:space="preserve">The </w:t>
      </w:r>
      <w:proofErr w:type="spellStart"/>
      <w:r w:rsidRPr="00FB5DDC">
        <w:rPr>
          <w:rFonts w:ascii="Arial" w:hAnsi="Arial" w:cs="Arial"/>
          <w:sz w:val="22"/>
          <w:szCs w:val="22"/>
        </w:rPr>
        <w:t>Warmflash</w:t>
      </w:r>
      <w:proofErr w:type="spellEnd"/>
      <w:r w:rsidRPr="00FB5DDC">
        <w:rPr>
          <w:rFonts w:ascii="Arial" w:hAnsi="Arial" w:cs="Arial"/>
          <w:sz w:val="22"/>
          <w:szCs w:val="22"/>
        </w:rPr>
        <w:t xml:space="preserve"> article focuses primarily on omega</w:t>
      </w:r>
      <w:r>
        <w:rPr>
          <w:rFonts w:ascii="Arial" w:hAnsi="Arial" w:cs="Arial"/>
          <w:sz w:val="22"/>
          <w:szCs w:val="22"/>
        </w:rPr>
        <w:t>-</w:t>
      </w:r>
      <w:r w:rsidRPr="00FB5DDC">
        <w:rPr>
          <w:rFonts w:ascii="Arial" w:hAnsi="Arial" w:cs="Arial"/>
          <w:sz w:val="22"/>
          <w:szCs w:val="22"/>
        </w:rPr>
        <w:t xml:space="preserve">3 and omega-6 fatty acids. These are </w:t>
      </w:r>
      <w:r>
        <w:rPr>
          <w:rFonts w:ascii="Arial" w:hAnsi="Arial" w:cs="Arial"/>
          <w:sz w:val="22"/>
          <w:szCs w:val="22"/>
        </w:rPr>
        <w:t>an important group of poly</w:t>
      </w:r>
      <w:r w:rsidRPr="00FB5DDC">
        <w:rPr>
          <w:rFonts w:ascii="Arial" w:hAnsi="Arial" w:cs="Arial"/>
          <w:sz w:val="22"/>
          <w:szCs w:val="22"/>
        </w:rPr>
        <w:t>unsaturated fatty acids</w:t>
      </w:r>
      <w:r>
        <w:rPr>
          <w:rFonts w:ascii="Arial" w:hAnsi="Arial" w:cs="Arial"/>
          <w:sz w:val="22"/>
          <w:szCs w:val="22"/>
        </w:rPr>
        <w:t xml:space="preserve"> (PUFAs). Omega-3 fatty acids are </w:t>
      </w:r>
      <w:r w:rsidRPr="00FB5DDC">
        <w:rPr>
          <w:rFonts w:ascii="Arial" w:hAnsi="Arial" w:cs="Arial"/>
          <w:i/>
          <w:sz w:val="22"/>
          <w:szCs w:val="22"/>
        </w:rPr>
        <w:t>essential</w:t>
      </w:r>
      <w:r>
        <w:rPr>
          <w:rFonts w:ascii="Arial" w:hAnsi="Arial" w:cs="Arial"/>
          <w:sz w:val="22"/>
          <w:szCs w:val="22"/>
        </w:rPr>
        <w:t xml:space="preserve"> fatty acids, meaning that they are essential for health, and since the human body cannot manufacture them, we must consume them in our diet.</w:t>
      </w:r>
    </w:p>
    <w:p w:rsidR="00B42DFA" w:rsidRDefault="00B42DFA" w:rsidP="00B42DFA">
      <w:pPr>
        <w:rPr>
          <w:rFonts w:ascii="Arial" w:hAnsi="Arial" w:cs="Arial"/>
          <w:sz w:val="22"/>
          <w:szCs w:val="22"/>
        </w:rPr>
      </w:pPr>
    </w:p>
    <w:p w:rsidR="00B42DFA" w:rsidRPr="005142D9" w:rsidRDefault="00B42DFA" w:rsidP="00B42DFA">
      <w:pPr>
        <w:rPr>
          <w:rFonts w:ascii="Arial" w:hAnsi="Arial" w:cs="Arial"/>
          <w:sz w:val="22"/>
          <w:szCs w:val="22"/>
        </w:rPr>
      </w:pPr>
      <w:r w:rsidRPr="005142D9">
        <w:rPr>
          <w:rFonts w:ascii="Arial" w:hAnsi="Arial" w:cs="Arial"/>
          <w:sz w:val="22"/>
          <w:szCs w:val="22"/>
        </w:rPr>
        <w:t>The University of Maryland Medical Center provides a closer look at some of the most important health functions of omega fatty acids:</w:t>
      </w:r>
    </w:p>
    <w:p w:rsidR="00B42DFA" w:rsidRPr="005D2438" w:rsidRDefault="00B42DFA" w:rsidP="00B42DFA">
      <w:pPr>
        <w:rPr>
          <w:rFonts w:ascii="Arial" w:hAnsi="Arial" w:cs="Arial"/>
          <w:sz w:val="22"/>
          <w:szCs w:val="22"/>
        </w:rPr>
      </w:pPr>
    </w:p>
    <w:p w:rsidR="00B42DFA" w:rsidRPr="005D2438" w:rsidRDefault="00B42DFA" w:rsidP="00B42DFA">
      <w:pPr>
        <w:ind w:left="720" w:right="720"/>
        <w:rPr>
          <w:rFonts w:ascii="Arial" w:hAnsi="Arial" w:cs="Arial"/>
          <w:sz w:val="20"/>
          <w:szCs w:val="20"/>
        </w:rPr>
      </w:pPr>
      <w:r w:rsidRPr="005D2438">
        <w:rPr>
          <w:rFonts w:ascii="Arial" w:hAnsi="Arial" w:cs="Arial"/>
          <w:sz w:val="20"/>
          <w:szCs w:val="20"/>
        </w:rPr>
        <w:t>High Cholesterol</w:t>
      </w:r>
    </w:p>
    <w:p w:rsidR="00B42DFA" w:rsidRDefault="00B42DFA" w:rsidP="00B42DFA">
      <w:pPr>
        <w:ind w:left="720" w:right="720"/>
        <w:rPr>
          <w:rFonts w:ascii="Arial" w:hAnsi="Arial" w:cs="Arial"/>
          <w:sz w:val="20"/>
          <w:szCs w:val="20"/>
        </w:rPr>
      </w:pPr>
    </w:p>
    <w:p w:rsidR="00B42DFA" w:rsidRPr="005D2438" w:rsidRDefault="00B42DFA" w:rsidP="00B42DFA">
      <w:pPr>
        <w:ind w:left="720" w:right="720" w:firstLine="720"/>
        <w:rPr>
          <w:rFonts w:ascii="Arial" w:hAnsi="Arial" w:cs="Arial"/>
          <w:sz w:val="20"/>
          <w:szCs w:val="20"/>
        </w:rPr>
      </w:pPr>
      <w:r w:rsidRPr="005D2438">
        <w:rPr>
          <w:rFonts w:ascii="Arial" w:hAnsi="Arial" w:cs="Arial"/>
          <w:sz w:val="20"/>
          <w:szCs w:val="20"/>
        </w:rPr>
        <w:t xml:space="preserve">People who follow a Mediterranean-style diet tend to have higher HDL (good) cholesterol levels, which help promote heart health. Inuit Eskimos, who get high amounts of omega-3 fatty acids from eating fatty fish, also tend to have increased HDL cholesterol and decreased triglycerides (fats in the blood). Several studies show that fish oil supplements reduce triglyceride levels. Walnuts, which are rich in alpha </w:t>
      </w:r>
      <w:proofErr w:type="spellStart"/>
      <w:r w:rsidRPr="005D2438">
        <w:rPr>
          <w:rFonts w:ascii="Arial" w:hAnsi="Arial" w:cs="Arial"/>
          <w:sz w:val="20"/>
          <w:szCs w:val="20"/>
        </w:rPr>
        <w:t>linolenic</w:t>
      </w:r>
      <w:proofErr w:type="spellEnd"/>
      <w:r w:rsidRPr="005D2438">
        <w:rPr>
          <w:rFonts w:ascii="Arial" w:hAnsi="Arial" w:cs="Arial"/>
          <w:sz w:val="20"/>
          <w:szCs w:val="20"/>
        </w:rPr>
        <w:t xml:space="preserve"> acid or ALA, which can convert to omega-3s in the body, have been reported to lower total cholesterol and triglycerides in people with high cholesterol levels.</w:t>
      </w:r>
    </w:p>
    <w:p w:rsidR="00B42DFA" w:rsidRPr="005D2438" w:rsidRDefault="00B42DFA" w:rsidP="00B42DFA">
      <w:pPr>
        <w:ind w:left="720" w:right="720"/>
        <w:rPr>
          <w:rFonts w:ascii="Arial" w:hAnsi="Arial" w:cs="Arial"/>
          <w:sz w:val="20"/>
          <w:szCs w:val="20"/>
        </w:rPr>
      </w:pPr>
    </w:p>
    <w:p w:rsidR="00B42DFA" w:rsidRPr="005142D9" w:rsidRDefault="00B42DFA" w:rsidP="00B42DFA">
      <w:pPr>
        <w:ind w:left="720" w:right="720"/>
        <w:rPr>
          <w:rFonts w:ascii="Arial" w:hAnsi="Arial" w:cs="Arial"/>
          <w:sz w:val="20"/>
          <w:szCs w:val="20"/>
        </w:rPr>
      </w:pPr>
      <w:r w:rsidRPr="005D2438">
        <w:rPr>
          <w:rFonts w:ascii="Arial" w:hAnsi="Arial" w:cs="Arial"/>
          <w:sz w:val="20"/>
          <w:szCs w:val="20"/>
        </w:rPr>
        <w:t>High Blood</w:t>
      </w:r>
      <w:r w:rsidRPr="005142D9">
        <w:rPr>
          <w:rFonts w:ascii="Arial" w:hAnsi="Arial" w:cs="Arial"/>
          <w:sz w:val="20"/>
          <w:szCs w:val="20"/>
        </w:rPr>
        <w:t xml:space="preserve"> Pressure</w:t>
      </w:r>
    </w:p>
    <w:p w:rsidR="00B42DFA" w:rsidRDefault="00B42DFA" w:rsidP="00B42DFA">
      <w:pPr>
        <w:ind w:left="720" w:right="720"/>
        <w:rPr>
          <w:rFonts w:ascii="Arial" w:hAnsi="Arial" w:cs="Arial"/>
          <w:color w:val="000000"/>
          <w:sz w:val="20"/>
          <w:szCs w:val="20"/>
        </w:rPr>
      </w:pPr>
    </w:p>
    <w:p w:rsidR="00B42DFA" w:rsidRPr="005142D9" w:rsidRDefault="00B42DFA" w:rsidP="00B42DFA">
      <w:pPr>
        <w:ind w:left="720" w:right="720" w:firstLine="720"/>
        <w:rPr>
          <w:rFonts w:ascii="Arial" w:hAnsi="Arial" w:cs="Arial"/>
          <w:color w:val="000000"/>
          <w:sz w:val="20"/>
          <w:szCs w:val="20"/>
        </w:rPr>
      </w:pPr>
      <w:r w:rsidRPr="005142D9">
        <w:rPr>
          <w:rFonts w:ascii="Arial" w:hAnsi="Arial" w:cs="Arial"/>
          <w:color w:val="000000"/>
          <w:sz w:val="20"/>
          <w:szCs w:val="20"/>
        </w:rPr>
        <w:t>Several clinical studies suggest that diets rich in omega-3 fatty acids lower blood pressure in people with hypertension. An analysis of 17 clinical studies using fish oil supplements found that taking 3 or more grams of fish oil daily may reduce blood pressure in people with untreated hypertension. Doses this high, however, should only be taken under the direction of a physician.</w:t>
      </w:r>
    </w:p>
    <w:p w:rsidR="00B42DFA" w:rsidRPr="005142D9" w:rsidRDefault="00B42DFA" w:rsidP="00B42DFA">
      <w:pPr>
        <w:ind w:left="720" w:right="720"/>
        <w:rPr>
          <w:rFonts w:ascii="Arial" w:hAnsi="Arial" w:cs="Arial"/>
          <w:color w:val="000000"/>
          <w:sz w:val="20"/>
          <w:szCs w:val="20"/>
        </w:rPr>
      </w:pPr>
    </w:p>
    <w:p w:rsidR="00B42DFA" w:rsidRPr="005142D9" w:rsidRDefault="00B42DFA" w:rsidP="00B42DFA">
      <w:pPr>
        <w:ind w:left="720" w:right="720"/>
        <w:rPr>
          <w:rFonts w:ascii="Arial" w:hAnsi="Arial" w:cs="Arial"/>
          <w:color w:val="000000"/>
          <w:sz w:val="20"/>
          <w:szCs w:val="20"/>
        </w:rPr>
      </w:pPr>
      <w:r w:rsidRPr="005142D9">
        <w:rPr>
          <w:rFonts w:ascii="Arial" w:hAnsi="Arial" w:cs="Arial"/>
          <w:color w:val="000000"/>
          <w:sz w:val="20"/>
          <w:szCs w:val="20"/>
        </w:rPr>
        <w:t>Heart Disease</w:t>
      </w:r>
    </w:p>
    <w:p w:rsidR="00B42DFA" w:rsidRDefault="00B42DFA" w:rsidP="00B42DFA">
      <w:pPr>
        <w:ind w:left="720" w:right="720"/>
        <w:rPr>
          <w:rFonts w:ascii="Arial" w:hAnsi="Arial" w:cs="Arial"/>
          <w:color w:val="000000"/>
          <w:sz w:val="20"/>
          <w:szCs w:val="20"/>
        </w:rPr>
      </w:pPr>
    </w:p>
    <w:p w:rsidR="00B42DFA" w:rsidRDefault="00B42DFA" w:rsidP="00B42DFA">
      <w:pPr>
        <w:ind w:left="720" w:right="720" w:firstLine="720"/>
        <w:rPr>
          <w:rFonts w:ascii="Arial" w:hAnsi="Arial" w:cs="Arial"/>
          <w:color w:val="000000"/>
          <w:sz w:val="20"/>
          <w:szCs w:val="20"/>
        </w:rPr>
      </w:pPr>
      <w:r w:rsidRPr="005142D9">
        <w:rPr>
          <w:rFonts w:ascii="Arial" w:hAnsi="Arial" w:cs="Arial"/>
          <w:color w:val="000000"/>
          <w:sz w:val="20"/>
          <w:szCs w:val="20"/>
        </w:rPr>
        <w:t>The role of omega-3 fatty acids in cardiovascular disease is well established. One of the best ways to help prevent heart disease is to eat a diet low in saturated fat, and to eat foods that are rich in monounsaturated and polyunsaturated fats (including omega-3 fatty acids). Clinical evidence suggests that EPA and DHA (</w:t>
      </w:r>
      <w:proofErr w:type="spellStart"/>
      <w:r w:rsidRPr="005142D9">
        <w:rPr>
          <w:rFonts w:ascii="Arial" w:hAnsi="Arial" w:cs="Arial"/>
          <w:color w:val="000000"/>
          <w:sz w:val="20"/>
          <w:szCs w:val="20"/>
        </w:rPr>
        <w:t>eicosapentaenoic</w:t>
      </w:r>
      <w:proofErr w:type="spellEnd"/>
      <w:r w:rsidRPr="005142D9">
        <w:rPr>
          <w:rFonts w:ascii="Arial" w:hAnsi="Arial" w:cs="Arial"/>
          <w:color w:val="000000"/>
          <w:sz w:val="20"/>
          <w:szCs w:val="20"/>
        </w:rPr>
        <w:t xml:space="preserve"> acid and </w:t>
      </w:r>
      <w:proofErr w:type="spellStart"/>
      <w:r w:rsidRPr="005142D9">
        <w:rPr>
          <w:rFonts w:ascii="Arial" w:hAnsi="Arial" w:cs="Arial"/>
          <w:color w:val="000000"/>
          <w:sz w:val="20"/>
          <w:szCs w:val="20"/>
        </w:rPr>
        <w:t>docosahexaenoic</w:t>
      </w:r>
      <w:proofErr w:type="spellEnd"/>
      <w:r w:rsidRPr="005142D9">
        <w:rPr>
          <w:rFonts w:ascii="Arial" w:hAnsi="Arial" w:cs="Arial"/>
          <w:color w:val="000000"/>
          <w:sz w:val="20"/>
          <w:szCs w:val="20"/>
        </w:rPr>
        <w:t xml:space="preserve"> acid), the two omega-3 fatty acids found in fish oil help reduce risk factors for heart disease, including high cholesterol and high blood pressure. Fish oil has been shown to lower levels of triglycerides (fats in the blood), and to lower the risk of death, heart attack, stroke, and abnormal heart rhythms in people who have already had a heart attack. Fish oil also appears to help prevent and treat atherosclerosis (hardening of the arteries) by slowing the development of plaque and blood clots, which can clog arteries</w:t>
      </w:r>
      <w:r>
        <w:rPr>
          <w:rFonts w:ascii="Arial" w:hAnsi="Arial" w:cs="Arial"/>
          <w:color w:val="000000"/>
          <w:sz w:val="20"/>
          <w:szCs w:val="20"/>
        </w:rPr>
        <w:t>.</w:t>
      </w:r>
    </w:p>
    <w:p w:rsidR="00B42DFA" w:rsidRPr="005142D9" w:rsidRDefault="00B42DFA" w:rsidP="00B42DFA">
      <w:pPr>
        <w:ind w:left="720" w:right="720"/>
        <w:rPr>
          <w:rFonts w:ascii="Arial" w:hAnsi="Arial" w:cs="Arial"/>
          <w:color w:val="000000"/>
          <w:sz w:val="20"/>
          <w:szCs w:val="20"/>
        </w:rPr>
      </w:pPr>
    </w:p>
    <w:p w:rsidR="00B42DFA" w:rsidRPr="005142D9" w:rsidRDefault="00B42DFA" w:rsidP="00B42DFA">
      <w:pPr>
        <w:ind w:left="720" w:right="720"/>
        <w:rPr>
          <w:rFonts w:ascii="Arial" w:hAnsi="Arial" w:cs="Arial"/>
          <w:color w:val="000000"/>
          <w:sz w:val="20"/>
          <w:szCs w:val="20"/>
        </w:rPr>
      </w:pPr>
      <w:r w:rsidRPr="005142D9">
        <w:rPr>
          <w:rFonts w:ascii="Arial" w:hAnsi="Arial" w:cs="Arial"/>
          <w:color w:val="000000"/>
          <w:sz w:val="20"/>
          <w:szCs w:val="20"/>
        </w:rPr>
        <w:t xml:space="preserve">Large population studies suggest that getting omega-3 fatty acids in the diet, primarily from fish, helps protect against stroke caused by plaque </w:t>
      </w:r>
      <w:proofErr w:type="spellStart"/>
      <w:r w:rsidRPr="005142D9">
        <w:rPr>
          <w:rFonts w:ascii="Arial" w:hAnsi="Arial" w:cs="Arial"/>
          <w:color w:val="000000"/>
          <w:sz w:val="20"/>
          <w:szCs w:val="20"/>
        </w:rPr>
        <w:t>build up</w:t>
      </w:r>
      <w:proofErr w:type="spellEnd"/>
      <w:r w:rsidRPr="005142D9">
        <w:rPr>
          <w:rFonts w:ascii="Arial" w:hAnsi="Arial" w:cs="Arial"/>
          <w:color w:val="000000"/>
          <w:sz w:val="20"/>
          <w:szCs w:val="20"/>
        </w:rPr>
        <w:t xml:space="preserve"> and blood clots in the arteries that lead to the brain. Eating at least 2 servings of fish per week can reduce the risk of stroke by as much as 50%. However, high doses of fish oil and omega-3 fatty acids may increase the risk of bleeding. People who eat more than 3 grams of omega-3 fatty acids per day (equivalent to 3 servings of fish per day) may have higher risk for hemorrhagic stroke, a potentially fatal type of stroke in which an artery in the brain leaks or ruptures. Studies also suggest that omega-3 fatty acids may have antioxidant properties that improve endothelial function and may contribute to heart benefits</w:t>
      </w:r>
    </w:p>
    <w:p w:rsidR="00B42DFA" w:rsidRPr="005142D9" w:rsidRDefault="00B42DFA" w:rsidP="00B42DFA">
      <w:pPr>
        <w:ind w:left="720" w:right="720"/>
        <w:rPr>
          <w:rFonts w:ascii="Arial" w:hAnsi="Arial" w:cs="Arial"/>
          <w:color w:val="000000"/>
          <w:sz w:val="20"/>
          <w:szCs w:val="20"/>
        </w:rPr>
      </w:pPr>
    </w:p>
    <w:p w:rsidR="00B42DFA" w:rsidRPr="005142D9" w:rsidRDefault="00B42DFA" w:rsidP="00B42DFA">
      <w:pPr>
        <w:ind w:left="720" w:right="720"/>
        <w:rPr>
          <w:rFonts w:ascii="Arial" w:hAnsi="Arial" w:cs="Arial"/>
          <w:color w:val="000000"/>
          <w:sz w:val="20"/>
          <w:szCs w:val="20"/>
        </w:rPr>
      </w:pPr>
      <w:r w:rsidRPr="005142D9">
        <w:rPr>
          <w:rFonts w:ascii="Arial" w:hAnsi="Arial" w:cs="Arial"/>
          <w:color w:val="000000"/>
          <w:sz w:val="20"/>
          <w:szCs w:val="20"/>
        </w:rPr>
        <w:t>Diabetes</w:t>
      </w:r>
    </w:p>
    <w:p w:rsidR="00B42DFA" w:rsidRDefault="00B42DFA" w:rsidP="00B42DFA">
      <w:pPr>
        <w:ind w:left="720" w:right="720"/>
        <w:rPr>
          <w:rFonts w:ascii="Arial" w:hAnsi="Arial" w:cs="Arial"/>
          <w:color w:val="000000"/>
          <w:sz w:val="20"/>
          <w:szCs w:val="20"/>
        </w:rPr>
      </w:pPr>
    </w:p>
    <w:p w:rsidR="00B42DFA" w:rsidRPr="005142D9" w:rsidRDefault="00B42DFA" w:rsidP="00B42DFA">
      <w:pPr>
        <w:ind w:left="720" w:right="720" w:firstLine="720"/>
        <w:rPr>
          <w:rFonts w:ascii="Arial" w:hAnsi="Arial" w:cs="Arial"/>
          <w:color w:val="000000"/>
          <w:sz w:val="20"/>
          <w:szCs w:val="20"/>
        </w:rPr>
      </w:pPr>
      <w:r w:rsidRPr="005142D9">
        <w:rPr>
          <w:rFonts w:ascii="Arial" w:hAnsi="Arial" w:cs="Arial"/>
          <w:color w:val="000000"/>
          <w:sz w:val="20"/>
          <w:szCs w:val="20"/>
        </w:rPr>
        <w:t xml:space="preserve">People with diabetes often have high triglyceride and low HDL levels. Omega-3 fatty acids from fish oil can help lower triglycerides and </w:t>
      </w:r>
      <w:proofErr w:type="spellStart"/>
      <w:r w:rsidRPr="005142D9">
        <w:rPr>
          <w:rFonts w:ascii="Arial" w:hAnsi="Arial" w:cs="Arial"/>
          <w:color w:val="000000"/>
          <w:sz w:val="20"/>
          <w:szCs w:val="20"/>
        </w:rPr>
        <w:t>apoproteins</w:t>
      </w:r>
      <w:proofErr w:type="spellEnd"/>
      <w:r w:rsidRPr="005142D9">
        <w:rPr>
          <w:rFonts w:ascii="Arial" w:hAnsi="Arial" w:cs="Arial"/>
          <w:color w:val="000000"/>
          <w:sz w:val="20"/>
          <w:szCs w:val="20"/>
        </w:rPr>
        <w:t xml:space="preserve"> (markers of diabetes), and raise HDL. So eating foods or taking fish oil supplements may help people with diabetes. Another type of omega-3 fatty acid, ALA (from flaxseed, for example) may not have the same benefit as fish oil. Some people with diabetes can't efficiently convert ALA to a form of omega-3 fatty acids that the body can use. Also, some people with type 2 diabetes may have slight increases in fasting blood sugar when taking fish oil. So talk to your doctor to see if fish oil is right for you</w:t>
      </w:r>
    </w:p>
    <w:p w:rsidR="00B42DFA" w:rsidRPr="005142D9" w:rsidRDefault="00B42DFA" w:rsidP="00B42DFA">
      <w:pPr>
        <w:ind w:left="720" w:right="720"/>
        <w:rPr>
          <w:rFonts w:ascii="Arial" w:hAnsi="Arial" w:cs="Arial"/>
          <w:color w:val="000000"/>
          <w:sz w:val="20"/>
          <w:szCs w:val="20"/>
        </w:rPr>
      </w:pPr>
    </w:p>
    <w:p w:rsidR="00B42DFA" w:rsidRPr="005142D9" w:rsidRDefault="00B42DFA" w:rsidP="00B42DFA">
      <w:pPr>
        <w:ind w:left="720" w:right="720"/>
        <w:rPr>
          <w:rFonts w:ascii="Arial" w:hAnsi="Arial" w:cs="Arial"/>
          <w:color w:val="000000"/>
          <w:sz w:val="20"/>
          <w:szCs w:val="20"/>
        </w:rPr>
      </w:pPr>
      <w:r w:rsidRPr="005142D9">
        <w:rPr>
          <w:rFonts w:ascii="Arial" w:hAnsi="Arial" w:cs="Arial"/>
          <w:color w:val="000000"/>
          <w:sz w:val="20"/>
          <w:szCs w:val="20"/>
        </w:rPr>
        <w:t>Rheumatoid Arthritis</w:t>
      </w:r>
    </w:p>
    <w:p w:rsidR="00B42DFA" w:rsidRDefault="00B42DFA" w:rsidP="00B42DFA">
      <w:pPr>
        <w:ind w:left="720" w:right="720"/>
        <w:rPr>
          <w:rFonts w:ascii="Arial" w:hAnsi="Arial" w:cs="Arial"/>
          <w:color w:val="000000"/>
          <w:sz w:val="20"/>
          <w:szCs w:val="20"/>
        </w:rPr>
      </w:pPr>
    </w:p>
    <w:p w:rsidR="00B42DFA" w:rsidRPr="005142D9" w:rsidRDefault="00B42DFA" w:rsidP="00B42DFA">
      <w:pPr>
        <w:ind w:left="720" w:right="720" w:firstLine="720"/>
        <w:rPr>
          <w:rFonts w:ascii="Arial" w:hAnsi="Arial" w:cs="Arial"/>
          <w:color w:val="000000"/>
          <w:sz w:val="20"/>
          <w:szCs w:val="20"/>
        </w:rPr>
      </w:pPr>
      <w:r w:rsidRPr="005142D9">
        <w:rPr>
          <w:rFonts w:ascii="Arial" w:hAnsi="Arial" w:cs="Arial"/>
          <w:color w:val="000000"/>
          <w:sz w:val="20"/>
          <w:szCs w:val="20"/>
        </w:rPr>
        <w:t>Most clinical studies examining omega-3 fatty acid supplements for arthritis have focused on rheumatoid arthritis (RA), an autoimmune disease that causes inflammation in the joints. Several small studies have found that fish oil helps reduce symptoms of RA, including joint pain and morning stiffness. One study suggests that people with RA who take fish oil may be able to lower their dose of non-steroidal anti-inflammatory drugs (NSAIDs). However, unlike prescription medications, fish oil does not appear to slow progression of RA, only to treat the symptoms. Joint damage still occurs.</w:t>
      </w:r>
    </w:p>
    <w:p w:rsidR="00B42DFA" w:rsidRPr="005D2438" w:rsidRDefault="00B42DFA" w:rsidP="00B42DFA">
      <w:pPr>
        <w:ind w:left="720"/>
        <w:rPr>
          <w:rFonts w:ascii="Arial" w:hAnsi="Arial" w:cs="Arial"/>
          <w:sz w:val="6"/>
          <w:szCs w:val="6"/>
        </w:rPr>
      </w:pPr>
    </w:p>
    <w:p w:rsidR="00B42DFA" w:rsidRDefault="00B42DFA" w:rsidP="00B42DFA">
      <w:pPr>
        <w:ind w:left="720"/>
        <w:rPr>
          <w:rFonts w:ascii="Arial" w:hAnsi="Arial" w:cs="Arial"/>
          <w:sz w:val="22"/>
          <w:szCs w:val="22"/>
        </w:rPr>
      </w:pPr>
      <w:r>
        <w:rPr>
          <w:rFonts w:ascii="Arial" w:hAnsi="Arial" w:cs="Arial"/>
          <w:color w:val="000000"/>
          <w:sz w:val="20"/>
          <w:szCs w:val="20"/>
        </w:rPr>
        <w:t>(</w:t>
      </w:r>
      <w:hyperlink r:id="rId63" w:history="1">
        <w:r w:rsidRPr="00C833FB">
          <w:rPr>
            <w:rStyle w:val="Hyperlink"/>
            <w:rFonts w:ascii="Arial" w:hAnsi="Arial" w:cs="Arial"/>
            <w:sz w:val="20"/>
            <w:szCs w:val="20"/>
          </w:rPr>
          <w:t>https://umm.edu/health/medical/altmed/supplement/omega3-fatty-acids</w:t>
        </w:r>
      </w:hyperlink>
      <w:r>
        <w:rPr>
          <w:rFonts w:ascii="Arial" w:hAnsi="Arial" w:cs="Arial"/>
          <w:color w:val="000000"/>
          <w:sz w:val="20"/>
          <w:szCs w:val="20"/>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Humans can synthesize saturated fatty acids and some monounsaturated fatty acids from carbohydrates and proteins in the body but lack the enzymes needed to insert a </w:t>
      </w:r>
      <w:r w:rsidRPr="00632143">
        <w:rPr>
          <w:rFonts w:ascii="Arial" w:hAnsi="Arial" w:cs="Arial"/>
          <w:i/>
          <w:sz w:val="22"/>
          <w:szCs w:val="22"/>
        </w:rPr>
        <w:t>cis</w:t>
      </w:r>
      <w:r>
        <w:rPr>
          <w:rFonts w:ascii="Arial" w:hAnsi="Arial" w:cs="Arial"/>
          <w:sz w:val="22"/>
          <w:szCs w:val="22"/>
        </w:rPr>
        <w:t xml:space="preserve"> double bond at the third or sixth omega carbon. Humans </w:t>
      </w:r>
      <w:r w:rsidRPr="00D97651">
        <w:rPr>
          <w:rFonts w:ascii="Arial" w:hAnsi="Arial" w:cs="Arial"/>
          <w:i/>
          <w:sz w:val="22"/>
          <w:szCs w:val="22"/>
        </w:rPr>
        <w:t>are</w:t>
      </w:r>
      <w:r>
        <w:rPr>
          <w:rFonts w:ascii="Arial" w:hAnsi="Arial" w:cs="Arial"/>
          <w:sz w:val="22"/>
          <w:szCs w:val="22"/>
        </w:rPr>
        <w:t xml:space="preserve"> able, however, to synthesize long chain polyunsaturated fatty acids (PUFAs) from linoleic acid and </w:t>
      </w:r>
      <w:r w:rsidRPr="0083380A">
        <w:rPr>
          <w:rFonts w:ascii="Arial" w:hAnsi="Arial" w:cs="Arial"/>
          <w:sz w:val="22"/>
          <w:szCs w:val="22"/>
        </w:rPr>
        <w:t>α-linoleic acid</w:t>
      </w:r>
      <w:r>
        <w:rPr>
          <w:rFonts w:ascii="Arial" w:hAnsi="Arial" w:cs="Arial"/>
          <w:sz w:val="22"/>
          <w:szCs w:val="22"/>
        </w:rPr>
        <w:t xml:space="preserve">, both of which are omega fatty acids. The latter acid is most important because from it the body derives </w:t>
      </w:r>
      <w:proofErr w:type="spellStart"/>
      <w:r>
        <w:rPr>
          <w:rFonts w:ascii="Arial" w:hAnsi="Arial" w:cs="Arial"/>
          <w:sz w:val="22"/>
          <w:szCs w:val="22"/>
        </w:rPr>
        <w:t>e</w:t>
      </w:r>
      <w:r w:rsidRPr="0083380A">
        <w:rPr>
          <w:rFonts w:ascii="Arial" w:hAnsi="Arial" w:cs="Arial"/>
          <w:sz w:val="22"/>
          <w:szCs w:val="22"/>
        </w:rPr>
        <w:t>icosapentaenoic</w:t>
      </w:r>
      <w:proofErr w:type="spellEnd"/>
      <w:r w:rsidRPr="0083380A">
        <w:rPr>
          <w:rFonts w:ascii="Arial" w:hAnsi="Arial" w:cs="Arial"/>
          <w:sz w:val="22"/>
          <w:szCs w:val="22"/>
        </w:rPr>
        <w:t xml:space="preserve"> acid (EPA) and </w:t>
      </w:r>
      <w:proofErr w:type="spellStart"/>
      <w:r w:rsidRPr="0083380A">
        <w:rPr>
          <w:rFonts w:ascii="Arial" w:hAnsi="Arial" w:cs="Arial"/>
          <w:sz w:val="22"/>
          <w:szCs w:val="22"/>
        </w:rPr>
        <w:t>docosahexaenoic</w:t>
      </w:r>
      <w:proofErr w:type="spellEnd"/>
      <w:r w:rsidRPr="0083380A">
        <w:rPr>
          <w:rFonts w:ascii="Arial" w:hAnsi="Arial" w:cs="Arial"/>
          <w:sz w:val="22"/>
          <w:szCs w:val="22"/>
        </w:rPr>
        <w:t xml:space="preserve"> acid (DHA)</w:t>
      </w:r>
      <w:r>
        <w:rPr>
          <w:rFonts w:ascii="Arial" w:hAnsi="Arial" w:cs="Arial"/>
          <w:sz w:val="22"/>
          <w:szCs w:val="22"/>
        </w:rPr>
        <w:t>,</w:t>
      </w:r>
      <w:r w:rsidRPr="0083380A">
        <w:rPr>
          <w:rFonts w:ascii="Arial" w:hAnsi="Arial" w:cs="Arial"/>
          <w:sz w:val="22"/>
          <w:szCs w:val="22"/>
        </w:rPr>
        <w:t xml:space="preserve"> both of which are used to synthesize other PUFAs.</w:t>
      </w:r>
      <w:r>
        <w:rPr>
          <w:rFonts w:ascii="Arial" w:hAnsi="Arial" w:cs="Arial"/>
          <w:sz w:val="22"/>
          <w:szCs w:val="22"/>
        </w:rPr>
        <w:t xml:space="preserve"> The biochemistry of these conversions is complex, but the structures of EPA and DHA are shown below.</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noProof/>
        </w:rPr>
        <w:drawing>
          <wp:anchor distT="0" distB="0" distL="114300" distR="114300" simplePos="0" relativeHeight="251699200" behindDoc="0" locked="0" layoutInCell="1" allowOverlap="1">
            <wp:simplePos x="0" y="0"/>
            <wp:positionH relativeFrom="column">
              <wp:posOffset>342265</wp:posOffset>
            </wp:positionH>
            <wp:positionV relativeFrom="paragraph">
              <wp:posOffset>111760</wp:posOffset>
            </wp:positionV>
            <wp:extent cx="3781425" cy="2352675"/>
            <wp:effectExtent l="0" t="0" r="9525" b="9525"/>
            <wp:wrapSquare wrapText="bothSides"/>
            <wp:docPr id="17" name="Picture 17" descr="http://patentimages.storage.googleapis.com/US6998501B1/US06998501-20060214-C0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tentimages.storage.googleapis.com/US6998501B1/US06998501-20060214-C00004.pn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7814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p>
    <w:p w:rsidR="00B42DFA" w:rsidRDefault="00B42DFA" w:rsidP="00B42DFA">
      <w:pPr>
        <w:rPr>
          <w:rFonts w:ascii="Calibri" w:hAnsi="Calibri" w:cs="Arial"/>
          <w:sz w:val="20"/>
          <w:szCs w:val="20"/>
        </w:rPr>
      </w:pPr>
    </w:p>
    <w:p w:rsidR="00B42DFA" w:rsidRPr="0010671F" w:rsidRDefault="00B42DFA" w:rsidP="00B42DFA">
      <w:pPr>
        <w:rPr>
          <w:rFonts w:ascii="Calibri" w:hAnsi="Calibri" w:cs="Arial"/>
          <w:sz w:val="6"/>
          <w:szCs w:val="6"/>
        </w:rPr>
      </w:pPr>
    </w:p>
    <w:p w:rsidR="00B42DFA" w:rsidRPr="00622984" w:rsidRDefault="00B42DFA" w:rsidP="00B42DFA">
      <w:pPr>
        <w:rPr>
          <w:rFonts w:asciiTheme="minorHAnsi" w:hAnsiTheme="minorHAnsi" w:cs="Arial"/>
          <w:i/>
          <w:sz w:val="20"/>
          <w:szCs w:val="20"/>
        </w:rPr>
      </w:pPr>
      <w:r w:rsidRPr="00622984">
        <w:rPr>
          <w:rFonts w:asciiTheme="minorHAnsi" w:hAnsiTheme="minorHAnsi" w:cs="Arial"/>
          <w:i/>
          <w:sz w:val="20"/>
          <w:szCs w:val="20"/>
        </w:rPr>
        <w:t>(</w:t>
      </w:r>
      <w:hyperlink r:id="rId66" w:history="1">
        <w:r w:rsidRPr="00622984">
          <w:rPr>
            <w:rStyle w:val="Hyperlink"/>
            <w:rFonts w:asciiTheme="minorHAnsi" w:hAnsiTheme="minorHAnsi" w:cs="Arial"/>
            <w:i/>
            <w:sz w:val="20"/>
            <w:szCs w:val="20"/>
          </w:rPr>
          <w:t>http://www.google.com.lb/patents/US6998501</w:t>
        </w:r>
      </w:hyperlink>
      <w:r w:rsidRPr="00622984">
        <w:rPr>
          <w:rFonts w:asciiTheme="minorHAnsi" w:hAnsiTheme="minorHAnsi" w:cs="Arial"/>
          <w:i/>
          <w:sz w:val="20"/>
          <w:szCs w:val="20"/>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Why are these omega fatty acids considered essential to the body? As noted earlier, they cannot be synthesized by the body, but just as important, they are key components of cell membranes and they affect membrane properties like permeability, flexibility and the activity of membrane enzymes. They are present in retinal cells, red blood cells, brain cells, immune cells and cardiac tissue. So a diet that contains omega fatty acids is important, as the article says. The best sources of omega-3 include</w:t>
      </w:r>
      <w:r w:rsidRPr="00FB5DDC">
        <w:rPr>
          <w:rFonts w:ascii="Arial" w:hAnsi="Arial" w:cs="Arial"/>
          <w:sz w:val="22"/>
          <w:szCs w:val="22"/>
        </w:rPr>
        <w:t xml:space="preserve"> fish, vegetable oils, nuts (especially walnuts), flax seeds, flaxseed oil, and leafy vegetables.</w:t>
      </w:r>
      <w:r>
        <w:rPr>
          <w:rFonts w:ascii="Arial" w:hAnsi="Arial" w:cs="Arial"/>
          <w:sz w:val="22"/>
          <w:szCs w:val="22"/>
        </w:rPr>
        <w:t xml:space="preserve"> Omega-6 fatty acids are concentrated in foods like vegetable oils, salad dressings, nuts and seeds, dairy and eggs and chicken. For specific data on omega fatty acid food see </w:t>
      </w:r>
      <w:hyperlink r:id="rId67" w:history="1">
        <w:r w:rsidRPr="00296588">
          <w:rPr>
            <w:rStyle w:val="Hyperlink"/>
            <w:rFonts w:ascii="Arial" w:hAnsi="Arial" w:cs="Arial"/>
            <w:sz w:val="22"/>
            <w:szCs w:val="22"/>
          </w:rPr>
          <w:t>http://nutritiondata.self.com/foods-000140000000000000000.html</w:t>
        </w:r>
      </w:hyperlink>
      <w:r>
        <w:rPr>
          <w:rFonts w:ascii="Arial" w:hAnsi="Arial" w:cs="Arial"/>
          <w:sz w:val="22"/>
          <w:szCs w:val="22"/>
        </w:rPr>
        <w:t xml:space="preserve"> and </w:t>
      </w:r>
      <w:hyperlink r:id="rId68" w:history="1">
        <w:r w:rsidRPr="00C833FB">
          <w:rPr>
            <w:rStyle w:val="Hyperlink"/>
            <w:rFonts w:ascii="Arial" w:hAnsi="Arial" w:cs="Arial"/>
            <w:sz w:val="22"/>
            <w:szCs w:val="22"/>
          </w:rPr>
          <w:t>http://nutritiondata.self.com/foods-000141000000000000000-w.html</w:t>
        </w:r>
      </w:hyperlink>
      <w:r>
        <w:rPr>
          <w:rFonts w:ascii="Arial" w:hAnsi="Arial" w:cs="Arial"/>
          <w:sz w:val="22"/>
          <w:szCs w:val="22"/>
        </w:rPr>
        <w:t>.</w:t>
      </w:r>
    </w:p>
    <w:p w:rsidR="00B42DFA" w:rsidRDefault="00B42DFA" w:rsidP="00B42DFA">
      <w:pPr>
        <w:rPr>
          <w:rFonts w:ascii="Arial" w:hAnsi="Arial" w:cs="Arial"/>
          <w:sz w:val="22"/>
          <w:szCs w:val="22"/>
        </w:rPr>
      </w:pPr>
    </w:p>
    <w:p w:rsidR="00B42DFA" w:rsidRPr="00A1076A" w:rsidRDefault="00B42DFA" w:rsidP="00B42DFA">
      <w:pPr>
        <w:pStyle w:val="NoSpacing"/>
        <w:ind w:firstLine="720"/>
        <w:rPr>
          <w:rFonts w:ascii="Arial" w:hAnsi="Arial" w:cs="Arial"/>
          <w:sz w:val="22"/>
          <w:szCs w:val="22"/>
        </w:rPr>
      </w:pPr>
      <w:r w:rsidRPr="00A1076A">
        <w:rPr>
          <w:rFonts w:ascii="Arial" w:hAnsi="Arial" w:cs="Arial"/>
          <w:sz w:val="22"/>
          <w:szCs w:val="22"/>
          <w:shd w:val="clear" w:color="auto" w:fill="FFFFFF"/>
        </w:rPr>
        <w:t xml:space="preserve">Most Americans take in far more of omega-6 fats than they do omega-3 fats. Some experts have </w:t>
      </w:r>
      <w:r>
        <w:rPr>
          <w:rFonts w:ascii="Arial" w:hAnsi="Arial" w:cs="Arial"/>
          <w:sz w:val="22"/>
          <w:szCs w:val="22"/>
          <w:shd w:val="clear" w:color="auto" w:fill="FFFFFF"/>
        </w:rPr>
        <w:t>suggested</w:t>
      </w:r>
      <w:r w:rsidRPr="00A1076A">
        <w:rPr>
          <w:rFonts w:ascii="Arial" w:hAnsi="Arial" w:cs="Arial"/>
          <w:sz w:val="22"/>
          <w:szCs w:val="22"/>
          <w:shd w:val="clear" w:color="auto" w:fill="FFFFFF"/>
        </w:rPr>
        <w:t xml:space="preserve"> that this higher intake of o</w:t>
      </w:r>
      <w:r>
        <w:rPr>
          <w:rFonts w:ascii="Arial" w:hAnsi="Arial" w:cs="Arial"/>
          <w:sz w:val="22"/>
          <w:szCs w:val="22"/>
          <w:shd w:val="clear" w:color="auto" w:fill="FFFFFF"/>
        </w:rPr>
        <w:t>mega-6 fats could pose cardiovascular problems</w:t>
      </w:r>
      <w:r w:rsidRPr="00A1076A">
        <w:rPr>
          <w:rFonts w:ascii="Arial" w:hAnsi="Arial" w:cs="Arial"/>
          <w:sz w:val="22"/>
          <w:szCs w:val="22"/>
          <w:shd w:val="clear" w:color="auto" w:fill="FFFFFF"/>
        </w:rPr>
        <w:t>, but this has not been supported by evidence in humans. Many studies and trials in humans also support cardiovascular benefits of omega-6 fats. Although there is no question that many Americans could benefit from increasing their intake of omega-3 fats, there is evidence that omega-6 fats also positively influence cardiovascular risk factors and reduce heart disease.</w:t>
      </w:r>
    </w:p>
    <w:p w:rsidR="00B42DFA" w:rsidRPr="003E78BB"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Recall from the prior section of this Teacher’s Guide that fatty acids may be either saturated or unsaturated. If a fatty acid is saturated the long hydrocarbon chain is rather uniform. It begins with -CH</w:t>
      </w:r>
      <w:r w:rsidRPr="0072402C">
        <w:rPr>
          <w:rFonts w:ascii="Arial" w:hAnsi="Arial" w:cs="Arial"/>
          <w:sz w:val="22"/>
          <w:szCs w:val="22"/>
          <w:vertAlign w:val="subscript"/>
        </w:rPr>
        <w:t>3</w:t>
      </w:r>
      <w:r>
        <w:rPr>
          <w:rFonts w:ascii="Arial" w:hAnsi="Arial" w:cs="Arial"/>
          <w:sz w:val="22"/>
          <w:szCs w:val="22"/>
        </w:rPr>
        <w:t xml:space="preserve"> at the end then includes a series of –CH</w:t>
      </w:r>
      <w:r w:rsidRPr="0072402C">
        <w:rPr>
          <w:rFonts w:ascii="Arial" w:hAnsi="Arial" w:cs="Arial"/>
          <w:sz w:val="22"/>
          <w:szCs w:val="22"/>
          <w:vertAlign w:val="subscript"/>
        </w:rPr>
        <w:t>2</w:t>
      </w:r>
      <w:r>
        <w:rPr>
          <w:rFonts w:ascii="Arial" w:hAnsi="Arial" w:cs="Arial"/>
          <w:sz w:val="22"/>
          <w:szCs w:val="22"/>
        </w:rPr>
        <w:t xml:space="preserve"> units until you reach the carboxyl group at the other end. If, however, the molecule is unsaturated then there is a double bond somewhere in that long hydrocarbon chain. But where?</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Warmflash</w:t>
      </w:r>
      <w:proofErr w:type="spellEnd"/>
      <w:r>
        <w:rPr>
          <w:rFonts w:ascii="Arial" w:hAnsi="Arial" w:cs="Arial"/>
          <w:sz w:val="22"/>
          <w:szCs w:val="22"/>
        </w:rPr>
        <w:t xml:space="preserve"> article explains how fatty acids are named using the omega numbering system, which begins numbering carbon atoms at the end of the molecule opposite the carboxyl group—at the omega end. In fats the carbon atoms are numbered beginning with the carbon which is opposite the carboxyl group. That carbon is called the omega carbon. The location of the double bond is indicated by the first carbon involved in a double bond. For example, in the diagram below, the omega carbon is in blue and the first double bond (noted by the red arrow) carbon is carbon #3, so this is an omega-3 fatty acid.</w:t>
      </w:r>
    </w:p>
    <w:p w:rsidR="00B42DFA" w:rsidRDefault="00B42DFA" w:rsidP="00B42DFA">
      <w:pPr>
        <w:ind w:firstLine="720"/>
      </w:pPr>
      <w:r>
        <w:fldChar w:fldCharType="begin"/>
      </w:r>
      <w:r>
        <w:instrText xml:space="preserve"> INCLUDEPICTURE "http://users.rcn.com/jkimball.ma.ultranet/BiologyPages/L/linolenic.gif" \* MERGEFORMATINET </w:instrText>
      </w:r>
      <w:r>
        <w:fldChar w:fldCharType="separate"/>
      </w:r>
      <w:r w:rsidR="00F2483B">
        <w:fldChar w:fldCharType="begin"/>
      </w:r>
      <w:r w:rsidR="00F2483B">
        <w:instrText xml:space="preserve"> INCLUDEPICTURE  "http://users.rcn.com/jkimball.ma.ultranet/BiologyPages/L/linolenic.gif" \* MERGEFORMATINET </w:instrText>
      </w:r>
      <w:r w:rsidR="00F2483B">
        <w:fldChar w:fldCharType="separate"/>
      </w:r>
      <w:r w:rsidR="00C80DAF">
        <w:fldChar w:fldCharType="begin"/>
      </w:r>
      <w:r w:rsidR="00C80DAF">
        <w:instrText xml:space="preserve"> INCLUDEPICTURE  "http://users.rcn.com/jkimball.ma.ultranet/BiologyPages/L/linolenic.gif" \* MERGEFORMATINET </w:instrText>
      </w:r>
      <w:r w:rsidR="00C80DAF">
        <w:fldChar w:fldCharType="separate"/>
      </w:r>
      <w:r w:rsidR="00B83DFE">
        <w:fldChar w:fldCharType="begin"/>
      </w:r>
      <w:r w:rsidR="00B83DFE">
        <w:instrText xml:space="preserve"> </w:instrText>
      </w:r>
      <w:r w:rsidR="00B83DFE">
        <w:instrText>INCLUDEPICTURE  "http://users.rcn.com/jkimball.ma.ultranet/BiologyPages/L/linolenic.gif" \* MERGEFORMATINET</w:instrText>
      </w:r>
      <w:r w:rsidR="00B83DFE">
        <w:instrText xml:space="preserve"> </w:instrText>
      </w:r>
      <w:r w:rsidR="00B83DFE">
        <w:fldChar w:fldCharType="separate"/>
      </w:r>
      <w:r w:rsidR="00B83DFE">
        <w:pict>
          <v:shape id="_x0000_i1029" type="#_x0000_t75" style="width:274.5pt;height:92.25pt">
            <v:imagedata r:id="rId69" r:href="rId70"/>
          </v:shape>
        </w:pict>
      </w:r>
      <w:r w:rsidR="00B83DFE">
        <w:fldChar w:fldCharType="end"/>
      </w:r>
      <w:r w:rsidR="00C80DAF">
        <w:fldChar w:fldCharType="end"/>
      </w:r>
      <w:r w:rsidR="00F2483B">
        <w:fldChar w:fldCharType="end"/>
      </w:r>
      <w:r>
        <w:fldChar w:fldCharType="end"/>
      </w:r>
    </w:p>
    <w:p w:rsidR="00B42DFA" w:rsidRPr="00622984" w:rsidRDefault="00622984" w:rsidP="00B42DFA">
      <w:pPr>
        <w:ind w:firstLine="720"/>
        <w:rPr>
          <w:rFonts w:asciiTheme="minorHAnsi" w:hAnsiTheme="minorHAnsi" w:cs="Arial"/>
          <w:i/>
          <w:sz w:val="20"/>
          <w:szCs w:val="20"/>
        </w:rPr>
      </w:pPr>
      <w:r>
        <w:rPr>
          <w:rFonts w:asciiTheme="minorHAnsi" w:hAnsiTheme="minorHAnsi" w:cs="Arial"/>
          <w:i/>
          <w:sz w:val="20"/>
          <w:szCs w:val="20"/>
        </w:rPr>
        <w:t>(</w:t>
      </w:r>
      <w:hyperlink r:id="rId71" w:history="1">
        <w:r w:rsidR="00B42DFA" w:rsidRPr="00622984">
          <w:rPr>
            <w:rStyle w:val="Hyperlink"/>
            <w:rFonts w:asciiTheme="minorHAnsi" w:hAnsiTheme="minorHAnsi" w:cs="Arial"/>
            <w:i/>
            <w:sz w:val="20"/>
            <w:szCs w:val="20"/>
          </w:rPr>
          <w:t>http://users.rcn.com/jkimball.ma.ultranet/BiologyPages/F/Fats.html</w:t>
        </w:r>
      </w:hyperlink>
      <w:r>
        <w:rPr>
          <w:rFonts w:asciiTheme="minorHAnsi" w:hAnsiTheme="minorHAnsi" w:cs="Arial"/>
          <w:i/>
          <w:sz w:val="20"/>
          <w:szCs w:val="20"/>
        </w:rPr>
        <w:t>)</w:t>
      </w:r>
    </w:p>
    <w:p w:rsidR="00B42DFA" w:rsidRPr="002A42DA" w:rsidRDefault="00B42DFA" w:rsidP="00B42DFA">
      <w:pPr>
        <w:ind w:firstLine="720"/>
        <w:rPr>
          <w:rFonts w:ascii="Arial" w:hAnsi="Arial" w:cs="Arial"/>
          <w:sz w:val="22"/>
          <w:szCs w:val="22"/>
        </w:rPr>
      </w:pPr>
    </w:p>
    <w:p w:rsidR="00B42DFA" w:rsidRPr="002A42DA" w:rsidRDefault="00B42DFA" w:rsidP="00B42DFA">
      <w:pPr>
        <w:ind w:firstLine="720"/>
        <w:rPr>
          <w:rFonts w:ascii="Arial" w:hAnsi="Arial" w:cs="Arial"/>
          <w:sz w:val="22"/>
          <w:szCs w:val="22"/>
        </w:rPr>
      </w:pPr>
      <w:r w:rsidRPr="002A42DA">
        <w:rPr>
          <w:rFonts w:ascii="Arial" w:hAnsi="Arial" w:cs="Arial"/>
          <w:sz w:val="22"/>
          <w:szCs w:val="22"/>
        </w:rPr>
        <w:t>Note in this example</w:t>
      </w:r>
      <w:r>
        <w:rPr>
          <w:rFonts w:ascii="Arial" w:hAnsi="Arial" w:cs="Arial"/>
          <w:sz w:val="22"/>
          <w:szCs w:val="22"/>
        </w:rPr>
        <w:t xml:space="preserve"> that there are other double bonds in the molecule (naturally, since omega fatty acids are polyunsaturated). The omega system only identifies the first double bond.</w:t>
      </w:r>
    </w:p>
    <w:p w:rsidR="00B42DFA" w:rsidRDefault="00B42DFA" w:rsidP="00B42DFA">
      <w:pPr>
        <w:rPr>
          <w:rFonts w:ascii="Arial" w:hAnsi="Arial" w:cs="Arial"/>
          <w:sz w:val="22"/>
          <w:szCs w:val="22"/>
        </w:rPr>
      </w:pPr>
      <w:r>
        <w:rPr>
          <w:rFonts w:ascii="Arial" w:hAnsi="Arial" w:cs="Arial"/>
          <w:sz w:val="22"/>
          <w:szCs w:val="22"/>
        </w:rPr>
        <w:lastRenderedPageBreak/>
        <w:t>Another naming convention, the delta system or numerical, tells us much more about the molecule. In this naming scheme the carbons are numbered beginning with the carboxyl carbon. A series of numbers is used to describe the total number of carbon atoms in the molecule, the number of double bonds and the number of the carbons first involved in each of the double bonds.</w:t>
      </w:r>
    </w:p>
    <w:p w:rsidR="00B42DFA" w:rsidRDefault="00B42DFA" w:rsidP="00B42DFA">
      <w:pPr>
        <w:ind w:left="720"/>
      </w:pPr>
      <w:r>
        <w:fldChar w:fldCharType="begin"/>
      </w:r>
      <w:r>
        <w:instrText xml:space="preserve"> INCLUDEPICTURE "http://chm2210sp10.wikispaces.com/file/view/linolenicacid1.gif/138722099/linolenicacid1.gif" \* MERGEFORMATINET </w:instrText>
      </w:r>
      <w:r>
        <w:fldChar w:fldCharType="separate"/>
      </w:r>
      <w:r w:rsidR="00F2483B">
        <w:fldChar w:fldCharType="begin"/>
      </w:r>
      <w:r w:rsidR="00F2483B">
        <w:instrText xml:space="preserve"> INCLUDEPICTURE  "http://chm2210sp10.wikispaces.com/file/view/linolenicacid1.gif/138722099/linolenicacid1.gif" \* MERGEFORMATINET </w:instrText>
      </w:r>
      <w:r w:rsidR="00F2483B">
        <w:fldChar w:fldCharType="separate"/>
      </w:r>
      <w:r w:rsidR="00C80DAF">
        <w:fldChar w:fldCharType="begin"/>
      </w:r>
      <w:r w:rsidR="00C80DAF">
        <w:instrText xml:space="preserve"> INCLUDEPICTURE  "http://chm2210sp10.wikispaces.com/file/view/linolenicacid1.gif/138722099/linolenicacid1.gif" \* MERGEFORMATINET </w:instrText>
      </w:r>
      <w:r w:rsidR="00C80DAF">
        <w:fldChar w:fldCharType="separate"/>
      </w:r>
      <w:r w:rsidR="00B83DFE">
        <w:fldChar w:fldCharType="begin"/>
      </w:r>
      <w:r w:rsidR="00B83DFE">
        <w:instrText xml:space="preserve"> </w:instrText>
      </w:r>
      <w:r w:rsidR="00B83DFE">
        <w:instrText>INCLUDEPICTURE  "http://chm2210sp10.wikispaces.com/file/view/linolenicacid1.gif/138722099/linoleni</w:instrText>
      </w:r>
      <w:r w:rsidR="00B83DFE">
        <w:instrText>cacid1.gif" \* MERGEFORMATINET</w:instrText>
      </w:r>
      <w:r w:rsidR="00B83DFE">
        <w:instrText xml:space="preserve"> </w:instrText>
      </w:r>
      <w:r w:rsidR="00B83DFE">
        <w:fldChar w:fldCharType="separate"/>
      </w:r>
      <w:r w:rsidR="00665A20">
        <w:pict>
          <v:shape id="_x0000_i1030" type="#_x0000_t75" alt="linolenicacid1.gif" style="width:393.95pt;height:86.4pt">
            <v:imagedata r:id="rId72" r:href="rId73"/>
          </v:shape>
        </w:pict>
      </w:r>
      <w:r w:rsidR="00B83DFE">
        <w:fldChar w:fldCharType="end"/>
      </w:r>
      <w:r w:rsidR="00C80DAF">
        <w:fldChar w:fldCharType="end"/>
      </w:r>
      <w:r w:rsidR="00F2483B">
        <w:fldChar w:fldCharType="end"/>
      </w:r>
      <w:r>
        <w:fldChar w:fldCharType="end"/>
      </w:r>
    </w:p>
    <w:p w:rsidR="00B42DFA" w:rsidRPr="0010671F" w:rsidRDefault="00B42DFA" w:rsidP="00B42DFA">
      <w:pPr>
        <w:ind w:left="720"/>
        <w:rPr>
          <w:rFonts w:ascii="Arial" w:hAnsi="Arial" w:cs="Arial"/>
          <w:sz w:val="6"/>
          <w:szCs w:val="6"/>
        </w:rPr>
      </w:pPr>
    </w:p>
    <w:p w:rsidR="00B42DFA" w:rsidRPr="00622984" w:rsidRDefault="00B42DFA" w:rsidP="00B42DFA">
      <w:pPr>
        <w:jc w:val="center"/>
        <w:rPr>
          <w:rFonts w:asciiTheme="minorHAnsi" w:hAnsiTheme="minorHAnsi" w:cs="Arial"/>
          <w:i/>
          <w:sz w:val="20"/>
          <w:szCs w:val="20"/>
        </w:rPr>
      </w:pPr>
      <w:r w:rsidRPr="00622984">
        <w:rPr>
          <w:rFonts w:asciiTheme="minorHAnsi" w:hAnsiTheme="minorHAnsi" w:cs="Arial"/>
          <w:i/>
          <w:sz w:val="20"/>
          <w:szCs w:val="20"/>
        </w:rPr>
        <w:t>(</w:t>
      </w:r>
      <w:hyperlink r:id="rId74" w:history="1">
        <w:r w:rsidRPr="00622984">
          <w:rPr>
            <w:rStyle w:val="Hyperlink"/>
            <w:rFonts w:asciiTheme="minorHAnsi" w:hAnsiTheme="minorHAnsi" w:cs="Arial"/>
            <w:i/>
            <w:sz w:val="20"/>
            <w:szCs w:val="20"/>
          </w:rPr>
          <w:t>http://chm2210sp10.wikispaces.com/linolenic+acid</w:t>
        </w:r>
      </w:hyperlink>
      <w:r w:rsidRPr="00622984">
        <w:rPr>
          <w:rFonts w:asciiTheme="minorHAnsi" w:hAnsiTheme="minorHAnsi" w:cs="Arial"/>
          <w:i/>
          <w:sz w:val="20"/>
          <w:szCs w:val="20"/>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So, the naming for linoleic acid, diagrammed above, would be 18:3:Δ9,12,15. This notation indicates that there are a total of 18 carbon atoms in the molecule, 3 double bonds, the first located at the 9 carbon, the second at the 12 carbon and the third at the 15 carbon. The omega system, however, is the system commonly used in food labeling and in articles describing the nutritional value of these molecules.</w:t>
      </w:r>
    </w:p>
    <w:p w:rsidR="00B42DFA" w:rsidRDefault="00B42DFA" w:rsidP="00B42DFA">
      <w:pPr>
        <w:rPr>
          <w:rFonts w:ascii="Arial" w:hAnsi="Arial" w:cs="Arial"/>
          <w:sz w:val="22"/>
          <w:szCs w:val="22"/>
        </w:rPr>
      </w:pPr>
    </w:p>
    <w:p w:rsidR="00B42DFA" w:rsidRPr="0052093A" w:rsidRDefault="00B42DFA" w:rsidP="00B42DFA">
      <w:pPr>
        <w:rPr>
          <w:rFonts w:ascii="Arial" w:hAnsi="Arial" w:cs="Arial"/>
          <w:b/>
        </w:rPr>
      </w:pPr>
      <w:r w:rsidRPr="0052093A">
        <w:rPr>
          <w:rFonts w:ascii="Arial" w:hAnsi="Arial" w:cs="Arial"/>
          <w:b/>
        </w:rPr>
        <w:t xml:space="preserve">More on </w:t>
      </w:r>
      <w:r>
        <w:rPr>
          <w:rFonts w:ascii="Arial" w:hAnsi="Arial" w:cs="Arial"/>
          <w:b/>
        </w:rPr>
        <w:t>fats, cholesterol and heart disease</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Warmflash</w:t>
      </w:r>
      <w:proofErr w:type="spellEnd"/>
      <w:r>
        <w:rPr>
          <w:rFonts w:ascii="Arial" w:hAnsi="Arial" w:cs="Arial"/>
          <w:sz w:val="22"/>
          <w:szCs w:val="22"/>
        </w:rPr>
        <w:t xml:space="preserve"> article concludes with a description of the relationship between fats, including omega fatty acids, cholesterol and atherosclerosis or heart disease. The relationship depends in part on how cholesterol is transported through the blood stream. </w:t>
      </w:r>
      <w:r>
        <w:rPr>
          <w:rFonts w:ascii="Arial" w:hAnsi="Arial" w:cs="Arial"/>
        </w:rPr>
        <w:t>The following</w:t>
      </w:r>
      <w:r w:rsidRPr="003B1216">
        <w:rPr>
          <w:rFonts w:ascii="Arial" w:hAnsi="Arial" w:cs="Arial"/>
        </w:rPr>
        <w:t xml:space="preserve"> </w:t>
      </w:r>
      <w:r w:rsidRPr="003B1216">
        <w:rPr>
          <w:rFonts w:ascii="Arial" w:hAnsi="Arial" w:cs="Arial"/>
          <w:sz w:val="22"/>
          <w:szCs w:val="22"/>
        </w:rPr>
        <w:t>text</w:t>
      </w:r>
      <w:r>
        <w:rPr>
          <w:rFonts w:ascii="Arial" w:hAnsi="Arial" w:cs="Arial"/>
          <w:sz w:val="22"/>
          <w:szCs w:val="22"/>
        </w:rPr>
        <w:t>,</w:t>
      </w:r>
      <w:r w:rsidRPr="003B1216">
        <w:rPr>
          <w:rFonts w:ascii="Arial" w:hAnsi="Arial" w:cs="Arial"/>
          <w:sz w:val="22"/>
          <w:szCs w:val="22"/>
        </w:rPr>
        <w:t xml:space="preserve"> from the </w:t>
      </w:r>
      <w:r>
        <w:rPr>
          <w:rFonts w:ascii="Arial" w:hAnsi="Arial" w:cs="Arial"/>
          <w:sz w:val="22"/>
          <w:szCs w:val="22"/>
        </w:rPr>
        <w:t>T</w:t>
      </w:r>
      <w:r w:rsidRPr="003B1216">
        <w:rPr>
          <w:rFonts w:ascii="Arial" w:hAnsi="Arial" w:cs="Arial"/>
          <w:sz w:val="22"/>
          <w:szCs w:val="22"/>
        </w:rPr>
        <w:t>eacher</w:t>
      </w:r>
      <w:r>
        <w:rPr>
          <w:rFonts w:ascii="Arial" w:hAnsi="Arial" w:cs="Arial"/>
          <w:sz w:val="22"/>
          <w:szCs w:val="22"/>
        </w:rPr>
        <w:t>’</w:t>
      </w:r>
      <w:r w:rsidRPr="003B1216">
        <w:rPr>
          <w:rFonts w:ascii="Arial" w:hAnsi="Arial" w:cs="Arial"/>
          <w:sz w:val="22"/>
          <w:szCs w:val="22"/>
        </w:rPr>
        <w:t xml:space="preserve">s Guide accompanying the April, 2015 </w:t>
      </w:r>
      <w:proofErr w:type="spellStart"/>
      <w:r w:rsidRPr="00D97651">
        <w:rPr>
          <w:rFonts w:ascii="Arial" w:hAnsi="Arial" w:cs="Arial"/>
          <w:i/>
          <w:sz w:val="22"/>
          <w:szCs w:val="22"/>
        </w:rPr>
        <w:t>ChemMatters</w:t>
      </w:r>
      <w:proofErr w:type="spellEnd"/>
      <w:r w:rsidRPr="003B1216">
        <w:rPr>
          <w:rFonts w:ascii="Arial" w:hAnsi="Arial" w:cs="Arial"/>
          <w:sz w:val="22"/>
          <w:szCs w:val="22"/>
        </w:rPr>
        <w:t xml:space="preserve"> article Pickett, M. The Skinny on Fats. </w:t>
      </w:r>
      <w:proofErr w:type="spellStart"/>
      <w:r w:rsidRPr="003B1216">
        <w:rPr>
          <w:rFonts w:ascii="Arial" w:hAnsi="Arial" w:cs="Arial"/>
          <w:i/>
          <w:sz w:val="22"/>
          <w:szCs w:val="22"/>
        </w:rPr>
        <w:t>ChemMatters</w:t>
      </w:r>
      <w:proofErr w:type="spellEnd"/>
      <w:r w:rsidR="00622984">
        <w:rPr>
          <w:rFonts w:ascii="Arial" w:hAnsi="Arial" w:cs="Arial"/>
          <w:sz w:val="22"/>
          <w:szCs w:val="22"/>
        </w:rPr>
        <w:t>,</w:t>
      </w:r>
      <w:r w:rsidRPr="003B1216">
        <w:rPr>
          <w:rFonts w:ascii="Arial" w:hAnsi="Arial" w:cs="Arial"/>
          <w:sz w:val="22"/>
          <w:szCs w:val="22"/>
        </w:rPr>
        <w:t xml:space="preserve"> </w:t>
      </w:r>
      <w:r w:rsidRPr="00622984">
        <w:rPr>
          <w:rFonts w:ascii="Arial" w:hAnsi="Arial" w:cs="Arial"/>
          <w:sz w:val="22"/>
          <w:szCs w:val="22"/>
        </w:rPr>
        <w:t>2015</w:t>
      </w:r>
      <w:r w:rsidRPr="003B1216">
        <w:rPr>
          <w:rFonts w:ascii="Arial" w:hAnsi="Arial" w:cs="Arial"/>
          <w:sz w:val="22"/>
          <w:szCs w:val="22"/>
        </w:rPr>
        <w:t>, 33 (2) pp. 16-18</w:t>
      </w:r>
      <w:r>
        <w:rPr>
          <w:rFonts w:ascii="Arial" w:hAnsi="Arial" w:cs="Arial"/>
          <w:sz w:val="22"/>
          <w:szCs w:val="22"/>
        </w:rPr>
        <w:t>, describes that process.</w:t>
      </w:r>
    </w:p>
    <w:p w:rsidR="00B42DFA" w:rsidRPr="003E78BB" w:rsidRDefault="00B42DFA" w:rsidP="00B42DFA">
      <w:pPr>
        <w:ind w:left="720"/>
        <w:rPr>
          <w:rFonts w:ascii="Arial" w:hAnsi="Arial" w:cs="Arial"/>
          <w:sz w:val="20"/>
          <w:szCs w:val="20"/>
        </w:rPr>
      </w:pPr>
    </w:p>
    <w:p w:rsidR="00B42DFA" w:rsidRPr="00407614" w:rsidRDefault="00B42DFA" w:rsidP="00B42DFA">
      <w:pPr>
        <w:pStyle w:val="NormalWeb"/>
        <w:shd w:val="clear" w:color="auto" w:fill="FFFFFF"/>
        <w:spacing w:before="0" w:beforeAutospacing="0" w:after="0" w:afterAutospacing="0"/>
        <w:ind w:left="720" w:right="720" w:firstLine="720"/>
        <w:rPr>
          <w:rFonts w:ascii="Arial" w:hAnsi="Arial" w:cs="Arial"/>
          <w:sz w:val="20"/>
          <w:szCs w:val="20"/>
        </w:rPr>
      </w:pPr>
      <w:r w:rsidRPr="00407614">
        <w:rPr>
          <w:rFonts w:ascii="Arial" w:hAnsi="Arial" w:cs="Arial"/>
          <w:sz w:val="20"/>
          <w:szCs w:val="20"/>
        </w:rPr>
        <w:t>Physicians warn us that too much cholesterol in our blood is a warning sign for heart attack or stroke. But we know that in order for substances like cholesterol or fats to be in our blood, they must be water soluble. We already know that fats are insoluble in water, and the article tells us that cholesterol is only slightly soluble. How are these substances transported via the blood throughout the body?</w:t>
      </w:r>
    </w:p>
    <w:p w:rsidR="00B42DFA" w:rsidRPr="00407614" w:rsidRDefault="00B42DFA" w:rsidP="00B42DFA">
      <w:pPr>
        <w:pStyle w:val="NormalWeb"/>
        <w:shd w:val="clear" w:color="auto" w:fill="FFFFFF"/>
        <w:spacing w:before="0" w:beforeAutospacing="0" w:after="0" w:afterAutospacing="0"/>
        <w:ind w:left="720" w:right="720"/>
        <w:rPr>
          <w:rFonts w:ascii="Arial" w:hAnsi="Arial" w:cs="Arial"/>
          <w:sz w:val="20"/>
          <w:szCs w:val="20"/>
        </w:rPr>
      </w:pPr>
    </w:p>
    <w:p w:rsidR="00B42DFA" w:rsidRPr="00407614" w:rsidRDefault="00B42DFA" w:rsidP="00B42DFA">
      <w:pPr>
        <w:pStyle w:val="NormalWeb"/>
        <w:shd w:val="clear" w:color="auto" w:fill="FFFFFF"/>
        <w:spacing w:before="0" w:beforeAutospacing="0" w:after="0" w:afterAutospacing="0"/>
        <w:ind w:left="720" w:right="720"/>
        <w:rPr>
          <w:rFonts w:ascii="Arial" w:hAnsi="Arial" w:cs="Arial"/>
          <w:iCs/>
          <w:color w:val="000000"/>
          <w:sz w:val="20"/>
          <w:szCs w:val="20"/>
        </w:rPr>
      </w:pPr>
      <w:r w:rsidRPr="00407614">
        <w:rPr>
          <w:rFonts w:ascii="Arial" w:hAnsi="Arial" w:cs="Arial"/>
          <w:sz w:val="20"/>
          <w:szCs w:val="20"/>
        </w:rPr>
        <w:tab/>
        <w:t>There are two parts to this answer. Fat molecules are very large. In order to pass through the intestinal wall the molecules must be broken up</w:t>
      </w:r>
      <w:r w:rsidRPr="00407614">
        <w:rPr>
          <w:rFonts w:ascii="Arial" w:hAnsi="Arial" w:cs="Arial"/>
          <w:i/>
          <w:sz w:val="20"/>
          <w:szCs w:val="20"/>
        </w:rPr>
        <w:t xml:space="preserve">. </w:t>
      </w:r>
      <w:r w:rsidRPr="00407614">
        <w:rPr>
          <w:rFonts w:ascii="Arial" w:hAnsi="Arial" w:cs="Arial"/>
          <w:iCs/>
          <w:color w:val="000000"/>
          <w:sz w:val="20"/>
          <w:szCs w:val="20"/>
        </w:rPr>
        <w:t xml:space="preserve">Fats are mixed with a biological detergent called bile, which is produced in the liver and stored in the gall bladder. The mixing (emulsifying) of the detergent with the fats allows for the non-polar end of the detergent to interact with the non-polar end of the fat (the fatty acid end) while the polar end of the detergent bonds with the polar end of the fat (the glyceride end) just as regular soaps and detergents would do when you wash greasy dishes with soap or detergent. Once the fat is emulsified in the digestive “juices”, it can be broken apart by hydrolysis to yield water soluble fatty acids, </w:t>
      </w:r>
      <w:proofErr w:type="spellStart"/>
      <w:r w:rsidRPr="00407614">
        <w:rPr>
          <w:rFonts w:ascii="Arial" w:hAnsi="Arial" w:cs="Arial"/>
          <w:iCs/>
          <w:color w:val="000000"/>
          <w:sz w:val="20"/>
          <w:szCs w:val="20"/>
        </w:rPr>
        <w:t>glycerols</w:t>
      </w:r>
      <w:proofErr w:type="spellEnd"/>
      <w:r w:rsidRPr="00407614">
        <w:rPr>
          <w:rFonts w:ascii="Arial" w:hAnsi="Arial" w:cs="Arial"/>
          <w:iCs/>
          <w:color w:val="000000"/>
          <w:sz w:val="20"/>
          <w:szCs w:val="20"/>
        </w:rPr>
        <w:t xml:space="preserve"> and mono- and di-glycerides which are then small enough and soluble enough to pass through the intestinal wall into the blood stream.</w:t>
      </w:r>
    </w:p>
    <w:p w:rsidR="00B42DFA" w:rsidRPr="00407614" w:rsidRDefault="00B42DFA" w:rsidP="00B42DFA">
      <w:pPr>
        <w:pStyle w:val="NormalWeb"/>
        <w:shd w:val="clear" w:color="auto" w:fill="FFFFFF"/>
        <w:spacing w:before="0" w:beforeAutospacing="0" w:after="0" w:afterAutospacing="0"/>
        <w:ind w:left="720" w:right="720"/>
        <w:rPr>
          <w:rFonts w:ascii="Arial" w:hAnsi="Arial" w:cs="Arial"/>
          <w:sz w:val="20"/>
          <w:szCs w:val="20"/>
        </w:rPr>
      </w:pPr>
    </w:p>
    <w:p w:rsidR="00B42DFA" w:rsidRPr="00407614" w:rsidRDefault="00B42DFA" w:rsidP="00B42DFA">
      <w:pPr>
        <w:pStyle w:val="NormalWeb"/>
        <w:shd w:val="clear" w:color="auto" w:fill="FFFFFF"/>
        <w:spacing w:before="0" w:beforeAutospacing="0" w:after="0" w:afterAutospacing="0"/>
        <w:ind w:left="720" w:right="720"/>
        <w:rPr>
          <w:rFonts w:ascii="Arial" w:hAnsi="Arial" w:cs="Arial"/>
          <w:sz w:val="20"/>
          <w:szCs w:val="20"/>
        </w:rPr>
      </w:pPr>
      <w:r w:rsidRPr="00407614">
        <w:rPr>
          <w:noProof/>
          <w:sz w:val="20"/>
          <w:szCs w:val="20"/>
        </w:rPr>
        <w:lastRenderedPageBreak/>
        <mc:AlternateContent>
          <mc:Choice Requires="wpg">
            <w:drawing>
              <wp:anchor distT="0" distB="0" distL="114300" distR="114300" simplePos="0" relativeHeight="251697152" behindDoc="0" locked="0" layoutInCell="1" allowOverlap="1">
                <wp:simplePos x="0" y="0"/>
                <wp:positionH relativeFrom="column">
                  <wp:posOffset>3147060</wp:posOffset>
                </wp:positionH>
                <wp:positionV relativeFrom="paragraph">
                  <wp:posOffset>3348990</wp:posOffset>
                </wp:positionV>
                <wp:extent cx="2628900" cy="2874010"/>
                <wp:effectExtent l="0" t="0" r="19050" b="2159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874010"/>
                          <a:chOff x="6756" y="2357"/>
                          <a:chExt cx="4140" cy="4474"/>
                        </a:xfrm>
                      </wpg:grpSpPr>
                      <pic:pic xmlns:pic="http://schemas.openxmlformats.org/drawingml/2006/picture">
                        <pic:nvPicPr>
                          <pic:cNvPr id="10" name="Picture 27" descr="http://users.atw.hu/blp6/BLP6/HTML/common/M9780323045827-038-f006.jp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6756" y="2357"/>
                            <a:ext cx="3948"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8"/>
                        <wps:cNvSpPr txBox="1">
                          <a:spLocks noChangeArrowheads="1"/>
                        </wps:cNvSpPr>
                        <wps:spPr bwMode="auto">
                          <a:xfrm>
                            <a:off x="6972" y="6220"/>
                            <a:ext cx="3924" cy="611"/>
                          </a:xfrm>
                          <a:prstGeom prst="rect">
                            <a:avLst/>
                          </a:prstGeom>
                          <a:solidFill>
                            <a:srgbClr val="FFFFFF"/>
                          </a:solidFill>
                          <a:ln w="9525">
                            <a:solidFill>
                              <a:srgbClr val="FFFFFF"/>
                            </a:solidFill>
                            <a:miter lim="800000"/>
                            <a:headEnd/>
                            <a:tailEnd/>
                          </a:ln>
                        </wps:spPr>
                        <wps:txbx>
                          <w:txbxContent>
                            <w:p w:rsidR="00B42DFA" w:rsidRPr="00622984" w:rsidRDefault="00B42DFA" w:rsidP="00B42DFA">
                              <w:pPr>
                                <w:rPr>
                                  <w:rFonts w:asciiTheme="minorHAnsi" w:hAnsiTheme="minorHAnsi"/>
                                  <w:i/>
                                  <w:sz w:val="20"/>
                                  <w:szCs w:val="20"/>
                                </w:rPr>
                              </w:pPr>
                              <w:r w:rsidRPr="00622984">
                                <w:rPr>
                                  <w:rFonts w:asciiTheme="minorHAnsi" w:hAnsiTheme="minorHAnsi"/>
                                  <w:i/>
                                  <w:sz w:val="20"/>
                                  <w:szCs w:val="20"/>
                                </w:rPr>
                                <w:t>(</w:t>
                              </w:r>
                              <w:hyperlink r:id="rId77" w:history="1">
                                <w:r w:rsidRPr="00622984">
                                  <w:rPr>
                                    <w:rStyle w:val="Hyperlink"/>
                                    <w:rFonts w:asciiTheme="minorHAnsi" w:hAnsiTheme="minorHAnsi"/>
                                    <w:i/>
                                    <w:sz w:val="20"/>
                                    <w:szCs w:val="20"/>
                                  </w:rPr>
                                  <w:t>http://users.atw.hu/blp6/BLP6/HTML/C0389780323045827.htm</w:t>
                                </w:r>
                              </w:hyperlink>
                              <w:r w:rsidRPr="00622984">
                                <w:rPr>
                                  <w:rFonts w:asciiTheme="minorHAnsi" w:hAnsiTheme="minorHAnsi"/>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50" style="position:absolute;left:0;text-align:left;margin-left:247.8pt;margin-top:263.7pt;width:207pt;height:226.3pt;z-index:251697152;mso-position-horizontal-relative:text;mso-position-vertical-relative:text" coordorigin="6756,2357" coordsize="4140,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">
                <v:shape id="Picture 27" o:spid="_x0000_s1051" type="#_x0000_t75" alt="http://users.atw.hu/blp6/BLP6/HTML/common/M9780323045827-038-f006.jpg" style="position:absolute;left:6756;top:2357;width:3948;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QPnEAAAA2wAAAA8AAABkcnMvZG93bnJldi54bWxEj0FrwkAQhe8F/8MyQm910woi0VVKpVTw&#10;YtRDexuz000wO5tmV03/vXMQvM3w3rz3zXzZ+0ZdqIt1YAOvowwUcRlszc7AYf/5MgUVE7LFJjAZ&#10;+KcIy8XgaY65DVcu6LJLTkkIxxwNVCm1udaxrMhjHIWWWLTf0HlMsnZO2w6vEu4b/ZZlE+2xZmmo&#10;sKWPisrT7uwNfH1veZVWp/HfevNTFIU71q7dGPM87N9noBL16WG+X6+t4Au9/CID6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QPnEAAAA2wAAAA8AAAAAAAAAAAAAAAAA&#10;nwIAAGRycy9kb3ducmV2LnhtbFBLBQYAAAAABAAEAPcAAACQAwAAAAA=&#10;">
                  <v:imagedata r:id="rId78" r:href="rId79"/>
                </v:shape>
                <v:shape id="Text Box 28" o:spid="_x0000_s1052" type="#_x0000_t202" style="position:absolute;left:6972;top:6220;width:392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B42DFA" w:rsidRPr="00622984" w:rsidRDefault="00B42DFA" w:rsidP="00B42DFA">
                        <w:pPr>
                          <w:rPr>
                            <w:rFonts w:asciiTheme="minorHAnsi" w:hAnsiTheme="minorHAnsi"/>
                            <w:i/>
                            <w:sz w:val="20"/>
                            <w:szCs w:val="20"/>
                          </w:rPr>
                        </w:pPr>
                        <w:r w:rsidRPr="00622984">
                          <w:rPr>
                            <w:rFonts w:asciiTheme="minorHAnsi" w:hAnsiTheme="minorHAnsi"/>
                            <w:i/>
                            <w:sz w:val="20"/>
                            <w:szCs w:val="20"/>
                          </w:rPr>
                          <w:t>(</w:t>
                        </w:r>
                        <w:hyperlink r:id="rId80" w:history="1">
                          <w:r w:rsidRPr="00622984">
                            <w:rPr>
                              <w:rStyle w:val="Hyperlink"/>
                              <w:rFonts w:asciiTheme="minorHAnsi" w:hAnsiTheme="minorHAnsi"/>
                              <w:i/>
                              <w:sz w:val="20"/>
                              <w:szCs w:val="20"/>
                            </w:rPr>
                            <w:t>http://users.atw.hu/blp6/BLP6/HTML/C0389780323045827.htm</w:t>
                          </w:r>
                        </w:hyperlink>
                        <w:r w:rsidRPr="00622984">
                          <w:rPr>
                            <w:rFonts w:asciiTheme="minorHAnsi" w:hAnsiTheme="minorHAnsi"/>
                            <w:i/>
                            <w:sz w:val="20"/>
                            <w:szCs w:val="20"/>
                          </w:rPr>
                          <w:t>)</w:t>
                        </w:r>
                      </w:p>
                    </w:txbxContent>
                  </v:textbox>
                </v:shape>
                <w10:wrap type="square"/>
              </v:group>
            </w:pict>
          </mc:Fallback>
        </mc:AlternateContent>
      </w:r>
      <w:r w:rsidRPr="00407614">
        <w:rPr>
          <w:rFonts w:ascii="Arial" w:hAnsi="Arial" w:cs="Arial"/>
          <w:noProof/>
          <w:sz w:val="20"/>
          <w:szCs w:val="20"/>
        </w:rPr>
        <mc:AlternateContent>
          <mc:Choice Requires="wpg">
            <w:drawing>
              <wp:anchor distT="0" distB="0" distL="114300" distR="114300" simplePos="0" relativeHeight="251698176" behindDoc="0" locked="0" layoutInCell="1" allowOverlap="1">
                <wp:simplePos x="0" y="0"/>
                <wp:positionH relativeFrom="column">
                  <wp:posOffset>2364105</wp:posOffset>
                </wp:positionH>
                <wp:positionV relativeFrom="paragraph">
                  <wp:posOffset>356870</wp:posOffset>
                </wp:positionV>
                <wp:extent cx="3147060" cy="2489835"/>
                <wp:effectExtent l="0" t="0" r="0" b="571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489835"/>
                          <a:chOff x="5757" y="9521"/>
                          <a:chExt cx="4956" cy="3921"/>
                        </a:xfrm>
                      </wpg:grpSpPr>
                      <pic:pic xmlns:pic="http://schemas.openxmlformats.org/drawingml/2006/picture">
                        <pic:nvPicPr>
                          <pic:cNvPr id="4" name="Picture 37" descr="http://telstar.ote.cmu.edu/biology/MembranePage/images/phospholipid.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5757" y="9521"/>
                            <a:ext cx="4956"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2"/>
                        <wps:cNvSpPr txBox="1">
                          <a:spLocks noChangeArrowheads="1"/>
                        </wps:cNvSpPr>
                        <wps:spPr bwMode="auto">
                          <a:xfrm>
                            <a:off x="5880" y="12810"/>
                            <a:ext cx="474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DFA" w:rsidRPr="00622984" w:rsidRDefault="00B42DFA" w:rsidP="00B42DFA">
                              <w:pPr>
                                <w:pStyle w:val="NormalWeb"/>
                                <w:shd w:val="clear" w:color="auto" w:fill="FFFFFF"/>
                                <w:spacing w:before="0" w:beforeAutospacing="0" w:after="0" w:afterAutospacing="0"/>
                                <w:ind w:left="-90"/>
                                <w:jc w:val="both"/>
                                <w:rPr>
                                  <w:rFonts w:asciiTheme="minorHAnsi" w:hAnsiTheme="minorHAnsi"/>
                                  <w:i/>
                                  <w:sz w:val="20"/>
                                  <w:szCs w:val="20"/>
                                </w:rPr>
                              </w:pPr>
                              <w:r w:rsidRPr="00622984">
                                <w:rPr>
                                  <w:rFonts w:asciiTheme="minorHAnsi" w:hAnsiTheme="minorHAnsi" w:cs="Arial"/>
                                  <w:i/>
                                  <w:sz w:val="20"/>
                                  <w:szCs w:val="20"/>
                                </w:rPr>
                                <w:t>(</w:t>
                              </w:r>
                              <w:hyperlink r:id="rId83"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 o:spid="_x0000_s1053" style="position:absolute;left:0;text-align:left;margin-left:186.15pt;margin-top:28.1pt;width:247.8pt;height:196.05pt;z-index:251698176;mso-position-horizontal-relative:text;mso-position-vertical-relative:text" coordorigin="5757,9521" coordsize="4956,3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">
                <v:shape id="Picture 37" o:spid="_x0000_s1054" type="#_x0000_t75" alt="http://telstar.ote.cmu.edu/biology/MembranePage/images/phospholipid.jpg" style="position:absolute;left:5757;top:9521;width:4956;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L9bCAAAA2gAAAA8AAABkcnMvZG93bnJldi54bWxEj0+LwjAUxO8LfofwhL2tqaIi1Sgi+KdH&#10;XUGPz+bZVpuX2mRr99tvBGGPw8z8hpktWlOKhmpXWFbQ70UgiFOrC84UHL/XXxMQziNrLC2Tgl9y&#10;sJh3PmYYa/vkPTUHn4kAYRejgtz7KpbSpTkZdD1bEQfvamuDPsg6k7rGZ4CbUg6iaCwNFhwWcqxo&#10;lVN6P/wYBe4WTfA4onOZZJcieTTbTdKelPrstsspCE+t/w+/2zutYAivK+EG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C/WwgAAANoAAAAPAAAAAAAAAAAAAAAAAJ8C&#10;AABkcnMvZG93bnJldi54bWxQSwUGAAAAAAQABAD3AAAAjgMAAAAA&#10;">
                  <v:imagedata r:id="rId84" r:href="rId85"/>
                </v:shape>
                <v:shape id="Text Box 2" o:spid="_x0000_s1055" type="#_x0000_t202" style="position:absolute;left:5880;top:12810;width:474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B42DFA" w:rsidRPr="00622984" w:rsidRDefault="00B42DFA" w:rsidP="00B42DFA">
                        <w:pPr>
                          <w:pStyle w:val="NormalWeb"/>
                          <w:shd w:val="clear" w:color="auto" w:fill="FFFFFF"/>
                          <w:spacing w:before="0" w:beforeAutospacing="0" w:after="0" w:afterAutospacing="0"/>
                          <w:ind w:left="-90"/>
                          <w:jc w:val="both"/>
                          <w:rPr>
                            <w:rFonts w:asciiTheme="minorHAnsi" w:hAnsiTheme="minorHAnsi"/>
                            <w:i/>
                            <w:sz w:val="20"/>
                            <w:szCs w:val="20"/>
                          </w:rPr>
                        </w:pPr>
                        <w:r w:rsidRPr="00622984">
                          <w:rPr>
                            <w:rFonts w:asciiTheme="minorHAnsi" w:hAnsiTheme="minorHAnsi" w:cs="Arial"/>
                            <w:i/>
                            <w:sz w:val="20"/>
                            <w:szCs w:val="20"/>
                          </w:rPr>
                          <w:t>(</w:t>
                        </w:r>
                        <w:hyperlink r:id="rId86" w:history="1">
                          <w:r w:rsidRPr="00622984">
                            <w:rPr>
                              <w:rStyle w:val="Hyperlink"/>
                              <w:rFonts w:asciiTheme="minorHAnsi" w:hAnsiTheme="minorHAnsi" w:cs="Arial"/>
                              <w:i/>
                              <w:sz w:val="20"/>
                              <w:szCs w:val="20"/>
                            </w:rPr>
                            <w:t>http://telstar.ote.cmu.edu/biology/MembranePage/index2.html</w:t>
                          </w:r>
                        </w:hyperlink>
                        <w:r w:rsidRPr="00622984">
                          <w:rPr>
                            <w:rFonts w:asciiTheme="minorHAnsi" w:hAnsiTheme="minorHAnsi" w:cs="Arial"/>
                            <w:i/>
                            <w:sz w:val="20"/>
                            <w:szCs w:val="20"/>
                          </w:rPr>
                          <w:t>)</w:t>
                        </w:r>
                      </w:p>
                    </w:txbxContent>
                  </v:textbox>
                </v:shape>
                <w10:wrap type="square"/>
              </v:group>
            </w:pict>
          </mc:Fallback>
        </mc:AlternateContent>
      </w:r>
      <w:r w:rsidRPr="00407614">
        <w:rPr>
          <w:rFonts w:ascii="Arial" w:hAnsi="Arial" w:cs="Arial"/>
          <w:sz w:val="20"/>
          <w:szCs w:val="20"/>
        </w:rPr>
        <w:tab/>
        <w:t>In intestinal cells, the parts are reassembled and the resulting fats are combined with phospholipids, simply modified triglycerides in which one of the fatty acid chains is replaced with a phosphate radical as shown in the diagram at right. The phosphate is polar, and as a result the phosphate “end” of the phospholipid molecule is polar and hydrophilic and the fatty acid “end” is nonpolar and hydrophobic. When they interact with fats and cholesterol they orient</w:t>
      </w:r>
      <w:r w:rsidRPr="00407614">
        <w:rPr>
          <w:rFonts w:ascii="Arial" w:hAnsi="Arial" w:cs="Arial"/>
          <w:color w:val="252525"/>
          <w:sz w:val="20"/>
          <w:szCs w:val="20"/>
        </w:rPr>
        <w:t xml:space="preserve"> themselves so that the polar heads are facing the water molecules and the hydrophobic fatty acids are oriented toward the cholesterol.</w:t>
      </w:r>
      <w:r w:rsidRPr="00407614">
        <w:rPr>
          <w:rFonts w:ascii="Arial" w:hAnsi="Arial" w:cs="Arial"/>
          <w:sz w:val="20"/>
          <w:szCs w:val="20"/>
        </w:rPr>
        <w:t xml:space="preserve"> The phospholipid acts as a bio-emulsifier connecting blood (water) and cholesterol so that the cholesterol can be transported through the blood. This unit combines with specialized carrier molecules called </w:t>
      </w:r>
      <w:proofErr w:type="spellStart"/>
      <w:r w:rsidRPr="00407614">
        <w:rPr>
          <w:rFonts w:ascii="Arial" w:hAnsi="Arial" w:cs="Arial"/>
          <w:sz w:val="20"/>
          <w:szCs w:val="20"/>
        </w:rPr>
        <w:t>apoproteins</w:t>
      </w:r>
      <w:proofErr w:type="spellEnd"/>
      <w:r w:rsidRPr="00407614">
        <w:rPr>
          <w:rFonts w:ascii="Arial" w:hAnsi="Arial" w:cs="Arial"/>
          <w:sz w:val="20"/>
          <w:szCs w:val="20"/>
        </w:rPr>
        <w:t xml:space="preserve"> and the resulting globular structure is called a</w:t>
      </w:r>
      <w:r w:rsidRPr="00407614">
        <w:rPr>
          <w:rFonts w:ascii="Calibri" w:hAnsi="Calibri" w:cs="Arial"/>
          <w:sz w:val="20"/>
          <w:szCs w:val="20"/>
        </w:rPr>
        <w:t xml:space="preserve"> </w:t>
      </w:r>
      <w:r w:rsidRPr="00407614">
        <w:rPr>
          <w:rFonts w:ascii="Arial" w:hAnsi="Arial" w:cs="Arial"/>
          <w:sz w:val="20"/>
          <w:szCs w:val="20"/>
        </w:rPr>
        <w:t>lipoprotein (see diagram at right, below). The hydrophilic phospholipid layer forms the outer shell and interacts with water via hydrogen bonding while the hydrophobic fat and cholesterol are in the interior of the globule and are attracted to the phospholipid via dispersion forces.</w:t>
      </w:r>
    </w:p>
    <w:p w:rsidR="00B42DFA" w:rsidRPr="00407614" w:rsidRDefault="00B42DFA" w:rsidP="00B42DFA">
      <w:pPr>
        <w:pStyle w:val="NormalWeb"/>
        <w:shd w:val="clear" w:color="auto" w:fill="FFFFFF"/>
        <w:spacing w:before="0" w:beforeAutospacing="0" w:after="0" w:afterAutospacing="0"/>
        <w:ind w:left="720" w:right="720"/>
        <w:rPr>
          <w:rFonts w:ascii="Arial" w:hAnsi="Arial" w:cs="Arial"/>
          <w:sz w:val="20"/>
          <w:szCs w:val="20"/>
        </w:rPr>
      </w:pPr>
    </w:p>
    <w:p w:rsidR="00B42DFA" w:rsidRPr="00407614" w:rsidRDefault="00B42DFA" w:rsidP="00B42DFA">
      <w:pPr>
        <w:pStyle w:val="NormalWeb"/>
        <w:shd w:val="clear" w:color="auto" w:fill="FFFFFF"/>
        <w:spacing w:before="0" w:beforeAutospacing="0" w:after="0" w:afterAutospacing="0"/>
        <w:ind w:left="720" w:right="720" w:firstLine="720"/>
        <w:rPr>
          <w:rFonts w:ascii="Arial" w:hAnsi="Arial" w:cs="Arial"/>
          <w:sz w:val="20"/>
          <w:szCs w:val="20"/>
          <w:shd w:val="clear" w:color="auto" w:fill="FFFFFF"/>
        </w:rPr>
      </w:pPr>
      <w:r w:rsidRPr="00407614">
        <w:rPr>
          <w:rFonts w:ascii="Arial" w:hAnsi="Arial" w:cs="Arial"/>
          <w:sz w:val="20"/>
          <w:szCs w:val="20"/>
        </w:rPr>
        <w:t xml:space="preserve">Some of these carrier units are more dense and some are less dense, due to differences in the percent of fat in the unit. We know the lower density units as LDL or low density lipoprotein, and we know the high density units as HDL or high density lipoprotein. </w:t>
      </w:r>
      <w:r w:rsidRPr="00407614">
        <w:rPr>
          <w:rFonts w:ascii="Arial" w:hAnsi="Arial" w:cs="Arial"/>
          <w:sz w:val="20"/>
          <w:szCs w:val="20"/>
          <w:shd w:val="clear" w:color="auto" w:fill="FFFFFF"/>
        </w:rPr>
        <w:t>Your students may recognize LDL as the so-called "bad cholesterol," which carries cholesterol away from the liver, to various organs. In contrast, HDL's tendency to remove excess cholesterol from arteries to return it to the liver has earned it the name "good cholesterol".</w:t>
      </w:r>
    </w:p>
    <w:p w:rsidR="00B42DFA" w:rsidRPr="0010671F" w:rsidRDefault="00B42DFA" w:rsidP="00B42DFA">
      <w:pPr>
        <w:ind w:right="720"/>
        <w:rPr>
          <w:rFonts w:ascii="Arial" w:hAnsi="Arial" w:cs="Arial"/>
          <w:sz w:val="22"/>
          <w:szCs w:val="22"/>
        </w:rPr>
      </w:pPr>
    </w:p>
    <w:p w:rsidR="00B42DFA" w:rsidRDefault="00B42DFA" w:rsidP="00B42DFA">
      <w:pPr>
        <w:rPr>
          <w:rFonts w:ascii="Arial" w:hAnsi="Arial" w:cs="Arial"/>
          <w:b/>
        </w:rPr>
      </w:pPr>
      <w:r w:rsidRPr="0052093A">
        <w:rPr>
          <w:rFonts w:ascii="Arial" w:hAnsi="Arial" w:cs="Arial"/>
          <w:b/>
        </w:rPr>
        <w:t xml:space="preserve">More on </w:t>
      </w:r>
      <w:r>
        <w:rPr>
          <w:rFonts w:ascii="Arial" w:hAnsi="Arial" w:cs="Arial"/>
          <w:b/>
        </w:rPr>
        <w:t>an updated on the fats debate</w:t>
      </w:r>
    </w:p>
    <w:p w:rsidR="00B42DFA" w:rsidRPr="003E78BB"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sidRPr="00F45300">
        <w:rPr>
          <w:rFonts w:ascii="Arial" w:hAnsi="Arial" w:cs="Arial"/>
          <w:sz w:val="22"/>
          <w:szCs w:val="22"/>
        </w:rPr>
        <w:t>The recommendations to include omega fatty acids in the diet, primarily in fish and in fish oil supplements, is part of a long history of dietary information supplied by the U.S. government and a variety of health-related professional organizations like the American Heart As</w:t>
      </w:r>
      <w:r>
        <w:rPr>
          <w:rFonts w:ascii="Arial" w:hAnsi="Arial" w:cs="Arial"/>
          <w:sz w:val="22"/>
          <w:szCs w:val="22"/>
        </w:rPr>
        <w:t>s</w:t>
      </w:r>
      <w:r w:rsidRPr="00F45300">
        <w:rPr>
          <w:rFonts w:ascii="Arial" w:hAnsi="Arial" w:cs="Arial"/>
          <w:sz w:val="22"/>
          <w:szCs w:val="22"/>
        </w:rPr>
        <w:t>ociation</w:t>
      </w:r>
      <w:r>
        <w:rPr>
          <w:rFonts w:ascii="Arial" w:hAnsi="Arial" w:cs="Arial"/>
          <w:sz w:val="22"/>
          <w:szCs w:val="22"/>
        </w:rPr>
        <w:t xml:space="preserve"> and others.</w:t>
      </w:r>
    </w:p>
    <w:p w:rsidR="00B42DFA" w:rsidRDefault="00B42DFA" w:rsidP="00B42DFA">
      <w:pPr>
        <w:rPr>
          <w:rFonts w:ascii="Arial" w:hAnsi="Arial" w:cs="Arial"/>
          <w:sz w:val="22"/>
          <w:szCs w:val="22"/>
        </w:rPr>
      </w:pPr>
    </w:p>
    <w:p w:rsidR="00B42DFA" w:rsidRDefault="00B42DFA" w:rsidP="00B42DFA">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In 1894, the U.S. Department of Agriculture (USDA) published the first dietary standards for the country (see a digital copy of the document at </w:t>
      </w:r>
      <w:hyperlink r:id="rId87" w:history="1">
        <w:r w:rsidRPr="00E9479F">
          <w:rPr>
            <w:rStyle w:val="Hyperlink"/>
            <w:rFonts w:ascii="Arial" w:hAnsi="Arial" w:cs="Arial"/>
            <w:sz w:val="22"/>
            <w:szCs w:val="22"/>
          </w:rPr>
          <w:t>http://www.ars.usda.gov/SP2UserFiles/Place/80400530/pdf/hist/oes_1894_farm_bul_23.pdf</w:t>
        </w:r>
      </w:hyperlink>
      <w:r>
        <w:rPr>
          <w:rFonts w:ascii="Arial" w:hAnsi="Arial" w:cs="Arial"/>
          <w:color w:val="000000"/>
          <w:sz w:val="22"/>
          <w:szCs w:val="22"/>
        </w:rPr>
        <w:t>). The first recommendations for daily food consumption appeared in 1917, and there were</w:t>
      </w:r>
      <w:r w:rsidRPr="00C50053">
        <w:rPr>
          <w:rFonts w:ascii="Arial" w:hAnsi="Arial" w:cs="Arial"/>
          <w:color w:val="000000"/>
          <w:sz w:val="22"/>
          <w:szCs w:val="22"/>
        </w:rPr>
        <w:t xml:space="preserve"> five </w:t>
      </w:r>
      <w:r w:rsidRPr="00C50053">
        <w:rPr>
          <w:rFonts w:ascii="Arial" w:hAnsi="Arial" w:cs="Arial"/>
          <w:color w:val="000000"/>
          <w:sz w:val="22"/>
          <w:szCs w:val="22"/>
        </w:rPr>
        <w:lastRenderedPageBreak/>
        <w:t>food groups</w:t>
      </w:r>
      <w:r>
        <w:rPr>
          <w:rFonts w:ascii="Arial" w:hAnsi="Arial" w:cs="Arial"/>
          <w:color w:val="000000"/>
          <w:sz w:val="22"/>
          <w:szCs w:val="22"/>
        </w:rPr>
        <w:t xml:space="preserve"> listed</w:t>
      </w:r>
      <w:r w:rsidRPr="00C50053">
        <w:rPr>
          <w:rFonts w:ascii="Arial" w:hAnsi="Arial" w:cs="Arial"/>
          <w:color w:val="000000"/>
          <w:sz w:val="22"/>
          <w:szCs w:val="22"/>
        </w:rPr>
        <w:t>: milk and meat, cereals, vegetables and fruits, fats and fat foods</w:t>
      </w:r>
      <w:r>
        <w:rPr>
          <w:rFonts w:ascii="Arial" w:hAnsi="Arial" w:cs="Arial"/>
          <w:color w:val="000000"/>
          <w:sz w:val="22"/>
          <w:szCs w:val="22"/>
        </w:rPr>
        <w:t xml:space="preserve"> (note that these were recommended)</w:t>
      </w:r>
      <w:r w:rsidRPr="00C50053">
        <w:rPr>
          <w:rFonts w:ascii="Arial" w:hAnsi="Arial" w:cs="Arial"/>
          <w:color w:val="000000"/>
          <w:sz w:val="22"/>
          <w:szCs w:val="22"/>
        </w:rPr>
        <w:t>, and sugars and sugary foods.</w:t>
      </w:r>
      <w:r>
        <w:rPr>
          <w:rFonts w:ascii="Arial" w:hAnsi="Arial" w:cs="Arial"/>
          <w:color w:val="000000"/>
          <w:sz w:val="22"/>
          <w:szCs w:val="22"/>
        </w:rPr>
        <w:t xml:space="preserve"> In 1941, the National Academy of the Sciences issued the first Recommended Daily Allowances (RDA) tables, in 1942, the USDA released its “Basic Seven” daily food groups, which were reduced in 1956 to basic fours--</w:t>
      </w:r>
      <w:r w:rsidRPr="00426379">
        <w:rPr>
          <w:rFonts w:ascii="Arial" w:hAnsi="Arial" w:cs="Arial"/>
          <w:color w:val="000000"/>
          <w:sz w:val="22"/>
          <w:szCs w:val="22"/>
        </w:rPr>
        <w:t xml:space="preserve"> </w:t>
      </w:r>
      <w:r w:rsidRPr="0011295A">
        <w:rPr>
          <w:rFonts w:ascii="Arial" w:hAnsi="Arial" w:cs="Arial"/>
          <w:color w:val="000000"/>
          <w:sz w:val="22"/>
          <w:szCs w:val="22"/>
        </w:rPr>
        <w:t>milk and milk products; meat, fish, poultry, eggs, dry beans, and nuts; fruits and vegetables; and grain products</w:t>
      </w:r>
    </w:p>
    <w:p w:rsidR="00B42DFA" w:rsidRDefault="00B42DFA" w:rsidP="00B42DFA">
      <w:pPr>
        <w:autoSpaceDE w:val="0"/>
        <w:autoSpaceDN w:val="0"/>
        <w:adjustRightInd w:val="0"/>
        <w:rPr>
          <w:rFonts w:ascii="Arial" w:hAnsi="Arial" w:cs="Arial"/>
          <w:color w:val="000000"/>
          <w:sz w:val="22"/>
          <w:szCs w:val="22"/>
        </w:rPr>
      </w:pPr>
    </w:p>
    <w:p w:rsidR="00B42DFA" w:rsidRDefault="00B42DFA" w:rsidP="00B42DFA">
      <w:pPr>
        <w:autoSpaceDE w:val="0"/>
        <w:autoSpaceDN w:val="0"/>
        <w:adjustRightInd w:val="0"/>
        <w:ind w:firstLine="720"/>
        <w:rPr>
          <w:rFonts w:ascii="Arial" w:hAnsi="Arial" w:cs="Arial"/>
          <w:sz w:val="22"/>
          <w:szCs w:val="22"/>
          <w:shd w:val="clear" w:color="auto" w:fill="FFFFFF"/>
        </w:rPr>
      </w:pPr>
      <w:r w:rsidRPr="00F54A85">
        <w:rPr>
          <w:rFonts w:ascii="Arial" w:hAnsi="Arial" w:cs="Arial"/>
          <w:sz w:val="22"/>
          <w:szCs w:val="22"/>
          <w:shd w:val="clear" w:color="auto" w:fill="FFFFFF"/>
        </w:rPr>
        <w:t>Until the 1940s</w:t>
      </w:r>
      <w:r>
        <w:rPr>
          <w:rFonts w:ascii="Arial" w:hAnsi="Arial" w:cs="Arial"/>
          <w:sz w:val="22"/>
          <w:szCs w:val="22"/>
          <w:shd w:val="clear" w:color="auto" w:fill="FFFFFF"/>
        </w:rPr>
        <w:t>,</w:t>
      </w:r>
      <w:r w:rsidRPr="00F54A85">
        <w:rPr>
          <w:rFonts w:ascii="Arial" w:hAnsi="Arial" w:cs="Arial"/>
          <w:sz w:val="22"/>
          <w:szCs w:val="22"/>
          <w:shd w:val="clear" w:color="auto" w:fill="FFFFFF"/>
        </w:rPr>
        <w:t xml:space="preserve"> heart disease </w:t>
      </w:r>
      <w:r>
        <w:rPr>
          <w:rFonts w:ascii="Arial" w:hAnsi="Arial" w:cs="Arial"/>
          <w:sz w:val="22"/>
          <w:szCs w:val="22"/>
          <w:shd w:val="clear" w:color="auto" w:fill="FFFFFF"/>
        </w:rPr>
        <w:t>was a relatively minor public health issue in the United States.</w:t>
      </w:r>
      <w:r w:rsidRPr="00F54A85">
        <w:rPr>
          <w:rFonts w:ascii="Arial" w:hAnsi="Arial" w:cs="Arial"/>
          <w:sz w:val="22"/>
          <w:szCs w:val="22"/>
          <w:shd w:val="clear" w:color="auto" w:fill="FFFFFF"/>
        </w:rPr>
        <w:t xml:space="preserve"> </w:t>
      </w:r>
      <w:r>
        <w:rPr>
          <w:rFonts w:ascii="Arial" w:hAnsi="Arial" w:cs="Arial"/>
          <w:sz w:val="22"/>
          <w:szCs w:val="22"/>
          <w:shd w:val="clear" w:color="auto" w:fill="FFFFFF"/>
        </w:rPr>
        <w:t>In that time</w:t>
      </w:r>
      <w:r w:rsidRPr="00F54A85">
        <w:rPr>
          <w:rFonts w:ascii="Arial" w:hAnsi="Arial" w:cs="Arial"/>
          <w:sz w:val="22"/>
          <w:szCs w:val="22"/>
          <w:shd w:val="clear" w:color="auto" w:fill="FFFFFF"/>
        </w:rPr>
        <w:t xml:space="preserve"> the major cause of death was infectious disease, </w:t>
      </w:r>
      <w:r>
        <w:rPr>
          <w:rFonts w:ascii="Arial" w:hAnsi="Arial" w:cs="Arial"/>
          <w:sz w:val="22"/>
          <w:szCs w:val="22"/>
          <w:shd w:val="clear" w:color="auto" w:fill="FFFFFF"/>
        </w:rPr>
        <w:t xml:space="preserve">and </w:t>
      </w:r>
      <w:r w:rsidRPr="00F54A85">
        <w:rPr>
          <w:rFonts w:ascii="Arial" w:hAnsi="Arial" w:cs="Arial"/>
          <w:sz w:val="22"/>
          <w:szCs w:val="22"/>
          <w:shd w:val="clear" w:color="auto" w:fill="FFFFFF"/>
        </w:rPr>
        <w:t xml:space="preserve">a </w:t>
      </w:r>
      <w:r>
        <w:rPr>
          <w:rFonts w:ascii="Arial" w:hAnsi="Arial" w:cs="Arial"/>
          <w:sz w:val="22"/>
          <w:szCs w:val="22"/>
          <w:shd w:val="clear" w:color="auto" w:fill="FFFFFF"/>
        </w:rPr>
        <w:t>high-calorie</w:t>
      </w:r>
      <w:r w:rsidRPr="00F54A85">
        <w:rPr>
          <w:rFonts w:ascii="Arial" w:hAnsi="Arial" w:cs="Arial"/>
          <w:sz w:val="22"/>
          <w:szCs w:val="22"/>
          <w:shd w:val="clear" w:color="auto" w:fill="FFFFFF"/>
        </w:rPr>
        <w:t xml:space="preserve"> diet was </w:t>
      </w:r>
      <w:r>
        <w:rPr>
          <w:rFonts w:ascii="Arial" w:hAnsi="Arial" w:cs="Arial"/>
          <w:sz w:val="22"/>
          <w:szCs w:val="22"/>
          <w:shd w:val="clear" w:color="auto" w:fill="FFFFFF"/>
        </w:rPr>
        <w:t>considered</w:t>
      </w:r>
      <w:r w:rsidRPr="00F54A85">
        <w:rPr>
          <w:rFonts w:ascii="Arial" w:hAnsi="Arial" w:cs="Arial"/>
          <w:sz w:val="22"/>
          <w:szCs w:val="22"/>
          <w:shd w:val="clear" w:color="auto" w:fill="FFFFFF"/>
        </w:rPr>
        <w:t xml:space="preserve"> helpful in recovering from illness</w:t>
      </w:r>
      <w:r>
        <w:rPr>
          <w:rFonts w:ascii="Arial" w:hAnsi="Arial" w:cs="Arial"/>
          <w:sz w:val="22"/>
          <w:szCs w:val="22"/>
          <w:shd w:val="clear" w:color="auto" w:fill="FFFFFF"/>
        </w:rPr>
        <w:t xml:space="preserve">. By the 1950s, however, heart disease had become a major health risk, accentuated perhaps by the heart attack suffered by President Eisenhower in 1955. And dietary fat and cholesterol rose to the top of the list of reasons for the increase. According to a 1998 </w:t>
      </w:r>
      <w:r w:rsidRPr="00634ECA">
        <w:rPr>
          <w:rFonts w:ascii="Arial" w:hAnsi="Arial" w:cs="Arial"/>
          <w:i/>
          <w:sz w:val="22"/>
          <w:szCs w:val="22"/>
          <w:shd w:val="clear" w:color="auto" w:fill="FFFFFF"/>
        </w:rPr>
        <w:t>Journal of Nutrition</w:t>
      </w:r>
      <w:r>
        <w:rPr>
          <w:rFonts w:ascii="Arial" w:hAnsi="Arial" w:cs="Arial"/>
          <w:sz w:val="22"/>
          <w:szCs w:val="22"/>
          <w:shd w:val="clear" w:color="auto" w:fill="FFFFFF"/>
        </w:rPr>
        <w:t xml:space="preserve"> article:</w:t>
      </w:r>
    </w:p>
    <w:p w:rsidR="00B42DFA" w:rsidRPr="00213615" w:rsidRDefault="00B42DFA" w:rsidP="00B42DFA">
      <w:pPr>
        <w:autoSpaceDE w:val="0"/>
        <w:autoSpaceDN w:val="0"/>
        <w:adjustRightInd w:val="0"/>
        <w:ind w:firstLine="720"/>
        <w:rPr>
          <w:rFonts w:ascii="Arial" w:hAnsi="Arial" w:cs="Arial"/>
          <w:sz w:val="20"/>
          <w:szCs w:val="20"/>
          <w:shd w:val="clear" w:color="auto" w:fill="FFFFFF"/>
        </w:rPr>
      </w:pPr>
    </w:p>
    <w:p w:rsidR="00B42DFA" w:rsidRPr="003F5520" w:rsidRDefault="00B42DFA" w:rsidP="00B42DFA">
      <w:pPr>
        <w:autoSpaceDE w:val="0"/>
        <w:autoSpaceDN w:val="0"/>
        <w:adjustRightInd w:val="0"/>
        <w:ind w:left="720" w:right="720" w:firstLine="720"/>
        <w:rPr>
          <w:rFonts w:ascii="Arial" w:hAnsi="Arial" w:cs="Arial"/>
          <w:sz w:val="20"/>
          <w:szCs w:val="20"/>
          <w:shd w:val="clear" w:color="auto" w:fill="FFFFFF"/>
        </w:rPr>
      </w:pPr>
      <w:r w:rsidRPr="003F5520">
        <w:rPr>
          <w:rFonts w:ascii="Arial" w:hAnsi="Arial" w:cs="Arial"/>
          <w:sz w:val="20"/>
          <w:szCs w:val="20"/>
          <w:shd w:val="clear" w:color="auto" w:fill="FFFFFF"/>
        </w:rPr>
        <w:t xml:space="preserve">Real interest in dietary fat and its effects—particularly with regard to its role in cardiovascular disease—was stimulated by several papers published in the early 1950s. </w:t>
      </w:r>
      <w:proofErr w:type="spellStart"/>
      <w:r w:rsidRPr="003F5520">
        <w:rPr>
          <w:rFonts w:ascii="Arial" w:hAnsi="Arial" w:cs="Arial"/>
          <w:sz w:val="20"/>
          <w:szCs w:val="20"/>
          <w:shd w:val="clear" w:color="auto" w:fill="FFFFFF"/>
        </w:rPr>
        <w:t>Gofman</w:t>
      </w:r>
      <w:proofErr w:type="spellEnd"/>
      <w:r w:rsidRPr="003F5520">
        <w:rPr>
          <w:rFonts w:ascii="Arial" w:hAnsi="Arial" w:cs="Arial"/>
          <w:sz w:val="20"/>
          <w:szCs w:val="20"/>
          <w:shd w:val="clear" w:color="auto" w:fill="FFFFFF"/>
        </w:rPr>
        <w:t xml:space="preserve"> and his colleagues at the University of California, Berkeley published a paper in</w:t>
      </w:r>
      <w:r>
        <w:rPr>
          <w:rFonts w:ascii="Arial" w:hAnsi="Arial" w:cs="Arial"/>
          <w:sz w:val="20"/>
          <w:szCs w:val="20"/>
          <w:shd w:val="clear" w:color="auto" w:fill="FFFFFF"/>
        </w:rPr>
        <w:t xml:space="preserve"> </w:t>
      </w:r>
      <w:r w:rsidRPr="003F5520">
        <w:rPr>
          <w:rStyle w:val="Emphasis"/>
          <w:rFonts w:ascii="Arial" w:hAnsi="Arial" w:cs="Arial"/>
          <w:sz w:val="20"/>
          <w:szCs w:val="20"/>
          <w:bdr w:val="none" w:sz="0" w:space="0" w:color="auto" w:frame="1"/>
          <w:shd w:val="clear" w:color="auto" w:fill="FFFFFF"/>
        </w:rPr>
        <w:t>Science</w:t>
      </w:r>
      <w:r>
        <w:rPr>
          <w:rStyle w:val="Emphasis"/>
          <w:rFonts w:ascii="Arial" w:hAnsi="Arial" w:cs="Arial"/>
          <w:sz w:val="20"/>
          <w:szCs w:val="20"/>
          <w:bdr w:val="none" w:sz="0" w:space="0" w:color="auto" w:frame="1"/>
          <w:shd w:val="clear" w:color="auto" w:fill="FFFFFF"/>
        </w:rPr>
        <w:t xml:space="preserve"> </w:t>
      </w:r>
      <w:r w:rsidRPr="003F5520">
        <w:rPr>
          <w:rFonts w:ascii="Arial" w:hAnsi="Arial" w:cs="Arial"/>
          <w:sz w:val="20"/>
          <w:szCs w:val="20"/>
          <w:shd w:val="clear" w:color="auto" w:fill="FFFFFF"/>
        </w:rPr>
        <w:t>(</w:t>
      </w:r>
      <w:proofErr w:type="spellStart"/>
      <w:r w:rsidR="00B83DFE">
        <w:fldChar w:fldCharType="begin"/>
      </w:r>
      <w:r w:rsidR="00B83DFE">
        <w:instrText xml:space="preserve"> HYPERLINK "http://jn.nutrition.org/content/128/2/449S.long" \l "ref-6" </w:instrText>
      </w:r>
      <w:r w:rsidR="00B83DFE">
        <w:fldChar w:fldCharType="separate"/>
      </w:r>
      <w:r w:rsidRPr="003F5520">
        <w:rPr>
          <w:rStyle w:val="Hyperlink"/>
          <w:rFonts w:ascii="Arial" w:hAnsi="Arial" w:cs="Arial"/>
          <w:sz w:val="20"/>
          <w:szCs w:val="20"/>
          <w:bdr w:val="none" w:sz="0" w:space="0" w:color="auto" w:frame="1"/>
          <w:shd w:val="clear" w:color="auto" w:fill="FFFFFF"/>
        </w:rPr>
        <w:t>Gofman</w:t>
      </w:r>
      <w:proofErr w:type="spellEnd"/>
      <w:r w:rsidRPr="003F5520">
        <w:rPr>
          <w:rStyle w:val="Hyperlink"/>
          <w:rFonts w:ascii="Arial" w:hAnsi="Arial" w:cs="Arial"/>
          <w:sz w:val="20"/>
          <w:szCs w:val="20"/>
          <w:bdr w:val="none" w:sz="0" w:space="0" w:color="auto" w:frame="1"/>
          <w:shd w:val="clear" w:color="auto" w:fill="FFFFFF"/>
        </w:rPr>
        <w:t xml:space="preserve"> et al. 1950</w:t>
      </w:r>
      <w:r w:rsidR="00B83DFE">
        <w:rPr>
          <w:rStyle w:val="Hyperlink"/>
          <w:rFonts w:ascii="Arial" w:hAnsi="Arial" w:cs="Arial"/>
          <w:sz w:val="20"/>
          <w:szCs w:val="20"/>
          <w:bdr w:val="none" w:sz="0" w:space="0" w:color="auto" w:frame="1"/>
          <w:shd w:val="clear" w:color="auto" w:fill="FFFFFF"/>
        </w:rPr>
        <w:fldChar w:fldCharType="end"/>
      </w:r>
      <w:r w:rsidRPr="003F5520">
        <w:rPr>
          <w:rFonts w:ascii="Arial" w:hAnsi="Arial" w:cs="Arial"/>
          <w:sz w:val="20"/>
          <w:szCs w:val="20"/>
          <w:shd w:val="clear" w:color="auto" w:fill="FFFFFF"/>
        </w:rPr>
        <w:t xml:space="preserve">) that detailed findings related to their new technique of separating plasma lipoproteins by ultracentrifugation. They showed that levels of certain of these lipoprotein classes were related to atherosclerotic heart disease and implicated dietary fat as a factor in this relationship. At about the same time </w:t>
      </w:r>
      <w:proofErr w:type="spellStart"/>
      <w:r w:rsidRPr="003F5520">
        <w:rPr>
          <w:rFonts w:ascii="Arial" w:hAnsi="Arial" w:cs="Arial"/>
          <w:sz w:val="20"/>
          <w:szCs w:val="20"/>
          <w:shd w:val="clear" w:color="auto" w:fill="FFFFFF"/>
        </w:rPr>
        <w:t>Ancel</w:t>
      </w:r>
      <w:proofErr w:type="spellEnd"/>
      <w:r w:rsidRPr="003F5520">
        <w:rPr>
          <w:rFonts w:ascii="Arial" w:hAnsi="Arial" w:cs="Arial"/>
          <w:sz w:val="20"/>
          <w:szCs w:val="20"/>
          <w:shd w:val="clear" w:color="auto" w:fill="FFFFFF"/>
        </w:rPr>
        <w:t xml:space="preserve"> Keys embarked on his worldwide epidemiologic investigations of dietary fat and heart disease prevalence, which showed that the level of dietary fat was related to mortality from heart disease (</w:t>
      </w:r>
      <w:hyperlink r:id="rId88" w:anchor="ref-13" w:history="1">
        <w:r w:rsidRPr="003F5520">
          <w:rPr>
            <w:rStyle w:val="Hyperlink"/>
            <w:rFonts w:ascii="Arial" w:hAnsi="Arial" w:cs="Arial"/>
            <w:sz w:val="20"/>
            <w:szCs w:val="20"/>
            <w:bdr w:val="none" w:sz="0" w:space="0" w:color="auto" w:frame="1"/>
            <w:shd w:val="clear" w:color="auto" w:fill="FFFFFF"/>
          </w:rPr>
          <w:t>Keys 1953</w:t>
        </w:r>
      </w:hyperlink>
      <w:r w:rsidRPr="003F5520">
        <w:rPr>
          <w:rFonts w:ascii="Arial" w:hAnsi="Arial" w:cs="Arial"/>
          <w:sz w:val="20"/>
          <w:szCs w:val="20"/>
          <w:shd w:val="clear" w:color="auto" w:fill="FFFFFF"/>
        </w:rPr>
        <w:t>). In his “Seven Countries” study,</w:t>
      </w:r>
      <w:r>
        <w:rPr>
          <w:rFonts w:ascii="Arial" w:hAnsi="Arial" w:cs="Arial"/>
          <w:sz w:val="20"/>
          <w:szCs w:val="20"/>
          <w:shd w:val="clear" w:color="auto" w:fill="FFFFFF"/>
        </w:rPr>
        <w:t xml:space="preserve"> </w:t>
      </w:r>
      <w:hyperlink r:id="rId89" w:anchor="ref-14" w:history="1">
        <w:r w:rsidRPr="003F5520">
          <w:rPr>
            <w:rStyle w:val="Hyperlink"/>
            <w:rFonts w:ascii="Arial" w:hAnsi="Arial" w:cs="Arial"/>
            <w:sz w:val="20"/>
            <w:szCs w:val="20"/>
            <w:bdr w:val="none" w:sz="0" w:space="0" w:color="auto" w:frame="1"/>
            <w:shd w:val="clear" w:color="auto" w:fill="FFFFFF"/>
          </w:rPr>
          <w:t>Keys (1970)</w:t>
        </w:r>
      </w:hyperlink>
      <w:r>
        <w:rPr>
          <w:rFonts w:ascii="Arial" w:hAnsi="Arial" w:cs="Arial"/>
          <w:sz w:val="20"/>
          <w:szCs w:val="20"/>
        </w:rPr>
        <w:t xml:space="preserve"> </w:t>
      </w:r>
      <w:r w:rsidRPr="003F5520">
        <w:rPr>
          <w:rFonts w:ascii="Arial" w:hAnsi="Arial" w:cs="Arial"/>
          <w:sz w:val="20"/>
          <w:szCs w:val="20"/>
          <w:shd w:val="clear" w:color="auto" w:fill="FFFFFF"/>
        </w:rPr>
        <w:t>found a significant association between fat and saturated fat intake and heart disease mortality.</w:t>
      </w:r>
      <w:r>
        <w:rPr>
          <w:rFonts w:ascii="Arial" w:hAnsi="Arial" w:cs="Arial"/>
          <w:sz w:val="20"/>
          <w:szCs w:val="20"/>
          <w:shd w:val="clear" w:color="auto" w:fill="FFFFFF"/>
        </w:rPr>
        <w:t xml:space="preserve"> </w:t>
      </w:r>
      <w:hyperlink r:id="rId90" w:anchor="ref-34" w:history="1">
        <w:proofErr w:type="spellStart"/>
        <w:r w:rsidRPr="003F5520">
          <w:rPr>
            <w:rStyle w:val="Hyperlink"/>
            <w:rFonts w:ascii="Arial" w:hAnsi="Arial" w:cs="Arial"/>
            <w:sz w:val="20"/>
            <w:szCs w:val="20"/>
            <w:bdr w:val="none" w:sz="0" w:space="0" w:color="auto" w:frame="1"/>
            <w:shd w:val="clear" w:color="auto" w:fill="FFFFFF"/>
          </w:rPr>
          <w:t>Yerushalmey</w:t>
        </w:r>
        <w:proofErr w:type="spellEnd"/>
        <w:r w:rsidRPr="00622984">
          <w:rPr>
            <w:rStyle w:val="Hyperlink"/>
            <w:rFonts w:ascii="Arial" w:hAnsi="Arial" w:cs="Arial"/>
            <w:color w:val="auto"/>
            <w:sz w:val="20"/>
            <w:szCs w:val="20"/>
            <w:u w:val="none"/>
            <w:bdr w:val="none" w:sz="0" w:space="0" w:color="auto" w:frame="1"/>
            <w:shd w:val="clear" w:color="auto" w:fill="FFFFFF"/>
          </w:rPr>
          <w:t xml:space="preserve"> and</w:t>
        </w:r>
        <w:r w:rsidRPr="003F5520">
          <w:rPr>
            <w:rStyle w:val="Hyperlink"/>
            <w:rFonts w:ascii="Arial" w:hAnsi="Arial" w:cs="Arial"/>
            <w:sz w:val="20"/>
            <w:szCs w:val="20"/>
            <w:bdr w:val="none" w:sz="0" w:space="0" w:color="auto" w:frame="1"/>
            <w:shd w:val="clear" w:color="auto" w:fill="FFFFFF"/>
          </w:rPr>
          <w:t xml:space="preserve"> </w:t>
        </w:r>
        <w:proofErr w:type="spellStart"/>
        <w:r w:rsidRPr="003F5520">
          <w:rPr>
            <w:rStyle w:val="Hyperlink"/>
            <w:rFonts w:ascii="Arial" w:hAnsi="Arial" w:cs="Arial"/>
            <w:sz w:val="20"/>
            <w:szCs w:val="20"/>
            <w:bdr w:val="none" w:sz="0" w:space="0" w:color="auto" w:frame="1"/>
            <w:shd w:val="clear" w:color="auto" w:fill="FFFFFF"/>
          </w:rPr>
          <w:t>Hilleboe</w:t>
        </w:r>
        <w:proofErr w:type="spellEnd"/>
        <w:r w:rsidRPr="003F5520">
          <w:rPr>
            <w:rStyle w:val="Hyperlink"/>
            <w:rFonts w:ascii="Arial" w:hAnsi="Arial" w:cs="Arial"/>
            <w:sz w:val="20"/>
            <w:szCs w:val="20"/>
            <w:bdr w:val="none" w:sz="0" w:space="0" w:color="auto" w:frame="1"/>
            <w:shd w:val="clear" w:color="auto" w:fill="FFFFFF"/>
          </w:rPr>
          <w:t xml:space="preserve"> (1957)</w:t>
        </w:r>
      </w:hyperlink>
      <w:r>
        <w:rPr>
          <w:rFonts w:ascii="Arial" w:hAnsi="Arial" w:cs="Arial"/>
          <w:sz w:val="20"/>
          <w:szCs w:val="20"/>
        </w:rPr>
        <w:t xml:space="preserve"> </w:t>
      </w:r>
      <w:r w:rsidRPr="003F5520">
        <w:rPr>
          <w:rFonts w:ascii="Arial" w:hAnsi="Arial" w:cs="Arial"/>
          <w:sz w:val="20"/>
          <w:szCs w:val="20"/>
          <w:shd w:val="clear" w:color="auto" w:fill="FFFFFF"/>
        </w:rPr>
        <w:t>pointed out that if 21 other countries were included, the association observed by Keys was weak and that a similar association could be advanced between animal protein intake and heart disease.</w:t>
      </w:r>
    </w:p>
    <w:p w:rsidR="00B42DFA" w:rsidRPr="003F5520" w:rsidRDefault="00B42DFA" w:rsidP="00B42DFA">
      <w:pPr>
        <w:autoSpaceDE w:val="0"/>
        <w:autoSpaceDN w:val="0"/>
        <w:adjustRightInd w:val="0"/>
        <w:ind w:left="720" w:right="720"/>
        <w:rPr>
          <w:rFonts w:ascii="Arial" w:hAnsi="Arial" w:cs="Arial"/>
          <w:sz w:val="20"/>
          <w:szCs w:val="20"/>
          <w:shd w:val="clear" w:color="auto" w:fill="FFFFFF"/>
        </w:rPr>
      </w:pPr>
    </w:p>
    <w:p w:rsidR="00B42DFA" w:rsidRDefault="00B42DFA" w:rsidP="00B42DFA">
      <w:pPr>
        <w:autoSpaceDE w:val="0"/>
        <w:autoSpaceDN w:val="0"/>
        <w:adjustRightInd w:val="0"/>
        <w:ind w:left="720" w:right="720" w:firstLine="720"/>
        <w:rPr>
          <w:rFonts w:ascii="Arial" w:hAnsi="Arial" w:cs="Arial"/>
          <w:sz w:val="20"/>
          <w:szCs w:val="20"/>
          <w:shd w:val="clear" w:color="auto" w:fill="FFFFFF"/>
        </w:rPr>
      </w:pPr>
      <w:r w:rsidRPr="003F5520">
        <w:rPr>
          <w:rFonts w:ascii="Arial" w:hAnsi="Arial" w:cs="Arial"/>
          <w:sz w:val="20"/>
          <w:szCs w:val="20"/>
          <w:shd w:val="clear" w:color="auto" w:fill="FFFFFF"/>
        </w:rPr>
        <w:t>The role of dietary cholesterol in the etiology of heart disease had been a subject of much earlier research and speculation. The early history is detailed in a book published in 1958 (</w:t>
      </w:r>
      <w:proofErr w:type="spellStart"/>
      <w:r w:rsidR="00B83DFE">
        <w:fldChar w:fldCharType="begin"/>
      </w:r>
      <w:r w:rsidR="00B83DFE">
        <w:instrText xml:space="preserve"> HYPERLINK "http://jn.nutrition.org/content/128/2/449S.long" \l "ref-17" </w:instrText>
      </w:r>
      <w:r w:rsidR="00B83DFE">
        <w:fldChar w:fldCharType="separate"/>
      </w:r>
      <w:r w:rsidRPr="003F5520">
        <w:rPr>
          <w:rStyle w:val="Hyperlink"/>
          <w:rFonts w:ascii="Arial" w:hAnsi="Arial" w:cs="Arial"/>
          <w:sz w:val="20"/>
          <w:szCs w:val="20"/>
          <w:bdr w:val="none" w:sz="0" w:space="0" w:color="auto" w:frame="1"/>
          <w:shd w:val="clear" w:color="auto" w:fill="FFFFFF"/>
        </w:rPr>
        <w:t>Kritchevsky</w:t>
      </w:r>
      <w:proofErr w:type="spellEnd"/>
      <w:r w:rsidRPr="003F5520">
        <w:rPr>
          <w:rStyle w:val="Hyperlink"/>
          <w:rFonts w:ascii="Arial" w:hAnsi="Arial" w:cs="Arial"/>
          <w:sz w:val="20"/>
          <w:szCs w:val="20"/>
          <w:bdr w:val="none" w:sz="0" w:space="0" w:color="auto" w:frame="1"/>
          <w:shd w:val="clear" w:color="auto" w:fill="FFFFFF"/>
        </w:rPr>
        <w:t xml:space="preserve"> 1958</w:t>
      </w:r>
      <w:r w:rsidR="00B83DFE">
        <w:rPr>
          <w:rStyle w:val="Hyperlink"/>
          <w:rFonts w:ascii="Arial" w:hAnsi="Arial" w:cs="Arial"/>
          <w:sz w:val="20"/>
          <w:szCs w:val="20"/>
          <w:bdr w:val="none" w:sz="0" w:space="0" w:color="auto" w:frame="1"/>
          <w:shd w:val="clear" w:color="auto" w:fill="FFFFFF"/>
        </w:rPr>
        <w:fldChar w:fldCharType="end"/>
      </w:r>
      <w:r w:rsidRPr="003F5520">
        <w:rPr>
          <w:rFonts w:ascii="Arial" w:hAnsi="Arial" w:cs="Arial"/>
          <w:sz w:val="20"/>
          <w:szCs w:val="20"/>
          <w:shd w:val="clear" w:color="auto" w:fill="FFFFFF"/>
        </w:rPr>
        <w:t>). The observation that cholesterol was a constituent of the atherosclerotic plaque was noted in a pathology text published 150 years ago (</w:t>
      </w:r>
      <w:hyperlink r:id="rId91" w:anchor="ref-33" w:history="1">
        <w:r w:rsidRPr="003F5520">
          <w:rPr>
            <w:rStyle w:val="Hyperlink"/>
            <w:rFonts w:ascii="Arial" w:hAnsi="Arial" w:cs="Arial"/>
            <w:sz w:val="20"/>
            <w:szCs w:val="20"/>
            <w:bdr w:val="none" w:sz="0" w:space="0" w:color="auto" w:frame="1"/>
            <w:shd w:val="clear" w:color="auto" w:fill="FFFFFF"/>
          </w:rPr>
          <w:t>Vogel 1847</w:t>
        </w:r>
      </w:hyperlink>
      <w:r w:rsidRPr="003F5520">
        <w:rPr>
          <w:rFonts w:ascii="Arial" w:hAnsi="Arial" w:cs="Arial"/>
          <w:sz w:val="20"/>
          <w:szCs w:val="20"/>
          <w:shd w:val="clear" w:color="auto" w:fill="FFFFFF"/>
        </w:rPr>
        <w:t xml:space="preserve">). Any number of investigators showed that atherosclerotic aortas contained significantly more cholesterol than normal ones. Others showed that cholesterol feeding alone was sufficient to establish cholesterol-rich lesions in the arteries of rabbits and chickens. Atherosclerotic lesions could be established in rats, dogs and monkeys by cholesterol feeding plus other dietary and hormonal manipulations. Although these findings led to innumerable experimental studies of cholesterol/fat feeding and atherosclerosis, </w:t>
      </w:r>
      <w:hyperlink r:id="rId92" w:anchor="ref-29" w:history="1">
        <w:proofErr w:type="spellStart"/>
        <w:r w:rsidRPr="003F5520">
          <w:rPr>
            <w:rStyle w:val="Hyperlink"/>
            <w:rFonts w:ascii="Arial" w:hAnsi="Arial" w:cs="Arial"/>
            <w:sz w:val="20"/>
            <w:szCs w:val="20"/>
            <w:bdr w:val="none" w:sz="0" w:space="0" w:color="auto" w:frame="1"/>
            <w:shd w:val="clear" w:color="auto" w:fill="FFFFFF"/>
          </w:rPr>
          <w:t>Stehbens</w:t>
        </w:r>
        <w:proofErr w:type="spellEnd"/>
        <w:r w:rsidRPr="003F5520">
          <w:rPr>
            <w:rStyle w:val="Hyperlink"/>
            <w:rFonts w:ascii="Arial" w:hAnsi="Arial" w:cs="Arial"/>
            <w:sz w:val="20"/>
            <w:szCs w:val="20"/>
            <w:bdr w:val="none" w:sz="0" w:space="0" w:color="auto" w:frame="1"/>
            <w:shd w:val="clear" w:color="auto" w:fill="FFFFFF"/>
          </w:rPr>
          <w:t xml:space="preserve"> (1989)</w:t>
        </w:r>
      </w:hyperlink>
      <w:r>
        <w:rPr>
          <w:rStyle w:val="apple-converted-space"/>
          <w:rFonts w:ascii="Arial" w:hAnsi="Arial" w:cs="Arial"/>
          <w:sz w:val="20"/>
          <w:szCs w:val="20"/>
          <w:shd w:val="clear" w:color="auto" w:fill="FFFFFF"/>
        </w:rPr>
        <w:t xml:space="preserve"> </w:t>
      </w:r>
      <w:r w:rsidRPr="003F5520">
        <w:rPr>
          <w:rFonts w:ascii="Arial" w:hAnsi="Arial" w:cs="Arial"/>
          <w:sz w:val="20"/>
          <w:szCs w:val="20"/>
          <w:shd w:val="clear" w:color="auto" w:fill="FFFFFF"/>
        </w:rPr>
        <w:t xml:space="preserve">has argued persistently that the human and experimental lesions in animals are different enough to cast doubt on the validity of the experimental lesion as an example of human disease. Although the role of </w:t>
      </w:r>
      <w:proofErr w:type="spellStart"/>
      <w:r w:rsidRPr="003F5520">
        <w:rPr>
          <w:rFonts w:ascii="Arial" w:hAnsi="Arial" w:cs="Arial"/>
          <w:sz w:val="20"/>
          <w:szCs w:val="20"/>
          <w:shd w:val="clear" w:color="auto" w:fill="FFFFFF"/>
        </w:rPr>
        <w:t>cholesterolemia</w:t>
      </w:r>
      <w:proofErr w:type="spellEnd"/>
      <w:r w:rsidRPr="003F5520">
        <w:rPr>
          <w:rFonts w:ascii="Arial" w:hAnsi="Arial" w:cs="Arial"/>
          <w:sz w:val="20"/>
          <w:szCs w:val="20"/>
          <w:shd w:val="clear" w:color="auto" w:fill="FFFFFF"/>
        </w:rPr>
        <w:t xml:space="preserve"> and hyperlipidemia in the etiology of human atherosclerosis was not accepted unanimously in the 1950s, it was considered sufficient by some authorities to establish a case against high intakes of dietary fat and cholesterol. This was enough to open the door to dietary guidelines offered to the public for possible prevention or amelioration of heart disease.</w:t>
      </w:r>
    </w:p>
    <w:p w:rsidR="00B42DFA" w:rsidRPr="00213615" w:rsidRDefault="00B42DFA" w:rsidP="00B42DFA">
      <w:pPr>
        <w:autoSpaceDE w:val="0"/>
        <w:autoSpaceDN w:val="0"/>
        <w:adjustRightInd w:val="0"/>
        <w:ind w:left="720" w:right="720"/>
        <w:rPr>
          <w:rFonts w:ascii="Arial" w:hAnsi="Arial" w:cs="Arial"/>
          <w:sz w:val="6"/>
          <w:szCs w:val="6"/>
          <w:shd w:val="clear" w:color="auto" w:fill="FFFFFF"/>
        </w:rPr>
      </w:pPr>
    </w:p>
    <w:p w:rsidR="00B42DFA" w:rsidRDefault="00B42DFA" w:rsidP="00B42DFA">
      <w:pPr>
        <w:autoSpaceDE w:val="0"/>
        <w:autoSpaceDN w:val="0"/>
        <w:adjustRightInd w:val="0"/>
        <w:ind w:left="720" w:right="720"/>
        <w:rPr>
          <w:rFonts w:ascii="Arial" w:hAnsi="Arial" w:cs="Arial"/>
          <w:sz w:val="20"/>
          <w:szCs w:val="20"/>
          <w:shd w:val="clear" w:color="auto" w:fill="FFFFFF"/>
        </w:rPr>
      </w:pPr>
      <w:r>
        <w:rPr>
          <w:rFonts w:ascii="Arial" w:hAnsi="Arial" w:cs="Arial"/>
          <w:sz w:val="20"/>
          <w:szCs w:val="20"/>
          <w:shd w:val="clear" w:color="auto" w:fill="FFFFFF"/>
        </w:rPr>
        <w:t>(</w:t>
      </w:r>
      <w:hyperlink r:id="rId93" w:history="1">
        <w:r w:rsidRPr="00213615">
          <w:rPr>
            <w:rStyle w:val="Hyperlink"/>
            <w:rFonts w:ascii="Arial" w:hAnsi="Arial" w:cs="Arial"/>
            <w:sz w:val="20"/>
            <w:szCs w:val="20"/>
            <w:shd w:val="clear" w:color="auto" w:fill="FFFFFF"/>
          </w:rPr>
          <w:t>http://jn.nutrition.org/content/128/2/449S.long</w:t>
        </w:r>
      </w:hyperlink>
      <w:r>
        <w:t>;</w:t>
      </w:r>
      <w:r>
        <w:rPr>
          <w:rFonts w:ascii="Arial" w:hAnsi="Arial" w:cs="Arial"/>
          <w:sz w:val="20"/>
          <w:szCs w:val="20"/>
          <w:shd w:val="clear" w:color="auto" w:fill="FFFFFF"/>
        </w:rPr>
        <w:t xml:space="preserve"> </w:t>
      </w:r>
      <w:r w:rsidRPr="003F5520">
        <w:rPr>
          <w:rFonts w:ascii="Arial" w:hAnsi="Arial" w:cs="Arial"/>
          <w:sz w:val="20"/>
          <w:szCs w:val="20"/>
          <w:shd w:val="clear" w:color="auto" w:fill="FFFFFF"/>
        </w:rPr>
        <w:t>accessed online February 27, 2015</w:t>
      </w:r>
      <w:r>
        <w:rPr>
          <w:rFonts w:ascii="Arial" w:hAnsi="Arial" w:cs="Arial"/>
          <w:sz w:val="20"/>
          <w:szCs w:val="20"/>
          <w:shd w:val="clear" w:color="auto" w:fill="FFFFFF"/>
        </w:rPr>
        <w:t>)</w:t>
      </w:r>
    </w:p>
    <w:p w:rsidR="00B42DFA" w:rsidRDefault="00B42DFA" w:rsidP="00B42DFA">
      <w:pPr>
        <w:rPr>
          <w:rFonts w:ascii="Arial" w:hAnsi="Arial" w:cs="Arial"/>
          <w:sz w:val="22"/>
          <w:szCs w:val="22"/>
        </w:rPr>
      </w:pPr>
    </w:p>
    <w:p w:rsidR="00B42DFA" w:rsidRDefault="00B42DFA" w:rsidP="00B42DFA">
      <w:pPr>
        <w:spacing w:after="60"/>
        <w:rPr>
          <w:rFonts w:ascii="Arial" w:hAnsi="Arial" w:cs="Arial"/>
          <w:color w:val="000000"/>
          <w:sz w:val="22"/>
          <w:szCs w:val="22"/>
        </w:rPr>
      </w:pPr>
      <w:r>
        <w:rPr>
          <w:rFonts w:ascii="Arial" w:hAnsi="Arial" w:cs="Arial"/>
          <w:sz w:val="22"/>
          <w:szCs w:val="22"/>
        </w:rPr>
        <w:tab/>
        <w:t xml:space="preserve">But by the early 2000s much of Keys’ work was being discredited as a result of errors in his study—errors like not choosing randomly the countries in the study, like selecting key data that fit his theories and excluding results that did not fall in line with his conclusions. </w:t>
      </w:r>
      <w:r w:rsidRPr="00E340E8">
        <w:rPr>
          <w:rFonts w:ascii="Arial" w:hAnsi="Arial" w:cs="Arial"/>
          <w:sz w:val="22"/>
          <w:szCs w:val="22"/>
        </w:rPr>
        <w:t xml:space="preserve">By the time </w:t>
      </w:r>
      <w:r w:rsidRPr="00E340E8">
        <w:rPr>
          <w:rFonts w:ascii="Arial" w:hAnsi="Arial" w:cs="Arial"/>
          <w:sz w:val="22"/>
          <w:szCs w:val="22"/>
        </w:rPr>
        <w:lastRenderedPageBreak/>
        <w:t xml:space="preserve">these shortcomings were revealed, </w:t>
      </w:r>
      <w:r>
        <w:rPr>
          <w:rFonts w:ascii="Arial" w:hAnsi="Arial" w:cs="Arial"/>
          <w:sz w:val="22"/>
          <w:szCs w:val="22"/>
        </w:rPr>
        <w:t xml:space="preserve">however, </w:t>
      </w:r>
      <w:r w:rsidRPr="00E340E8">
        <w:rPr>
          <w:rFonts w:ascii="Arial" w:hAnsi="Arial" w:cs="Arial"/>
          <w:sz w:val="22"/>
          <w:szCs w:val="22"/>
        </w:rPr>
        <w:t xml:space="preserve">Keys’ ideas </w:t>
      </w:r>
      <w:r>
        <w:rPr>
          <w:rFonts w:ascii="Arial" w:hAnsi="Arial" w:cs="Arial"/>
          <w:sz w:val="22"/>
          <w:szCs w:val="22"/>
        </w:rPr>
        <w:t xml:space="preserve">about the role of dietary fats </w:t>
      </w:r>
      <w:r w:rsidRPr="00E340E8">
        <w:rPr>
          <w:rFonts w:ascii="Arial" w:hAnsi="Arial" w:cs="Arial"/>
          <w:sz w:val="22"/>
          <w:szCs w:val="22"/>
        </w:rPr>
        <w:t>were well entrenched in U.S. dietary guidelines and ac</w:t>
      </w:r>
      <w:r>
        <w:rPr>
          <w:rFonts w:ascii="Arial" w:hAnsi="Arial" w:cs="Arial"/>
          <w:sz w:val="22"/>
          <w:szCs w:val="22"/>
        </w:rPr>
        <w:t>c</w:t>
      </w:r>
      <w:r w:rsidRPr="00E340E8">
        <w:rPr>
          <w:rFonts w:ascii="Arial" w:hAnsi="Arial" w:cs="Arial"/>
          <w:sz w:val="22"/>
          <w:szCs w:val="22"/>
        </w:rPr>
        <w:t xml:space="preserve">epted as </w:t>
      </w:r>
      <w:r w:rsidRPr="006C57BE">
        <w:rPr>
          <w:rFonts w:ascii="Arial" w:hAnsi="Arial" w:cs="Arial"/>
          <w:color w:val="000000"/>
          <w:sz w:val="22"/>
          <w:szCs w:val="22"/>
        </w:rPr>
        <w:t>fact.</w:t>
      </w:r>
    </w:p>
    <w:p w:rsidR="00B42DFA" w:rsidRDefault="00B42DFA" w:rsidP="00B42DFA">
      <w:pPr>
        <w:spacing w:after="60"/>
        <w:rPr>
          <w:rFonts w:ascii="Arial" w:hAnsi="Arial" w:cs="Arial"/>
          <w:color w:val="000000"/>
          <w:sz w:val="22"/>
          <w:szCs w:val="22"/>
        </w:rPr>
      </w:pPr>
    </w:p>
    <w:p w:rsidR="00B42DFA" w:rsidRPr="00727C48" w:rsidRDefault="00B42DFA" w:rsidP="00B42DFA">
      <w:pPr>
        <w:spacing w:after="60"/>
        <w:rPr>
          <w:rFonts w:ascii="Arial" w:hAnsi="Arial" w:cs="Arial"/>
          <w:sz w:val="22"/>
          <w:szCs w:val="22"/>
        </w:rPr>
      </w:pPr>
      <w:r>
        <w:rPr>
          <w:rFonts w:ascii="Arial" w:hAnsi="Arial" w:cs="Arial"/>
          <w:color w:val="000000"/>
          <w:sz w:val="22"/>
          <w:szCs w:val="22"/>
        </w:rPr>
        <w:tab/>
        <w:t xml:space="preserve">The anti-fat advice continued well after Keys’ work was debunked. </w:t>
      </w:r>
      <w:r w:rsidRPr="00727C48">
        <w:rPr>
          <w:rFonts w:ascii="Arial" w:hAnsi="Arial" w:cs="Arial"/>
          <w:sz w:val="22"/>
          <w:szCs w:val="22"/>
        </w:rPr>
        <w:t xml:space="preserve">The 2005 report </w:t>
      </w:r>
      <w:r w:rsidRPr="00727C48">
        <w:rPr>
          <w:rFonts w:ascii="Arial" w:hAnsi="Arial" w:cs="Arial"/>
          <w:i/>
          <w:sz w:val="22"/>
          <w:szCs w:val="22"/>
        </w:rPr>
        <w:t xml:space="preserve">Nutrition and Your Health: Dietary Guidelines for Americans </w:t>
      </w:r>
      <w:r w:rsidRPr="00727C48">
        <w:rPr>
          <w:rFonts w:ascii="Arial" w:hAnsi="Arial" w:cs="Arial"/>
          <w:sz w:val="22"/>
          <w:szCs w:val="22"/>
        </w:rPr>
        <w:t>from the</w:t>
      </w:r>
      <w:r w:rsidRPr="00727C48">
        <w:rPr>
          <w:rFonts w:ascii="Arial" w:hAnsi="Arial" w:cs="Arial"/>
          <w:i/>
          <w:sz w:val="22"/>
          <w:szCs w:val="22"/>
        </w:rPr>
        <w:t xml:space="preserve"> </w:t>
      </w:r>
      <w:r w:rsidRPr="00727C48">
        <w:rPr>
          <w:rFonts w:ascii="Arial" w:hAnsi="Arial" w:cs="Arial"/>
          <w:sz w:val="22"/>
          <w:szCs w:val="22"/>
        </w:rPr>
        <w:t>U.S. Department of Agriculture (USDA), fats were still to be avoided, recommending that only 2-35 per cent of daily calories come from fats, especially saturated fats in order to reduce the risks of cardiovascular disease.</w:t>
      </w:r>
    </w:p>
    <w:p w:rsidR="00B42DFA" w:rsidRPr="0010671F" w:rsidRDefault="00B42DFA" w:rsidP="00B42DFA">
      <w:pPr>
        <w:pStyle w:val="NoSpacing"/>
        <w:rPr>
          <w:rFonts w:ascii="Arial" w:hAnsi="Arial" w:cs="Arial"/>
          <w:sz w:val="22"/>
          <w:szCs w:val="22"/>
        </w:rPr>
      </w:pPr>
    </w:p>
    <w:p w:rsidR="00B42DFA" w:rsidRPr="00170391" w:rsidRDefault="00B42DFA" w:rsidP="00B42DFA">
      <w:pPr>
        <w:pStyle w:val="NoSpacing"/>
        <w:ind w:firstLine="720"/>
        <w:rPr>
          <w:rFonts w:ascii="Arial" w:hAnsi="Arial" w:cs="Arial"/>
          <w:sz w:val="22"/>
          <w:szCs w:val="22"/>
        </w:rPr>
      </w:pPr>
      <w:r w:rsidRPr="00170391">
        <w:rPr>
          <w:rFonts w:ascii="Arial" w:hAnsi="Arial" w:cs="Arial"/>
          <w:sz w:val="22"/>
          <w:szCs w:val="22"/>
        </w:rPr>
        <w:t>In 2013 and 2014, new study results were reported indicating no difference in cardiovascular disease between people who ate saturated fats and those eating unsaturated fats. Nutritional science is beginning to question “the lipid hypothesis.” The headlines in popular newspaper and magazines that announced these results claimed that there was no link at all between saturated fat and heart disease, but these kinds of claims are not fully documented and are being debated in science circles. There seems to be little agreement on the current status of fats in our diet.</w:t>
      </w:r>
    </w:p>
    <w:p w:rsidR="00B42DFA" w:rsidRPr="00170391" w:rsidRDefault="00B42DFA" w:rsidP="00B42DFA">
      <w:pPr>
        <w:pStyle w:val="NoSpacing"/>
        <w:rPr>
          <w:rFonts w:ascii="Arial" w:hAnsi="Arial" w:cs="Arial"/>
          <w:sz w:val="22"/>
          <w:szCs w:val="22"/>
        </w:rPr>
      </w:pPr>
    </w:p>
    <w:p w:rsidR="00B42DFA" w:rsidRDefault="00B42DFA" w:rsidP="00B42DFA">
      <w:pPr>
        <w:pStyle w:val="NoSpacing"/>
        <w:ind w:firstLine="720"/>
        <w:rPr>
          <w:rFonts w:ascii="Arial" w:hAnsi="Arial" w:cs="Arial"/>
          <w:color w:val="281B21"/>
          <w:sz w:val="22"/>
          <w:szCs w:val="22"/>
          <w:shd w:val="clear" w:color="auto" w:fill="FFFFFF"/>
        </w:rPr>
      </w:pPr>
      <w:r w:rsidRPr="00170391">
        <w:rPr>
          <w:rFonts w:ascii="Arial" w:hAnsi="Arial" w:cs="Arial"/>
          <w:sz w:val="22"/>
          <w:szCs w:val="22"/>
        </w:rPr>
        <w:t xml:space="preserve">How, then, did claims </w:t>
      </w:r>
      <w:r>
        <w:rPr>
          <w:rFonts w:ascii="Arial" w:hAnsi="Arial" w:cs="Arial"/>
          <w:sz w:val="22"/>
          <w:szCs w:val="22"/>
        </w:rPr>
        <w:t xml:space="preserve">arise </w:t>
      </w:r>
      <w:r w:rsidRPr="00170391">
        <w:rPr>
          <w:rFonts w:ascii="Arial" w:hAnsi="Arial" w:cs="Arial"/>
          <w:sz w:val="22"/>
          <w:szCs w:val="22"/>
        </w:rPr>
        <w:t xml:space="preserve">that consuming omega-3 fatty acids could </w:t>
      </w:r>
      <w:r w:rsidRPr="00CA0203">
        <w:rPr>
          <w:rFonts w:ascii="Arial" w:hAnsi="Arial" w:cs="Arial"/>
          <w:i/>
          <w:sz w:val="22"/>
          <w:szCs w:val="22"/>
        </w:rPr>
        <w:t>protect</w:t>
      </w:r>
      <w:r w:rsidRPr="00170391">
        <w:rPr>
          <w:rFonts w:ascii="Arial" w:hAnsi="Arial" w:cs="Arial"/>
          <w:sz w:val="22"/>
          <w:szCs w:val="22"/>
        </w:rPr>
        <w:t xml:space="preserve"> against heart disease, claim</w:t>
      </w:r>
      <w:r>
        <w:rPr>
          <w:rFonts w:ascii="Arial" w:hAnsi="Arial" w:cs="Arial"/>
          <w:sz w:val="22"/>
          <w:szCs w:val="22"/>
        </w:rPr>
        <w:t>s</w:t>
      </w:r>
      <w:r w:rsidRPr="00170391">
        <w:rPr>
          <w:rFonts w:ascii="Arial" w:hAnsi="Arial" w:cs="Arial"/>
          <w:sz w:val="22"/>
          <w:szCs w:val="22"/>
        </w:rPr>
        <w:t xml:space="preserve"> that runs counter to </w:t>
      </w:r>
      <w:r>
        <w:rPr>
          <w:rFonts w:ascii="Arial" w:hAnsi="Arial" w:cs="Arial"/>
          <w:sz w:val="22"/>
          <w:szCs w:val="22"/>
        </w:rPr>
        <w:t xml:space="preserve">the </w:t>
      </w:r>
      <w:r w:rsidRPr="00170391">
        <w:rPr>
          <w:rFonts w:ascii="Arial" w:hAnsi="Arial" w:cs="Arial"/>
          <w:sz w:val="22"/>
          <w:szCs w:val="22"/>
        </w:rPr>
        <w:t>prevailing opinion</w:t>
      </w:r>
      <w:r>
        <w:rPr>
          <w:rFonts w:ascii="Arial" w:hAnsi="Arial" w:cs="Arial"/>
          <w:sz w:val="22"/>
          <w:szCs w:val="22"/>
        </w:rPr>
        <w:t xml:space="preserve"> that fats have a negative influence on health</w:t>
      </w:r>
      <w:r w:rsidRPr="00170391">
        <w:rPr>
          <w:rFonts w:ascii="Arial" w:hAnsi="Arial" w:cs="Arial"/>
          <w:sz w:val="22"/>
          <w:szCs w:val="22"/>
        </w:rPr>
        <w:t xml:space="preserve">? The story begins </w:t>
      </w:r>
      <w:r>
        <w:rPr>
          <w:rFonts w:ascii="Arial" w:hAnsi="Arial" w:cs="Arial"/>
          <w:sz w:val="22"/>
          <w:szCs w:val="22"/>
        </w:rPr>
        <w:t xml:space="preserve">in the 1970s </w:t>
      </w:r>
      <w:r w:rsidRPr="00170391">
        <w:rPr>
          <w:rFonts w:ascii="Arial" w:hAnsi="Arial" w:cs="Arial"/>
          <w:sz w:val="22"/>
          <w:szCs w:val="22"/>
        </w:rPr>
        <w:t xml:space="preserve">with two Danish clinical chemists, </w:t>
      </w:r>
      <w:r w:rsidRPr="00170391">
        <w:rPr>
          <w:rFonts w:ascii="Arial" w:hAnsi="Arial" w:cs="Arial"/>
          <w:sz w:val="22"/>
          <w:szCs w:val="22"/>
          <w:shd w:val="clear" w:color="auto" w:fill="FFFFFF"/>
        </w:rPr>
        <w:t xml:space="preserve">Hans Olaf Bang and </w:t>
      </w:r>
      <w:proofErr w:type="spellStart"/>
      <w:r w:rsidRPr="00170391">
        <w:rPr>
          <w:rFonts w:ascii="Arial" w:hAnsi="Arial" w:cs="Arial"/>
          <w:sz w:val="22"/>
          <w:szCs w:val="22"/>
          <w:shd w:val="clear" w:color="auto" w:fill="FFFFFF"/>
        </w:rPr>
        <w:t>Jørn</w:t>
      </w:r>
      <w:proofErr w:type="spellEnd"/>
      <w:r w:rsidRPr="00170391">
        <w:rPr>
          <w:rFonts w:ascii="Arial" w:hAnsi="Arial" w:cs="Arial"/>
          <w:sz w:val="22"/>
          <w:szCs w:val="22"/>
          <w:shd w:val="clear" w:color="auto" w:fill="FFFFFF"/>
        </w:rPr>
        <w:t xml:space="preserve"> </w:t>
      </w:r>
      <w:proofErr w:type="spellStart"/>
      <w:r w:rsidRPr="00170391">
        <w:rPr>
          <w:rFonts w:ascii="Arial" w:hAnsi="Arial" w:cs="Arial"/>
          <w:sz w:val="22"/>
          <w:szCs w:val="22"/>
          <w:shd w:val="clear" w:color="auto" w:fill="FFFFFF"/>
        </w:rPr>
        <w:t>Dyerberg</w:t>
      </w:r>
      <w:proofErr w:type="spellEnd"/>
      <w:r w:rsidRPr="00170391">
        <w:rPr>
          <w:rFonts w:ascii="Arial" w:hAnsi="Arial" w:cs="Arial"/>
          <w:sz w:val="22"/>
          <w:szCs w:val="22"/>
          <w:shd w:val="clear" w:color="auto" w:fill="FFFFFF"/>
        </w:rPr>
        <w:t>,</w:t>
      </w:r>
      <w:r w:rsidRPr="00170391">
        <w:rPr>
          <w:rFonts w:ascii="Arial" w:hAnsi="Arial" w:cs="Arial"/>
          <w:sz w:val="22"/>
          <w:szCs w:val="22"/>
        </w:rPr>
        <w:t xml:space="preserve"> who specialized in nutrition.</w:t>
      </w:r>
      <w:r w:rsidRPr="00FC5325">
        <w:rPr>
          <w:rFonts w:ascii="Arial" w:hAnsi="Arial" w:cs="Arial"/>
          <w:color w:val="FF0000"/>
          <w:sz w:val="22"/>
          <w:szCs w:val="22"/>
        </w:rPr>
        <w:t xml:space="preserve"> </w:t>
      </w:r>
      <w:r w:rsidRPr="00FC5325">
        <w:rPr>
          <w:rFonts w:ascii="Arial" w:hAnsi="Arial" w:cs="Arial"/>
          <w:color w:val="281B21"/>
          <w:sz w:val="22"/>
          <w:szCs w:val="22"/>
          <w:shd w:val="clear" w:color="auto" w:fill="FFFFFF"/>
        </w:rPr>
        <w:t>They became interested in the diets of the Inuit Eskimos of Greenland and visited a small town of about 1,300 wh</w:t>
      </w:r>
      <w:r>
        <w:rPr>
          <w:rFonts w:ascii="Arial" w:hAnsi="Arial" w:cs="Arial"/>
          <w:color w:val="281B21"/>
          <w:sz w:val="22"/>
          <w:szCs w:val="22"/>
          <w:shd w:val="clear" w:color="auto" w:fill="FFFFFF"/>
        </w:rPr>
        <w:t>e</w:t>
      </w:r>
      <w:r w:rsidRPr="00FC5325">
        <w:rPr>
          <w:rFonts w:ascii="Arial" w:hAnsi="Arial" w:cs="Arial"/>
          <w:color w:val="281B21"/>
          <w:sz w:val="22"/>
          <w:szCs w:val="22"/>
          <w:shd w:val="clear" w:color="auto" w:fill="FFFFFF"/>
        </w:rPr>
        <w:t xml:space="preserve">re they drew blood samples from about ten per cent of the population. Bang and </w:t>
      </w:r>
      <w:proofErr w:type="spellStart"/>
      <w:r w:rsidRPr="00FC5325">
        <w:rPr>
          <w:rFonts w:ascii="Arial" w:hAnsi="Arial" w:cs="Arial"/>
          <w:color w:val="281B21"/>
          <w:sz w:val="22"/>
          <w:szCs w:val="22"/>
          <w:shd w:val="clear" w:color="auto" w:fill="FFFFFF"/>
        </w:rPr>
        <w:t>Dyerberg</w:t>
      </w:r>
      <w:proofErr w:type="spellEnd"/>
      <w:r w:rsidRPr="00FC5325">
        <w:rPr>
          <w:rFonts w:ascii="Arial" w:hAnsi="Arial" w:cs="Arial"/>
          <w:color w:val="281B21"/>
          <w:sz w:val="22"/>
          <w:szCs w:val="22"/>
          <w:shd w:val="clear" w:color="auto" w:fill="FFFFFF"/>
        </w:rPr>
        <w:t xml:space="preserve"> found that</w:t>
      </w:r>
      <w:r>
        <w:rPr>
          <w:rFonts w:ascii="Arial" w:hAnsi="Arial" w:cs="Arial"/>
          <w:color w:val="281B21"/>
          <w:sz w:val="22"/>
          <w:szCs w:val="22"/>
          <w:shd w:val="clear" w:color="auto" w:fill="FFFFFF"/>
        </w:rPr>
        <w:t xml:space="preserve"> </w:t>
      </w:r>
      <w:r w:rsidRPr="00FC5325">
        <w:rPr>
          <w:rFonts w:ascii="Arial" w:hAnsi="Arial" w:cs="Arial"/>
          <w:color w:val="281B21"/>
          <w:sz w:val="22"/>
          <w:szCs w:val="22"/>
          <w:shd w:val="clear" w:color="auto" w:fill="FFFFFF"/>
        </w:rPr>
        <w:t>the Inuit had lower levels of lipids such as cholesterol and triglycerides, but they had a higher proportion of omega-3 fatty acids, which are common in oily, cold-water fish.</w:t>
      </w:r>
      <w:r>
        <w:rPr>
          <w:rFonts w:ascii="Arial" w:hAnsi="Arial" w:cs="Arial"/>
          <w:color w:val="281B21"/>
          <w:sz w:val="22"/>
          <w:szCs w:val="22"/>
          <w:shd w:val="clear" w:color="auto" w:fill="FFFFFF"/>
        </w:rPr>
        <w:t xml:space="preserve"> They then obtained hospital records and death certificates from Greenland’s chief medical officer, and those records seemed to indicate an abnormally low rate of heart disease. The problem was that those records represented a very small fraction of the entire population and future studies would conclude that the rate of heart disease in the Inuit is likely comparable to that of western European countries.</w:t>
      </w:r>
    </w:p>
    <w:p w:rsidR="00B42DFA" w:rsidRDefault="00B42DFA" w:rsidP="00B42DFA">
      <w:pPr>
        <w:pStyle w:val="NoSpacing"/>
        <w:rPr>
          <w:rFonts w:ascii="Arial" w:hAnsi="Arial" w:cs="Arial"/>
          <w:color w:val="281B21"/>
          <w:sz w:val="22"/>
          <w:szCs w:val="22"/>
          <w:shd w:val="clear" w:color="auto" w:fill="FFFFFF"/>
        </w:rPr>
      </w:pPr>
    </w:p>
    <w:p w:rsidR="00B42DFA" w:rsidRDefault="00B42DFA" w:rsidP="00B42DFA">
      <w:pPr>
        <w:pStyle w:val="NoSpacing"/>
        <w:ind w:firstLine="720"/>
        <w:rPr>
          <w:rFonts w:ascii="Arial" w:hAnsi="Arial" w:cs="Arial"/>
          <w:color w:val="281B21"/>
          <w:sz w:val="22"/>
          <w:szCs w:val="22"/>
          <w:shd w:val="clear" w:color="auto" w:fill="FFFFFF"/>
        </w:rPr>
      </w:pPr>
      <w:r>
        <w:rPr>
          <w:rFonts w:ascii="Arial" w:hAnsi="Arial" w:cs="Arial"/>
          <w:color w:val="281B21"/>
          <w:sz w:val="22"/>
          <w:szCs w:val="22"/>
          <w:shd w:val="clear" w:color="auto" w:fill="FFFFFF"/>
        </w:rPr>
        <w:t>The two Danish researchers reported what they found, and actually never made a claim that eating an Eskimo diet rich in omega fatty acids would protect against heart disease. Other scientists and the popular media reports misinterpreted and misreported their results, and in doing so spread the now still popular idea that omega fatty acids offer protection against heart disease. Fish oil supplements are so popular, in fact, that in 2015, approximately ten per cent of people in the U.S. take them in some form. However, clinical trials taking place between 2005 and 2012 found no protective effect from omega fatty acids.</w:t>
      </w:r>
    </w:p>
    <w:p w:rsidR="00B42DFA" w:rsidRDefault="00B42DFA" w:rsidP="00B42DFA">
      <w:pPr>
        <w:pStyle w:val="NoSpacing"/>
        <w:rPr>
          <w:rFonts w:ascii="Arial" w:hAnsi="Arial" w:cs="Arial"/>
          <w:color w:val="281B21"/>
          <w:sz w:val="22"/>
          <w:szCs w:val="22"/>
          <w:shd w:val="clear" w:color="auto" w:fill="FFFFFF"/>
        </w:rPr>
      </w:pPr>
    </w:p>
    <w:p w:rsidR="00B42DFA" w:rsidRDefault="00B42DFA" w:rsidP="00B42DFA">
      <w:pPr>
        <w:pStyle w:val="NoSpacing"/>
        <w:ind w:firstLine="720"/>
        <w:rPr>
          <w:rFonts w:ascii="Arial" w:hAnsi="Arial" w:cs="Arial"/>
          <w:sz w:val="22"/>
          <w:szCs w:val="22"/>
          <w:shd w:val="clear" w:color="auto" w:fill="FFFFFF"/>
        </w:rPr>
      </w:pPr>
      <w:r w:rsidRPr="005058D1">
        <w:rPr>
          <w:rFonts w:ascii="Arial" w:hAnsi="Arial" w:cs="Arial"/>
          <w:sz w:val="22"/>
          <w:szCs w:val="22"/>
        </w:rPr>
        <w:t xml:space="preserve">Even more interesting is a 2015 study published in </w:t>
      </w:r>
      <w:r w:rsidRPr="00170391">
        <w:rPr>
          <w:rFonts w:ascii="Arial" w:hAnsi="Arial" w:cs="Arial"/>
          <w:i/>
          <w:sz w:val="22"/>
          <w:szCs w:val="22"/>
        </w:rPr>
        <w:t>Science</w:t>
      </w:r>
      <w:r w:rsidRPr="005058D1">
        <w:rPr>
          <w:rFonts w:ascii="Arial" w:hAnsi="Arial" w:cs="Arial"/>
          <w:sz w:val="22"/>
          <w:szCs w:val="22"/>
        </w:rPr>
        <w:t xml:space="preserve"> </w:t>
      </w:r>
      <w:r>
        <w:rPr>
          <w:rFonts w:ascii="Arial" w:hAnsi="Arial" w:cs="Arial"/>
          <w:sz w:val="22"/>
          <w:szCs w:val="22"/>
        </w:rPr>
        <w:t xml:space="preserve">magazine in 2015, which </w:t>
      </w:r>
      <w:r w:rsidRPr="005058D1">
        <w:rPr>
          <w:rFonts w:ascii="Arial" w:hAnsi="Arial" w:cs="Arial"/>
          <w:sz w:val="22"/>
          <w:szCs w:val="22"/>
        </w:rPr>
        <w:t xml:space="preserve">reported that </w:t>
      </w:r>
      <w:r w:rsidRPr="005058D1">
        <w:rPr>
          <w:rFonts w:ascii="Arial" w:hAnsi="Arial" w:cs="Arial"/>
          <w:sz w:val="22"/>
          <w:szCs w:val="22"/>
          <w:shd w:val="clear" w:color="auto" w:fill="FFFFFF"/>
        </w:rPr>
        <w:t>the</w:t>
      </w:r>
      <w:r w:rsidRPr="00D034F0">
        <w:rPr>
          <w:rFonts w:ascii="Arial" w:hAnsi="Arial" w:cs="Arial"/>
          <w:color w:val="333333"/>
          <w:sz w:val="22"/>
          <w:szCs w:val="22"/>
          <w:shd w:val="clear" w:color="auto" w:fill="FFFFFF"/>
        </w:rPr>
        <w:t xml:space="preserve"> ancestors of the Inuit </w:t>
      </w:r>
      <w:r w:rsidRPr="00D034F0">
        <w:rPr>
          <w:rFonts w:ascii="Arial" w:hAnsi="Arial" w:cs="Arial"/>
          <w:sz w:val="22"/>
          <w:szCs w:val="22"/>
          <w:shd w:val="clear" w:color="auto" w:fill="FFFFFF"/>
        </w:rPr>
        <w:t>evolved unique genetic adaptations for metabolizing omega-3s and other fatty acids</w:t>
      </w:r>
      <w:r>
        <w:rPr>
          <w:rFonts w:ascii="Arial" w:hAnsi="Arial" w:cs="Arial"/>
          <w:sz w:val="22"/>
          <w:szCs w:val="22"/>
          <w:shd w:val="clear" w:color="auto" w:fill="FFFFFF"/>
        </w:rPr>
        <w:t>, which indicates that changes in Inuit DNA are responsible for any possible reduced rates of heart disease if, in fact, Inuit rates are lower. The abstract of the report:</w:t>
      </w:r>
    </w:p>
    <w:p w:rsidR="00B42DFA" w:rsidRDefault="00B42DFA" w:rsidP="00B42DFA">
      <w:pPr>
        <w:pStyle w:val="NoSpacing"/>
        <w:ind w:left="720" w:right="720"/>
        <w:rPr>
          <w:rFonts w:ascii="Arial" w:hAnsi="Arial" w:cs="Arial"/>
          <w:sz w:val="20"/>
          <w:szCs w:val="20"/>
          <w:shd w:val="clear" w:color="auto" w:fill="FFFFFF"/>
        </w:rPr>
      </w:pPr>
    </w:p>
    <w:p w:rsidR="00B42DFA" w:rsidRDefault="00B42DFA" w:rsidP="00B42DFA">
      <w:pPr>
        <w:pStyle w:val="NoSpacing"/>
        <w:ind w:left="720" w:right="720" w:firstLine="720"/>
        <w:rPr>
          <w:rFonts w:ascii="Arial" w:hAnsi="Arial" w:cs="Arial"/>
          <w:sz w:val="20"/>
          <w:szCs w:val="20"/>
          <w:shd w:val="clear" w:color="auto" w:fill="FFFFFF"/>
        </w:rPr>
      </w:pPr>
      <w:r w:rsidRPr="005058D1">
        <w:rPr>
          <w:rFonts w:ascii="Arial" w:hAnsi="Arial" w:cs="Arial"/>
          <w:sz w:val="20"/>
          <w:szCs w:val="20"/>
          <w:shd w:val="clear" w:color="auto" w:fill="FFFFFF"/>
        </w:rPr>
        <w:t>The indigenous people of Greenland, the Inuit, have lived for a long time in the extreme conditions of the Ar</w:t>
      </w:r>
      <w:r>
        <w:rPr>
          <w:rFonts w:ascii="Arial" w:hAnsi="Arial" w:cs="Arial"/>
          <w:sz w:val="20"/>
          <w:szCs w:val="20"/>
          <w:shd w:val="clear" w:color="auto" w:fill="FFFFFF"/>
        </w:rPr>
        <w:t>c</w:t>
      </w:r>
      <w:r w:rsidRPr="005058D1">
        <w:rPr>
          <w:rFonts w:ascii="Arial" w:hAnsi="Arial" w:cs="Arial"/>
          <w:sz w:val="20"/>
          <w:szCs w:val="20"/>
          <w:shd w:val="clear" w:color="auto" w:fill="FFFFFF"/>
        </w:rPr>
        <w:t xml:space="preserve">tic, including low annual temperatures, and with a specialized diet rich in protein and fatty acids, particularly omega-3 polyunsaturated fatty acids (PUFAs). A scan of Inuit genomes revealed signals at several loci, with the strongest signal located in a cluster of fatty acid desaturases that determine PUFA levels. The selected alleles are associated with multiple metabolic and anthropometric </w:t>
      </w:r>
      <w:r w:rsidRPr="005058D1">
        <w:rPr>
          <w:rFonts w:ascii="Arial" w:hAnsi="Arial" w:cs="Arial"/>
          <w:sz w:val="20"/>
          <w:szCs w:val="20"/>
          <w:shd w:val="clear" w:color="auto" w:fill="FFFFFF"/>
        </w:rPr>
        <w:lastRenderedPageBreak/>
        <w:t>phenotypes and have large effect sizes for weight and height</w:t>
      </w:r>
      <w:r>
        <w:rPr>
          <w:rFonts w:ascii="Arial" w:hAnsi="Arial" w:cs="Arial"/>
          <w:sz w:val="20"/>
          <w:szCs w:val="20"/>
          <w:shd w:val="clear" w:color="auto" w:fill="FFFFFF"/>
        </w:rPr>
        <w:t>,</w:t>
      </w:r>
      <w:r w:rsidRPr="005058D1">
        <w:rPr>
          <w:rFonts w:ascii="Arial" w:hAnsi="Arial" w:cs="Arial"/>
          <w:sz w:val="20"/>
          <w:szCs w:val="20"/>
          <w:shd w:val="clear" w:color="auto" w:fill="FFFFFF"/>
        </w:rPr>
        <w:t xml:space="preserve"> with the effect on height replicated in Europeans. By analyzing membrane lipids, we found that the selected alleles modulate fatty acid composition, which may affect the regulation of growth hormones. Thus, the Inuit have genetic and physiological adaptations to a diet rich in PUFAs.</w:t>
      </w:r>
    </w:p>
    <w:p w:rsidR="00B42DFA" w:rsidRPr="0010671F" w:rsidRDefault="00B42DFA" w:rsidP="00B42DFA">
      <w:pPr>
        <w:pStyle w:val="NoSpacing"/>
        <w:ind w:left="720" w:right="720"/>
        <w:rPr>
          <w:rFonts w:ascii="Arial" w:hAnsi="Arial" w:cs="Arial"/>
          <w:sz w:val="6"/>
          <w:szCs w:val="6"/>
          <w:shd w:val="clear" w:color="auto" w:fill="FFFFFF"/>
        </w:rPr>
      </w:pPr>
    </w:p>
    <w:p w:rsidR="00B42DFA" w:rsidRDefault="00B42DFA" w:rsidP="00B42DFA">
      <w:pPr>
        <w:pStyle w:val="NoSpacing"/>
        <w:ind w:firstLine="720"/>
        <w:rPr>
          <w:rFonts w:ascii="Arial" w:hAnsi="Arial" w:cs="Arial"/>
          <w:sz w:val="20"/>
          <w:szCs w:val="20"/>
        </w:rPr>
      </w:pPr>
      <w:r>
        <w:rPr>
          <w:rFonts w:ascii="Arial" w:hAnsi="Arial" w:cs="Arial"/>
          <w:sz w:val="20"/>
          <w:szCs w:val="20"/>
        </w:rPr>
        <w:t>(</w:t>
      </w:r>
      <w:hyperlink r:id="rId94" w:history="1">
        <w:r w:rsidRPr="0010671F">
          <w:rPr>
            <w:rStyle w:val="Hyperlink"/>
            <w:rFonts w:ascii="Arial" w:hAnsi="Arial" w:cs="Arial"/>
            <w:sz w:val="20"/>
            <w:szCs w:val="20"/>
          </w:rPr>
          <w:t>http://www.sciencemag.org/content/349/6254/1343</w:t>
        </w:r>
      </w:hyperlink>
      <w:r>
        <w:rPr>
          <w:rFonts w:ascii="Arial" w:hAnsi="Arial" w:cs="Arial"/>
          <w:sz w:val="20"/>
          <w:szCs w:val="20"/>
        </w:rPr>
        <w:t>;</w:t>
      </w:r>
      <w:r w:rsidRPr="0010671F">
        <w:rPr>
          <w:rFonts w:ascii="Arial" w:hAnsi="Arial" w:cs="Arial"/>
          <w:sz w:val="20"/>
          <w:szCs w:val="20"/>
        </w:rPr>
        <w:t xml:space="preserve"> accessed online October 30, 2015)</w:t>
      </w:r>
    </w:p>
    <w:p w:rsidR="00B42DFA" w:rsidRDefault="00B42DFA" w:rsidP="00B42DFA">
      <w:pPr>
        <w:pStyle w:val="NoSpacing"/>
        <w:rPr>
          <w:rFonts w:ascii="Arial" w:hAnsi="Arial" w:cs="Arial"/>
          <w:color w:val="281B21"/>
          <w:sz w:val="22"/>
          <w:szCs w:val="22"/>
          <w:shd w:val="clear" w:color="auto" w:fill="FFFFFF"/>
        </w:rPr>
      </w:pPr>
    </w:p>
    <w:p w:rsidR="00B42DFA" w:rsidRPr="005058D1" w:rsidRDefault="00B42DFA" w:rsidP="00B42DFA">
      <w:pPr>
        <w:pStyle w:val="NoSpacing"/>
        <w:rPr>
          <w:rFonts w:ascii="Arial" w:hAnsi="Arial" w:cs="Arial"/>
          <w:sz w:val="22"/>
          <w:szCs w:val="22"/>
          <w:shd w:val="clear" w:color="auto" w:fill="FFFFFF"/>
        </w:rPr>
      </w:pPr>
      <w:r w:rsidRPr="005058D1">
        <w:rPr>
          <w:rFonts w:ascii="Arial" w:hAnsi="Arial" w:cs="Arial"/>
          <w:sz w:val="22"/>
          <w:szCs w:val="22"/>
          <w:shd w:val="clear" w:color="auto" w:fill="FFFFFF"/>
        </w:rPr>
        <w:tab/>
        <w:t xml:space="preserve">While not conclusive, this study indicates that it was not the PUFAs themselves that offered cardiovascular </w:t>
      </w:r>
      <w:r>
        <w:rPr>
          <w:rFonts w:ascii="Arial" w:hAnsi="Arial" w:cs="Arial"/>
          <w:sz w:val="22"/>
          <w:szCs w:val="22"/>
          <w:shd w:val="clear" w:color="auto" w:fill="FFFFFF"/>
        </w:rPr>
        <w:t>protection to the Inuit but rather their genetic adaptations that evolved over time.</w:t>
      </w:r>
    </w:p>
    <w:p w:rsidR="00B42DFA" w:rsidRPr="0010671F" w:rsidRDefault="00B42DFA" w:rsidP="00B42DFA">
      <w:pPr>
        <w:pStyle w:val="NoSpacing"/>
        <w:rPr>
          <w:rFonts w:ascii="Arial" w:hAnsi="Arial" w:cs="Arial"/>
          <w:sz w:val="22"/>
          <w:szCs w:val="22"/>
        </w:rPr>
      </w:pPr>
    </w:p>
    <w:p w:rsidR="00B42DFA" w:rsidRDefault="00B42DFA" w:rsidP="00B42DFA">
      <w:pPr>
        <w:pStyle w:val="NoSpacing"/>
        <w:ind w:firstLine="720"/>
        <w:rPr>
          <w:rFonts w:ascii="Arial" w:hAnsi="Arial" w:cs="Arial"/>
          <w:sz w:val="22"/>
          <w:szCs w:val="22"/>
        </w:rPr>
      </w:pPr>
      <w:r w:rsidRPr="00170391">
        <w:rPr>
          <w:rFonts w:ascii="Arial" w:hAnsi="Arial" w:cs="Arial"/>
          <w:sz w:val="22"/>
          <w:szCs w:val="22"/>
        </w:rPr>
        <w:t>So it seems that regardless of which kinds of fats (or fatty acids) we are talking about, the scientific evidence and resulting nutritional advice continues to evolve. We are in a period of changing attitudes about the role of fats in our diet. More and more is now known about the chemical changes that fats undergo in the body and the chemicals that result. One way to look at this uncertainty is to remind students that science is often in this position.</w:t>
      </w:r>
      <w:r>
        <w:rPr>
          <w:rFonts w:ascii="Arial" w:hAnsi="Arial" w:cs="Arial"/>
          <w:sz w:val="22"/>
          <w:szCs w:val="22"/>
        </w:rPr>
        <w:t xml:space="preserve"> </w:t>
      </w:r>
      <w:r w:rsidRPr="00170391">
        <w:rPr>
          <w:rFonts w:ascii="Arial" w:hAnsi="Arial" w:cs="Arial"/>
          <w:sz w:val="22"/>
          <w:szCs w:val="22"/>
        </w:rPr>
        <w:t>We develop a model or a way of thinking about an idea, accept it as long as it explains the available evidence but change the model or our way of thinking as new evidence comes along. So as we learn more about the chemistry of fatty acids and their biochemical roles in the body, we also alter our thinking about the right amount to consume in our diet.</w:t>
      </w:r>
    </w:p>
    <w:p w:rsidR="00B276BD" w:rsidRPr="00823CE4" w:rsidRDefault="00B276BD" w:rsidP="00B41EB6">
      <w:pPr>
        <w:shd w:val="clear" w:color="auto" w:fill="FFFFFF"/>
        <w:spacing w:before="60"/>
        <w:ind w:right="547"/>
        <w:rPr>
          <w:rFonts w:ascii="Arial" w:hAnsi="Arial" w:cs="Arial"/>
          <w:color w:val="333333"/>
          <w:sz w:val="22"/>
          <w:szCs w:val="22"/>
        </w:rPr>
      </w:pPr>
    </w:p>
    <w:p w:rsidR="00383382" w:rsidRDefault="00552AEF" w:rsidP="00B41EB6">
      <w:pPr>
        <w:pStyle w:val="Heading1"/>
        <w:spacing w:after="0"/>
        <w:rPr>
          <w:i/>
        </w:rPr>
      </w:pPr>
      <w:bookmarkStart w:id="16" w:name="_Toc436734643"/>
      <w:r w:rsidRPr="00157F09">
        <w:t>Connections to Chemistry Concepts</w:t>
      </w:r>
      <w:bookmarkEnd w:id="16"/>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B42DFA" w:rsidRPr="003E78BB" w:rsidRDefault="00B42DFA" w:rsidP="00B42DFA">
      <w:pPr>
        <w:numPr>
          <w:ilvl w:val="0"/>
          <w:numId w:val="2"/>
        </w:numPr>
        <w:tabs>
          <w:tab w:val="clear" w:pos="360"/>
        </w:tabs>
        <w:rPr>
          <w:rFonts w:ascii="Arial" w:hAnsi="Arial" w:cs="Arial"/>
          <w:sz w:val="22"/>
          <w:szCs w:val="22"/>
        </w:rPr>
      </w:pPr>
      <w:r w:rsidRPr="00F62AAB">
        <w:rPr>
          <w:rFonts w:ascii="Arial" w:hAnsi="Arial" w:cs="Arial"/>
          <w:b/>
          <w:sz w:val="22"/>
          <w:szCs w:val="22"/>
        </w:rPr>
        <w:t>Chemical nomenclature</w:t>
      </w:r>
      <w:r>
        <w:rPr>
          <w:rFonts w:ascii="Arial" w:hAnsi="Arial" w:cs="Arial"/>
          <w:sz w:val="22"/>
          <w:szCs w:val="22"/>
        </w:rPr>
        <w:t>—Various systems for naming fatty acids are discussed in the article and this provides an opportunity to apply other organic naming systems</w:t>
      </w:r>
    </w:p>
    <w:p w:rsidR="00B42DFA" w:rsidRPr="00F62AAB" w:rsidRDefault="00B42DFA" w:rsidP="00B42DFA">
      <w:pPr>
        <w:numPr>
          <w:ilvl w:val="0"/>
          <w:numId w:val="2"/>
        </w:numPr>
        <w:tabs>
          <w:tab w:val="clear" w:pos="360"/>
        </w:tabs>
        <w:rPr>
          <w:rFonts w:ascii="Arial" w:hAnsi="Arial" w:cs="Arial"/>
          <w:sz w:val="22"/>
          <w:szCs w:val="22"/>
        </w:rPr>
      </w:pPr>
      <w:r>
        <w:rPr>
          <w:rFonts w:ascii="Arial" w:hAnsi="Arial" w:cs="Arial"/>
          <w:b/>
          <w:sz w:val="22"/>
          <w:szCs w:val="22"/>
        </w:rPr>
        <w:t>Organic compounds</w:t>
      </w:r>
      <w:r>
        <w:rPr>
          <w:rFonts w:ascii="Arial" w:hAnsi="Arial" w:cs="Arial"/>
          <w:sz w:val="22"/>
          <w:szCs w:val="22"/>
        </w:rPr>
        <w:t>—All of the fats and related molecules described in this article are organic compounds.</w:t>
      </w:r>
    </w:p>
    <w:p w:rsidR="00B42DFA" w:rsidRDefault="00B42DFA" w:rsidP="00B42DFA">
      <w:pPr>
        <w:numPr>
          <w:ilvl w:val="0"/>
          <w:numId w:val="2"/>
        </w:numPr>
        <w:tabs>
          <w:tab w:val="clear" w:pos="360"/>
        </w:tabs>
        <w:rPr>
          <w:rFonts w:ascii="Arial" w:hAnsi="Arial" w:cs="Arial"/>
          <w:sz w:val="22"/>
          <w:szCs w:val="22"/>
        </w:rPr>
      </w:pPr>
      <w:r>
        <w:rPr>
          <w:rFonts w:ascii="Arial" w:hAnsi="Arial" w:cs="Arial"/>
          <w:b/>
          <w:sz w:val="22"/>
          <w:szCs w:val="22"/>
        </w:rPr>
        <w:t>Double bonds</w:t>
      </w:r>
      <w:r>
        <w:rPr>
          <w:rFonts w:ascii="Arial" w:hAnsi="Arial" w:cs="Arial"/>
          <w:sz w:val="22"/>
          <w:szCs w:val="22"/>
        </w:rPr>
        <w:t>—</w:t>
      </w:r>
      <w:r w:rsidRPr="0065739D">
        <w:rPr>
          <w:rFonts w:ascii="Arial" w:hAnsi="Arial" w:cs="Arial"/>
          <w:sz w:val="22"/>
          <w:szCs w:val="22"/>
        </w:rPr>
        <w:t>Double bonds share two pairs of electrons between them. These bonds are considered unsaturated</w:t>
      </w:r>
      <w:r>
        <w:rPr>
          <w:rFonts w:ascii="Arial" w:hAnsi="Arial" w:cs="Arial"/>
          <w:sz w:val="22"/>
          <w:szCs w:val="22"/>
        </w:rPr>
        <w:t>,</w:t>
      </w:r>
      <w:r w:rsidDel="000E6F66">
        <w:rPr>
          <w:rFonts w:ascii="Arial" w:hAnsi="Arial" w:cs="Arial"/>
          <w:color w:val="000000"/>
          <w:sz w:val="22"/>
          <w:szCs w:val="22"/>
        </w:rPr>
        <w:t xml:space="preserve"> </w:t>
      </w:r>
      <w:r w:rsidRPr="00E37BCD">
        <w:rPr>
          <w:rFonts w:ascii="Arial" w:hAnsi="Arial" w:cs="Arial"/>
          <w:color w:val="000000"/>
          <w:sz w:val="22"/>
          <w:szCs w:val="22"/>
        </w:rPr>
        <w:t>and additional atoms such as hydrogen can be added (bonded) producing a different molecule. The difference in such properties between saturated and unsaturated molecules is especially important for health reasons in the case of fats</w:t>
      </w:r>
    </w:p>
    <w:p w:rsidR="00B42DFA" w:rsidRPr="00F62AAB" w:rsidRDefault="00B42DFA" w:rsidP="00B42DFA">
      <w:pPr>
        <w:numPr>
          <w:ilvl w:val="0"/>
          <w:numId w:val="2"/>
        </w:numPr>
        <w:tabs>
          <w:tab w:val="clear" w:pos="360"/>
        </w:tabs>
        <w:rPr>
          <w:rFonts w:ascii="Arial" w:hAnsi="Arial" w:cs="Arial"/>
          <w:sz w:val="22"/>
          <w:szCs w:val="22"/>
        </w:rPr>
      </w:pPr>
      <w:r>
        <w:rPr>
          <w:rFonts w:ascii="Arial" w:hAnsi="Arial" w:cs="Arial"/>
          <w:b/>
          <w:sz w:val="22"/>
          <w:szCs w:val="22"/>
        </w:rPr>
        <w:t>Saturated vs. unsaturated</w:t>
      </w:r>
      <w:r>
        <w:rPr>
          <w:rFonts w:ascii="Arial" w:hAnsi="Arial" w:cs="Arial"/>
          <w:sz w:val="22"/>
          <w:szCs w:val="22"/>
        </w:rPr>
        <w:t>—</w:t>
      </w:r>
      <w:r w:rsidRPr="00E37BCD">
        <w:rPr>
          <w:rFonts w:ascii="Arial" w:hAnsi="Arial" w:cs="Arial"/>
          <w:color w:val="000000"/>
          <w:sz w:val="22"/>
          <w:szCs w:val="22"/>
        </w:rPr>
        <w:t>. These molecules can accept additional elements such as hydrogen</w:t>
      </w:r>
      <w:r>
        <w:rPr>
          <w:rFonts w:ascii="Arial" w:hAnsi="Arial" w:cs="Arial"/>
          <w:color w:val="000000"/>
          <w:sz w:val="22"/>
          <w:szCs w:val="22"/>
        </w:rPr>
        <w:t>.</w:t>
      </w:r>
      <w:r w:rsidRPr="00E37BCD">
        <w:rPr>
          <w:rFonts w:ascii="Arial" w:hAnsi="Arial" w:cs="Arial"/>
          <w:color w:val="000000"/>
          <w:sz w:val="22"/>
          <w:szCs w:val="22"/>
        </w:rPr>
        <w:t xml:space="preserve"> This process of accepting additional hydrogen atoms changes the physical characteristics of fats</w:t>
      </w:r>
      <w:r>
        <w:rPr>
          <w:rFonts w:ascii="Arial" w:hAnsi="Arial" w:cs="Arial"/>
          <w:color w:val="000000"/>
          <w:sz w:val="22"/>
          <w:szCs w:val="22"/>
        </w:rPr>
        <w:t>.</w:t>
      </w:r>
    </w:p>
    <w:p w:rsidR="00B42DFA" w:rsidRPr="00F62AAB" w:rsidRDefault="00B42DFA" w:rsidP="00B42DFA">
      <w:pPr>
        <w:numPr>
          <w:ilvl w:val="0"/>
          <w:numId w:val="2"/>
        </w:numPr>
        <w:tabs>
          <w:tab w:val="clear" w:pos="360"/>
        </w:tabs>
        <w:rPr>
          <w:rFonts w:ascii="Arial" w:hAnsi="Arial" w:cs="Arial"/>
          <w:color w:val="000000"/>
          <w:sz w:val="22"/>
          <w:szCs w:val="22"/>
        </w:rPr>
      </w:pPr>
      <w:r>
        <w:rPr>
          <w:rFonts w:ascii="Arial" w:hAnsi="Arial" w:cs="Arial"/>
          <w:b/>
          <w:sz w:val="22"/>
          <w:szCs w:val="22"/>
        </w:rPr>
        <w:t xml:space="preserve">Isomers: </w:t>
      </w:r>
      <w:r w:rsidRPr="00632143">
        <w:rPr>
          <w:rFonts w:ascii="Arial" w:hAnsi="Arial" w:cs="Arial"/>
          <w:b/>
          <w:i/>
          <w:sz w:val="22"/>
          <w:szCs w:val="22"/>
        </w:rPr>
        <w:t>cis</w:t>
      </w:r>
      <w:r>
        <w:rPr>
          <w:rFonts w:ascii="Arial" w:hAnsi="Arial" w:cs="Arial"/>
          <w:b/>
          <w:sz w:val="22"/>
          <w:szCs w:val="22"/>
        </w:rPr>
        <w:t xml:space="preserve"> and </w:t>
      </w:r>
      <w:r w:rsidRPr="00632143">
        <w:rPr>
          <w:rFonts w:ascii="Arial" w:hAnsi="Arial" w:cs="Arial"/>
          <w:b/>
          <w:i/>
          <w:sz w:val="22"/>
          <w:szCs w:val="22"/>
        </w:rPr>
        <w:t>trans</w:t>
      </w:r>
      <w:r>
        <w:rPr>
          <w:rFonts w:ascii="Arial" w:hAnsi="Arial" w:cs="Arial"/>
          <w:sz w:val="22"/>
          <w:szCs w:val="22"/>
        </w:rPr>
        <w:t>—</w:t>
      </w:r>
      <w:r>
        <w:rPr>
          <w:rFonts w:ascii="Arial" w:hAnsi="Arial" w:cs="Arial"/>
          <w:color w:val="000000"/>
          <w:sz w:val="22"/>
          <w:szCs w:val="22"/>
        </w:rPr>
        <w:t xml:space="preserve">This form of isomerism occurs in unsaturated fats. </w:t>
      </w:r>
      <w:r w:rsidRPr="00E37BCD">
        <w:rPr>
          <w:rFonts w:ascii="Arial" w:hAnsi="Arial" w:cs="Arial"/>
          <w:color w:val="000000"/>
          <w:sz w:val="22"/>
          <w:szCs w:val="22"/>
        </w:rPr>
        <w:t xml:space="preserve">These </w:t>
      </w:r>
      <w:r>
        <w:rPr>
          <w:rFonts w:ascii="Arial" w:hAnsi="Arial" w:cs="Arial"/>
          <w:color w:val="000000"/>
          <w:sz w:val="22"/>
          <w:szCs w:val="22"/>
        </w:rPr>
        <w:t xml:space="preserve">isomers </w:t>
      </w:r>
      <w:r w:rsidRPr="00E37BCD">
        <w:rPr>
          <w:rFonts w:ascii="Arial" w:hAnsi="Arial" w:cs="Arial"/>
          <w:color w:val="000000"/>
          <w:sz w:val="22"/>
          <w:szCs w:val="22"/>
        </w:rPr>
        <w:t xml:space="preserve">occur in molecules of the same molecular formula but </w:t>
      </w:r>
      <w:r>
        <w:rPr>
          <w:rFonts w:ascii="Arial" w:hAnsi="Arial" w:cs="Arial"/>
          <w:color w:val="000000"/>
          <w:sz w:val="22"/>
          <w:szCs w:val="22"/>
        </w:rPr>
        <w:t xml:space="preserve">with </w:t>
      </w:r>
      <w:r w:rsidRPr="00E37BCD">
        <w:rPr>
          <w:rFonts w:ascii="Arial" w:hAnsi="Arial" w:cs="Arial"/>
          <w:color w:val="000000"/>
          <w:sz w:val="22"/>
          <w:szCs w:val="22"/>
        </w:rPr>
        <w:t>different geometric arrangements of groups attached next to each other</w:t>
      </w:r>
      <w:r>
        <w:rPr>
          <w:rFonts w:ascii="Arial" w:hAnsi="Arial" w:cs="Arial"/>
          <w:color w:val="000000"/>
          <w:sz w:val="22"/>
          <w:szCs w:val="22"/>
        </w:rPr>
        <w:t>.</w:t>
      </w:r>
    </w:p>
    <w:p w:rsidR="00B42DFA" w:rsidRDefault="00B42DFA" w:rsidP="00B42DFA">
      <w:pPr>
        <w:numPr>
          <w:ilvl w:val="0"/>
          <w:numId w:val="2"/>
        </w:numPr>
        <w:tabs>
          <w:tab w:val="clear" w:pos="360"/>
        </w:tabs>
        <w:rPr>
          <w:rFonts w:ascii="Arial" w:hAnsi="Arial" w:cs="Arial"/>
          <w:sz w:val="22"/>
          <w:szCs w:val="22"/>
        </w:rPr>
      </w:pPr>
      <w:r>
        <w:rPr>
          <w:rFonts w:ascii="Arial" w:hAnsi="Arial" w:cs="Arial"/>
          <w:b/>
          <w:sz w:val="22"/>
          <w:szCs w:val="22"/>
        </w:rPr>
        <w:t>Biochemistry</w:t>
      </w:r>
      <w:r>
        <w:rPr>
          <w:rFonts w:ascii="Arial" w:hAnsi="Arial" w:cs="Arial"/>
          <w:sz w:val="22"/>
          <w:szCs w:val="22"/>
        </w:rPr>
        <w:t>—Chemical reactions play a critical role in living organisms. A continuing area of research lies in understanding the chemical reactions and their effects on the organism.</w:t>
      </w:r>
    </w:p>
    <w:p w:rsidR="00B42DFA" w:rsidRPr="00155CDA" w:rsidRDefault="00B42DFA" w:rsidP="00B42DFA">
      <w:pPr>
        <w:numPr>
          <w:ilvl w:val="0"/>
          <w:numId w:val="2"/>
        </w:numPr>
        <w:tabs>
          <w:tab w:val="clear" w:pos="360"/>
        </w:tabs>
        <w:rPr>
          <w:rFonts w:ascii="Arial" w:hAnsi="Arial" w:cs="Arial"/>
          <w:sz w:val="22"/>
          <w:szCs w:val="22"/>
        </w:rPr>
      </w:pPr>
      <w:r>
        <w:rPr>
          <w:rFonts w:ascii="Arial" w:hAnsi="Arial" w:cs="Arial"/>
          <w:b/>
          <w:sz w:val="22"/>
          <w:szCs w:val="22"/>
        </w:rPr>
        <w:t>Chemistry and public health</w:t>
      </w:r>
      <w:r>
        <w:rPr>
          <w:rFonts w:ascii="Arial" w:hAnsi="Arial" w:cs="Arial"/>
          <w:sz w:val="22"/>
          <w:szCs w:val="22"/>
        </w:rPr>
        <w:t xml:space="preserve">—The U.S. dietary guidelines are based on the scientific evidence that biochemists can provide to non-scientists who establish public health policy. The </w:t>
      </w:r>
      <w:proofErr w:type="spellStart"/>
      <w:r>
        <w:rPr>
          <w:rFonts w:ascii="Arial" w:hAnsi="Arial" w:cs="Arial"/>
          <w:sz w:val="22"/>
          <w:szCs w:val="22"/>
        </w:rPr>
        <w:t>Warmflash</w:t>
      </w:r>
      <w:proofErr w:type="spellEnd"/>
      <w:r>
        <w:rPr>
          <w:rFonts w:ascii="Arial" w:hAnsi="Arial" w:cs="Arial"/>
          <w:sz w:val="22"/>
          <w:szCs w:val="22"/>
        </w:rPr>
        <w:t xml:space="preserve"> article suggests that some areas of evidence seem contradictory, and resolving these presents future career options for your students.</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6734644"/>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B42DFA" w:rsidRPr="00851AC8" w:rsidRDefault="00B42DFA" w:rsidP="00B42DFA">
      <w:pPr>
        <w:numPr>
          <w:ilvl w:val="0"/>
          <w:numId w:val="8"/>
        </w:numPr>
        <w:tabs>
          <w:tab w:val="clear" w:pos="720"/>
        </w:tabs>
        <w:ind w:left="360"/>
        <w:rPr>
          <w:rFonts w:ascii="Arial" w:hAnsi="Arial" w:cs="Arial"/>
          <w:i/>
          <w:sz w:val="22"/>
          <w:szCs w:val="22"/>
        </w:rPr>
      </w:pPr>
      <w:r w:rsidRPr="00B3418C">
        <w:rPr>
          <w:rFonts w:ascii="Arial" w:hAnsi="Arial" w:cs="Arial"/>
          <w:b/>
          <w:sz w:val="22"/>
          <w:szCs w:val="22"/>
        </w:rPr>
        <w:lastRenderedPageBreak/>
        <w:t>“</w:t>
      </w:r>
      <w:r>
        <w:rPr>
          <w:rFonts w:ascii="Arial" w:hAnsi="Arial" w:cs="Arial"/>
          <w:b/>
          <w:sz w:val="22"/>
          <w:szCs w:val="22"/>
        </w:rPr>
        <w:t>Omega-3 fatty acid is just a commercial brand of fatty acid.”</w:t>
      </w:r>
      <w:r>
        <w:rPr>
          <w:rFonts w:ascii="Arial" w:hAnsi="Arial" w:cs="Arial"/>
          <w:sz w:val="22"/>
          <w:szCs w:val="22"/>
        </w:rPr>
        <w:t xml:space="preserve"> </w:t>
      </w:r>
      <w:r>
        <w:rPr>
          <w:rFonts w:ascii="Arial" w:hAnsi="Arial" w:cs="Arial"/>
          <w:i/>
          <w:sz w:val="22"/>
          <w:szCs w:val="22"/>
        </w:rPr>
        <w:t>Anyone who is exposed to television infomercials or print ads will see dozens of ads for omega fatty acids, and this may lead students to believe that “omega-3” or “omega-6” is simply a branded product name. As the article points out, the term “omega” refers to an end carbon in an unsaturated fatty acid chain and is the basis for identifying where the double bond is located in the molecule.</w:t>
      </w:r>
    </w:p>
    <w:p w:rsidR="00B42DFA" w:rsidRPr="00851AC8" w:rsidRDefault="00B42DFA" w:rsidP="00B42DFA">
      <w:pPr>
        <w:numPr>
          <w:ilvl w:val="0"/>
          <w:numId w:val="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All dietary fats are bad.” </w:t>
      </w:r>
      <w:r w:rsidRPr="00BF77C5">
        <w:rPr>
          <w:rFonts w:ascii="Arial" w:hAnsi="Arial" w:cs="Arial"/>
          <w:i/>
          <w:iCs/>
          <w:color w:val="000000"/>
          <w:sz w:val="22"/>
          <w:szCs w:val="22"/>
        </w:rPr>
        <w:t xml:space="preserve">There are both “good” and “bad” fats. Our bodies need fat for a variety of purposes, including synthesizing cell membrane structures, hormones, nerve tissue, and body insulation against temperature changes, among other things. Saturated fats and </w:t>
      </w:r>
      <w:r w:rsidRPr="00632143">
        <w:rPr>
          <w:rFonts w:ascii="Arial" w:hAnsi="Arial" w:cs="Arial"/>
          <w:iCs/>
          <w:color w:val="000000"/>
          <w:sz w:val="22"/>
          <w:szCs w:val="22"/>
        </w:rPr>
        <w:t>trans</w:t>
      </w:r>
      <w:r w:rsidRPr="00BF77C5">
        <w:rPr>
          <w:rFonts w:ascii="Arial" w:hAnsi="Arial" w:cs="Arial"/>
          <w:i/>
          <w:iCs/>
          <w:color w:val="000000"/>
          <w:sz w:val="22"/>
          <w:szCs w:val="22"/>
        </w:rPr>
        <w:t xml:space="preserve"> fats have bad effects on cholesterol levels (cholesterol is needed by our bodies but too much is not good), while polyunsaturated fats and monounsaturated fats have good effects on cholesterol levels.</w:t>
      </w:r>
    </w:p>
    <w:p w:rsidR="00B42DFA" w:rsidRPr="00063850" w:rsidRDefault="00B42DFA" w:rsidP="00B42DFA">
      <w:pPr>
        <w:numPr>
          <w:ilvl w:val="0"/>
          <w:numId w:val="8"/>
        </w:numPr>
        <w:tabs>
          <w:tab w:val="clear" w:pos="720"/>
        </w:tabs>
        <w:ind w:left="360"/>
        <w:rPr>
          <w:rFonts w:ascii="Arial" w:hAnsi="Arial" w:cs="Arial"/>
          <w:i/>
          <w:sz w:val="22"/>
          <w:szCs w:val="22"/>
        </w:rPr>
      </w:pPr>
      <w:r w:rsidRPr="00063850">
        <w:rPr>
          <w:rFonts w:ascii="Arial" w:hAnsi="Arial" w:cs="Arial"/>
          <w:sz w:val="22"/>
          <w:szCs w:val="22"/>
        </w:rPr>
        <w:t>This article causes us to rethink the idea of a “misconception.” The article points out that our pre-occupation with avoiding dietary fat is now being questioned. As a result, students, and, in fact, adults may be harboring misconceptions about fats and not out of ignorance but because information presented to them as “fact” may not be factual according to current scientific research. Current students may, in fact, have fewer misconceptions about lipids and cholesterol</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8" w:name="_Toc436734645"/>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B42DFA" w:rsidRPr="003E78BB" w:rsidRDefault="00B42DFA" w:rsidP="00B42DFA">
      <w:pPr>
        <w:numPr>
          <w:ilvl w:val="0"/>
          <w:numId w:val="1"/>
        </w:numPr>
        <w:tabs>
          <w:tab w:val="clear" w:pos="720"/>
        </w:tabs>
        <w:ind w:left="360"/>
        <w:rPr>
          <w:rFonts w:ascii="Arial" w:hAnsi="Arial" w:cs="Arial"/>
          <w:sz w:val="22"/>
          <w:szCs w:val="22"/>
        </w:rPr>
      </w:pPr>
      <w:r w:rsidRPr="00E80A4B">
        <w:rPr>
          <w:rFonts w:ascii="Arial" w:hAnsi="Arial" w:cs="Arial"/>
          <w:b/>
          <w:sz w:val="22"/>
          <w:szCs w:val="22"/>
        </w:rPr>
        <w:t>“The article makes it sound like omega fatty acids are special or unique chemical compounds. Are they? ”</w:t>
      </w:r>
      <w:r w:rsidRPr="00E80A4B">
        <w:rPr>
          <w:rFonts w:ascii="Arial" w:hAnsi="Arial" w:cs="Arial"/>
          <w:sz w:val="22"/>
          <w:szCs w:val="22"/>
        </w:rPr>
        <w:t xml:space="preserve"> </w:t>
      </w:r>
      <w:r w:rsidRPr="00E80A4B">
        <w:rPr>
          <w:rFonts w:ascii="Arial" w:hAnsi="Arial" w:cs="Arial"/>
          <w:i/>
          <w:sz w:val="22"/>
          <w:szCs w:val="22"/>
        </w:rPr>
        <w:t>Chemically, no. They are simply polyunsaturated fatty acids (PUFAs). The unusual way of naming them may make them sound unique but they are not.</w:t>
      </w:r>
      <w:r>
        <w:rPr>
          <w:rFonts w:ascii="Arial" w:hAnsi="Arial" w:cs="Arial"/>
          <w:i/>
          <w:sz w:val="22"/>
          <w:szCs w:val="22"/>
        </w:rPr>
        <w:t xml:space="preserve"> </w:t>
      </w:r>
      <w:r w:rsidRPr="00E80A4B">
        <w:rPr>
          <w:rFonts w:ascii="Arial" w:hAnsi="Arial" w:cs="Arial"/>
          <w:i/>
          <w:sz w:val="22"/>
          <w:szCs w:val="22"/>
        </w:rPr>
        <w:t>However, the health claims made abou</w:t>
      </w:r>
      <w:r>
        <w:rPr>
          <w:rFonts w:ascii="Arial" w:hAnsi="Arial" w:cs="Arial"/>
          <w:i/>
          <w:sz w:val="22"/>
          <w:szCs w:val="22"/>
        </w:rPr>
        <w:t>t</w:t>
      </w:r>
      <w:r w:rsidRPr="00E80A4B">
        <w:rPr>
          <w:rFonts w:ascii="Arial" w:hAnsi="Arial" w:cs="Arial"/>
          <w:i/>
          <w:sz w:val="22"/>
          <w:szCs w:val="22"/>
        </w:rPr>
        <w:t xml:space="preserve"> them differ from other types of fat or fatty acid in that they are claimed to prevent disease rather than cause it, as it often the case with other fats.</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6734646"/>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8000AF" w:rsidRDefault="008000AF" w:rsidP="008000AF">
      <w:pPr>
        <w:numPr>
          <w:ilvl w:val="0"/>
          <w:numId w:val="7"/>
        </w:numPr>
        <w:tabs>
          <w:tab w:val="clear" w:pos="720"/>
        </w:tabs>
        <w:ind w:left="360"/>
        <w:rPr>
          <w:rFonts w:ascii="Arial" w:hAnsi="Arial" w:cs="Arial"/>
          <w:sz w:val="22"/>
          <w:szCs w:val="22"/>
        </w:rPr>
      </w:pPr>
      <w:r>
        <w:rPr>
          <w:rFonts w:ascii="Arial" w:hAnsi="Arial" w:cs="Arial"/>
          <w:sz w:val="22"/>
          <w:szCs w:val="22"/>
        </w:rPr>
        <w:t>This activity is designed to determine the mass of fat in a fast food item like French fries. Observe all safety precautions. (</w:t>
      </w:r>
      <w:hyperlink r:id="rId95" w:history="1">
        <w:r w:rsidRPr="00126FA3">
          <w:rPr>
            <w:rStyle w:val="Hyperlink"/>
            <w:rFonts w:ascii="Arial" w:hAnsi="Arial" w:cs="Arial"/>
            <w:sz w:val="22"/>
            <w:szCs w:val="22"/>
          </w:rPr>
          <w:t>http://www.chymist.com/Fat%20in%20potato%20chips.pdf</w:t>
        </w:r>
      </w:hyperlink>
      <w:r>
        <w:rPr>
          <w:rFonts w:ascii="Arial" w:hAnsi="Arial" w:cs="Arial"/>
          <w:sz w:val="22"/>
          <w:szCs w:val="22"/>
        </w:rPr>
        <w:t>)</w:t>
      </w:r>
    </w:p>
    <w:p w:rsidR="008000AF" w:rsidRDefault="008000AF" w:rsidP="008000AF">
      <w:pPr>
        <w:numPr>
          <w:ilvl w:val="0"/>
          <w:numId w:val="7"/>
        </w:numPr>
        <w:tabs>
          <w:tab w:val="clear" w:pos="720"/>
        </w:tabs>
        <w:ind w:left="360"/>
        <w:rPr>
          <w:rFonts w:ascii="Arial" w:hAnsi="Arial" w:cs="Arial"/>
          <w:sz w:val="22"/>
          <w:szCs w:val="22"/>
        </w:rPr>
      </w:pPr>
      <w:r>
        <w:rPr>
          <w:rFonts w:ascii="Arial" w:hAnsi="Arial" w:cs="Arial"/>
          <w:sz w:val="22"/>
          <w:szCs w:val="22"/>
        </w:rPr>
        <w:t xml:space="preserve">The Institute </w:t>
      </w:r>
      <w:r w:rsidRPr="00365554">
        <w:rPr>
          <w:rFonts w:ascii="Arial" w:hAnsi="Arial" w:cs="Arial"/>
          <w:sz w:val="22"/>
          <w:szCs w:val="22"/>
        </w:rPr>
        <w:t xml:space="preserve">of Food Technologists offers the 63-page booklet “Food Chemistry Experiments” at </w:t>
      </w:r>
      <w:hyperlink r:id="rId96" w:history="1">
        <w:r w:rsidRPr="00365554">
          <w:rPr>
            <w:rStyle w:val="Hyperlink"/>
            <w:rFonts w:ascii="Arial" w:hAnsi="Arial" w:cs="Arial"/>
            <w:sz w:val="22"/>
            <w:szCs w:val="22"/>
          </w:rPr>
          <w:t>http://www.accessexcellence.org/pizza/pdf/fcbook.pdf</w:t>
        </w:r>
      </w:hyperlink>
      <w:r w:rsidRPr="00365554">
        <w:rPr>
          <w:rFonts w:ascii="Arial" w:hAnsi="Arial" w:cs="Arial"/>
          <w:sz w:val="22"/>
          <w:szCs w:val="22"/>
        </w:rPr>
        <w:t>. It contains a chapter on lipids with a student experiment on extracting lipids from chocolate and potato chips, extensive chemistry background information on lipids, and related puzzles</w:t>
      </w:r>
      <w:r>
        <w:rPr>
          <w:rFonts w:ascii="Arial" w:hAnsi="Arial" w:cs="Arial"/>
          <w:sz w:val="22"/>
          <w:szCs w:val="22"/>
        </w:rPr>
        <w:t>.</w:t>
      </w:r>
    </w:p>
    <w:p w:rsidR="008000AF" w:rsidRPr="00093985" w:rsidRDefault="008000AF" w:rsidP="008000AF">
      <w:pPr>
        <w:numPr>
          <w:ilvl w:val="0"/>
          <w:numId w:val="7"/>
        </w:numPr>
        <w:tabs>
          <w:tab w:val="clear" w:pos="720"/>
        </w:tabs>
        <w:ind w:left="360"/>
        <w:rPr>
          <w:rFonts w:ascii="Arial" w:hAnsi="Arial" w:cs="Arial"/>
          <w:sz w:val="22"/>
          <w:szCs w:val="22"/>
        </w:rPr>
      </w:pPr>
      <w:r>
        <w:rPr>
          <w:rFonts w:ascii="Arial" w:hAnsi="Arial" w:cs="Arial"/>
          <w:sz w:val="22"/>
          <w:szCs w:val="22"/>
        </w:rPr>
        <w:t>Students can isolate fats from milk using a procedure found on pages 15–</w:t>
      </w:r>
      <w:r w:rsidRPr="00093985">
        <w:rPr>
          <w:rFonts w:ascii="Arial" w:hAnsi="Arial" w:cs="Arial"/>
          <w:sz w:val="22"/>
          <w:szCs w:val="22"/>
        </w:rPr>
        <w:t xml:space="preserve">21 of this </w:t>
      </w:r>
      <w:proofErr w:type="spellStart"/>
      <w:r w:rsidRPr="00093985">
        <w:rPr>
          <w:rFonts w:ascii="Arial" w:hAnsi="Arial" w:cs="Arial"/>
          <w:i/>
          <w:sz w:val="22"/>
          <w:szCs w:val="22"/>
        </w:rPr>
        <w:t>ChemSource</w:t>
      </w:r>
      <w:proofErr w:type="spellEnd"/>
      <w:r w:rsidRPr="00093985">
        <w:rPr>
          <w:rFonts w:ascii="Arial" w:hAnsi="Arial" w:cs="Arial"/>
          <w:sz w:val="22"/>
          <w:szCs w:val="22"/>
        </w:rPr>
        <w:t xml:space="preserve"> document </w:t>
      </w:r>
      <w:hyperlink r:id="rId97" w:history="1">
        <w:r w:rsidRPr="00093985">
          <w:rPr>
            <w:rStyle w:val="Hyperlink"/>
            <w:rFonts w:ascii="Arial" w:hAnsi="Arial" w:cs="Arial"/>
            <w:sz w:val="22"/>
            <w:szCs w:val="22"/>
          </w:rPr>
          <w:t>http://dwb.unl.edu/ChemSource/SourceBook/115FOOD.pdf</w:t>
        </w:r>
      </w:hyperlink>
      <w:r>
        <w:rPr>
          <w:rFonts w:ascii="Arial" w:hAnsi="Arial" w:cs="Arial"/>
          <w:sz w:val="22"/>
          <w:szCs w:val="22"/>
        </w:rPr>
        <w:t>.</w:t>
      </w:r>
    </w:p>
    <w:p w:rsidR="008000AF" w:rsidRDefault="008000AF" w:rsidP="008000AF">
      <w:pPr>
        <w:numPr>
          <w:ilvl w:val="0"/>
          <w:numId w:val="7"/>
        </w:numPr>
        <w:tabs>
          <w:tab w:val="clear" w:pos="720"/>
          <w:tab w:val="num" w:pos="360"/>
        </w:tabs>
        <w:ind w:left="360"/>
        <w:rPr>
          <w:rFonts w:ascii="Arial" w:hAnsi="Arial" w:cs="Arial"/>
          <w:sz w:val="22"/>
          <w:szCs w:val="22"/>
        </w:rPr>
      </w:pPr>
      <w:r>
        <w:rPr>
          <w:rFonts w:ascii="Arial" w:hAnsi="Arial" w:cs="Arial"/>
          <w:sz w:val="22"/>
          <w:szCs w:val="22"/>
        </w:rPr>
        <w:t xml:space="preserve">Also see pages 22–23 of the </w:t>
      </w:r>
      <w:proofErr w:type="spellStart"/>
      <w:r w:rsidRPr="006C57BE">
        <w:rPr>
          <w:rFonts w:ascii="Arial" w:hAnsi="Arial" w:cs="Arial"/>
          <w:i/>
          <w:sz w:val="22"/>
          <w:szCs w:val="22"/>
        </w:rPr>
        <w:t>ChemSource</w:t>
      </w:r>
      <w:proofErr w:type="spellEnd"/>
      <w:r>
        <w:rPr>
          <w:rFonts w:ascii="Arial" w:hAnsi="Arial" w:cs="Arial"/>
          <w:sz w:val="22"/>
          <w:szCs w:val="22"/>
        </w:rPr>
        <w:t xml:space="preserve"> document from #3, above, </w:t>
      </w:r>
      <w:hyperlink r:id="rId98" w:history="1">
        <w:r w:rsidRPr="00126FA3">
          <w:rPr>
            <w:rStyle w:val="Hyperlink"/>
            <w:rFonts w:ascii="Arial" w:hAnsi="Arial" w:cs="Arial"/>
            <w:sz w:val="22"/>
            <w:szCs w:val="22"/>
          </w:rPr>
          <w:t>http://dwb.unl.edu/ChemSource/SourceBook/115FOOD.pdf</w:t>
        </w:r>
      </w:hyperlink>
      <w:r>
        <w:rPr>
          <w:rFonts w:ascii="Arial" w:hAnsi="Arial" w:cs="Arial"/>
          <w:sz w:val="22"/>
          <w:szCs w:val="22"/>
        </w:rPr>
        <w:t>, for a teacher demonstration version of the activity</w:t>
      </w:r>
      <w:r w:rsidRPr="002747E8">
        <w:rPr>
          <w:rFonts w:ascii="Arial" w:hAnsi="Arial" w:cs="Arial"/>
          <w:color w:val="000000"/>
          <w:sz w:val="22"/>
          <w:szCs w:val="22"/>
        </w:rPr>
        <w:t>.</w:t>
      </w:r>
    </w:p>
    <w:p w:rsidR="008000AF" w:rsidRPr="00851AC8" w:rsidRDefault="008000AF" w:rsidP="008000AF">
      <w:pPr>
        <w:numPr>
          <w:ilvl w:val="0"/>
          <w:numId w:val="7"/>
        </w:numPr>
        <w:tabs>
          <w:tab w:val="clear" w:pos="720"/>
        </w:tabs>
        <w:ind w:left="360"/>
        <w:rPr>
          <w:rFonts w:ascii="Arial" w:hAnsi="Arial" w:cs="Arial"/>
          <w:sz w:val="22"/>
          <w:szCs w:val="22"/>
        </w:rPr>
      </w:pPr>
      <w:r>
        <w:rPr>
          <w:rFonts w:ascii="Arial" w:hAnsi="Arial" w:cs="Arial"/>
          <w:sz w:val="22"/>
          <w:szCs w:val="22"/>
        </w:rPr>
        <w:t>This biotechnology lesson plan from the University of Waikato in New Zealand gives students insights into how and why omega-3 fish oil would be added to various products.</w:t>
      </w:r>
      <w:r w:rsidRPr="00834D64">
        <w:t xml:space="preserve"> </w:t>
      </w:r>
      <w:r>
        <w:t>(</w:t>
      </w:r>
      <w:hyperlink r:id="rId99" w:history="1">
        <w:r w:rsidRPr="00851AC8">
          <w:rPr>
            <w:rStyle w:val="Hyperlink"/>
            <w:rFonts w:ascii="Arial" w:hAnsi="Arial" w:cs="Arial"/>
            <w:sz w:val="22"/>
            <w:szCs w:val="22"/>
            <w:shd w:val="clear" w:color="auto" w:fill="F5F5F5"/>
          </w:rPr>
          <w:t>http://biotechlearn.org.nz/content/download/28739/180484/file/Promoting%20omega-3%20enriched%20food.doc</w:t>
        </w:r>
      </w:hyperlink>
      <w:r>
        <w:rPr>
          <w:rFonts w:ascii="Arial" w:hAnsi="Arial" w:cs="Arial"/>
          <w:sz w:val="22"/>
          <w:szCs w:val="22"/>
        </w:rPr>
        <w:t>)</w:t>
      </w:r>
    </w:p>
    <w:p w:rsidR="008000AF" w:rsidRDefault="008000AF" w:rsidP="008000AF">
      <w:pPr>
        <w:numPr>
          <w:ilvl w:val="0"/>
          <w:numId w:val="7"/>
        </w:numPr>
        <w:tabs>
          <w:tab w:val="clear" w:pos="720"/>
        </w:tabs>
        <w:ind w:left="360"/>
        <w:rPr>
          <w:rFonts w:ascii="Arial" w:hAnsi="Arial" w:cs="Arial"/>
          <w:sz w:val="22"/>
          <w:szCs w:val="22"/>
        </w:rPr>
      </w:pPr>
      <w:r w:rsidRPr="00851AC8">
        <w:rPr>
          <w:rFonts w:ascii="Arial" w:hAnsi="Arial" w:cs="Arial"/>
          <w:sz w:val="22"/>
          <w:szCs w:val="22"/>
        </w:rPr>
        <w:lastRenderedPageBreak/>
        <w:t>One response to the advice to reduce fat consumption has been the development of margarine and other spreads. This activity enables students to determine the per cent of water in three types of margarine. The video clips in the activity show some of the procedure. Note that you need QuickTime to run these clips. (</w:t>
      </w:r>
      <w:hyperlink r:id="rId100" w:history="1">
        <w:r w:rsidRPr="00851AC8">
          <w:rPr>
            <w:rStyle w:val="Hyperlink"/>
            <w:rFonts w:ascii="Arial" w:hAnsi="Arial" w:cs="Arial"/>
            <w:sz w:val="22"/>
            <w:szCs w:val="22"/>
          </w:rPr>
          <w:t>http://chemmovies.unl.edu/chemistry/beckerdemos/BD046.html</w:t>
        </w:r>
      </w:hyperlink>
      <w:r w:rsidRPr="00851AC8">
        <w:rPr>
          <w:rFonts w:ascii="Arial" w:hAnsi="Arial" w:cs="Arial"/>
          <w:sz w:val="22"/>
          <w:szCs w:val="22"/>
        </w:rPr>
        <w: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6734647"/>
      <w:r w:rsidRPr="008B1A62">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B42DFA"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Have student collect print ads for omega fatty acid products and compare claims. Then have students research the current science of omega fatty acids and compare the claims to the research.</w:t>
      </w:r>
    </w:p>
    <w:p w:rsidR="00B42DFA" w:rsidRPr="00BA6B9E"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 xml:space="preserve">You can assign students or teams of students to collect food labels and determine the amount of fats (by category—saturated, unsaturated, </w:t>
      </w:r>
      <w:r w:rsidRPr="006C57BE">
        <w:rPr>
          <w:rFonts w:ascii="Arial" w:hAnsi="Arial" w:cs="Arial"/>
          <w:i/>
          <w:sz w:val="22"/>
          <w:szCs w:val="22"/>
        </w:rPr>
        <w:t>trans</w:t>
      </w:r>
      <w:r>
        <w:rPr>
          <w:rFonts w:ascii="Arial" w:hAnsi="Arial" w:cs="Arial"/>
          <w:sz w:val="22"/>
          <w:szCs w:val="22"/>
        </w:rPr>
        <w:t>) and cholesterol, and also categorize the labels by food type. Collect class data and look for trends.</w:t>
      </w:r>
    </w:p>
    <w:p w:rsidR="00B42DFA"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Students might interview family members and friends to determine whether they restrict fats in their diet in any significant way. Students should be asked to make up the interview questions based on the article and other research.</w:t>
      </w:r>
    </w:p>
    <w:p w:rsidR="00B42DFA"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Another variety of survey would be to ask family and friends how much they understand about omega fatty acids and why they do or do not use them.</w:t>
      </w:r>
    </w:p>
    <w:p w:rsidR="00B42DFA"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Still another type of interview would be to ask community members like physicians, nurses, dieticians and related professionals about the role of lipids, especially omega fatty acids, in human health.</w:t>
      </w:r>
    </w:p>
    <w:p w:rsidR="00B42DFA"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Students can make ball and stick models at home of important fatty acid molecules and bring them to class to display.</w:t>
      </w:r>
    </w:p>
    <w:p w:rsidR="00B42DFA" w:rsidRDefault="00B42DFA" w:rsidP="00B42DFA">
      <w:pPr>
        <w:numPr>
          <w:ilvl w:val="0"/>
          <w:numId w:val="4"/>
        </w:numPr>
        <w:tabs>
          <w:tab w:val="clear" w:pos="720"/>
        </w:tabs>
        <w:ind w:left="360"/>
        <w:rPr>
          <w:rFonts w:ascii="Arial" w:hAnsi="Arial" w:cs="Arial"/>
          <w:sz w:val="22"/>
          <w:szCs w:val="22"/>
        </w:rPr>
      </w:pPr>
      <w:r>
        <w:rPr>
          <w:rFonts w:ascii="Arial" w:hAnsi="Arial" w:cs="Arial"/>
          <w:sz w:val="22"/>
          <w:szCs w:val="22"/>
        </w:rPr>
        <w:t>There are a lot of articles in the press currently about the new research findings related to fatty acids, cholesterol and lipids and their influence on cardiovascular health. Assign students to collect article and bring them to class for discussion.</w:t>
      </w:r>
    </w:p>
    <w:p w:rsidR="004B2651" w:rsidRDefault="004B2651" w:rsidP="00B42DFA">
      <w:pPr>
        <w:rPr>
          <w:rFonts w:ascii="Arial" w:hAnsi="Arial" w:cs="Arial"/>
          <w:sz w:val="22"/>
          <w:szCs w:val="22"/>
        </w:rPr>
      </w:pPr>
    </w:p>
    <w:p w:rsidR="008000AF" w:rsidRDefault="008000AF" w:rsidP="00734830">
      <w:pPr>
        <w:rPr>
          <w:rFonts w:ascii="Arial" w:hAnsi="Arial" w:cs="Arial"/>
          <w:sz w:val="22"/>
          <w:szCs w:val="22"/>
        </w:rPr>
      </w:pPr>
      <w:r>
        <w:rPr>
          <w:rFonts w:ascii="Arial" w:hAnsi="Arial" w:cs="Arial"/>
          <w:sz w:val="22"/>
          <w:szCs w:val="22"/>
        </w:rPr>
        <w:br w:type="page"/>
      </w:r>
    </w:p>
    <w:p w:rsidR="00164981" w:rsidRDefault="00164981" w:rsidP="00734830">
      <w:pPr>
        <w:rPr>
          <w:rFonts w:ascii="Arial" w:hAnsi="Arial" w:cs="Arial"/>
          <w:sz w:val="22"/>
          <w:szCs w:val="22"/>
        </w:rPr>
      </w:pPr>
    </w:p>
    <w:p w:rsidR="00383382" w:rsidRDefault="00552AEF" w:rsidP="001C00DD">
      <w:pPr>
        <w:pStyle w:val="Heading1"/>
        <w:spacing w:after="0"/>
      </w:pPr>
      <w:bookmarkStart w:id="21" w:name="_Toc436734648"/>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6198376" cy="299910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376"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02"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56" style="width:488.05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">
                <v:shape id="Picture 18" o:spid="_x0000_s1057"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03" o:title="2013 CMcdcover label1-crop"/>
                  <v:shadow color="#ccc"/>
                  <v:path arrowok="t"/>
                </v:shape>
                <v:shape id="Text Box 19" o:spid="_x0000_s1058"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v:textbox>
                </v:shape>
                <v:shape id="Text Box 17" o:spid="_x0000_s1059"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04"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Pr="00B276BD" w:rsidRDefault="00A43F19" w:rsidP="00A43F19">
      <w:pPr>
        <w:rPr>
          <w:rFonts w:ascii="Arial" w:hAnsi="Arial" w:cs="Arial"/>
          <w:sz w:val="12"/>
          <w:szCs w:val="12"/>
        </w:rPr>
      </w:pPr>
    </w:p>
    <w:p w:rsidR="00B42DFA" w:rsidRDefault="00B42DFA" w:rsidP="00B42DFA">
      <w:pPr>
        <w:ind w:firstLine="720"/>
        <w:rPr>
          <w:rFonts w:ascii="Arial" w:hAnsi="Arial" w:cs="Arial"/>
          <w:sz w:val="22"/>
          <w:szCs w:val="22"/>
        </w:rPr>
      </w:pPr>
      <w:r>
        <w:rPr>
          <w:rFonts w:ascii="Arial" w:hAnsi="Arial" w:cs="Arial"/>
          <w:sz w:val="22"/>
          <w:szCs w:val="22"/>
        </w:rPr>
        <w:t xml:space="preserve">Baugh, M. Oil Changes. </w:t>
      </w:r>
      <w:proofErr w:type="spellStart"/>
      <w:r w:rsidRPr="001F2B3B">
        <w:rPr>
          <w:rFonts w:ascii="Arial" w:hAnsi="Arial" w:cs="Arial"/>
          <w:i/>
          <w:sz w:val="22"/>
          <w:szCs w:val="22"/>
        </w:rPr>
        <w:t>ChemMatters</w:t>
      </w:r>
      <w:proofErr w:type="spellEnd"/>
      <w:r>
        <w:rPr>
          <w:rFonts w:ascii="Arial" w:hAnsi="Arial" w:cs="Arial"/>
          <w:sz w:val="22"/>
          <w:szCs w:val="22"/>
        </w:rPr>
        <w:t xml:space="preserve">, </w:t>
      </w:r>
      <w:r w:rsidRPr="00851AC8">
        <w:rPr>
          <w:rFonts w:ascii="Arial" w:hAnsi="Arial" w:cs="Arial"/>
          <w:sz w:val="22"/>
          <w:szCs w:val="22"/>
        </w:rPr>
        <w:t>1989,</w:t>
      </w:r>
      <w:r w:rsidRPr="00853FE7">
        <w:rPr>
          <w:rFonts w:ascii="Arial" w:hAnsi="Arial" w:cs="Arial"/>
          <w:sz w:val="22"/>
          <w:szCs w:val="22"/>
        </w:rPr>
        <w:t xml:space="preserve"> </w:t>
      </w:r>
      <w:r w:rsidRPr="00C41589">
        <w:rPr>
          <w:rFonts w:ascii="Arial" w:hAnsi="Arial" w:cs="Arial"/>
          <w:i/>
          <w:iCs/>
          <w:sz w:val="22"/>
          <w:szCs w:val="22"/>
        </w:rPr>
        <w:t>7</w:t>
      </w:r>
      <w:r w:rsidRPr="000D02E6">
        <w:rPr>
          <w:rFonts w:ascii="Arial" w:hAnsi="Arial" w:cs="Arial"/>
          <w:iCs/>
          <w:sz w:val="22"/>
          <w:szCs w:val="22"/>
        </w:rPr>
        <w:t xml:space="preserve"> (4)</w:t>
      </w:r>
      <w:r>
        <w:rPr>
          <w:rFonts w:ascii="Arial" w:hAnsi="Arial" w:cs="Arial"/>
          <w:iCs/>
          <w:sz w:val="22"/>
          <w:szCs w:val="22"/>
        </w:rPr>
        <w:t>,</w:t>
      </w:r>
      <w:r w:rsidRPr="000D02E6">
        <w:rPr>
          <w:rFonts w:ascii="Arial" w:hAnsi="Arial" w:cs="Arial"/>
          <w:iCs/>
          <w:sz w:val="22"/>
          <w:szCs w:val="22"/>
        </w:rPr>
        <w:t xml:space="preserve"> </w:t>
      </w:r>
      <w:r>
        <w:rPr>
          <w:rFonts w:ascii="Arial" w:hAnsi="Arial" w:cs="Arial"/>
          <w:sz w:val="22"/>
          <w:szCs w:val="22"/>
        </w:rPr>
        <w:t xml:space="preserve">pp </w:t>
      </w:r>
      <w:r w:rsidRPr="00853FE7">
        <w:rPr>
          <w:rFonts w:ascii="Arial" w:hAnsi="Arial" w:cs="Arial"/>
          <w:sz w:val="22"/>
          <w:szCs w:val="22"/>
        </w:rPr>
        <w:t>7</w:t>
      </w:r>
      <w:r w:rsidRPr="009D38DB">
        <w:rPr>
          <w:rFonts w:ascii="Arial" w:hAnsi="Arial" w:cs="Arial"/>
          <w:sz w:val="22"/>
          <w:szCs w:val="22"/>
        </w:rPr>
        <w:t>–</w:t>
      </w:r>
      <w:r w:rsidRPr="00853FE7">
        <w:rPr>
          <w:rFonts w:ascii="Arial" w:hAnsi="Arial" w:cs="Arial"/>
          <w:sz w:val="22"/>
          <w:szCs w:val="22"/>
        </w:rPr>
        <w:t xml:space="preserve">9. </w:t>
      </w:r>
      <w:r>
        <w:rPr>
          <w:rFonts w:ascii="Arial" w:hAnsi="Arial" w:cs="Arial"/>
          <w:sz w:val="22"/>
          <w:szCs w:val="22"/>
        </w:rPr>
        <w:t>The author uses the dietary guidelines in 1989 to examine types of fat—saturated, unsaturated, etc.—and explain the different fat-related terms and explains what these terms mean on a food label.</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Benson, K. Fast Food--Fast Fats.</w:t>
      </w:r>
      <w:r w:rsidRPr="00853FE7">
        <w:rPr>
          <w:rFonts w:ascii="Arial" w:hAnsi="Arial" w:cs="Arial"/>
          <w:sz w:val="22"/>
          <w:szCs w:val="22"/>
        </w:rPr>
        <w:t xml:space="preserve"> </w:t>
      </w:r>
      <w:proofErr w:type="spellStart"/>
      <w:r w:rsidRPr="001F2B3B">
        <w:rPr>
          <w:rFonts w:ascii="Arial" w:hAnsi="Arial" w:cs="Arial"/>
          <w:i/>
          <w:sz w:val="22"/>
          <w:szCs w:val="22"/>
        </w:rPr>
        <w:t>ChemMatters</w:t>
      </w:r>
      <w:proofErr w:type="spellEnd"/>
      <w:r>
        <w:rPr>
          <w:rFonts w:ascii="Arial" w:hAnsi="Arial" w:cs="Arial"/>
          <w:sz w:val="22"/>
          <w:szCs w:val="22"/>
        </w:rPr>
        <w:t xml:space="preserve">, </w:t>
      </w:r>
      <w:r w:rsidRPr="00851AC8">
        <w:rPr>
          <w:rFonts w:ascii="Arial" w:hAnsi="Arial" w:cs="Arial"/>
          <w:sz w:val="22"/>
          <w:szCs w:val="22"/>
        </w:rPr>
        <w:t>1990</w:t>
      </w:r>
      <w:r>
        <w:rPr>
          <w:rFonts w:ascii="Arial" w:hAnsi="Arial" w:cs="Arial"/>
          <w:sz w:val="22"/>
          <w:szCs w:val="22"/>
        </w:rPr>
        <w:t xml:space="preserve">, </w:t>
      </w:r>
      <w:r w:rsidRPr="00C41589">
        <w:rPr>
          <w:rFonts w:ascii="Arial" w:hAnsi="Arial" w:cs="Arial"/>
          <w:i/>
          <w:sz w:val="22"/>
          <w:szCs w:val="22"/>
        </w:rPr>
        <w:t>8</w:t>
      </w:r>
      <w:r>
        <w:rPr>
          <w:rFonts w:ascii="Arial" w:hAnsi="Arial" w:cs="Arial"/>
          <w:sz w:val="22"/>
          <w:szCs w:val="22"/>
        </w:rPr>
        <w:t xml:space="preserve"> (1), pp </w:t>
      </w:r>
      <w:r w:rsidRPr="00853FE7">
        <w:rPr>
          <w:rFonts w:ascii="Arial" w:hAnsi="Arial" w:cs="Arial"/>
          <w:sz w:val="22"/>
          <w:szCs w:val="22"/>
        </w:rPr>
        <w:t>13</w:t>
      </w:r>
      <w:r w:rsidRPr="009D38DB">
        <w:rPr>
          <w:rFonts w:ascii="Arial" w:hAnsi="Arial" w:cs="Arial"/>
          <w:sz w:val="22"/>
          <w:szCs w:val="22"/>
        </w:rPr>
        <w:t>–</w:t>
      </w:r>
      <w:r w:rsidRPr="00853FE7">
        <w:rPr>
          <w:rFonts w:ascii="Arial" w:hAnsi="Arial" w:cs="Arial"/>
          <w:sz w:val="22"/>
          <w:szCs w:val="22"/>
        </w:rPr>
        <w:t>15.</w:t>
      </w:r>
      <w:r>
        <w:rPr>
          <w:rFonts w:ascii="Arial" w:hAnsi="Arial" w:cs="Arial"/>
          <w:sz w:val="22"/>
          <w:szCs w:val="22"/>
        </w:rPr>
        <w:t xml:space="preserve"> This article urges students to understand the fat content of favorite foods, like fast food, in order to avoid things like heart disease.</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Ruth, C. A Calorie-Free Fat?</w:t>
      </w:r>
      <w:r w:rsidRPr="009D38DB">
        <w:rPr>
          <w:rFonts w:ascii="Arial" w:hAnsi="Arial" w:cs="Arial"/>
          <w:sz w:val="22"/>
          <w:szCs w:val="22"/>
        </w:rPr>
        <w:t xml:space="preserve"> </w:t>
      </w:r>
      <w:proofErr w:type="spellStart"/>
      <w:r w:rsidRPr="009D38DB">
        <w:rPr>
          <w:rFonts w:ascii="Arial" w:hAnsi="Arial" w:cs="Arial"/>
          <w:i/>
          <w:iCs/>
          <w:sz w:val="22"/>
          <w:szCs w:val="22"/>
        </w:rPr>
        <w:t>ChemMatters</w:t>
      </w:r>
      <w:proofErr w:type="spellEnd"/>
      <w:r>
        <w:rPr>
          <w:rFonts w:ascii="Arial" w:hAnsi="Arial" w:cs="Arial"/>
          <w:iCs/>
          <w:sz w:val="22"/>
          <w:szCs w:val="22"/>
        </w:rPr>
        <w:t>,</w:t>
      </w:r>
      <w:r>
        <w:rPr>
          <w:rFonts w:ascii="Arial" w:hAnsi="Arial" w:cs="Arial"/>
          <w:sz w:val="22"/>
          <w:szCs w:val="22"/>
        </w:rPr>
        <w:t xml:space="preserve"> </w:t>
      </w:r>
      <w:r w:rsidRPr="00851AC8">
        <w:rPr>
          <w:rFonts w:ascii="Arial" w:hAnsi="Arial" w:cs="Arial"/>
          <w:bCs/>
          <w:sz w:val="22"/>
          <w:szCs w:val="22"/>
        </w:rPr>
        <w:t>1999</w:t>
      </w:r>
      <w:r w:rsidRPr="009D38DB">
        <w:rPr>
          <w:rFonts w:ascii="Arial" w:hAnsi="Arial" w:cs="Arial"/>
          <w:sz w:val="22"/>
          <w:szCs w:val="22"/>
        </w:rPr>
        <w:t xml:space="preserve">, </w:t>
      </w:r>
      <w:r w:rsidRPr="009D38DB">
        <w:rPr>
          <w:rFonts w:ascii="Arial" w:hAnsi="Arial" w:cs="Arial"/>
          <w:i/>
          <w:iCs/>
          <w:sz w:val="22"/>
          <w:szCs w:val="22"/>
        </w:rPr>
        <w:t xml:space="preserve">17 </w:t>
      </w:r>
      <w:r w:rsidRPr="009D38DB">
        <w:rPr>
          <w:rFonts w:ascii="Arial" w:hAnsi="Arial" w:cs="Arial"/>
          <w:sz w:val="22"/>
          <w:szCs w:val="22"/>
        </w:rPr>
        <w:t>(2), pp 9–11</w:t>
      </w:r>
      <w:r>
        <w:rPr>
          <w:rFonts w:ascii="Arial" w:hAnsi="Arial" w:cs="Arial"/>
          <w:sz w:val="22"/>
          <w:szCs w:val="22"/>
        </w:rPr>
        <w:t>. Against the backdrop of the anti-fats dietary guidelines at the time, this article explains the development, structure and properties of olestra, an artificial fat.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sidRPr="00C51EDA">
        <w:rPr>
          <w:rFonts w:ascii="Arial" w:hAnsi="Arial" w:cs="Arial"/>
          <w:sz w:val="22"/>
          <w:szCs w:val="22"/>
        </w:rPr>
        <w:t>Banks, P. Fats—Fitting Them into a Healthy Diet</w:t>
      </w:r>
      <w:r>
        <w:rPr>
          <w:rFonts w:ascii="Arial" w:hAnsi="Arial" w:cs="Arial"/>
          <w:sz w:val="22"/>
          <w:szCs w:val="22"/>
        </w:rPr>
        <w:t>.</w:t>
      </w:r>
      <w:r w:rsidRPr="00C51EDA">
        <w:rPr>
          <w:rFonts w:ascii="Arial" w:hAnsi="Arial" w:cs="Arial"/>
          <w:sz w:val="22"/>
          <w:szCs w:val="22"/>
        </w:rPr>
        <w:t xml:space="preserve"> </w:t>
      </w:r>
      <w:proofErr w:type="spellStart"/>
      <w:r w:rsidRPr="00C51EDA">
        <w:rPr>
          <w:rFonts w:ascii="Arial" w:hAnsi="Arial" w:cs="Arial"/>
          <w:i/>
          <w:iCs/>
          <w:sz w:val="22"/>
          <w:szCs w:val="22"/>
        </w:rPr>
        <w:t>ChemMatters</w:t>
      </w:r>
      <w:proofErr w:type="spellEnd"/>
      <w:r>
        <w:rPr>
          <w:rFonts w:ascii="Arial" w:hAnsi="Arial" w:cs="Arial"/>
          <w:iCs/>
          <w:sz w:val="22"/>
          <w:szCs w:val="22"/>
        </w:rPr>
        <w:t>,</w:t>
      </w:r>
      <w:r w:rsidRPr="00C51EDA">
        <w:rPr>
          <w:rFonts w:ascii="Arial" w:hAnsi="Arial" w:cs="Arial"/>
          <w:sz w:val="22"/>
          <w:szCs w:val="22"/>
        </w:rPr>
        <w:t xml:space="preserve"> </w:t>
      </w:r>
      <w:r w:rsidRPr="00851AC8">
        <w:rPr>
          <w:rFonts w:ascii="Arial" w:hAnsi="Arial" w:cs="Arial"/>
          <w:bCs/>
          <w:sz w:val="22"/>
          <w:szCs w:val="22"/>
        </w:rPr>
        <w:t>2000</w:t>
      </w:r>
      <w:r w:rsidRPr="00C51EDA">
        <w:rPr>
          <w:rFonts w:ascii="Arial" w:hAnsi="Arial" w:cs="Arial"/>
          <w:sz w:val="22"/>
          <w:szCs w:val="22"/>
        </w:rPr>
        <w:t xml:space="preserve">, </w:t>
      </w:r>
      <w:r w:rsidRPr="00C51EDA">
        <w:rPr>
          <w:rFonts w:ascii="Arial" w:hAnsi="Arial" w:cs="Arial"/>
          <w:i/>
          <w:iCs/>
          <w:sz w:val="22"/>
          <w:szCs w:val="22"/>
        </w:rPr>
        <w:t xml:space="preserve">18 </w:t>
      </w:r>
      <w:r w:rsidRPr="00C51EDA">
        <w:rPr>
          <w:rFonts w:ascii="Arial" w:hAnsi="Arial" w:cs="Arial"/>
          <w:sz w:val="22"/>
          <w:szCs w:val="22"/>
        </w:rPr>
        <w:t>(3)</w:t>
      </w:r>
      <w:r>
        <w:rPr>
          <w:rFonts w:ascii="Arial" w:hAnsi="Arial" w:cs="Arial"/>
          <w:sz w:val="22"/>
          <w:szCs w:val="22"/>
        </w:rPr>
        <w:t>,</w:t>
      </w:r>
      <w:r w:rsidRPr="00C51EDA">
        <w:rPr>
          <w:rFonts w:ascii="Arial" w:hAnsi="Arial" w:cs="Arial"/>
          <w:sz w:val="22"/>
          <w:szCs w:val="22"/>
        </w:rPr>
        <w:t xml:space="preserve"> pp 6–8</w:t>
      </w:r>
      <w:r>
        <w:rPr>
          <w:rFonts w:ascii="Arial" w:hAnsi="Arial" w:cs="Arial"/>
          <w:sz w:val="22"/>
          <w:szCs w:val="22"/>
        </w:rPr>
        <w:t>. In addition to a brief introduction on the chemistry of fats, the author examines fats in the context of health and the then-existing dietary guidelines.</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Kimbrough, D. The Solid facts About Trans Fats. </w:t>
      </w:r>
      <w:proofErr w:type="spellStart"/>
      <w:r w:rsidRPr="00FF280B">
        <w:rPr>
          <w:rFonts w:ascii="Arial" w:hAnsi="Arial" w:cs="Arial"/>
          <w:i/>
          <w:sz w:val="22"/>
          <w:szCs w:val="22"/>
        </w:rPr>
        <w:t>ChemMatters</w:t>
      </w:r>
      <w:proofErr w:type="spellEnd"/>
      <w:r>
        <w:rPr>
          <w:rFonts w:ascii="Arial" w:hAnsi="Arial" w:cs="Arial"/>
          <w:i/>
          <w:sz w:val="22"/>
          <w:szCs w:val="22"/>
        </w:rPr>
        <w:t>,</w:t>
      </w:r>
      <w:r>
        <w:rPr>
          <w:rFonts w:ascii="Arial" w:hAnsi="Arial" w:cs="Arial"/>
          <w:sz w:val="22"/>
          <w:szCs w:val="22"/>
        </w:rPr>
        <w:t xml:space="preserve"> </w:t>
      </w:r>
      <w:r w:rsidRPr="00851AC8">
        <w:rPr>
          <w:rFonts w:ascii="Arial" w:hAnsi="Arial" w:cs="Arial"/>
          <w:sz w:val="22"/>
          <w:szCs w:val="22"/>
        </w:rPr>
        <w:t>2007</w:t>
      </w:r>
      <w:r>
        <w:rPr>
          <w:rFonts w:ascii="Arial" w:hAnsi="Arial" w:cs="Arial"/>
          <w:sz w:val="22"/>
          <w:szCs w:val="22"/>
        </w:rPr>
        <w:t xml:space="preserve">, </w:t>
      </w:r>
      <w:r w:rsidRPr="00C41589">
        <w:rPr>
          <w:rFonts w:ascii="Arial" w:hAnsi="Arial" w:cs="Arial"/>
          <w:i/>
          <w:sz w:val="22"/>
          <w:szCs w:val="22"/>
        </w:rPr>
        <w:t>25</w:t>
      </w:r>
      <w:r>
        <w:rPr>
          <w:rFonts w:ascii="Arial" w:hAnsi="Arial" w:cs="Arial"/>
          <w:sz w:val="22"/>
          <w:szCs w:val="22"/>
        </w:rPr>
        <w:t xml:space="preserve"> (4), pp 15</w:t>
      </w:r>
      <w:r w:rsidRPr="009D38DB">
        <w:rPr>
          <w:rFonts w:ascii="Arial" w:hAnsi="Arial" w:cs="Arial"/>
          <w:sz w:val="22"/>
          <w:szCs w:val="22"/>
        </w:rPr>
        <w:t>–</w:t>
      </w:r>
      <w:r>
        <w:rPr>
          <w:rFonts w:ascii="Arial" w:hAnsi="Arial" w:cs="Arial"/>
          <w:sz w:val="22"/>
          <w:szCs w:val="22"/>
        </w:rPr>
        <w:t xml:space="preserve">16. This article explains the structure of fats, including saturated and unsaturated fats and also explains the structure and properties of </w:t>
      </w:r>
      <w:r w:rsidRPr="00C41589">
        <w:rPr>
          <w:rFonts w:ascii="Arial" w:hAnsi="Arial" w:cs="Arial"/>
          <w:i/>
          <w:sz w:val="22"/>
          <w:szCs w:val="22"/>
        </w:rPr>
        <w:t>cis</w:t>
      </w:r>
      <w:r>
        <w:rPr>
          <w:rFonts w:ascii="Arial" w:hAnsi="Arial" w:cs="Arial"/>
          <w:sz w:val="22"/>
          <w:szCs w:val="22"/>
        </w:rPr>
        <w:t xml:space="preserve"> and </w:t>
      </w:r>
      <w:r w:rsidRPr="00C41589">
        <w:rPr>
          <w:rFonts w:ascii="Arial" w:hAnsi="Arial" w:cs="Arial"/>
          <w:i/>
          <w:sz w:val="22"/>
          <w:szCs w:val="22"/>
        </w:rPr>
        <w:t>trans</w:t>
      </w:r>
      <w:r>
        <w:rPr>
          <w:rFonts w:ascii="Arial" w:hAnsi="Arial" w:cs="Arial"/>
          <w:sz w:val="22"/>
          <w:szCs w:val="22"/>
        </w:rPr>
        <w:t xml:space="preserve"> fat isomers and partial hydrogenation.</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Nolte, B. Tanking Up with Cooking Oil. </w:t>
      </w:r>
      <w:proofErr w:type="spellStart"/>
      <w:r w:rsidRPr="000A47E8">
        <w:rPr>
          <w:rFonts w:ascii="Arial" w:hAnsi="Arial" w:cs="Arial"/>
          <w:i/>
          <w:sz w:val="22"/>
          <w:szCs w:val="22"/>
        </w:rPr>
        <w:t>ChemMatters</w:t>
      </w:r>
      <w:proofErr w:type="spellEnd"/>
      <w:r>
        <w:rPr>
          <w:rFonts w:ascii="Arial" w:hAnsi="Arial" w:cs="Arial"/>
          <w:sz w:val="22"/>
          <w:szCs w:val="22"/>
        </w:rPr>
        <w:t xml:space="preserve">, </w:t>
      </w:r>
      <w:r w:rsidRPr="00851AC8">
        <w:rPr>
          <w:rFonts w:ascii="Arial" w:hAnsi="Arial" w:cs="Arial"/>
          <w:sz w:val="22"/>
          <w:szCs w:val="22"/>
        </w:rPr>
        <w:t>2011</w:t>
      </w:r>
      <w:r>
        <w:rPr>
          <w:rFonts w:ascii="Arial" w:hAnsi="Arial" w:cs="Arial"/>
          <w:sz w:val="22"/>
          <w:szCs w:val="22"/>
        </w:rPr>
        <w:t xml:space="preserve">, </w:t>
      </w:r>
      <w:r w:rsidRPr="00C41589">
        <w:rPr>
          <w:rFonts w:ascii="Arial" w:hAnsi="Arial" w:cs="Arial"/>
          <w:i/>
          <w:sz w:val="22"/>
          <w:szCs w:val="22"/>
        </w:rPr>
        <w:t>29</w:t>
      </w:r>
      <w:r>
        <w:rPr>
          <w:rFonts w:ascii="Arial" w:hAnsi="Arial" w:cs="Arial"/>
          <w:sz w:val="22"/>
          <w:szCs w:val="22"/>
        </w:rPr>
        <w:t xml:space="preserve"> (2) pp 5</w:t>
      </w:r>
      <w:r w:rsidRPr="009D38DB">
        <w:rPr>
          <w:rFonts w:ascii="Arial" w:hAnsi="Arial" w:cs="Arial"/>
          <w:sz w:val="22"/>
          <w:szCs w:val="22"/>
        </w:rPr>
        <w:t>–</w:t>
      </w:r>
      <w:r>
        <w:rPr>
          <w:rFonts w:ascii="Arial" w:hAnsi="Arial" w:cs="Arial"/>
          <w:sz w:val="22"/>
          <w:szCs w:val="22"/>
        </w:rPr>
        <w:t>7. After a brief explanation of fats and oils, this article features the use of cooking oils as fuels in automobile.</w:t>
      </w:r>
    </w:p>
    <w:p w:rsidR="00B42DFA" w:rsidRPr="002253C8"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sidRPr="00F567EB">
        <w:rPr>
          <w:rFonts w:ascii="Arial" w:hAnsi="Arial" w:cs="Arial"/>
          <w:sz w:val="22"/>
          <w:szCs w:val="22"/>
        </w:rPr>
        <w:t>Pickett, M.</w:t>
      </w:r>
      <w:r>
        <w:rPr>
          <w:rFonts w:ascii="Arial" w:hAnsi="Arial" w:cs="Arial"/>
          <w:sz w:val="22"/>
          <w:szCs w:val="22"/>
        </w:rPr>
        <w:t xml:space="preserve"> The Skinny on Fats. </w:t>
      </w:r>
      <w:proofErr w:type="spellStart"/>
      <w:r w:rsidRPr="00F567EB">
        <w:rPr>
          <w:rFonts w:ascii="Arial" w:hAnsi="Arial" w:cs="Arial"/>
          <w:i/>
          <w:sz w:val="22"/>
          <w:szCs w:val="22"/>
        </w:rPr>
        <w:t>ChemMatters</w:t>
      </w:r>
      <w:proofErr w:type="spellEnd"/>
      <w:r>
        <w:rPr>
          <w:rFonts w:ascii="Arial" w:hAnsi="Arial" w:cs="Arial"/>
          <w:sz w:val="22"/>
          <w:szCs w:val="22"/>
        </w:rPr>
        <w:t xml:space="preserve">, </w:t>
      </w:r>
      <w:r w:rsidRPr="00851AC8">
        <w:rPr>
          <w:rFonts w:ascii="Arial" w:hAnsi="Arial" w:cs="Arial"/>
          <w:sz w:val="22"/>
          <w:szCs w:val="22"/>
        </w:rPr>
        <w:t>2015</w:t>
      </w:r>
      <w:r>
        <w:rPr>
          <w:rFonts w:ascii="Arial" w:hAnsi="Arial" w:cs="Arial"/>
          <w:sz w:val="22"/>
          <w:szCs w:val="22"/>
        </w:rPr>
        <w:t xml:space="preserve">, </w:t>
      </w:r>
      <w:r w:rsidRPr="00851AC8">
        <w:rPr>
          <w:rFonts w:ascii="Arial" w:hAnsi="Arial" w:cs="Arial"/>
          <w:i/>
          <w:sz w:val="22"/>
          <w:szCs w:val="22"/>
        </w:rPr>
        <w:t>33</w:t>
      </w:r>
      <w:r>
        <w:rPr>
          <w:rFonts w:ascii="Arial" w:hAnsi="Arial" w:cs="Arial"/>
          <w:sz w:val="22"/>
          <w:szCs w:val="22"/>
        </w:rPr>
        <w:t xml:space="preserve"> (2) pp 16–18. The chemistry of fats is the central focus of this article with added emphasis on the connection between fats, diet and disease.</w:t>
      </w:r>
    </w:p>
    <w:p w:rsidR="00E21A2D" w:rsidRPr="002253C8" w:rsidRDefault="00E21A2D" w:rsidP="004B2651">
      <w:pPr>
        <w:rPr>
          <w:rFonts w:ascii="Arial" w:hAnsi="Arial" w:cs="Arial"/>
          <w:sz w:val="22"/>
          <w:szCs w:val="22"/>
        </w:rPr>
      </w:pPr>
    </w:p>
    <w:p w:rsidR="00383382" w:rsidRDefault="006A34DB" w:rsidP="009E29DA">
      <w:pPr>
        <w:pStyle w:val="Heading1"/>
        <w:spacing w:after="0"/>
      </w:pPr>
      <w:bookmarkStart w:id="22" w:name="_Toc436734649"/>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B42DFA" w:rsidRPr="0052093A" w:rsidRDefault="00B42DFA" w:rsidP="00B42DFA">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lipids</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The Lipid Library from AOCS, a professional society devoted to the chemistry of fats and oils, </w:t>
      </w:r>
      <w:hyperlink r:id="rId105" w:history="1">
        <w:r w:rsidRPr="00A14E50">
          <w:rPr>
            <w:rStyle w:val="Hyperlink"/>
            <w:rFonts w:ascii="Arial" w:hAnsi="Arial" w:cs="Arial"/>
            <w:sz w:val="22"/>
            <w:szCs w:val="22"/>
          </w:rPr>
          <w:t>http://lipidlibrary.aocs.org/</w:t>
        </w:r>
      </w:hyperlink>
      <w:r>
        <w:rPr>
          <w:rFonts w:ascii="Arial" w:hAnsi="Arial" w:cs="Arial"/>
          <w:sz w:val="22"/>
          <w:szCs w:val="22"/>
        </w:rPr>
        <w:t xml:space="preserve">, is just what it sounds like—an online reference to multiple lipid topics including this tutorial on fatty acids and fats: </w:t>
      </w:r>
      <w:hyperlink r:id="rId106" w:anchor="L" w:history="1">
        <w:r w:rsidRPr="000D0935">
          <w:rPr>
            <w:rStyle w:val="Hyperlink"/>
            <w:rFonts w:ascii="Arial" w:hAnsi="Arial" w:cs="Arial"/>
            <w:sz w:val="22"/>
            <w:szCs w:val="22"/>
          </w:rPr>
          <w:t>http://www.lipidmaps.org/resources/tutorials/lipid_tutorial.html#L</w:t>
        </w:r>
      </w:hyperlink>
      <w:r>
        <w:rPr>
          <w:rFonts w:ascii="Arial" w:hAnsi="Arial" w:cs="Arial"/>
          <w:sz w:val="22"/>
          <w:szCs w:val="22"/>
        </w:rPr>
        <w:t>.</w:t>
      </w:r>
    </w:p>
    <w:p w:rsidR="00B42DFA" w:rsidRPr="00C13F94" w:rsidRDefault="00B42DFA" w:rsidP="00B42DFA">
      <w:pPr>
        <w:autoSpaceDE w:val="0"/>
        <w:autoSpaceDN w:val="0"/>
        <w:adjustRightInd w:val="0"/>
        <w:rPr>
          <w:rFonts w:ascii="Arial" w:hAnsi="Arial" w:cs="Arial"/>
          <w:color w:val="000000"/>
          <w:sz w:val="22"/>
          <w:szCs w:val="22"/>
        </w:rPr>
      </w:pPr>
    </w:p>
    <w:p w:rsidR="00B42DFA" w:rsidRPr="00C13F94" w:rsidRDefault="00B42DFA" w:rsidP="00B42DFA">
      <w:pPr>
        <w:autoSpaceDE w:val="0"/>
        <w:autoSpaceDN w:val="0"/>
        <w:adjustRightInd w:val="0"/>
        <w:spacing w:after="60"/>
        <w:ind w:firstLine="720"/>
        <w:rPr>
          <w:rFonts w:ascii="Arial" w:hAnsi="Arial" w:cs="Arial"/>
          <w:color w:val="000000"/>
          <w:sz w:val="22"/>
          <w:szCs w:val="22"/>
        </w:rPr>
      </w:pPr>
      <w:r>
        <w:rPr>
          <w:rFonts w:ascii="Arial" w:hAnsi="Arial" w:cs="Arial"/>
          <w:color w:val="000000"/>
          <w:sz w:val="22"/>
          <w:szCs w:val="22"/>
        </w:rPr>
        <w:t xml:space="preserve">One of the most helpful sites </w:t>
      </w:r>
      <w:r w:rsidRPr="00EC2C38">
        <w:rPr>
          <w:rFonts w:ascii="Arial" w:hAnsi="Arial" w:cs="Arial"/>
          <w:color w:val="000000"/>
          <w:sz w:val="22"/>
          <w:szCs w:val="22"/>
        </w:rPr>
        <w:t xml:space="preserve">on lipids and related topics is </w:t>
      </w:r>
      <w:r>
        <w:rPr>
          <w:rFonts w:ascii="Arial" w:hAnsi="Arial" w:cs="Arial"/>
          <w:color w:val="000000"/>
          <w:sz w:val="22"/>
          <w:szCs w:val="22"/>
        </w:rPr>
        <w:t xml:space="preserve">provided by </w:t>
      </w:r>
      <w:r w:rsidRPr="00EC2C38">
        <w:rPr>
          <w:rFonts w:ascii="Arial" w:hAnsi="Arial" w:cs="Arial"/>
          <w:color w:val="000000"/>
          <w:sz w:val="22"/>
          <w:szCs w:val="22"/>
        </w:rPr>
        <w:t>Elmhurst College</w:t>
      </w:r>
      <w:r>
        <w:rPr>
          <w:rFonts w:ascii="Arial" w:hAnsi="Arial" w:cs="Arial"/>
          <w:color w:val="000000"/>
          <w:sz w:val="22"/>
          <w:szCs w:val="22"/>
        </w:rPr>
        <w:t xml:space="preserve"> in their </w:t>
      </w:r>
      <w:r w:rsidRPr="00C41589">
        <w:rPr>
          <w:rFonts w:ascii="Arial" w:hAnsi="Arial" w:cs="Arial"/>
          <w:i/>
          <w:color w:val="000000"/>
          <w:sz w:val="22"/>
          <w:szCs w:val="22"/>
        </w:rPr>
        <w:t xml:space="preserve">Virtual </w:t>
      </w:r>
      <w:proofErr w:type="spellStart"/>
      <w:r w:rsidRPr="00C41589">
        <w:rPr>
          <w:rFonts w:ascii="Arial" w:hAnsi="Arial" w:cs="Arial"/>
          <w:i/>
          <w:color w:val="000000"/>
          <w:sz w:val="22"/>
          <w:szCs w:val="22"/>
        </w:rPr>
        <w:t>ChemBook</w:t>
      </w:r>
      <w:proofErr w:type="spellEnd"/>
      <w:r w:rsidRPr="00EC2C38">
        <w:rPr>
          <w:rFonts w:ascii="Arial" w:hAnsi="Arial" w:cs="Arial"/>
          <w:color w:val="000000"/>
          <w:sz w:val="22"/>
          <w:szCs w:val="22"/>
        </w:rPr>
        <w:t>.</w:t>
      </w:r>
      <w:r>
        <w:rPr>
          <w:rFonts w:ascii="Arial" w:hAnsi="Arial" w:cs="Arial"/>
          <w:color w:val="000000"/>
          <w:sz w:val="22"/>
          <w:szCs w:val="22"/>
        </w:rPr>
        <w:t xml:space="preserve"> The homepage for lipids is </w:t>
      </w:r>
      <w:hyperlink r:id="rId107" w:history="1">
        <w:r w:rsidRPr="000D0935">
          <w:rPr>
            <w:rStyle w:val="Hyperlink"/>
            <w:rFonts w:ascii="Arial" w:hAnsi="Arial" w:cs="Arial"/>
            <w:sz w:val="22"/>
            <w:szCs w:val="22"/>
          </w:rPr>
          <w:t>http://www.elmhurst.edu/~chm/vchembook/550lipids.html</w:t>
        </w:r>
      </w:hyperlink>
      <w:r>
        <w:rPr>
          <w:rFonts w:ascii="Arial" w:hAnsi="Arial" w:cs="Arial"/>
          <w:color w:val="000000"/>
          <w:sz w:val="22"/>
          <w:szCs w:val="22"/>
        </w:rPr>
        <w:t xml:space="preserve">, and this page provides an introduction to the topic. Other </w:t>
      </w:r>
      <w:proofErr w:type="spellStart"/>
      <w:r w:rsidRPr="00C41589">
        <w:rPr>
          <w:rFonts w:ascii="Arial" w:hAnsi="Arial" w:cs="Arial"/>
          <w:i/>
          <w:color w:val="000000"/>
          <w:sz w:val="22"/>
          <w:szCs w:val="22"/>
        </w:rPr>
        <w:t>ChemBook</w:t>
      </w:r>
      <w:proofErr w:type="spellEnd"/>
      <w:r>
        <w:rPr>
          <w:rFonts w:ascii="Arial" w:hAnsi="Arial" w:cs="Arial"/>
          <w:color w:val="000000"/>
          <w:sz w:val="22"/>
          <w:szCs w:val="22"/>
        </w:rPr>
        <w:t xml:space="preserve"> lipid topics are catalogued below.</w:t>
      </w:r>
    </w:p>
    <w:p w:rsidR="00B42DFA" w:rsidRDefault="00B42DFA" w:rsidP="00B42DFA">
      <w:pPr>
        <w:numPr>
          <w:ilvl w:val="0"/>
          <w:numId w:val="27"/>
        </w:numPr>
        <w:autoSpaceDE w:val="0"/>
        <w:autoSpaceDN w:val="0"/>
        <w:adjustRightInd w:val="0"/>
        <w:spacing w:after="60"/>
        <w:rPr>
          <w:rFonts w:ascii="Arial" w:hAnsi="Arial" w:cs="Arial"/>
          <w:color w:val="000000"/>
          <w:sz w:val="22"/>
          <w:szCs w:val="22"/>
        </w:rPr>
      </w:pPr>
      <w:r w:rsidRPr="00C13F94">
        <w:rPr>
          <w:rFonts w:ascii="Arial" w:hAnsi="Arial" w:cs="Arial"/>
          <w:color w:val="000000"/>
          <w:sz w:val="22"/>
          <w:szCs w:val="22"/>
        </w:rPr>
        <w:t xml:space="preserve">This </w:t>
      </w:r>
      <w:r>
        <w:rPr>
          <w:rFonts w:ascii="Arial" w:hAnsi="Arial" w:cs="Arial"/>
          <w:color w:val="000000"/>
          <w:sz w:val="22"/>
          <w:szCs w:val="22"/>
        </w:rPr>
        <w:t>page</w:t>
      </w:r>
      <w:r w:rsidRPr="00C13F94">
        <w:rPr>
          <w:rFonts w:ascii="Arial" w:hAnsi="Arial" w:cs="Arial"/>
          <w:color w:val="000000"/>
          <w:sz w:val="22"/>
          <w:szCs w:val="22"/>
        </w:rPr>
        <w:t xml:space="preserve"> provides fatty acid structural formulas and charts showing the amount of saturated and unsaturated fatty acids, both from plant and animal sources in various common foods</w:t>
      </w:r>
      <w:r>
        <w:rPr>
          <w:rFonts w:ascii="Arial" w:hAnsi="Arial" w:cs="Arial"/>
          <w:color w:val="000000"/>
          <w:sz w:val="22"/>
          <w:szCs w:val="22"/>
        </w:rPr>
        <w:t>:</w:t>
      </w:r>
      <w:r>
        <w:rPr>
          <w:rFonts w:ascii="Arial" w:hAnsi="Arial" w:cs="Arial"/>
          <w:color w:val="000000"/>
          <w:sz w:val="22"/>
          <w:szCs w:val="22"/>
          <w:u w:val="single"/>
        </w:rPr>
        <w:t xml:space="preserve"> </w:t>
      </w:r>
      <w:hyperlink r:id="rId108" w:history="1">
        <w:r w:rsidRPr="00126FA3">
          <w:rPr>
            <w:rStyle w:val="Hyperlink"/>
            <w:rFonts w:ascii="Arial" w:hAnsi="Arial" w:cs="Arial"/>
            <w:sz w:val="22"/>
            <w:szCs w:val="22"/>
          </w:rPr>
          <w:t>http://elmhcx9.elmhurst.edu/~chm/vchembook/551fattyacids.html</w:t>
        </w:r>
      </w:hyperlink>
      <w:r w:rsidRPr="00C13F94">
        <w:rPr>
          <w:rFonts w:ascii="Arial" w:hAnsi="Arial" w:cs="Arial"/>
          <w:color w:val="000000"/>
          <w:sz w:val="22"/>
          <w:szCs w:val="22"/>
        </w:rPr>
        <w:t>.</w:t>
      </w:r>
    </w:p>
    <w:p w:rsidR="00B42DFA" w:rsidRDefault="00B42DFA" w:rsidP="00B42DFA">
      <w:pPr>
        <w:numPr>
          <w:ilvl w:val="0"/>
          <w:numId w:val="27"/>
        </w:numPr>
        <w:autoSpaceDE w:val="0"/>
        <w:autoSpaceDN w:val="0"/>
        <w:adjustRightInd w:val="0"/>
        <w:spacing w:after="60"/>
        <w:rPr>
          <w:rFonts w:ascii="Arial" w:hAnsi="Arial" w:cs="Arial"/>
          <w:color w:val="000000"/>
          <w:sz w:val="22"/>
          <w:szCs w:val="22"/>
          <w:u w:val="single"/>
        </w:rPr>
      </w:pPr>
      <w:r w:rsidRPr="00B92C34">
        <w:rPr>
          <w:rFonts w:ascii="Arial" w:hAnsi="Arial" w:cs="Arial"/>
          <w:color w:val="000000"/>
          <w:sz w:val="22"/>
          <w:szCs w:val="22"/>
        </w:rPr>
        <w:t>This site shows an organizational chart for different classes of lipids</w:t>
      </w:r>
      <w:r>
        <w:rPr>
          <w:rFonts w:ascii="Arial" w:hAnsi="Arial" w:cs="Arial"/>
          <w:color w:val="000000"/>
          <w:sz w:val="22"/>
          <w:szCs w:val="22"/>
        </w:rPr>
        <w:t>:</w:t>
      </w:r>
      <w:r w:rsidRPr="00B92C34">
        <w:rPr>
          <w:rFonts w:ascii="Arial" w:hAnsi="Arial" w:cs="Arial"/>
          <w:color w:val="000000"/>
          <w:sz w:val="22"/>
          <w:szCs w:val="22"/>
        </w:rPr>
        <w:t xml:space="preserve"> </w:t>
      </w:r>
      <w:hyperlink r:id="rId109" w:history="1">
        <w:r w:rsidRPr="00B92C34">
          <w:rPr>
            <w:rStyle w:val="Hyperlink"/>
            <w:rFonts w:ascii="Arial" w:hAnsi="Arial" w:cs="Arial"/>
            <w:sz w:val="22"/>
            <w:szCs w:val="22"/>
          </w:rPr>
          <w:t>http://elmhcx9.elmhurst.edu/~chm/vchembook/552triglycerides.html</w:t>
        </w:r>
      </w:hyperlink>
      <w:r>
        <w:t>.</w:t>
      </w:r>
    </w:p>
    <w:p w:rsidR="00B42DFA" w:rsidRDefault="00B42DFA" w:rsidP="00B42DFA">
      <w:pPr>
        <w:numPr>
          <w:ilvl w:val="0"/>
          <w:numId w:val="27"/>
        </w:numPr>
        <w:autoSpaceDE w:val="0"/>
        <w:autoSpaceDN w:val="0"/>
        <w:adjustRightInd w:val="0"/>
        <w:rPr>
          <w:rFonts w:ascii="Arial" w:hAnsi="Arial" w:cs="Arial"/>
          <w:color w:val="000000"/>
          <w:sz w:val="22"/>
          <w:szCs w:val="22"/>
        </w:rPr>
      </w:pPr>
      <w:r w:rsidRPr="001D033F">
        <w:rPr>
          <w:rFonts w:ascii="Arial" w:hAnsi="Arial" w:cs="Arial"/>
          <w:color w:val="000000"/>
          <w:sz w:val="22"/>
          <w:szCs w:val="22"/>
        </w:rPr>
        <w:t>On this page are phospholipid structures, examples and oth</w:t>
      </w:r>
      <w:r>
        <w:rPr>
          <w:rFonts w:ascii="Arial" w:hAnsi="Arial" w:cs="Arial"/>
          <w:color w:val="000000"/>
          <w:sz w:val="22"/>
          <w:szCs w:val="22"/>
        </w:rPr>
        <w:t>e</w:t>
      </w:r>
      <w:r w:rsidRPr="001D033F">
        <w:rPr>
          <w:rFonts w:ascii="Arial" w:hAnsi="Arial" w:cs="Arial"/>
          <w:color w:val="000000"/>
          <w:sz w:val="22"/>
          <w:szCs w:val="22"/>
        </w:rPr>
        <w:t>r information</w:t>
      </w:r>
      <w:r>
        <w:rPr>
          <w:rFonts w:ascii="Arial" w:hAnsi="Arial" w:cs="Arial"/>
          <w:color w:val="000000"/>
          <w:sz w:val="22"/>
          <w:szCs w:val="22"/>
        </w:rPr>
        <w:t xml:space="preserve">: </w:t>
      </w:r>
      <w:hyperlink r:id="rId110" w:history="1">
        <w:r w:rsidRPr="000D0935">
          <w:rPr>
            <w:rStyle w:val="Hyperlink"/>
            <w:rFonts w:ascii="Arial" w:hAnsi="Arial" w:cs="Arial"/>
            <w:sz w:val="22"/>
            <w:szCs w:val="22"/>
          </w:rPr>
          <w:t>http://www.elmhurst.edu/~chm/vchembook/553phosglycerides.html</w:t>
        </w:r>
      </w:hyperlink>
      <w:r>
        <w:t>.</w:t>
      </w:r>
    </w:p>
    <w:p w:rsidR="00B42DFA" w:rsidRPr="00A14E50" w:rsidRDefault="00B42DFA" w:rsidP="00B42DFA">
      <w:pPr>
        <w:rPr>
          <w:rFonts w:ascii="Arial" w:hAnsi="Arial" w:cs="Arial"/>
          <w:sz w:val="22"/>
          <w:szCs w:val="22"/>
        </w:rPr>
      </w:pPr>
    </w:p>
    <w:p w:rsidR="00B42DFA" w:rsidRPr="00A14E50" w:rsidRDefault="00B42DFA" w:rsidP="00B42DFA">
      <w:pPr>
        <w:ind w:firstLine="720"/>
        <w:rPr>
          <w:rFonts w:ascii="Arial" w:hAnsi="Arial" w:cs="Arial"/>
          <w:sz w:val="22"/>
          <w:szCs w:val="22"/>
        </w:rPr>
      </w:pPr>
      <w:r>
        <w:rPr>
          <w:rFonts w:ascii="Arial" w:hAnsi="Arial" w:cs="Arial"/>
          <w:sz w:val="22"/>
          <w:szCs w:val="22"/>
        </w:rPr>
        <w:t xml:space="preserve">This site supplies a simple summary of important topics related to fats: </w:t>
      </w:r>
      <w:hyperlink r:id="rId111" w:history="1">
        <w:r w:rsidRPr="00A14E50">
          <w:rPr>
            <w:rStyle w:val="Hyperlink"/>
            <w:rFonts w:ascii="Arial" w:hAnsi="Arial" w:cs="Arial"/>
            <w:sz w:val="22"/>
            <w:szCs w:val="22"/>
          </w:rPr>
          <w:t>http://www.chemistryexplained.com/Di-Fa/Fats-and-Fatty-Acids.html</w:t>
        </w:r>
      </w:hyperlink>
      <w:r>
        <w:rPr>
          <w:rFonts w:ascii="Arial" w:hAnsi="Arial" w:cs="Arial"/>
          <w:sz w:val="22"/>
          <w:szCs w:val="22"/>
        </w:rPr>
        <w:t>.</w:t>
      </w:r>
    </w:p>
    <w:p w:rsidR="00B42DFA" w:rsidRPr="00A14E50" w:rsidRDefault="00B42DFA" w:rsidP="00B42DFA">
      <w:pPr>
        <w:rPr>
          <w:rFonts w:ascii="Arial" w:hAnsi="Arial" w:cs="Arial"/>
          <w:sz w:val="22"/>
          <w:szCs w:val="22"/>
        </w:rPr>
      </w:pPr>
    </w:p>
    <w:p w:rsidR="00B42DFA" w:rsidRPr="00A14E50" w:rsidRDefault="00B42DFA" w:rsidP="00B42DFA">
      <w:pPr>
        <w:ind w:firstLine="720"/>
        <w:rPr>
          <w:rFonts w:ascii="Arial" w:hAnsi="Arial" w:cs="Arial"/>
          <w:sz w:val="22"/>
          <w:szCs w:val="22"/>
        </w:rPr>
      </w:pPr>
      <w:r>
        <w:rPr>
          <w:rFonts w:ascii="Arial" w:hAnsi="Arial" w:cs="Arial"/>
          <w:sz w:val="22"/>
          <w:szCs w:val="22"/>
        </w:rPr>
        <w:t xml:space="preserve">A very nice and complete site on fats, oils, waxes, etc. is provided by the University of Cincinnati’s Claremont College, as part of a biology course syllabus: </w:t>
      </w:r>
      <w:hyperlink r:id="rId112" w:history="1">
        <w:r w:rsidRPr="00A14E50">
          <w:rPr>
            <w:rStyle w:val="Hyperlink"/>
            <w:rFonts w:ascii="Arial" w:hAnsi="Arial" w:cs="Arial"/>
            <w:sz w:val="22"/>
            <w:szCs w:val="22"/>
          </w:rPr>
          <w:t>http://biology.clc.uc.edu/courses/bio104/lipids.htm</w:t>
        </w:r>
      </w:hyperlink>
      <w:r>
        <w:rPr>
          <w:rFonts w:ascii="Arial" w:hAnsi="Arial" w:cs="Arial"/>
          <w:sz w:val="22"/>
          <w:szCs w:val="22"/>
        </w:rPr>
        <w:t>.</w:t>
      </w:r>
    </w:p>
    <w:p w:rsidR="00B42DFA" w:rsidRPr="00A14E50"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The tried-and-true “How Stuff Works” has this site on lipids: </w:t>
      </w:r>
      <w:hyperlink r:id="rId113" w:history="1">
        <w:r w:rsidRPr="00A14E50">
          <w:rPr>
            <w:rStyle w:val="Hyperlink"/>
            <w:rFonts w:ascii="Arial" w:hAnsi="Arial" w:cs="Arial"/>
            <w:sz w:val="22"/>
            <w:szCs w:val="22"/>
          </w:rPr>
          <w:t>http://science.howstuffworks.com/innovation/edible-innovations/fat.htm</w:t>
        </w:r>
      </w:hyperlink>
      <w:r>
        <w:rPr>
          <w:rFonts w:ascii="Arial" w:hAnsi="Arial" w:cs="Arial"/>
          <w:sz w:val="22"/>
          <w:szCs w:val="22"/>
        </w:rPr>
        <w:t>.</w:t>
      </w:r>
    </w:p>
    <w:p w:rsidR="00B42DFA" w:rsidRPr="006D5C94" w:rsidRDefault="00B42DFA" w:rsidP="00B42DFA">
      <w:pPr>
        <w:autoSpaceDE w:val="0"/>
        <w:autoSpaceDN w:val="0"/>
        <w:adjustRightInd w:val="0"/>
        <w:rPr>
          <w:rFonts w:ascii="Arial" w:hAnsi="Arial" w:cs="Arial"/>
          <w:color w:val="000000"/>
          <w:sz w:val="22"/>
          <w:szCs w:val="22"/>
          <w:u w:val="single"/>
        </w:rPr>
      </w:pPr>
    </w:p>
    <w:p w:rsidR="00B42DFA" w:rsidRDefault="00B42DFA" w:rsidP="00B42DFA">
      <w:pPr>
        <w:ind w:firstLine="720"/>
        <w:rPr>
          <w:rFonts w:ascii="Arial" w:hAnsi="Arial" w:cs="Arial"/>
          <w:sz w:val="22"/>
          <w:szCs w:val="22"/>
        </w:rPr>
      </w:pPr>
      <w:r w:rsidRPr="00142A8C">
        <w:rPr>
          <w:rFonts w:ascii="Arial" w:hAnsi="Arial" w:cs="Arial"/>
          <w:sz w:val="22"/>
          <w:szCs w:val="22"/>
        </w:rPr>
        <w:t xml:space="preserve">The </w:t>
      </w:r>
      <w:proofErr w:type="spellStart"/>
      <w:r w:rsidRPr="00B92C34">
        <w:rPr>
          <w:rFonts w:ascii="Arial" w:hAnsi="Arial" w:cs="Arial"/>
          <w:i/>
          <w:sz w:val="22"/>
          <w:szCs w:val="22"/>
        </w:rPr>
        <w:t>Hyperphysics</w:t>
      </w:r>
      <w:proofErr w:type="spellEnd"/>
      <w:r w:rsidRPr="00B92C34">
        <w:rPr>
          <w:rFonts w:ascii="Arial" w:hAnsi="Arial" w:cs="Arial"/>
          <w:i/>
          <w:sz w:val="22"/>
          <w:szCs w:val="22"/>
        </w:rPr>
        <w:t xml:space="preserve"> Textbook</w:t>
      </w:r>
      <w:r w:rsidRPr="00142A8C">
        <w:rPr>
          <w:rFonts w:ascii="Arial" w:hAnsi="Arial" w:cs="Arial"/>
          <w:sz w:val="22"/>
          <w:szCs w:val="22"/>
        </w:rPr>
        <w:t xml:space="preserve"> has a page on phospholipids</w:t>
      </w:r>
      <w:r>
        <w:rPr>
          <w:rFonts w:ascii="Arial" w:hAnsi="Arial" w:cs="Arial"/>
          <w:sz w:val="22"/>
          <w:szCs w:val="22"/>
        </w:rPr>
        <w:t>, strangely enough. (</w:t>
      </w:r>
      <w:hyperlink r:id="rId114" w:history="1">
        <w:r w:rsidRPr="000D0935">
          <w:rPr>
            <w:rStyle w:val="Hyperlink"/>
            <w:rFonts w:ascii="Arial" w:hAnsi="Arial" w:cs="Arial"/>
            <w:sz w:val="22"/>
            <w:szCs w:val="22"/>
          </w:rPr>
          <w:t>http://hyperphysics.phy-astr.gsu.edu/hbase/organic/phoslip.html</w:t>
        </w:r>
      </w:hyperlink>
      <w:r>
        <w:rPr>
          <w:rFonts w:ascii="Arial" w:hAnsi="Arial" w:cs="Arial"/>
          <w:sz w:val="22"/>
          <w:szCs w:val="22"/>
        </w:rPr>
        <w:t xml:space="preserve">, as part of a site on lipids: </w:t>
      </w:r>
      <w:hyperlink r:id="rId115" w:anchor="c1" w:history="1">
        <w:r w:rsidRPr="000D0935">
          <w:rPr>
            <w:rStyle w:val="Hyperlink"/>
            <w:rFonts w:ascii="Arial" w:hAnsi="Arial" w:cs="Arial"/>
            <w:sz w:val="22"/>
            <w:szCs w:val="22"/>
          </w:rPr>
          <w:t>http://hyperphysics.phy-astr.gsu.edu/hbase/organic/lipid.html#c1</w:t>
        </w:r>
      </w:hyperlink>
      <w:r>
        <w:rPr>
          <w:rFonts w:ascii="Arial" w:hAnsi="Arial" w:cs="Arial"/>
          <w:sz w:val="22"/>
          <w:szCs w:val="22"/>
        </w:rPr>
        <w:t>)</w:t>
      </w:r>
    </w:p>
    <w:p w:rsidR="00B42DFA" w:rsidRDefault="00B42DFA" w:rsidP="00B42DFA">
      <w:pPr>
        <w:rPr>
          <w:rFonts w:ascii="Arial" w:hAnsi="Arial" w:cs="Arial"/>
          <w:sz w:val="22"/>
          <w:szCs w:val="22"/>
        </w:rPr>
      </w:pPr>
    </w:p>
    <w:p w:rsidR="00B42DFA" w:rsidRPr="006B3CF1" w:rsidRDefault="00B42DFA" w:rsidP="00B42DFA">
      <w:pPr>
        <w:ind w:firstLine="720"/>
        <w:rPr>
          <w:rFonts w:ascii="Arial" w:hAnsi="Arial" w:cs="Arial"/>
          <w:sz w:val="22"/>
          <w:szCs w:val="22"/>
        </w:rPr>
      </w:pPr>
      <w:r>
        <w:rPr>
          <w:rFonts w:ascii="Arial" w:hAnsi="Arial" w:cs="Arial"/>
          <w:sz w:val="22"/>
          <w:szCs w:val="22"/>
        </w:rPr>
        <w:t>From Carnegie Mellon University comes this page on lipids with a strong section on phospholipids. (</w:t>
      </w:r>
      <w:hyperlink r:id="rId116" w:history="1">
        <w:r w:rsidRPr="000D0935">
          <w:rPr>
            <w:rStyle w:val="Hyperlink"/>
            <w:rFonts w:ascii="Arial" w:hAnsi="Arial" w:cs="Arial"/>
            <w:sz w:val="22"/>
            <w:szCs w:val="22"/>
          </w:rPr>
          <w:t>http://telstar.ote.cmu.edu/biology/MembranePage/index2.html</w:t>
        </w:r>
      </w:hyperlink>
      <w:r>
        <w:rPr>
          <w:rFonts w:ascii="Arial" w:hAnsi="Arial" w:cs="Arial"/>
          <w:sz w:val="22"/>
          <w:szCs w:val="22"/>
        </w:rPr>
        <w:t>)</w:t>
      </w:r>
    </w:p>
    <w:p w:rsidR="00B42DFA" w:rsidRDefault="00B42DFA" w:rsidP="00B42DFA">
      <w:pPr>
        <w:rPr>
          <w:rFonts w:ascii="Arial" w:hAnsi="Arial" w:cs="Arial"/>
          <w:sz w:val="22"/>
          <w:szCs w:val="22"/>
        </w:rPr>
      </w:pPr>
    </w:p>
    <w:p w:rsidR="00B42DFA" w:rsidRPr="0052093A" w:rsidRDefault="00B42DFA" w:rsidP="00B42DFA">
      <w:pPr>
        <w:rPr>
          <w:rFonts w:ascii="Arial" w:hAnsi="Arial" w:cs="Arial"/>
          <w:b/>
        </w:rPr>
      </w:pPr>
      <w:r w:rsidRPr="0052093A">
        <w:rPr>
          <w:rFonts w:ascii="Arial" w:hAnsi="Arial" w:cs="Arial"/>
          <w:b/>
        </w:rPr>
        <w:t xml:space="preserve">More sites on </w:t>
      </w:r>
      <w:r>
        <w:rPr>
          <w:rFonts w:ascii="Arial" w:hAnsi="Arial" w:cs="Arial"/>
          <w:b/>
        </w:rPr>
        <w:t>omega fatty acids</w:t>
      </w:r>
    </w:p>
    <w:p w:rsidR="00B42DFA" w:rsidRDefault="00B42DFA" w:rsidP="00B42DFA">
      <w:pPr>
        <w:rPr>
          <w:rFonts w:ascii="Arial" w:hAnsi="Arial" w:cs="Arial"/>
          <w:sz w:val="22"/>
          <w:szCs w:val="22"/>
        </w:rPr>
      </w:pPr>
    </w:p>
    <w:p w:rsidR="00B42DFA" w:rsidRDefault="00B42DFA" w:rsidP="00B42DFA">
      <w:pPr>
        <w:rPr>
          <w:rFonts w:ascii="Arial" w:hAnsi="Arial" w:cs="Arial"/>
          <w:sz w:val="22"/>
          <w:szCs w:val="22"/>
        </w:rPr>
      </w:pPr>
      <w:r>
        <w:rPr>
          <w:rFonts w:ascii="Arial" w:hAnsi="Arial" w:cs="Arial"/>
          <w:b/>
          <w:sz w:val="22"/>
          <w:szCs w:val="22"/>
        </w:rPr>
        <w:tab/>
      </w:r>
      <w:r w:rsidRPr="00D7273E">
        <w:rPr>
          <w:rFonts w:ascii="Arial" w:hAnsi="Arial" w:cs="Arial"/>
          <w:sz w:val="22"/>
          <w:szCs w:val="22"/>
        </w:rPr>
        <w:t>The Harvard University School of Public Health provides this perspective on the role of omega fatty acids and health</w:t>
      </w:r>
      <w:r>
        <w:rPr>
          <w:rFonts w:ascii="Arial" w:hAnsi="Arial" w:cs="Arial"/>
          <w:b/>
          <w:sz w:val="22"/>
          <w:szCs w:val="22"/>
        </w:rPr>
        <w:t xml:space="preserve">. </w:t>
      </w:r>
      <w:r>
        <w:rPr>
          <w:rFonts w:ascii="Arial" w:hAnsi="Arial" w:cs="Arial"/>
          <w:sz w:val="22"/>
          <w:szCs w:val="22"/>
        </w:rPr>
        <w:t>The site i</w:t>
      </w:r>
      <w:r w:rsidRPr="00D7273E">
        <w:rPr>
          <w:rFonts w:ascii="Arial" w:hAnsi="Arial" w:cs="Arial"/>
          <w:sz w:val="22"/>
          <w:szCs w:val="22"/>
        </w:rPr>
        <w:t xml:space="preserve">ncludes a list of scientific reference at the end. </w:t>
      </w:r>
      <w:r>
        <w:rPr>
          <w:rFonts w:ascii="Arial" w:hAnsi="Arial" w:cs="Arial"/>
          <w:sz w:val="22"/>
          <w:szCs w:val="22"/>
        </w:rPr>
        <w:t>(</w:t>
      </w:r>
      <w:hyperlink r:id="rId117" w:history="1">
        <w:r w:rsidRPr="00834D64">
          <w:rPr>
            <w:rStyle w:val="Hyperlink"/>
            <w:rFonts w:ascii="Arial" w:hAnsi="Arial" w:cs="Arial"/>
            <w:sz w:val="22"/>
            <w:szCs w:val="22"/>
          </w:rPr>
          <w:t>http://www.hsph.harvard.edu/nutritionsource/omega-3-fats/</w:t>
        </w:r>
      </w:hyperlink>
      <w:r>
        <w:rPr>
          <w:rFonts w:ascii="Arial" w:hAnsi="Arial" w:cs="Arial"/>
          <w:sz w:val="22"/>
          <w:szCs w:val="22"/>
        </w:rPr>
        <w:t>)</w:t>
      </w:r>
    </w:p>
    <w:p w:rsidR="00B42DFA" w:rsidRPr="00834D64"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lastRenderedPageBreak/>
        <w:t xml:space="preserve">The role of omega fatty acids in the human body is described in complete detail by this site from the University of Maryland Medical Center, and also includes references: </w:t>
      </w:r>
      <w:hyperlink r:id="rId118" w:history="1">
        <w:r w:rsidRPr="00834D64">
          <w:rPr>
            <w:rStyle w:val="Hyperlink"/>
            <w:rFonts w:ascii="Arial" w:hAnsi="Arial" w:cs="Arial"/>
            <w:sz w:val="22"/>
            <w:szCs w:val="22"/>
          </w:rPr>
          <w:t>http://umm.edu/health/medical/altmed/supplement/omega3-fatty-acids</w:t>
        </w:r>
      </w:hyperlink>
      <w:r>
        <w:rPr>
          <w:rFonts w:ascii="Arial" w:hAnsi="Arial" w:cs="Arial"/>
          <w:sz w:val="22"/>
          <w:szCs w:val="22"/>
        </w:rPr>
        <w:t>.</w:t>
      </w:r>
    </w:p>
    <w:p w:rsidR="00B42DFA" w:rsidRPr="00834D64"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The American Heart Association lists these recommendations about omega-3 fatty acids: </w:t>
      </w:r>
      <w:hyperlink r:id="rId119" w:history="1">
        <w:r w:rsidRPr="00834D64">
          <w:rPr>
            <w:rStyle w:val="Hyperlink"/>
            <w:rFonts w:ascii="Arial" w:hAnsi="Arial" w:cs="Arial"/>
            <w:sz w:val="22"/>
            <w:szCs w:val="22"/>
          </w:rPr>
          <w:t>http://www.heart.org/HEARTORG/GettingHealthy/NutritionCenter/HealthyDietGoals/Fish-and-Omega-3-Fatty-Acids_UCM_303248_Article.jsp</w:t>
        </w:r>
      </w:hyperlink>
      <w:r>
        <w:rPr>
          <w:rFonts w:ascii="Arial" w:hAnsi="Arial" w:cs="Arial"/>
          <w:sz w:val="22"/>
          <w:szCs w:val="22"/>
        </w:rPr>
        <w:t>.</w:t>
      </w:r>
    </w:p>
    <w:p w:rsidR="00B42DFA" w:rsidRPr="00834D64"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This article from </w:t>
      </w:r>
      <w:r w:rsidRPr="0002157A">
        <w:rPr>
          <w:rFonts w:ascii="Arial" w:hAnsi="Arial" w:cs="Arial"/>
          <w:i/>
          <w:sz w:val="22"/>
          <w:szCs w:val="22"/>
        </w:rPr>
        <w:t>Scientific American</w:t>
      </w:r>
      <w:r>
        <w:rPr>
          <w:rFonts w:ascii="Arial" w:hAnsi="Arial" w:cs="Arial"/>
          <w:sz w:val="22"/>
          <w:szCs w:val="22"/>
        </w:rPr>
        <w:t xml:space="preserve"> describes some of the conflicting research about omega fatty acids and diet: </w:t>
      </w:r>
      <w:hyperlink r:id="rId120" w:history="1">
        <w:r w:rsidRPr="00834D64">
          <w:rPr>
            <w:rStyle w:val="Hyperlink"/>
            <w:rFonts w:ascii="Arial" w:hAnsi="Arial" w:cs="Arial"/>
            <w:sz w:val="22"/>
            <w:szCs w:val="22"/>
          </w:rPr>
          <w:t>http://www.scientificamerican.com/article/fish-oil-supplement-research-remains-murky/</w:t>
        </w:r>
      </w:hyperlink>
      <w:r>
        <w:rPr>
          <w:rFonts w:ascii="Arial" w:hAnsi="Arial" w:cs="Arial"/>
          <w:sz w:val="22"/>
          <w:szCs w:val="22"/>
        </w:rPr>
        <w:t>.</w:t>
      </w:r>
    </w:p>
    <w:p w:rsidR="00B42DFA" w:rsidRPr="00834D64" w:rsidRDefault="00B42DFA" w:rsidP="00B42DFA">
      <w:pPr>
        <w:rPr>
          <w:rFonts w:ascii="Arial" w:hAnsi="Arial" w:cs="Arial"/>
          <w:sz w:val="22"/>
          <w:szCs w:val="22"/>
        </w:rPr>
      </w:pPr>
    </w:p>
    <w:p w:rsidR="00B42DFA" w:rsidRPr="003C69CB" w:rsidRDefault="00B42DFA" w:rsidP="00B42DFA">
      <w:pPr>
        <w:ind w:firstLine="720"/>
        <w:rPr>
          <w:rFonts w:ascii="Arial" w:hAnsi="Arial" w:cs="Arial"/>
          <w:sz w:val="22"/>
          <w:szCs w:val="22"/>
        </w:rPr>
      </w:pPr>
      <w:r>
        <w:rPr>
          <w:rFonts w:ascii="Arial" w:hAnsi="Arial" w:cs="Arial"/>
          <w:sz w:val="22"/>
          <w:szCs w:val="22"/>
        </w:rPr>
        <w:t>The Linus Pauling Institute at Oregon State University has a very detailed listing of information about essential fatty acids. (</w:t>
      </w:r>
      <w:hyperlink r:id="rId121" w:history="1">
        <w:r w:rsidRPr="00834D64">
          <w:rPr>
            <w:rStyle w:val="Hyperlink"/>
            <w:rFonts w:ascii="Arial" w:hAnsi="Arial" w:cs="Arial"/>
            <w:sz w:val="22"/>
            <w:szCs w:val="22"/>
          </w:rPr>
          <w:t>http://lpi.oregonstate.edu/mic/other-nutrients/essential-fatty-acids</w:t>
        </w:r>
      </w:hyperlink>
      <w:r>
        <w:rPr>
          <w:rFonts w:ascii="Arial" w:hAnsi="Arial" w:cs="Arial"/>
          <w:sz w:val="22"/>
          <w:szCs w:val="22"/>
        </w:rPr>
        <w:t>)</w:t>
      </w:r>
    </w:p>
    <w:p w:rsidR="00B42DFA" w:rsidRPr="004C3124" w:rsidRDefault="00B42DFA" w:rsidP="00B42DFA">
      <w:pPr>
        <w:rPr>
          <w:rFonts w:ascii="Arial" w:hAnsi="Arial" w:cs="Arial"/>
          <w:sz w:val="22"/>
          <w:szCs w:val="22"/>
        </w:rPr>
      </w:pPr>
    </w:p>
    <w:p w:rsidR="00B42DFA" w:rsidRPr="0052093A" w:rsidRDefault="00B42DFA" w:rsidP="00B42DFA">
      <w:pPr>
        <w:rPr>
          <w:rFonts w:ascii="Arial" w:hAnsi="Arial" w:cs="Arial"/>
          <w:b/>
        </w:rPr>
      </w:pPr>
      <w:r w:rsidRPr="0052093A">
        <w:rPr>
          <w:rFonts w:ascii="Arial" w:hAnsi="Arial" w:cs="Arial"/>
          <w:b/>
        </w:rPr>
        <w:t xml:space="preserve">More sites on </w:t>
      </w:r>
      <w:r>
        <w:rPr>
          <w:rFonts w:ascii="Arial" w:hAnsi="Arial" w:cs="Arial"/>
          <w:b/>
        </w:rPr>
        <w:t>dietary guidelines and health</w:t>
      </w:r>
    </w:p>
    <w:p w:rsidR="00B42DFA" w:rsidRDefault="00B42DFA" w:rsidP="00B42DFA">
      <w:pPr>
        <w:rPr>
          <w:rFonts w:ascii="Arial" w:hAnsi="Arial" w:cs="Arial"/>
          <w:sz w:val="22"/>
          <w:szCs w:val="22"/>
        </w:rPr>
      </w:pPr>
    </w:p>
    <w:p w:rsidR="00B42DFA" w:rsidRPr="00CA0203" w:rsidRDefault="00B42DFA" w:rsidP="00B42DFA">
      <w:pPr>
        <w:ind w:firstLine="720"/>
        <w:rPr>
          <w:rFonts w:ascii="Arial" w:hAnsi="Arial" w:cs="Arial"/>
          <w:sz w:val="22"/>
          <w:szCs w:val="22"/>
        </w:rPr>
      </w:pPr>
      <w:r w:rsidRPr="00CA0203">
        <w:rPr>
          <w:rFonts w:ascii="Arial" w:hAnsi="Arial" w:cs="Arial"/>
          <w:sz w:val="22"/>
          <w:szCs w:val="22"/>
        </w:rPr>
        <w:t xml:space="preserve">The Mayo Clinic offers traditional advice on dietary fat intake. </w:t>
      </w:r>
      <w:r>
        <w:rPr>
          <w:rFonts w:ascii="Arial" w:hAnsi="Arial" w:cs="Arial"/>
          <w:sz w:val="22"/>
          <w:szCs w:val="22"/>
        </w:rPr>
        <w:t>(</w:t>
      </w:r>
      <w:hyperlink r:id="rId122" w:history="1">
        <w:r w:rsidRPr="00CA0203">
          <w:rPr>
            <w:rStyle w:val="Hyperlink"/>
            <w:rFonts w:ascii="Arial" w:hAnsi="Arial" w:cs="Arial"/>
            <w:sz w:val="22"/>
            <w:szCs w:val="22"/>
          </w:rPr>
          <w:t>http://www.mayoclinic.org/healthy-lifestyle/nutrition-and-healthy-eating/in-depth/fat/art-20045550?pg=2</w:t>
        </w:r>
      </w:hyperlink>
      <w:r>
        <w:rPr>
          <w:rFonts w:ascii="Arial" w:hAnsi="Arial" w:cs="Arial"/>
          <w:sz w:val="22"/>
          <w:szCs w:val="22"/>
        </w:rPr>
        <w:t>)</w:t>
      </w:r>
    </w:p>
    <w:p w:rsidR="00B42DFA" w:rsidRPr="00CA0203" w:rsidRDefault="00B42DFA" w:rsidP="00B42DFA">
      <w:pPr>
        <w:rPr>
          <w:rFonts w:ascii="Arial" w:hAnsi="Arial" w:cs="Arial"/>
          <w:sz w:val="22"/>
          <w:szCs w:val="22"/>
        </w:rPr>
      </w:pPr>
    </w:p>
    <w:p w:rsidR="00B42DFA" w:rsidRPr="00CA0203" w:rsidRDefault="00B42DFA" w:rsidP="00B42DFA">
      <w:pPr>
        <w:ind w:firstLine="720"/>
        <w:rPr>
          <w:rFonts w:ascii="Arial" w:hAnsi="Arial" w:cs="Arial"/>
          <w:sz w:val="22"/>
          <w:szCs w:val="22"/>
        </w:rPr>
      </w:pPr>
      <w:r w:rsidRPr="00CA0203">
        <w:rPr>
          <w:rFonts w:ascii="Arial" w:hAnsi="Arial" w:cs="Arial"/>
          <w:sz w:val="22"/>
          <w:szCs w:val="22"/>
        </w:rPr>
        <w:t>Likewise, the American Heart Association offer</w:t>
      </w:r>
      <w:r>
        <w:rPr>
          <w:rFonts w:ascii="Arial" w:hAnsi="Arial" w:cs="Arial"/>
          <w:sz w:val="22"/>
          <w:szCs w:val="22"/>
        </w:rPr>
        <w:t>s</w:t>
      </w:r>
      <w:r w:rsidRPr="00CA0203">
        <w:rPr>
          <w:rFonts w:ascii="Arial" w:hAnsi="Arial" w:cs="Arial"/>
          <w:sz w:val="22"/>
          <w:szCs w:val="22"/>
        </w:rPr>
        <w:t xml:space="preserve"> traditional advice on omega fatty acid</w:t>
      </w:r>
      <w:r>
        <w:rPr>
          <w:rFonts w:ascii="Arial" w:hAnsi="Arial" w:cs="Arial"/>
          <w:sz w:val="22"/>
          <w:szCs w:val="22"/>
        </w:rPr>
        <w:t>s</w:t>
      </w:r>
      <w:r w:rsidRPr="00CA0203">
        <w:rPr>
          <w:rFonts w:ascii="Arial" w:hAnsi="Arial" w:cs="Arial"/>
          <w:sz w:val="22"/>
          <w:szCs w:val="22"/>
        </w:rPr>
        <w:t xml:space="preserve"> and diet. </w:t>
      </w:r>
      <w:r>
        <w:rPr>
          <w:rFonts w:ascii="Arial" w:hAnsi="Arial" w:cs="Arial"/>
          <w:sz w:val="22"/>
          <w:szCs w:val="22"/>
        </w:rPr>
        <w:t>(</w:t>
      </w:r>
      <w:hyperlink r:id="rId123" w:anchor=".VjXkoLerSM8" w:history="1">
        <w:r w:rsidRPr="00CA0203">
          <w:rPr>
            <w:rStyle w:val="Hyperlink"/>
            <w:rFonts w:ascii="Arial" w:hAnsi="Arial" w:cs="Arial"/>
            <w:sz w:val="22"/>
            <w:szCs w:val="22"/>
          </w:rPr>
          <w:t>http://www.heart.org/HEARTORG/GettingHealthy/NutritionCenter/HealthyDietGoals/Fish-and-Omega-3-Fatty-Acids_UCM_303248_Article.jsp#.VjXkoLerSM8</w:t>
        </w:r>
      </w:hyperlink>
      <w:r>
        <w:rPr>
          <w:rFonts w:ascii="Arial" w:hAnsi="Arial" w:cs="Arial"/>
          <w:sz w:val="22"/>
          <w:szCs w:val="22"/>
        </w:rPr>
        <w:t>)</w:t>
      </w:r>
    </w:p>
    <w:p w:rsidR="00B42DFA" w:rsidRPr="00CA0203" w:rsidRDefault="00B42DFA" w:rsidP="00B42DFA">
      <w:pPr>
        <w:rPr>
          <w:rFonts w:ascii="Arial" w:hAnsi="Arial" w:cs="Arial"/>
          <w:sz w:val="22"/>
          <w:szCs w:val="22"/>
        </w:rPr>
      </w:pPr>
    </w:p>
    <w:p w:rsidR="00B42DFA" w:rsidRPr="00CA0203" w:rsidRDefault="00B42DFA" w:rsidP="00B42DFA">
      <w:pPr>
        <w:ind w:firstLine="720"/>
        <w:rPr>
          <w:rFonts w:ascii="Arial" w:hAnsi="Arial" w:cs="Arial"/>
          <w:sz w:val="22"/>
          <w:szCs w:val="22"/>
        </w:rPr>
      </w:pPr>
      <w:r w:rsidRPr="00CA0203">
        <w:rPr>
          <w:rFonts w:ascii="Arial" w:hAnsi="Arial" w:cs="Arial"/>
          <w:sz w:val="22"/>
          <w:szCs w:val="22"/>
        </w:rPr>
        <w:t xml:space="preserve">This September 17, 2015 article from the </w:t>
      </w:r>
      <w:r w:rsidRPr="0002157A">
        <w:rPr>
          <w:rFonts w:ascii="Arial" w:hAnsi="Arial" w:cs="Arial"/>
          <w:i/>
          <w:sz w:val="22"/>
          <w:szCs w:val="22"/>
        </w:rPr>
        <w:t>New York Times</w:t>
      </w:r>
      <w:r w:rsidRPr="00CA0203">
        <w:rPr>
          <w:rFonts w:ascii="Arial" w:hAnsi="Arial" w:cs="Arial"/>
          <w:sz w:val="22"/>
          <w:szCs w:val="22"/>
        </w:rPr>
        <w:t xml:space="preserve"> tells the story of the Inuit Eskimos and omegas</w:t>
      </w:r>
      <w:r>
        <w:rPr>
          <w:rFonts w:ascii="Arial" w:hAnsi="Arial" w:cs="Arial"/>
          <w:sz w:val="22"/>
          <w:szCs w:val="22"/>
        </w:rPr>
        <w:t>:</w:t>
      </w:r>
      <w:r w:rsidRPr="00CA0203">
        <w:rPr>
          <w:rFonts w:ascii="Arial" w:hAnsi="Arial" w:cs="Arial"/>
          <w:sz w:val="22"/>
          <w:szCs w:val="22"/>
        </w:rPr>
        <w:t xml:space="preserve"> </w:t>
      </w:r>
      <w:hyperlink r:id="rId124" w:history="1">
        <w:r w:rsidRPr="00CA0203">
          <w:rPr>
            <w:rStyle w:val="Hyperlink"/>
            <w:rFonts w:ascii="Arial" w:hAnsi="Arial" w:cs="Arial"/>
            <w:sz w:val="22"/>
            <w:szCs w:val="22"/>
          </w:rPr>
          <w:t>http://www.nytimes.com/2015/09/22/science/inuit-study-adds-twist-to-omega-3-fatty-acids-health-story.html?_r=0</w:t>
        </w:r>
      </w:hyperlink>
      <w:r>
        <w:rPr>
          <w:rFonts w:ascii="Arial" w:hAnsi="Arial" w:cs="Arial"/>
          <w:sz w:val="22"/>
          <w:szCs w:val="22"/>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 xml:space="preserve">This USDA site gives a brief history of U.S. dietary guidelines: </w:t>
      </w:r>
      <w:hyperlink r:id="rId125" w:history="1">
        <w:r w:rsidRPr="00F54D89">
          <w:rPr>
            <w:rStyle w:val="Hyperlink"/>
            <w:rFonts w:ascii="Arial" w:hAnsi="Arial" w:cs="Arial"/>
            <w:sz w:val="22"/>
            <w:szCs w:val="22"/>
          </w:rPr>
          <w:t>http://www.health.gov/dietaryguidelines/dga2005/report/html/G5_History.htm</w:t>
        </w:r>
      </w:hyperlink>
      <w:r>
        <w:rPr>
          <w:rFonts w:ascii="Arial" w:hAnsi="Arial" w:cs="Arial"/>
          <w:sz w:val="22"/>
          <w:szCs w:val="22"/>
        </w:rPr>
        <w:t>.</w:t>
      </w:r>
    </w:p>
    <w:p w:rsidR="00B42DFA" w:rsidRDefault="00B42DFA" w:rsidP="00B42DFA">
      <w:pPr>
        <w:rPr>
          <w:rFonts w:ascii="Arial" w:hAnsi="Arial" w:cs="Arial"/>
          <w:sz w:val="22"/>
          <w:szCs w:val="22"/>
        </w:rPr>
      </w:pPr>
    </w:p>
    <w:p w:rsidR="00B42DFA" w:rsidRDefault="00B42DFA" w:rsidP="00B42DFA">
      <w:pPr>
        <w:ind w:firstLine="720"/>
        <w:rPr>
          <w:rFonts w:ascii="Arial" w:hAnsi="Arial" w:cs="Arial"/>
          <w:sz w:val="22"/>
          <w:szCs w:val="22"/>
        </w:rPr>
      </w:pPr>
      <w:r>
        <w:rPr>
          <w:rFonts w:ascii="Arial" w:hAnsi="Arial" w:cs="Arial"/>
          <w:sz w:val="22"/>
          <w:szCs w:val="22"/>
        </w:rPr>
        <w:t>Another USDA site provides a more detailed history of the guidelines with links to the guidelines since 1980. (</w:t>
      </w:r>
      <w:hyperlink r:id="rId126" w:history="1">
        <w:r w:rsidRPr="00F54D89">
          <w:rPr>
            <w:rStyle w:val="Hyperlink"/>
            <w:rFonts w:ascii="Arial" w:hAnsi="Arial" w:cs="Arial"/>
            <w:sz w:val="22"/>
            <w:szCs w:val="22"/>
          </w:rPr>
          <w:t>http://www.nal.usda.gov/fnic/pubs/DGA.pdf</w:t>
        </w:r>
      </w:hyperlink>
      <w:r>
        <w:rPr>
          <w:rFonts w:ascii="Arial" w:hAnsi="Arial" w:cs="Arial"/>
          <w:sz w:val="22"/>
          <w:szCs w:val="22"/>
        </w:rPr>
        <w:t>)</w:t>
      </w:r>
    </w:p>
    <w:p w:rsidR="00B42DFA" w:rsidRDefault="00B42DFA" w:rsidP="00B42DFA">
      <w:pPr>
        <w:rPr>
          <w:rFonts w:ascii="Arial" w:hAnsi="Arial" w:cs="Arial"/>
          <w:sz w:val="22"/>
          <w:szCs w:val="22"/>
        </w:rPr>
      </w:pPr>
    </w:p>
    <w:p w:rsidR="00B42DFA" w:rsidRPr="00B92C34" w:rsidRDefault="00B42DFA" w:rsidP="00B42DFA">
      <w:pPr>
        <w:ind w:firstLine="720"/>
        <w:rPr>
          <w:rFonts w:ascii="Arial" w:hAnsi="Arial" w:cs="Arial"/>
          <w:sz w:val="22"/>
          <w:szCs w:val="22"/>
        </w:rPr>
      </w:pPr>
      <w:r w:rsidRPr="00B92C34">
        <w:rPr>
          <w:rFonts w:ascii="Arial" w:hAnsi="Arial" w:cs="Arial"/>
          <w:sz w:val="22"/>
          <w:szCs w:val="22"/>
        </w:rPr>
        <w:t xml:space="preserve">The </w:t>
      </w:r>
      <w:r w:rsidRPr="00B92C34">
        <w:rPr>
          <w:rFonts w:ascii="Arial" w:hAnsi="Arial" w:cs="Arial"/>
          <w:i/>
          <w:sz w:val="22"/>
          <w:szCs w:val="22"/>
        </w:rPr>
        <w:t>Journal of Nutrition</w:t>
      </w:r>
      <w:r w:rsidRPr="00B92C34">
        <w:rPr>
          <w:rFonts w:ascii="Arial" w:hAnsi="Arial" w:cs="Arial"/>
          <w:sz w:val="22"/>
          <w:szCs w:val="22"/>
        </w:rPr>
        <w:t xml:space="preserve"> gives a lot of background on the changing content and role of U.S. dietary guidelines. </w:t>
      </w:r>
      <w:r>
        <w:rPr>
          <w:rFonts w:ascii="Arial" w:hAnsi="Arial" w:cs="Arial"/>
          <w:sz w:val="22"/>
          <w:szCs w:val="22"/>
        </w:rPr>
        <w:t>(</w:t>
      </w:r>
      <w:hyperlink r:id="rId127" w:history="1">
        <w:r w:rsidRPr="00B92C34">
          <w:rPr>
            <w:rStyle w:val="Hyperlink"/>
            <w:rFonts w:ascii="Arial" w:hAnsi="Arial" w:cs="Arial"/>
            <w:sz w:val="22"/>
            <w:szCs w:val="22"/>
          </w:rPr>
          <w:t>http://jn.nutrition.org/content/128/2/449S.long</w:t>
        </w:r>
      </w:hyperlink>
      <w:r>
        <w:t>)</w:t>
      </w:r>
    </w:p>
    <w:p w:rsidR="00B42DFA" w:rsidRPr="00B92C34" w:rsidRDefault="00B42DFA" w:rsidP="00B42DFA">
      <w:pPr>
        <w:rPr>
          <w:rFonts w:ascii="Arial" w:hAnsi="Arial" w:cs="Arial"/>
          <w:sz w:val="22"/>
          <w:szCs w:val="22"/>
        </w:rPr>
      </w:pPr>
    </w:p>
    <w:p w:rsidR="00B42DFA" w:rsidRPr="00B92C34" w:rsidRDefault="00B42DFA" w:rsidP="00B42DFA">
      <w:pPr>
        <w:ind w:firstLine="720"/>
        <w:rPr>
          <w:rFonts w:ascii="Arial" w:hAnsi="Arial" w:cs="Arial"/>
          <w:sz w:val="22"/>
          <w:szCs w:val="22"/>
        </w:rPr>
      </w:pPr>
      <w:r w:rsidRPr="00B92C34">
        <w:rPr>
          <w:rFonts w:ascii="Arial" w:hAnsi="Arial" w:cs="Arial"/>
          <w:sz w:val="22"/>
          <w:szCs w:val="22"/>
        </w:rPr>
        <w:t>This is an early version of the 2015 proposed dietary guidelines issues during the public comment period</w:t>
      </w:r>
      <w:r>
        <w:rPr>
          <w:rFonts w:ascii="Arial" w:hAnsi="Arial" w:cs="Arial"/>
          <w:sz w:val="22"/>
          <w:szCs w:val="22"/>
        </w:rPr>
        <w:t>:</w:t>
      </w:r>
      <w:r w:rsidRPr="00B92C34">
        <w:rPr>
          <w:rFonts w:ascii="Arial" w:hAnsi="Arial" w:cs="Arial"/>
          <w:sz w:val="22"/>
          <w:szCs w:val="22"/>
        </w:rPr>
        <w:t xml:space="preserve"> </w:t>
      </w:r>
      <w:hyperlink r:id="rId128" w:history="1">
        <w:r w:rsidRPr="00B92C34">
          <w:rPr>
            <w:rStyle w:val="Hyperlink"/>
            <w:rFonts w:ascii="Arial" w:hAnsi="Arial" w:cs="Arial"/>
            <w:sz w:val="22"/>
            <w:szCs w:val="22"/>
          </w:rPr>
          <w:t>http://www.health.gov/dietaryguidelines/2015-scientific-report/PDFs/02-executive-summary.pdf</w:t>
        </w:r>
      </w:hyperlink>
      <w:r>
        <w:rPr>
          <w:rFonts w:ascii="Arial" w:hAnsi="Arial" w:cs="Arial"/>
          <w:sz w:val="22"/>
          <w:szCs w:val="22"/>
        </w:rPr>
        <w:t>.</w:t>
      </w:r>
    </w:p>
    <w:p w:rsidR="00B42DFA" w:rsidRPr="00B92C34" w:rsidRDefault="00B42DFA" w:rsidP="00B42DFA">
      <w:pPr>
        <w:rPr>
          <w:rFonts w:ascii="Arial" w:hAnsi="Arial" w:cs="Arial"/>
          <w:b/>
          <w:sz w:val="22"/>
          <w:szCs w:val="22"/>
        </w:rPr>
      </w:pPr>
    </w:p>
    <w:p w:rsidR="00B42DFA" w:rsidRPr="00B92C34" w:rsidRDefault="00B42DFA" w:rsidP="00B42DFA">
      <w:pPr>
        <w:ind w:firstLine="720"/>
        <w:rPr>
          <w:rFonts w:ascii="Arial" w:hAnsi="Arial" w:cs="Arial"/>
          <w:sz w:val="22"/>
          <w:szCs w:val="22"/>
        </w:rPr>
      </w:pPr>
      <w:r w:rsidRPr="00B92C34">
        <w:rPr>
          <w:rFonts w:ascii="Arial" w:hAnsi="Arial" w:cs="Arial"/>
          <w:sz w:val="22"/>
          <w:szCs w:val="22"/>
        </w:rPr>
        <w:t>From the Harvard University School of Public Health comes a report</w:t>
      </w:r>
      <w:r>
        <w:rPr>
          <w:rFonts w:ascii="Arial" w:hAnsi="Arial" w:cs="Arial"/>
          <w:sz w:val="22"/>
          <w:szCs w:val="22"/>
        </w:rPr>
        <w:t>,</w:t>
      </w:r>
      <w:r w:rsidRPr="00B92C34">
        <w:rPr>
          <w:rFonts w:ascii="Arial" w:hAnsi="Arial" w:cs="Arial"/>
          <w:sz w:val="22"/>
          <w:szCs w:val="22"/>
        </w:rPr>
        <w:t xml:space="preserve"> </w:t>
      </w:r>
      <w:r>
        <w:rPr>
          <w:rFonts w:ascii="Arial" w:hAnsi="Arial" w:cs="Arial"/>
          <w:sz w:val="22"/>
          <w:szCs w:val="22"/>
        </w:rPr>
        <w:t>“</w:t>
      </w:r>
      <w:r w:rsidRPr="00B92C34">
        <w:rPr>
          <w:rFonts w:ascii="Arial" w:hAnsi="Arial" w:cs="Arial"/>
          <w:sz w:val="22"/>
          <w:szCs w:val="22"/>
        </w:rPr>
        <w:t>making the case to end the myth of the low-fat diet”</w:t>
      </w:r>
      <w:r>
        <w:rPr>
          <w:rFonts w:ascii="Arial" w:hAnsi="Arial" w:cs="Arial"/>
          <w:sz w:val="22"/>
          <w:szCs w:val="22"/>
        </w:rPr>
        <w:t>:</w:t>
      </w:r>
      <w:r w:rsidRPr="00B92C34">
        <w:rPr>
          <w:rFonts w:ascii="Arial" w:hAnsi="Arial" w:cs="Arial"/>
          <w:sz w:val="22"/>
          <w:szCs w:val="22"/>
        </w:rPr>
        <w:t xml:space="preserve"> </w:t>
      </w:r>
      <w:hyperlink r:id="rId129" w:history="1">
        <w:r w:rsidRPr="00B92C34">
          <w:rPr>
            <w:rStyle w:val="Hyperlink"/>
            <w:rFonts w:ascii="Arial" w:hAnsi="Arial" w:cs="Arial"/>
            <w:sz w:val="22"/>
            <w:szCs w:val="22"/>
          </w:rPr>
          <w:t>http://www.hsph.harvard.edu/nutritionsource/fats-full-story/</w:t>
        </w:r>
      </w:hyperlink>
      <w:r>
        <w:rPr>
          <w:rFonts w:ascii="Arial" w:hAnsi="Arial" w:cs="Arial"/>
          <w:sz w:val="22"/>
          <w:szCs w:val="22"/>
        </w:rPr>
        <w:t>.</w:t>
      </w:r>
    </w:p>
    <w:p w:rsidR="00422399" w:rsidRDefault="00422399" w:rsidP="004B2651">
      <w:pPr>
        <w:rPr>
          <w:rFonts w:ascii="Arial" w:hAnsi="Arial" w:cs="Arial"/>
          <w:sz w:val="22"/>
          <w:szCs w:val="22"/>
        </w:rPr>
      </w:pPr>
    </w:p>
    <w:sectPr w:rsidR="00422399" w:rsidSect="00C15D63">
      <w:footerReference w:type="even" r:id="rId130"/>
      <w:footerReference w:type="default" r:id="rId131"/>
      <w:footerReference w:type="first" r:id="rId1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83B" w:rsidRDefault="00F2483B">
      <w:r>
        <w:separator/>
      </w:r>
    </w:p>
  </w:endnote>
  <w:endnote w:type="continuationSeparator" w:id="0">
    <w:p w:rsidR="00F2483B" w:rsidRDefault="00F2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LTStd-Con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162E0" w:rsidRDefault="007162E0"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83DFE">
      <w:rPr>
        <w:noProof/>
      </w:rPr>
      <w:t>28</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83B" w:rsidRDefault="00F2483B">
      <w:r>
        <w:separator/>
      </w:r>
    </w:p>
  </w:footnote>
  <w:footnote w:type="continuationSeparator" w:id="0">
    <w:p w:rsidR="00F2483B" w:rsidRDefault="00F248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684"/>
    <w:multiLevelType w:val="hybridMultilevel"/>
    <w:tmpl w:val="3F3C3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6117C"/>
    <w:multiLevelType w:val="multilevel"/>
    <w:tmpl w:val="0EAA1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11EEF"/>
    <w:multiLevelType w:val="hybridMultilevel"/>
    <w:tmpl w:val="EE54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D54C6F"/>
    <w:multiLevelType w:val="hybridMultilevel"/>
    <w:tmpl w:val="018C9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0B135FE"/>
    <w:multiLevelType w:val="hybridMultilevel"/>
    <w:tmpl w:val="E44E1E04"/>
    <w:lvl w:ilvl="0" w:tplc="09C881BA">
      <w:start w:val="1"/>
      <w:numFmt w:val="decimal"/>
      <w:lvlText w:val="%1."/>
      <w:lvlJc w:val="left"/>
      <w:pPr>
        <w:ind w:left="1800" w:hanging="360"/>
      </w:pPr>
      <w:rPr>
        <w:rFonts w:ascii="Arial" w:hAnsi="Arial" w:cs="Arial" w:hint="default"/>
        <w:b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58C07CE"/>
    <w:multiLevelType w:val="hybridMultilevel"/>
    <w:tmpl w:val="36B42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F5F33"/>
    <w:multiLevelType w:val="multilevel"/>
    <w:tmpl w:val="D62CFE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33208F1"/>
    <w:multiLevelType w:val="multilevel"/>
    <w:tmpl w:val="75B6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65166F"/>
    <w:multiLevelType w:val="multilevel"/>
    <w:tmpl w:val="AEC2C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4B73DB"/>
    <w:multiLevelType w:val="hybridMultilevel"/>
    <w:tmpl w:val="BFA8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BB42EF"/>
    <w:multiLevelType w:val="hybridMultilevel"/>
    <w:tmpl w:val="07B86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C0232D7"/>
    <w:multiLevelType w:val="hybridMultilevel"/>
    <w:tmpl w:val="D2BE3F30"/>
    <w:lvl w:ilvl="0" w:tplc="AC3E331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BE76F3"/>
    <w:multiLevelType w:val="hybridMultilevel"/>
    <w:tmpl w:val="32C28654"/>
    <w:lvl w:ilvl="0" w:tplc="04090005">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nsid w:val="55446C73"/>
    <w:multiLevelType w:val="hybridMultilevel"/>
    <w:tmpl w:val="7B4A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9566C4"/>
    <w:multiLevelType w:val="hybridMultilevel"/>
    <w:tmpl w:val="89D651D4"/>
    <w:lvl w:ilvl="0" w:tplc="638A37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F370D6B"/>
    <w:multiLevelType w:val="multilevel"/>
    <w:tmpl w:val="D9D20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D7E81"/>
    <w:multiLevelType w:val="multilevel"/>
    <w:tmpl w:val="C6E60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A32861"/>
    <w:multiLevelType w:val="hybridMultilevel"/>
    <w:tmpl w:val="93DC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FF7653"/>
    <w:multiLevelType w:val="multilevel"/>
    <w:tmpl w:val="42C86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F30AA"/>
    <w:multiLevelType w:val="multilevel"/>
    <w:tmpl w:val="52723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8755B9"/>
    <w:multiLevelType w:val="hybridMultilevel"/>
    <w:tmpl w:val="D902CB5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341BD4"/>
    <w:multiLevelType w:val="hybridMultilevel"/>
    <w:tmpl w:val="B298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5"/>
  </w:num>
  <w:num w:numId="4">
    <w:abstractNumId w:val="8"/>
  </w:num>
  <w:num w:numId="5">
    <w:abstractNumId w:val="4"/>
  </w:num>
  <w:num w:numId="6">
    <w:abstractNumId w:val="18"/>
  </w:num>
  <w:num w:numId="7">
    <w:abstractNumId w:val="27"/>
  </w:num>
  <w:num w:numId="8">
    <w:abstractNumId w:val="6"/>
  </w:num>
  <w:num w:numId="9">
    <w:abstractNumId w:val="13"/>
  </w:num>
  <w:num w:numId="10">
    <w:abstractNumId w:val="24"/>
  </w:num>
  <w:num w:numId="11">
    <w:abstractNumId w:val="1"/>
  </w:num>
  <w:num w:numId="12">
    <w:abstractNumId w:val="14"/>
  </w:num>
  <w:num w:numId="13">
    <w:abstractNumId w:val="29"/>
  </w:num>
  <w:num w:numId="14">
    <w:abstractNumId w:val="28"/>
  </w:num>
  <w:num w:numId="15">
    <w:abstractNumId w:val="31"/>
  </w:num>
  <w:num w:numId="16">
    <w:abstractNumId w:val="17"/>
  </w:num>
  <w:num w:numId="17">
    <w:abstractNumId w:val="9"/>
  </w:num>
  <w:num w:numId="18">
    <w:abstractNumId w:val="22"/>
  </w:num>
  <w:num w:numId="19">
    <w:abstractNumId w:val="15"/>
  </w:num>
  <w:num w:numId="20">
    <w:abstractNumId w:val="11"/>
  </w:num>
  <w:num w:numId="21">
    <w:abstractNumId w:val="23"/>
  </w:num>
  <w:num w:numId="22">
    <w:abstractNumId w:val="0"/>
  </w:num>
  <w:num w:numId="23">
    <w:abstractNumId w:val="20"/>
  </w:num>
  <w:num w:numId="24">
    <w:abstractNumId w:val="10"/>
  </w:num>
  <w:num w:numId="25">
    <w:abstractNumId w:val="30"/>
  </w:num>
  <w:num w:numId="26">
    <w:abstractNumId w:val="26"/>
  </w:num>
  <w:num w:numId="27">
    <w:abstractNumId w:val="21"/>
  </w:num>
  <w:num w:numId="28">
    <w:abstractNumId w:val="3"/>
  </w:num>
  <w:num w:numId="29">
    <w:abstractNumId w:val="16"/>
  </w:num>
  <w:num w:numId="30">
    <w:abstractNumId w:val="5"/>
  </w:num>
  <w:num w:numId="31">
    <w:abstractNumId w:val="7"/>
  </w:num>
  <w:num w:numId="32">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939"/>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88E"/>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66C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92A"/>
    <w:rsid w:val="00397B83"/>
    <w:rsid w:val="003A1587"/>
    <w:rsid w:val="003A1AF4"/>
    <w:rsid w:val="003A1D18"/>
    <w:rsid w:val="003A38D4"/>
    <w:rsid w:val="003A3B07"/>
    <w:rsid w:val="003A4AAE"/>
    <w:rsid w:val="003A649F"/>
    <w:rsid w:val="003B0425"/>
    <w:rsid w:val="003B0CEB"/>
    <w:rsid w:val="003B2431"/>
    <w:rsid w:val="003B3C44"/>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0550"/>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29C"/>
    <w:rsid w:val="004B0920"/>
    <w:rsid w:val="004B1454"/>
    <w:rsid w:val="004B1901"/>
    <w:rsid w:val="004B19A1"/>
    <w:rsid w:val="004B1EE5"/>
    <w:rsid w:val="004B2651"/>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A7F67"/>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003C"/>
    <w:rsid w:val="0060211A"/>
    <w:rsid w:val="00603722"/>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2984"/>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A20"/>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48AB"/>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2E0"/>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A83"/>
    <w:rsid w:val="00794D07"/>
    <w:rsid w:val="007950A2"/>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0AF"/>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195E"/>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4F80"/>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276BD"/>
    <w:rsid w:val="00B31524"/>
    <w:rsid w:val="00B3418C"/>
    <w:rsid w:val="00B34542"/>
    <w:rsid w:val="00B34583"/>
    <w:rsid w:val="00B34E65"/>
    <w:rsid w:val="00B35DD3"/>
    <w:rsid w:val="00B36AB3"/>
    <w:rsid w:val="00B40E19"/>
    <w:rsid w:val="00B41EB6"/>
    <w:rsid w:val="00B421C0"/>
    <w:rsid w:val="00B42DFA"/>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594"/>
    <w:rsid w:val="00B82C94"/>
    <w:rsid w:val="00B83016"/>
    <w:rsid w:val="00B83605"/>
    <w:rsid w:val="00B83DFE"/>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28B"/>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0DAF"/>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529"/>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09A7"/>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483B"/>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C7E74"/>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hsph.harvard.edu/nutritionsource/omega-3-fats/" TargetMode="External"/><Relationship Id="rId21" Type="http://schemas.openxmlformats.org/officeDocument/2006/relationships/hyperlink" Target="http://www.easynotecards.com/notecard_set/7197" TargetMode="External"/><Relationship Id="rId42" Type="http://schemas.openxmlformats.org/officeDocument/2006/relationships/image" Target="media/image15.png"/><Relationship Id="rId47" Type="http://schemas.openxmlformats.org/officeDocument/2006/relationships/hyperlink" Target="http://biobook.nerinxhs.org/bb/cells/biochemistry/1000px-Glycerin_-_Glycerol.svg.png" TargetMode="External"/><Relationship Id="rId63" Type="http://schemas.openxmlformats.org/officeDocument/2006/relationships/hyperlink" Target="https://umm.edu/health/medical/altmed/supplement/omega3-fatty-acids" TargetMode="External"/><Relationship Id="rId68" Type="http://schemas.openxmlformats.org/officeDocument/2006/relationships/hyperlink" Target="http://nutritiondata.self.com/foods-000141000000000000000-w.html" TargetMode="External"/><Relationship Id="rId84" Type="http://schemas.openxmlformats.org/officeDocument/2006/relationships/image" Target="media/image28.jpeg"/><Relationship Id="rId89" Type="http://schemas.openxmlformats.org/officeDocument/2006/relationships/hyperlink" Target="http://jn.nutrition.org/content/128/2/449S.long" TargetMode="External"/><Relationship Id="rId112" Type="http://schemas.openxmlformats.org/officeDocument/2006/relationships/hyperlink" Target="http://biology.clc.uc.edu/courses/bio104/lipids.htm" TargetMode="External"/><Relationship Id="rId133"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hyperlink" Target="http://www.elmhurst.edu/~chm/vchembook/550lipids.html" TargetMode="External"/><Relationship Id="rId11" Type="http://schemas.openxmlformats.org/officeDocument/2006/relationships/hyperlink" Target="mailto:chemmatters@acs.org" TargetMode="External"/><Relationship Id="rId32" Type="http://schemas.openxmlformats.org/officeDocument/2006/relationships/image" Target="media/image10.jpeg"/><Relationship Id="rId37" Type="http://schemas.openxmlformats.org/officeDocument/2006/relationships/hyperlink" Target="http://modernherbalmedicine.com/articles/fat-facts-2.html?page=3" TargetMode="External"/><Relationship Id="rId53" Type="http://schemas.openxmlformats.org/officeDocument/2006/relationships/hyperlink" Target="http://en.wikipedia.org/wiki/Butter" TargetMode="External"/><Relationship Id="rId58" Type="http://schemas.openxmlformats.org/officeDocument/2006/relationships/image" Target="media/image20.png"/><Relationship Id="rId74" Type="http://schemas.openxmlformats.org/officeDocument/2006/relationships/hyperlink" Target="http://chm2210sp10.wikispaces.com/linolenic+acid" TargetMode="External"/><Relationship Id="rId79" Type="http://schemas.openxmlformats.org/officeDocument/2006/relationships/image" Target="http://users.atw.hu/blp6/BLP6/HTML/common/M9780323045827-038-f006.jpg" TargetMode="External"/><Relationship Id="rId102" Type="http://schemas.openxmlformats.org/officeDocument/2006/relationships/hyperlink" Target="http://www.acs.org/chemmatters" TargetMode="External"/><Relationship Id="rId123" Type="http://schemas.openxmlformats.org/officeDocument/2006/relationships/hyperlink" Target="http://www.heart.org/HEARTORG/GettingHealthy/NutritionCenter/HealthyDietGoals/Fish-and-Omega-3-Fatty-Acids_UCM_303248_Article.jsp" TargetMode="External"/><Relationship Id="rId128" Type="http://schemas.openxmlformats.org/officeDocument/2006/relationships/hyperlink" Target="http://www.health.gov/dietaryguidelines/2015-scientific-report/PDFs/02-executive-summary.pdf" TargetMode="External"/><Relationship Id="rId5" Type="http://schemas.openxmlformats.org/officeDocument/2006/relationships/settings" Target="settings.xml"/><Relationship Id="rId90" Type="http://schemas.openxmlformats.org/officeDocument/2006/relationships/hyperlink" Target="http://jn.nutrition.org/content/128/2/449S.long" TargetMode="External"/><Relationship Id="rId95" Type="http://schemas.openxmlformats.org/officeDocument/2006/relationships/hyperlink" Target="http://www.chymist.com/Fat%20in%20potato%20chips.pdf" TargetMode="External"/><Relationship Id="rId14" Type="http://schemas.openxmlformats.org/officeDocument/2006/relationships/image" Target="http://www.gradeboosters.co.uk/Biology-Bio_Molecules_page_2_clip_image004.gif" TargetMode="External"/><Relationship Id="rId22" Type="http://schemas.openxmlformats.org/officeDocument/2006/relationships/image" Target="media/image5.png"/><Relationship Id="rId27" Type="http://schemas.openxmlformats.org/officeDocument/2006/relationships/hyperlink" Target="http://www.raw-milk-facts.com/fatty_acids_T3.html" TargetMode="External"/><Relationship Id="rId30" Type="http://schemas.openxmlformats.org/officeDocument/2006/relationships/image" Target="media/image9.jpeg"/><Relationship Id="rId35" Type="http://schemas.openxmlformats.org/officeDocument/2006/relationships/hyperlink" Target="http://modernherbalmedicine.com/articles/fat-facts-2.html?page=3" TargetMode="External"/><Relationship Id="rId43" Type="http://schemas.openxmlformats.org/officeDocument/2006/relationships/image" Target="http://upload.wikimedia.org/wikipedia/commons/thumb/f/fb/Glycerin_-_Glycerol.svg/320px-Glycerin_-_Glycerol.svg.png" TargetMode="External"/><Relationship Id="rId48" Type="http://schemas.openxmlformats.org/officeDocument/2006/relationships/image" Target="media/image17.png"/><Relationship Id="rId56" Type="http://schemas.openxmlformats.org/officeDocument/2006/relationships/image" Target="media/image19.png"/><Relationship Id="rId64" Type="http://schemas.openxmlformats.org/officeDocument/2006/relationships/image" Target="media/image22.png"/><Relationship Id="rId69" Type="http://schemas.openxmlformats.org/officeDocument/2006/relationships/image" Target="media/image23.png"/><Relationship Id="rId77" Type="http://schemas.openxmlformats.org/officeDocument/2006/relationships/hyperlink" Target="http://users.atw.hu/blp6/BLP6/HTML/C0389780323045827.htm" TargetMode="External"/><Relationship Id="rId100" Type="http://schemas.openxmlformats.org/officeDocument/2006/relationships/hyperlink" Target="http://chemmovies.unl.edu/chemistry/beckerdemos/BD046.html" TargetMode="External"/><Relationship Id="rId105" Type="http://schemas.openxmlformats.org/officeDocument/2006/relationships/hyperlink" Target="http://lipidlibrary.aocs.org/" TargetMode="External"/><Relationship Id="rId113" Type="http://schemas.openxmlformats.org/officeDocument/2006/relationships/hyperlink" Target="http://science.howstuffworks.com/innovation/edible-innovations/fat.htm" TargetMode="External"/><Relationship Id="rId118" Type="http://schemas.openxmlformats.org/officeDocument/2006/relationships/hyperlink" Target="http://umm.edu/health/medical/altmed/supplement/omega3-fatty-acids" TargetMode="External"/><Relationship Id="rId126" Type="http://schemas.openxmlformats.org/officeDocument/2006/relationships/hyperlink" Target="http://www.nal.usda.gov/fnic/pubs/DGA.pdf"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24.png"/><Relationship Id="rId80" Type="http://schemas.openxmlformats.org/officeDocument/2006/relationships/hyperlink" Target="http://users.atw.hu/blp6/BLP6/HTML/C0389780323045827.htm" TargetMode="External"/><Relationship Id="rId85" Type="http://schemas.openxmlformats.org/officeDocument/2006/relationships/image" Target="http://telstar.ote.cmu.edu/biology/MembranePage/images/phospholipid.jpg" TargetMode="External"/><Relationship Id="rId93" Type="http://schemas.openxmlformats.org/officeDocument/2006/relationships/hyperlink" Target="http://jn.nutrition.org/content/128/2/449S.long" TargetMode="External"/><Relationship Id="rId98" Type="http://schemas.openxmlformats.org/officeDocument/2006/relationships/hyperlink" Target="http://dwb.unl.edu/ChemSource/SourceBook/115FOOD.pdf" TargetMode="External"/><Relationship Id="rId121" Type="http://schemas.openxmlformats.org/officeDocument/2006/relationships/hyperlink" Target="http://lpi.oregonstate.edu/mic/other-nutrients/essential-fatty-acids"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http://2012books.lardbucket.org/books/introduction-to-chemistry-general-organic-and-biological/section_20/71800eed2a3ab7d8cb25bd9a7151809c.jpg" TargetMode="External"/><Relationship Id="rId25" Type="http://schemas.openxmlformats.org/officeDocument/2006/relationships/hyperlink" Target="http://www.longevinst.org/nlt/nlt15fattyacid.htm" TargetMode="External"/><Relationship Id="rId33" Type="http://schemas.openxmlformats.org/officeDocument/2006/relationships/hyperlink" Target="http://www.foodnetworksolution.com/wiki/word/1643/oleic-acid" TargetMode="External"/><Relationship Id="rId38" Type="http://schemas.openxmlformats.org/officeDocument/2006/relationships/image" Target="media/image13.jpeg"/><Relationship Id="rId46" Type="http://schemas.openxmlformats.org/officeDocument/2006/relationships/image" Target="http://upload.wikimedia.org/wikipedia/commons/thumb/f/fb/Glycerin_-_Glycerol.svg/320px-Glycerin_-_Glycerol.svg.png" TargetMode="External"/><Relationship Id="rId59" Type="http://schemas.openxmlformats.org/officeDocument/2006/relationships/hyperlink" Target="http://creationwiki.org/pool/images/7/74/Triglyceride.gif" TargetMode="External"/><Relationship Id="rId67" Type="http://schemas.openxmlformats.org/officeDocument/2006/relationships/hyperlink" Target="http://nutritiondata.self.com/foods-000140000000000000000.html" TargetMode="External"/><Relationship Id="rId103" Type="http://schemas.openxmlformats.org/officeDocument/2006/relationships/image" Target="media/image30.jpeg"/><Relationship Id="rId108" Type="http://schemas.openxmlformats.org/officeDocument/2006/relationships/hyperlink" Target="http://elmhcx9.elmhurst.edu/~chm/vchembook/551fattyacids.html" TargetMode="External"/><Relationship Id="rId116" Type="http://schemas.openxmlformats.org/officeDocument/2006/relationships/hyperlink" Target="http://telstar.ote.cmu.edu/biology/MembranePage/index2.html" TargetMode="External"/><Relationship Id="rId124" Type="http://schemas.openxmlformats.org/officeDocument/2006/relationships/hyperlink" Target="http://www.nytimes.com/2015/09/22/science/inuit-study-adds-twist-to-omega-3-fatty-acids-health-story.html?_r=0" TargetMode="External"/><Relationship Id="rId129" Type="http://schemas.openxmlformats.org/officeDocument/2006/relationships/hyperlink" Target="http://www.hsph.harvard.edu/nutritionsource/fats-full-story/" TargetMode="External"/><Relationship Id="rId20" Type="http://schemas.openxmlformats.org/officeDocument/2006/relationships/image" Target="http://www.easynotecards.com/uploads/580/94/79565cc4_13a419e1442__8000_00000038.png" TargetMode="External"/><Relationship Id="rId41" Type="http://schemas.openxmlformats.org/officeDocument/2006/relationships/hyperlink" Target="http://telstar.ote.cmu.edu/biology/MembranePage/index2.html" TargetMode="External"/><Relationship Id="rId54" Type="http://schemas.openxmlformats.org/officeDocument/2006/relationships/hyperlink" Target="http://en.wikipedia.org/wiki/Butter" TargetMode="External"/><Relationship Id="rId62" Type="http://schemas.openxmlformats.org/officeDocument/2006/relationships/hyperlink" Target="http://chemistry.tutorvista.com/organic-chemistry/alkene-nomenclature.html" TargetMode="External"/><Relationship Id="rId70" Type="http://schemas.openxmlformats.org/officeDocument/2006/relationships/image" Target="http://users.rcn.com/jkimball.ma.ultranet/BiologyPages/L/linolenic.gif" TargetMode="External"/><Relationship Id="rId75" Type="http://schemas.openxmlformats.org/officeDocument/2006/relationships/image" Target="media/image25.jpeg"/><Relationship Id="rId83" Type="http://schemas.openxmlformats.org/officeDocument/2006/relationships/hyperlink" Target="http://telstar.ote.cmu.edu/biology/MembranePage/index2.html" TargetMode="External"/><Relationship Id="rId88" Type="http://schemas.openxmlformats.org/officeDocument/2006/relationships/hyperlink" Target="http://jn.nutrition.org/content/128/2/449S.long" TargetMode="External"/><Relationship Id="rId91" Type="http://schemas.openxmlformats.org/officeDocument/2006/relationships/hyperlink" Target="http://jn.nutrition.org/content/128/2/449S.long" TargetMode="External"/><Relationship Id="rId96" Type="http://schemas.openxmlformats.org/officeDocument/2006/relationships/hyperlink" Target="http://www.accessexcellence.org/pizza/pdf/fcbook.pdf" TargetMode="External"/><Relationship Id="rId111" Type="http://schemas.openxmlformats.org/officeDocument/2006/relationships/hyperlink" Target="http://www.chemistryexplained.com/Di-Fa/Fats-and-Fatty-Acids.html" TargetMode="External"/><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radeboosters.co.uk/Biology-Bio_Molecules_page_2.php" TargetMode="External"/><Relationship Id="rId23" Type="http://schemas.openxmlformats.org/officeDocument/2006/relationships/hyperlink" Target="http://www.longevinst.org/nlt/nlt15fattyacid.htm"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https://dr282zn36sxxg.cloudfront.net/datastreams/f-d:65b9d40cfa22b72550aa20695316e7a27582491db0c3639bffa66e99+IMAGE_THUMB_POSTCARD+IMAGE_THUMB_POSTCARD.1" TargetMode="External"/><Relationship Id="rId57" Type="http://schemas.openxmlformats.org/officeDocument/2006/relationships/hyperlink" Target="http://creationwiki.org/pool/images/7/74/Triglyceride.gif" TargetMode="External"/><Relationship Id="rId106" Type="http://schemas.openxmlformats.org/officeDocument/2006/relationships/hyperlink" Target="http://www.lipidmaps.org/resources/tutorials/lipid_tutorial.html" TargetMode="External"/><Relationship Id="rId114" Type="http://schemas.openxmlformats.org/officeDocument/2006/relationships/hyperlink" Target="http://hyperphysics.phy-astr.gsu.edu/hbase/organic/phoslip.html" TargetMode="External"/><Relationship Id="rId119" Type="http://schemas.openxmlformats.org/officeDocument/2006/relationships/hyperlink" Target="http://www.heart.org/HEARTORG/GettingHealthy/NutritionCenter/HealthyDietGoals/Fish-and-Omega-3-Fatty-Acids_UCM_303248_Article.jsp" TargetMode="External"/><Relationship Id="rId127" Type="http://schemas.openxmlformats.org/officeDocument/2006/relationships/hyperlink" Target="http://jn.nutrition.org/content/128/2/449S.long" TargetMode="External"/><Relationship Id="rId10" Type="http://schemas.openxmlformats.org/officeDocument/2006/relationships/hyperlink" Target="mailto:bbleam@verizon.net" TargetMode="External"/><Relationship Id="rId31" Type="http://schemas.openxmlformats.org/officeDocument/2006/relationships/hyperlink" Target="http://www.foodnetworksolution.com/wiki/word/1643/oleic-acid" TargetMode="External"/><Relationship Id="rId44" Type="http://schemas.openxmlformats.org/officeDocument/2006/relationships/hyperlink" Target="http://biobook.nerinxhs.org/bb/cells/biochemistry/1000px-Glycerin_-_Glycerol.svg.png" TargetMode="External"/><Relationship Id="rId52" Type="http://schemas.openxmlformats.org/officeDocument/2006/relationships/image" Target="http://upload.wikimedia.org/wikipedia/commons/f/fd/Western-pack-butter.jpg" TargetMode="External"/><Relationship Id="rId60" Type="http://schemas.openxmlformats.org/officeDocument/2006/relationships/image" Target="media/image21.png"/><Relationship Id="rId65" Type="http://schemas.openxmlformats.org/officeDocument/2006/relationships/image" Target="http://patentimages.storage.googleapis.com/US6998501B1/US06998501-20060214-C00004.png" TargetMode="External"/><Relationship Id="rId73" Type="http://schemas.openxmlformats.org/officeDocument/2006/relationships/image" Target="http://chm2210sp10.wikispaces.com/file/view/linolenicacid1.gif/138722099/linolenicacid1.gif" TargetMode="External"/><Relationship Id="rId78" Type="http://schemas.openxmlformats.org/officeDocument/2006/relationships/image" Target="media/image26.jpeg"/><Relationship Id="rId81" Type="http://schemas.openxmlformats.org/officeDocument/2006/relationships/image" Target="media/image27.jpeg"/><Relationship Id="rId86" Type="http://schemas.openxmlformats.org/officeDocument/2006/relationships/hyperlink" Target="http://telstar.ote.cmu.edu/biology/MembranePage/index2.html" TargetMode="External"/><Relationship Id="rId94" Type="http://schemas.openxmlformats.org/officeDocument/2006/relationships/hyperlink" Target="http://www.sciencemag.org/content/349/6254/1343" TargetMode="External"/><Relationship Id="rId99" Type="http://schemas.openxmlformats.org/officeDocument/2006/relationships/hyperlink" Target="http://biotechlearn.org.nz/content/download/28739/180484/file/Promoting%20omega-3%20enriched%20food.doc" TargetMode="External"/><Relationship Id="rId101" Type="http://schemas.openxmlformats.org/officeDocument/2006/relationships/image" Target="media/image29.jpeg"/><Relationship Id="rId122" Type="http://schemas.openxmlformats.org/officeDocument/2006/relationships/hyperlink" Target="http://www.mayoclinic.org/healthy-lifestyle/nutrition-and-healthy-eating/in-depth/fat/art-20045550?pg=2" TargetMode="External"/><Relationship Id="rId13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2012books.lardbucket.org/books/introduction-to-chemistry-general-organic-and-biological/s20-lipids.html" TargetMode="External"/><Relationship Id="rId39" Type="http://schemas.openxmlformats.org/officeDocument/2006/relationships/hyperlink" Target="http://telstar.ote.cmu.edu/biology/MembranePage/index2.html" TargetMode="External"/><Relationship Id="rId109" Type="http://schemas.openxmlformats.org/officeDocument/2006/relationships/hyperlink" Target="http://elmhcx9.elmhurst.edu/~chm/vchembook/552triglycerides.html" TargetMode="External"/><Relationship Id="rId34" Type="http://schemas.openxmlformats.org/officeDocument/2006/relationships/image" Target="media/image11.jpeg"/><Relationship Id="rId50" Type="http://schemas.openxmlformats.org/officeDocument/2006/relationships/hyperlink" Target="http://www.ck12.org/book/CK-12-Chemistry-Intermediate/section/26.3/" TargetMode="External"/><Relationship Id="rId55" Type="http://schemas.openxmlformats.org/officeDocument/2006/relationships/hyperlink" Target="https://www.heart.org/HEARTORG/GettingHealthy/NutritionCenter/HealthyEating/Saturated-Fats_UCM_301110_Article.jsp" TargetMode="External"/><Relationship Id="rId76" Type="http://schemas.openxmlformats.org/officeDocument/2006/relationships/image" Target="http://users.atw.hu/blp6/BLP6/HTML/common/M9780323045827-038-f006.jpg" TargetMode="External"/><Relationship Id="rId97" Type="http://schemas.openxmlformats.org/officeDocument/2006/relationships/hyperlink" Target="http://dwb.unl.edu/ChemSource/SourceBook/115FOOD.pdf" TargetMode="External"/><Relationship Id="rId104" Type="http://schemas.openxmlformats.org/officeDocument/2006/relationships/hyperlink" Target="http://www.acs.org/chemmatters" TargetMode="External"/><Relationship Id="rId120" Type="http://schemas.openxmlformats.org/officeDocument/2006/relationships/hyperlink" Target="http://www.scientificamerican.com/article/fish-oil-supplement-research-remains-murky/" TargetMode="External"/><Relationship Id="rId125" Type="http://schemas.openxmlformats.org/officeDocument/2006/relationships/hyperlink" Target="http://www.health.gov/dietaryguidelines/dga2005/report/html/G5_History.htm" TargetMode="External"/><Relationship Id="rId7" Type="http://schemas.openxmlformats.org/officeDocument/2006/relationships/footnotes" Target="footnotes.xml"/><Relationship Id="rId71" Type="http://schemas.openxmlformats.org/officeDocument/2006/relationships/hyperlink" Target="http://users.rcn.com/jkimball.ma.ultranet/BiologyPages/F/Fats.html" TargetMode="External"/><Relationship Id="rId92" Type="http://schemas.openxmlformats.org/officeDocument/2006/relationships/hyperlink" Target="http://jn.nutrition.org/content/128/2/449S.long" TargetMode="External"/><Relationship Id="rId2" Type="http://schemas.openxmlformats.org/officeDocument/2006/relationships/numbering" Target="numbering.xml"/><Relationship Id="rId29" Type="http://schemas.openxmlformats.org/officeDocument/2006/relationships/hyperlink" Target="http://www.raw-milk-facts.com/fatty_acids_T3.html" TargetMode="External"/><Relationship Id="rId24" Type="http://schemas.openxmlformats.org/officeDocument/2006/relationships/image" Target="media/image6.png"/><Relationship Id="rId40" Type="http://schemas.openxmlformats.org/officeDocument/2006/relationships/image" Target="media/image14.jpeg"/><Relationship Id="rId45" Type="http://schemas.openxmlformats.org/officeDocument/2006/relationships/image" Target="media/image16.png"/><Relationship Id="rId66" Type="http://schemas.openxmlformats.org/officeDocument/2006/relationships/hyperlink" Target="http://www.google.com.lb/patents/US6998501" TargetMode="External"/><Relationship Id="rId87" Type="http://schemas.openxmlformats.org/officeDocument/2006/relationships/hyperlink" Target="http://www.ars.usda.gov/SP2UserFiles/Place/80400530/pdf/hist/oes_1894_farm_bul_23.pdf" TargetMode="External"/><Relationship Id="rId110" Type="http://schemas.openxmlformats.org/officeDocument/2006/relationships/hyperlink" Target="http://www.elmhurst.edu/~chm/vchembook/553phosglycerides.html" TargetMode="External"/><Relationship Id="rId115" Type="http://schemas.openxmlformats.org/officeDocument/2006/relationships/hyperlink" Target="http://hyperphysics.phy-astr.gsu.edu/hbase/organic/lipid.html" TargetMode="External"/><Relationship Id="rId131" Type="http://schemas.openxmlformats.org/officeDocument/2006/relationships/footer" Target="footer2.xml"/><Relationship Id="rId61" Type="http://schemas.openxmlformats.org/officeDocument/2006/relationships/image" Target="http://images.tutorvista.com/cms/images/101/cis-trans-isomers-of-fatty-acids.png" TargetMode="External"/><Relationship Id="rId82" Type="http://schemas.openxmlformats.org/officeDocument/2006/relationships/image" Target="http://telstar.ote.cmu.edu/biology/MembranePage/images/phospholipid.jpg" TargetMode="External"/><Relationship Id="rId19"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1.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D681A-8D6B-4091-A413-8B6E1EF89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28</Pages>
  <Words>9526</Words>
  <Characters>62064</Characters>
  <Application>Microsoft Office Word</Application>
  <DocSecurity>0</DocSecurity>
  <Lines>517</Lines>
  <Paragraphs>142</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71448</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Don McKinney;Wiliam Bleam</dc:creator>
  <cp:lastModifiedBy>Patrice Pages, Mr.</cp:lastModifiedBy>
  <cp:revision>4</cp:revision>
  <cp:lastPrinted>2008-10-01T14:11:00Z</cp:lastPrinted>
  <dcterms:created xsi:type="dcterms:W3CDTF">2015-11-26T00:32:00Z</dcterms:created>
  <dcterms:modified xsi:type="dcterms:W3CDTF">2015-12-01T17:01:00Z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