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CE87" w14:textId="77777777" w:rsidR="007461A8" w:rsidRPr="007461A8" w:rsidRDefault="007461A8" w:rsidP="007461A8">
      <w:pPr>
        <w:rPr>
          <w:rFonts w:ascii="Calibri" w:hAnsi="Calibri" w:cs="Calibri"/>
          <w:b/>
          <w:sz w:val="28"/>
          <w:szCs w:val="28"/>
        </w:rPr>
      </w:pPr>
      <w:r w:rsidRPr="007461A8">
        <w:rPr>
          <w:rFonts w:ascii="Calibri" w:hAnsi="Calibri" w:cs="Calibri"/>
          <w:b/>
          <w:sz w:val="28"/>
          <w:szCs w:val="28"/>
        </w:rPr>
        <w:t>Activity Sheet Answers</w:t>
      </w:r>
    </w:p>
    <w:p w14:paraId="546ED560" w14:textId="2A533A7B" w:rsidR="007461A8" w:rsidRPr="007461A8" w:rsidRDefault="007461A8" w:rsidP="007461A8">
      <w:pPr>
        <w:spacing w:before="240"/>
        <w:rPr>
          <w:rFonts w:ascii="Calibri" w:hAnsi="Calibri" w:cs="Calibri"/>
          <w:b/>
          <w:sz w:val="28"/>
          <w:szCs w:val="28"/>
        </w:rPr>
      </w:pPr>
      <w:r w:rsidRPr="007461A8">
        <w:rPr>
          <w:rFonts w:ascii="Calibri" w:hAnsi="Calibri" w:cs="Calibri"/>
          <w:b/>
          <w:sz w:val="28"/>
          <w:szCs w:val="28"/>
        </w:rPr>
        <w:t xml:space="preserve">Chapter </w:t>
      </w:r>
      <w:r>
        <w:rPr>
          <w:rFonts w:ascii="Calibri" w:hAnsi="Calibri" w:cs="Calibri"/>
          <w:b/>
          <w:sz w:val="28"/>
          <w:szCs w:val="28"/>
        </w:rPr>
        <w:t>3</w:t>
      </w:r>
      <w:r w:rsidRPr="007461A8">
        <w:rPr>
          <w:rFonts w:ascii="Calibri" w:hAnsi="Calibri" w:cs="Calibri"/>
          <w:b/>
          <w:sz w:val="28"/>
          <w:szCs w:val="28"/>
        </w:rPr>
        <w:t>, Lesson 1</w:t>
      </w:r>
    </w:p>
    <w:p w14:paraId="3AFCB6E4" w14:textId="3BA69348" w:rsidR="007461A8" w:rsidRPr="007461A8" w:rsidRDefault="007461A8" w:rsidP="007461A8">
      <w:pPr>
        <w:rPr>
          <w:rFonts w:ascii="Calibri" w:hAnsi="Calibri" w:cs="Calibri"/>
          <w:b/>
          <w:sz w:val="28"/>
          <w:szCs w:val="28"/>
        </w:rPr>
      </w:pPr>
      <w:r>
        <w:rPr>
          <w:rFonts w:ascii="Calibri" w:hAnsi="Calibri" w:cs="Calibri"/>
          <w:b/>
          <w:sz w:val="28"/>
          <w:szCs w:val="28"/>
        </w:rPr>
        <w:t>What is Density?</w:t>
      </w:r>
    </w:p>
    <w:p w14:paraId="0C011BB4" w14:textId="77777777" w:rsidR="007461A8" w:rsidRPr="007461A8" w:rsidRDefault="007461A8" w:rsidP="007461A8">
      <w:pPr>
        <w:rPr>
          <w:rFonts w:ascii="Calibri" w:hAnsi="Calibri" w:cs="Calibri"/>
          <w:b/>
          <w:sz w:val="28"/>
          <w:szCs w:val="28"/>
        </w:rPr>
      </w:pPr>
    </w:p>
    <w:p w14:paraId="06F9F0F1" w14:textId="50A0D418" w:rsidR="00511E93" w:rsidRDefault="007461A8" w:rsidP="007461A8">
      <w:pPr>
        <w:rPr>
          <w:rFonts w:ascii="Calibri" w:hAnsi="Calibri" w:cs="Calibri"/>
          <w:b/>
          <w:bCs/>
          <w:i/>
          <w:iCs/>
          <w:sz w:val="32"/>
          <w:szCs w:val="32"/>
        </w:rPr>
      </w:pPr>
      <w:bookmarkStart w:id="0" w:name="_Hlk100149839"/>
      <w:r>
        <w:rPr>
          <w:rFonts w:ascii="Calibri" w:hAnsi="Calibri" w:cs="Calibri"/>
          <w:b/>
          <w:bCs/>
          <w:i/>
          <w:iCs/>
          <w:sz w:val="32"/>
          <w:szCs w:val="32"/>
        </w:rPr>
        <w:t>DEMONSTRATION</w:t>
      </w:r>
    </w:p>
    <w:p w14:paraId="44F57330" w14:textId="77777777" w:rsidR="007461A8" w:rsidRDefault="007461A8" w:rsidP="005F5AE3">
      <w:pPr>
        <w:spacing w:before="120"/>
        <w:rPr>
          <w:rFonts w:ascii="Calibri" w:hAnsi="Calibri" w:cs="Calibri"/>
          <w:sz w:val="28"/>
          <w:szCs w:val="28"/>
        </w:rPr>
      </w:pPr>
    </w:p>
    <w:bookmarkEnd w:id="0"/>
    <w:p w14:paraId="44DEB384" w14:textId="77777777" w:rsidR="00861B21" w:rsidRPr="007D50CE" w:rsidRDefault="00BC3C61" w:rsidP="00861B21">
      <w:pPr>
        <w:pStyle w:val="ListParagraph"/>
        <w:widowControl w:val="0"/>
        <w:numPr>
          <w:ilvl w:val="0"/>
          <w:numId w:val="1"/>
        </w:numPr>
        <w:tabs>
          <w:tab w:val="left" w:pos="835"/>
        </w:tabs>
        <w:autoSpaceDE w:val="0"/>
        <w:autoSpaceDN w:val="0"/>
        <w:contextualSpacing w:val="0"/>
        <w:rPr>
          <w:rFonts w:ascii="Calibri" w:hAnsi="Calibri" w:cs="Calibri"/>
          <w:sz w:val="28"/>
        </w:rPr>
      </w:pPr>
      <w:r w:rsidRPr="00BC3C61">
        <w:rPr>
          <w:rFonts w:ascii="Calibri" w:hAnsi="Calibri" w:cs="Calibri"/>
          <w:sz w:val="28"/>
          <w:szCs w:val="28"/>
        </w:rPr>
        <w:t xml:space="preserve">Look at the </w:t>
      </w:r>
      <w:r w:rsidR="00861B21" w:rsidRPr="007D50CE">
        <w:rPr>
          <w:rFonts w:ascii="Calibri" w:hAnsi="Calibri" w:cs="Calibri"/>
          <w:sz w:val="28"/>
        </w:rPr>
        <w:t>drawing of the copper and aluminum cubes and their atoms.</w:t>
      </w:r>
    </w:p>
    <w:p w14:paraId="2E99B814" w14:textId="77777777" w:rsidR="00861B21" w:rsidRDefault="00861B21" w:rsidP="00861B21">
      <w:pPr>
        <w:pStyle w:val="BodyText"/>
        <w:spacing w:before="3"/>
        <w:ind w:left="720"/>
      </w:pPr>
      <w:r w:rsidRPr="007D50CE">
        <w:t xml:space="preserve">Copper and aluminum atoms are arranged the same way, but copper atoms are slightly larger than aluminum atoms. Therefore, there are fewer copper atoms in the copper cube than aluminum atoms in the aluminum cube. </w:t>
      </w:r>
    </w:p>
    <w:p w14:paraId="5A37AB09" w14:textId="77777777" w:rsidR="00861B21" w:rsidRPr="007D50CE" w:rsidRDefault="00861B21" w:rsidP="00861B21">
      <w:pPr>
        <w:pStyle w:val="BodyText"/>
        <w:spacing w:before="3"/>
        <w:ind w:left="720"/>
        <w:rPr>
          <w:bCs/>
        </w:rPr>
      </w:pPr>
      <w:r w:rsidRPr="007D50CE">
        <w:rPr>
          <w:bCs/>
        </w:rPr>
        <w:t>If there are fewer copper atoms in the cube, why does the copper cube weigh more than the aluminum cube?</w:t>
      </w:r>
    </w:p>
    <w:p w14:paraId="4A7CA3E1" w14:textId="56187F36" w:rsidR="00511E93" w:rsidRPr="00861B21" w:rsidRDefault="00861B21" w:rsidP="00861B21">
      <w:pPr>
        <w:pStyle w:val="ListParagraph"/>
        <w:spacing w:before="120"/>
        <w:rPr>
          <w:rFonts w:ascii="Calibri" w:hAnsi="Calibri" w:cs="Calibri"/>
          <w:color w:val="FF0000"/>
          <w:sz w:val="28"/>
          <w:szCs w:val="28"/>
        </w:rPr>
      </w:pPr>
      <w:r w:rsidRPr="00861B21">
        <w:rPr>
          <w:rFonts w:ascii="Calibri" w:hAnsi="Calibri" w:cs="Calibri"/>
          <w:color w:val="FF0000"/>
          <w:sz w:val="28"/>
          <w:szCs w:val="28"/>
        </w:rPr>
        <w:t xml:space="preserve">The copper atoms are so much heavier than the aluminum atoms that even though there are fewer copper atoms, their greater mass makes the copper cube heavier. </w:t>
      </w:r>
      <w:r w:rsidR="005F5AE3">
        <w:rPr>
          <w:rFonts w:ascii="Calibri" w:hAnsi="Calibri" w:cs="Calibri"/>
          <w:color w:val="FF0000"/>
          <w:sz w:val="28"/>
          <w:szCs w:val="28"/>
        </w:rPr>
        <w:br/>
      </w:r>
    </w:p>
    <w:p w14:paraId="2261AC97" w14:textId="77777777" w:rsidR="00BC3C61" w:rsidRDefault="00BC3C61" w:rsidP="00BC3C61">
      <w:pPr>
        <w:pStyle w:val="BodyText"/>
        <w:numPr>
          <w:ilvl w:val="0"/>
          <w:numId w:val="1"/>
        </w:numPr>
        <w:spacing w:before="1"/>
        <w:ind w:right="90"/>
      </w:pPr>
      <w:r>
        <w:t>The density of a substance like copper or aluminum is its mass divided by its volume (how much space it takes up).</w:t>
      </w:r>
    </w:p>
    <w:p w14:paraId="49CDBBB2" w14:textId="77777777" w:rsidR="00BC3C61" w:rsidRDefault="00BC3C61" w:rsidP="00BC3C61">
      <w:pPr>
        <w:pStyle w:val="BodyText"/>
        <w:spacing w:before="1"/>
        <w:ind w:left="720" w:right="90"/>
      </w:pPr>
      <w:r>
        <w:t>Density = mass/volume or D = m/v.</w:t>
      </w:r>
    </w:p>
    <w:p w14:paraId="6F8E198E" w14:textId="294B5377" w:rsidR="007461A8" w:rsidRPr="007461A8" w:rsidRDefault="007461A8" w:rsidP="00BC3C61">
      <w:pPr>
        <w:pStyle w:val="BodyText"/>
        <w:spacing w:before="1"/>
        <w:ind w:left="720" w:right="90"/>
      </w:pPr>
      <w:r w:rsidRPr="007461A8">
        <w:t>Which is more dense, copper or aluminum? How do you know?</w:t>
      </w:r>
    </w:p>
    <w:p w14:paraId="2AA7CFB2" w14:textId="6B3F1ED1" w:rsidR="00511E93" w:rsidRDefault="00511E93" w:rsidP="007461A8">
      <w:pPr>
        <w:pStyle w:val="ListParagraph"/>
        <w:rPr>
          <w:rFonts w:ascii="Calibri" w:hAnsi="Calibri" w:cs="Calibri"/>
          <w:color w:val="FF0000"/>
          <w:sz w:val="28"/>
          <w:szCs w:val="28"/>
        </w:rPr>
      </w:pPr>
      <w:r>
        <w:rPr>
          <w:rFonts w:ascii="Calibri" w:hAnsi="Calibri" w:cs="Calibri"/>
          <w:color w:val="FF0000"/>
          <w:sz w:val="28"/>
          <w:szCs w:val="28"/>
        </w:rPr>
        <w:t xml:space="preserve">Copper is more dense than aluminum. The copper must be more dense because when you compare equal volumes of the two substances, the copper has greater mass. </w:t>
      </w:r>
      <w:r w:rsidR="005F5AE3">
        <w:rPr>
          <w:rFonts w:ascii="Calibri" w:hAnsi="Calibri" w:cs="Calibri"/>
          <w:color w:val="FF0000"/>
          <w:sz w:val="28"/>
          <w:szCs w:val="28"/>
        </w:rPr>
        <w:br/>
      </w:r>
    </w:p>
    <w:p w14:paraId="5DD55CB5" w14:textId="75D812BB" w:rsidR="007461A8" w:rsidRPr="007461A8" w:rsidRDefault="007461A8" w:rsidP="007461A8">
      <w:pPr>
        <w:numPr>
          <w:ilvl w:val="0"/>
          <w:numId w:val="1"/>
        </w:numPr>
        <w:rPr>
          <w:rFonts w:ascii="Calibri" w:hAnsi="Calibri" w:cs="Calibri"/>
          <w:sz w:val="28"/>
          <w:szCs w:val="28"/>
        </w:rPr>
      </w:pPr>
      <w:r w:rsidRPr="007461A8">
        <w:rPr>
          <w:rFonts w:ascii="Calibri" w:hAnsi="Calibri" w:cs="Calibri"/>
          <w:sz w:val="28"/>
          <w:szCs w:val="28"/>
        </w:rPr>
        <w:t>How do you find the volume of a cube?</w:t>
      </w:r>
    </w:p>
    <w:p w14:paraId="02D7BB28" w14:textId="698E3919" w:rsidR="00511E93" w:rsidRDefault="00511E93" w:rsidP="007461A8">
      <w:pPr>
        <w:pStyle w:val="ListParagraph"/>
        <w:rPr>
          <w:rFonts w:ascii="Calibri" w:hAnsi="Calibri" w:cs="Calibri"/>
          <w:color w:val="FF0000"/>
          <w:sz w:val="28"/>
          <w:szCs w:val="28"/>
        </w:rPr>
      </w:pPr>
      <w:r>
        <w:rPr>
          <w:rFonts w:ascii="Calibri" w:hAnsi="Calibri" w:cs="Calibri"/>
          <w:color w:val="FF0000"/>
          <w:sz w:val="28"/>
          <w:szCs w:val="28"/>
        </w:rPr>
        <w:t xml:space="preserve">To find the volume of a cube, you would measure the length x width x height. Since each side of a cube has the same measurement, you could measure just one side </w:t>
      </w:r>
      <w:r w:rsidR="001D5182">
        <w:rPr>
          <w:rFonts w:ascii="Calibri" w:hAnsi="Calibri" w:cs="Calibri"/>
          <w:color w:val="FF0000"/>
          <w:sz w:val="28"/>
          <w:szCs w:val="28"/>
        </w:rPr>
        <w:t xml:space="preserve">in centimeters </w:t>
      </w:r>
      <w:r>
        <w:rPr>
          <w:rFonts w:ascii="Calibri" w:hAnsi="Calibri" w:cs="Calibri"/>
          <w:color w:val="FF0000"/>
          <w:sz w:val="28"/>
          <w:szCs w:val="28"/>
        </w:rPr>
        <w:t>and then cube that measurement to get the volume in cm</w:t>
      </w:r>
      <w:r>
        <w:rPr>
          <w:rFonts w:ascii="Calibri" w:hAnsi="Calibri" w:cs="Calibri"/>
          <w:color w:val="FF0000"/>
          <w:sz w:val="28"/>
          <w:szCs w:val="28"/>
          <w:vertAlign w:val="superscript"/>
        </w:rPr>
        <w:t>3</w:t>
      </w:r>
      <w:r>
        <w:rPr>
          <w:rFonts w:ascii="Calibri" w:hAnsi="Calibri" w:cs="Calibri"/>
          <w:color w:val="FF0000"/>
          <w:sz w:val="28"/>
          <w:szCs w:val="28"/>
        </w:rPr>
        <w:t>.</w:t>
      </w:r>
      <w:r w:rsidR="005F5AE3">
        <w:rPr>
          <w:rFonts w:ascii="Calibri" w:hAnsi="Calibri" w:cs="Calibri"/>
          <w:color w:val="FF0000"/>
          <w:sz w:val="28"/>
          <w:szCs w:val="28"/>
        </w:rPr>
        <w:br/>
      </w:r>
    </w:p>
    <w:p w14:paraId="58C2DFA8" w14:textId="7AB0E8D7" w:rsidR="007461A8" w:rsidRPr="007461A8" w:rsidRDefault="007461A8" w:rsidP="007461A8">
      <w:pPr>
        <w:numPr>
          <w:ilvl w:val="0"/>
          <w:numId w:val="1"/>
        </w:numPr>
        <w:rPr>
          <w:rFonts w:ascii="Calibri" w:hAnsi="Calibri" w:cs="Calibri"/>
          <w:sz w:val="28"/>
          <w:szCs w:val="28"/>
        </w:rPr>
      </w:pPr>
      <w:r w:rsidRPr="007461A8">
        <w:rPr>
          <w:rFonts w:ascii="Calibri" w:hAnsi="Calibri" w:cs="Calibri"/>
          <w:sz w:val="28"/>
          <w:szCs w:val="28"/>
        </w:rPr>
        <w:t xml:space="preserve">How do you find the </w:t>
      </w:r>
      <w:r>
        <w:rPr>
          <w:rFonts w:ascii="Calibri" w:hAnsi="Calibri" w:cs="Calibri"/>
          <w:sz w:val="28"/>
          <w:szCs w:val="28"/>
        </w:rPr>
        <w:t>mass</w:t>
      </w:r>
      <w:r w:rsidRPr="007461A8">
        <w:rPr>
          <w:rFonts w:ascii="Calibri" w:hAnsi="Calibri" w:cs="Calibri"/>
          <w:sz w:val="28"/>
          <w:szCs w:val="28"/>
        </w:rPr>
        <w:t xml:space="preserve"> of a cube?</w:t>
      </w:r>
    </w:p>
    <w:p w14:paraId="293398B1" w14:textId="5AF3DF1A" w:rsidR="00511E93" w:rsidRDefault="007461A8" w:rsidP="007461A8">
      <w:pPr>
        <w:pStyle w:val="ListParagraph"/>
        <w:rPr>
          <w:rFonts w:ascii="Calibri" w:hAnsi="Calibri" w:cs="Calibri"/>
          <w:color w:val="FF0000"/>
          <w:sz w:val="28"/>
          <w:szCs w:val="28"/>
        </w:rPr>
      </w:pPr>
      <w:r>
        <w:rPr>
          <w:rFonts w:ascii="Calibri" w:hAnsi="Calibri" w:cs="Calibri"/>
          <w:color w:val="FF0000"/>
          <w:sz w:val="28"/>
          <w:szCs w:val="28"/>
        </w:rPr>
        <w:t xml:space="preserve">To </w:t>
      </w:r>
      <w:r w:rsidR="00511E93">
        <w:rPr>
          <w:rFonts w:ascii="Calibri" w:hAnsi="Calibri" w:cs="Calibri"/>
          <w:color w:val="FF0000"/>
          <w:sz w:val="28"/>
          <w:szCs w:val="28"/>
        </w:rPr>
        <w:t xml:space="preserve">find the mass of the cube, just put it on a balance and measure the mass in grams.  </w:t>
      </w:r>
      <w:r w:rsidR="005F5AE3">
        <w:rPr>
          <w:rFonts w:ascii="Calibri" w:hAnsi="Calibri" w:cs="Calibri"/>
          <w:color w:val="FF0000"/>
          <w:sz w:val="28"/>
          <w:szCs w:val="28"/>
        </w:rPr>
        <w:br/>
      </w:r>
    </w:p>
    <w:p w14:paraId="3D44E131" w14:textId="4ECD96F0" w:rsidR="007461A8" w:rsidRPr="007461A8" w:rsidRDefault="007461A8" w:rsidP="007461A8">
      <w:pPr>
        <w:pStyle w:val="ListParagraph"/>
        <w:widowControl w:val="0"/>
        <w:numPr>
          <w:ilvl w:val="0"/>
          <w:numId w:val="1"/>
        </w:numPr>
        <w:tabs>
          <w:tab w:val="left" w:pos="835"/>
        </w:tabs>
        <w:autoSpaceDE w:val="0"/>
        <w:autoSpaceDN w:val="0"/>
        <w:ind w:right="342"/>
        <w:contextualSpacing w:val="0"/>
        <w:rPr>
          <w:rFonts w:ascii="Calibri" w:hAnsi="Calibri" w:cs="Calibri"/>
          <w:sz w:val="28"/>
        </w:rPr>
      </w:pPr>
      <w:r w:rsidRPr="007461A8">
        <w:rPr>
          <w:rFonts w:ascii="Calibri" w:hAnsi="Calibri" w:cs="Calibri"/>
          <w:sz w:val="28"/>
        </w:rPr>
        <w:t>Once you know the volume and mass of a cube, how do you find the density of the cube?</w:t>
      </w:r>
    </w:p>
    <w:p w14:paraId="3B7589C2" w14:textId="4EB97EDE" w:rsidR="00511E93" w:rsidRDefault="00511E93" w:rsidP="007461A8">
      <w:pPr>
        <w:pStyle w:val="ListParagraph"/>
        <w:spacing w:before="120"/>
        <w:rPr>
          <w:rFonts w:ascii="Calibri" w:hAnsi="Calibri" w:cs="Calibri"/>
          <w:color w:val="FF0000"/>
          <w:sz w:val="28"/>
          <w:szCs w:val="28"/>
        </w:rPr>
      </w:pPr>
      <w:r>
        <w:rPr>
          <w:rFonts w:ascii="Calibri" w:hAnsi="Calibri" w:cs="Calibri"/>
          <w:color w:val="FF0000"/>
          <w:sz w:val="28"/>
          <w:szCs w:val="28"/>
        </w:rPr>
        <w:t>Density = mass/volume. To find the density of the cube, you divide the mass by the volume and get the result in g/cm</w:t>
      </w:r>
      <w:r>
        <w:rPr>
          <w:rFonts w:ascii="Calibri" w:hAnsi="Calibri" w:cs="Calibri"/>
          <w:color w:val="FF0000"/>
          <w:sz w:val="28"/>
          <w:szCs w:val="28"/>
          <w:vertAlign w:val="superscript"/>
        </w:rPr>
        <w:t>3</w:t>
      </w:r>
      <w:r>
        <w:rPr>
          <w:rFonts w:ascii="Calibri" w:hAnsi="Calibri" w:cs="Calibri"/>
          <w:color w:val="FF0000"/>
          <w:sz w:val="28"/>
          <w:szCs w:val="28"/>
        </w:rPr>
        <w:t xml:space="preserve">. </w:t>
      </w:r>
      <w:r w:rsidR="005F5AE3">
        <w:rPr>
          <w:rFonts w:ascii="Calibri" w:hAnsi="Calibri" w:cs="Calibri"/>
          <w:color w:val="FF0000"/>
          <w:sz w:val="28"/>
          <w:szCs w:val="28"/>
        </w:rPr>
        <w:br/>
      </w:r>
    </w:p>
    <w:p w14:paraId="0C155BC5" w14:textId="5167CED0" w:rsidR="007461A8" w:rsidRPr="007461A8" w:rsidRDefault="007461A8" w:rsidP="007461A8">
      <w:pPr>
        <w:pStyle w:val="ListParagraph"/>
        <w:numPr>
          <w:ilvl w:val="0"/>
          <w:numId w:val="1"/>
        </w:numPr>
        <w:spacing w:before="120"/>
        <w:rPr>
          <w:rFonts w:ascii="Calibri" w:hAnsi="Calibri" w:cs="Calibri"/>
          <w:sz w:val="28"/>
          <w:szCs w:val="28"/>
        </w:rPr>
      </w:pPr>
      <w:r w:rsidRPr="007461A8">
        <w:rPr>
          <w:rFonts w:ascii="Calibri" w:hAnsi="Calibri" w:cs="Calibri"/>
          <w:sz w:val="28"/>
          <w:szCs w:val="28"/>
        </w:rPr>
        <w:t>Calculate the density of a cube using the following information:</w:t>
      </w:r>
    </w:p>
    <w:p w14:paraId="2A6E3E27" w14:textId="77777777" w:rsidR="007461A8" w:rsidRPr="007461A8" w:rsidRDefault="007461A8" w:rsidP="007461A8">
      <w:pPr>
        <w:pStyle w:val="ListParagraph"/>
        <w:numPr>
          <w:ilvl w:val="0"/>
          <w:numId w:val="9"/>
        </w:numPr>
        <w:spacing w:before="120"/>
        <w:rPr>
          <w:rFonts w:ascii="Calibri" w:hAnsi="Calibri" w:cs="Calibri"/>
          <w:sz w:val="28"/>
          <w:szCs w:val="28"/>
        </w:rPr>
      </w:pPr>
      <w:r w:rsidRPr="007461A8">
        <w:rPr>
          <w:rFonts w:ascii="Calibri" w:hAnsi="Calibri" w:cs="Calibri"/>
          <w:sz w:val="28"/>
          <w:szCs w:val="28"/>
        </w:rPr>
        <w:t>Each side is 4 cm long.</w:t>
      </w:r>
    </w:p>
    <w:p w14:paraId="1657C77D" w14:textId="4D78F47F" w:rsidR="007461A8" w:rsidRPr="007461A8" w:rsidRDefault="007461A8" w:rsidP="007461A8">
      <w:pPr>
        <w:pStyle w:val="ListParagraph"/>
        <w:numPr>
          <w:ilvl w:val="0"/>
          <w:numId w:val="9"/>
        </w:numPr>
        <w:spacing w:before="120"/>
        <w:rPr>
          <w:rFonts w:ascii="Calibri" w:hAnsi="Calibri" w:cs="Calibri"/>
          <w:sz w:val="28"/>
          <w:szCs w:val="28"/>
        </w:rPr>
      </w:pPr>
      <w:r w:rsidRPr="007461A8">
        <w:rPr>
          <w:rFonts w:ascii="Calibri" w:hAnsi="Calibri" w:cs="Calibri"/>
          <w:sz w:val="28"/>
          <w:szCs w:val="28"/>
        </w:rPr>
        <w:t>The mass of the cube is 128 g.</w:t>
      </w:r>
    </w:p>
    <w:p w14:paraId="27329E96" w14:textId="7859567C" w:rsidR="00511E93" w:rsidRDefault="00511E93" w:rsidP="007461A8">
      <w:pPr>
        <w:pStyle w:val="ListParagraph"/>
        <w:spacing w:before="120"/>
        <w:rPr>
          <w:rFonts w:ascii="Calibri" w:hAnsi="Calibri" w:cs="Calibri"/>
          <w:color w:val="FF0000"/>
          <w:sz w:val="28"/>
          <w:szCs w:val="28"/>
        </w:rPr>
      </w:pPr>
      <w:r>
        <w:rPr>
          <w:rFonts w:ascii="Calibri" w:hAnsi="Calibri" w:cs="Calibri"/>
          <w:color w:val="FF0000"/>
          <w:sz w:val="28"/>
          <w:szCs w:val="28"/>
        </w:rPr>
        <w:t>Volume = 4 x 4 x 4 = 64 cm</w:t>
      </w:r>
      <w:r>
        <w:rPr>
          <w:rFonts w:ascii="Calibri" w:hAnsi="Calibri" w:cs="Calibri"/>
          <w:color w:val="FF0000"/>
          <w:sz w:val="28"/>
          <w:szCs w:val="28"/>
          <w:vertAlign w:val="superscript"/>
        </w:rPr>
        <w:t>3</w:t>
      </w:r>
      <w:r>
        <w:rPr>
          <w:rFonts w:ascii="Calibri" w:hAnsi="Calibri" w:cs="Calibri"/>
          <w:color w:val="FF0000"/>
          <w:sz w:val="28"/>
          <w:szCs w:val="28"/>
        </w:rPr>
        <w:t xml:space="preserve">. Mass = 128 grams. </w:t>
      </w:r>
    </w:p>
    <w:p w14:paraId="5BFAA26D" w14:textId="74A66FBB" w:rsidR="00511E93" w:rsidRDefault="00511E93" w:rsidP="005F5AE3">
      <w:pPr>
        <w:pStyle w:val="ListParagraph"/>
        <w:spacing w:before="120"/>
        <w:rPr>
          <w:rFonts w:ascii="Calibri" w:hAnsi="Calibri" w:cs="Calibri"/>
          <w:sz w:val="28"/>
          <w:szCs w:val="28"/>
        </w:rPr>
      </w:pPr>
      <w:r>
        <w:rPr>
          <w:rFonts w:ascii="Calibri" w:hAnsi="Calibri" w:cs="Calibri"/>
          <w:color w:val="FF0000"/>
          <w:sz w:val="28"/>
          <w:szCs w:val="28"/>
        </w:rPr>
        <w:t>Density = mass/volume = 128g/64cm</w:t>
      </w:r>
      <w:r>
        <w:rPr>
          <w:rFonts w:ascii="Calibri" w:hAnsi="Calibri" w:cs="Calibri"/>
          <w:color w:val="FF0000"/>
          <w:sz w:val="28"/>
          <w:szCs w:val="28"/>
          <w:vertAlign w:val="superscript"/>
        </w:rPr>
        <w:t>3</w:t>
      </w:r>
      <w:r>
        <w:rPr>
          <w:rFonts w:ascii="Calibri" w:hAnsi="Calibri" w:cs="Calibri"/>
          <w:color w:val="FF0000"/>
          <w:sz w:val="28"/>
          <w:szCs w:val="28"/>
        </w:rPr>
        <w:t xml:space="preserve"> = 2g/cm</w:t>
      </w:r>
      <w:r>
        <w:rPr>
          <w:rFonts w:ascii="Calibri" w:hAnsi="Calibri" w:cs="Calibri"/>
          <w:color w:val="FF0000"/>
          <w:sz w:val="28"/>
          <w:szCs w:val="28"/>
          <w:vertAlign w:val="superscript"/>
        </w:rPr>
        <w:t>3</w:t>
      </w:r>
      <w:r>
        <w:rPr>
          <w:rFonts w:ascii="Calibri" w:hAnsi="Calibri" w:cs="Calibri"/>
          <w:color w:val="FF0000"/>
          <w:sz w:val="28"/>
          <w:szCs w:val="28"/>
        </w:rPr>
        <w:t>.</w:t>
      </w:r>
      <w:r>
        <w:rPr>
          <w:rFonts w:ascii="Calibri" w:hAnsi="Calibri" w:cs="Calibri"/>
          <w:sz w:val="28"/>
          <w:szCs w:val="28"/>
        </w:rPr>
        <w:t xml:space="preserve"> </w:t>
      </w:r>
      <w:r w:rsidR="005F5AE3">
        <w:rPr>
          <w:rFonts w:ascii="Calibri" w:hAnsi="Calibri" w:cs="Calibri"/>
          <w:sz w:val="28"/>
          <w:szCs w:val="28"/>
        </w:rPr>
        <w:br/>
      </w:r>
    </w:p>
    <w:p w14:paraId="3019517F" w14:textId="565832A7" w:rsidR="00BC3C61" w:rsidRDefault="00BC3C61" w:rsidP="005F5AE3">
      <w:pPr>
        <w:pStyle w:val="ListParagraph"/>
        <w:spacing w:before="120"/>
        <w:rPr>
          <w:rFonts w:ascii="Calibri" w:hAnsi="Calibri" w:cs="Calibri"/>
          <w:sz w:val="28"/>
          <w:szCs w:val="28"/>
        </w:rPr>
      </w:pPr>
    </w:p>
    <w:p w14:paraId="109C0F61" w14:textId="4E06C67E" w:rsidR="00BC3C61" w:rsidRDefault="00BC3C61" w:rsidP="005F5AE3">
      <w:pPr>
        <w:pStyle w:val="ListParagraph"/>
        <w:spacing w:before="120"/>
        <w:rPr>
          <w:rFonts w:ascii="Calibri" w:hAnsi="Calibri" w:cs="Calibri"/>
          <w:sz w:val="28"/>
          <w:szCs w:val="28"/>
        </w:rPr>
      </w:pPr>
    </w:p>
    <w:p w14:paraId="74F9A9D6" w14:textId="77777777" w:rsidR="00BC3C61" w:rsidRDefault="00BC3C61" w:rsidP="005F5AE3">
      <w:pPr>
        <w:pStyle w:val="ListParagraph"/>
        <w:spacing w:before="120"/>
        <w:rPr>
          <w:rFonts w:ascii="Calibri" w:hAnsi="Calibri" w:cs="Calibri"/>
          <w:sz w:val="28"/>
          <w:szCs w:val="28"/>
        </w:rPr>
      </w:pPr>
    </w:p>
    <w:p w14:paraId="5EC3C729" w14:textId="40027912" w:rsidR="00C235BC" w:rsidRDefault="00C235BC" w:rsidP="006B4B10">
      <w:pPr>
        <w:rPr>
          <w:rFonts w:ascii="Calibri" w:hAnsi="Calibri" w:cs="Calibri"/>
          <w:b/>
          <w:bCs/>
          <w:i/>
          <w:iCs/>
          <w:sz w:val="32"/>
          <w:szCs w:val="32"/>
        </w:rPr>
      </w:pPr>
      <w:r>
        <w:rPr>
          <w:rFonts w:ascii="Calibri" w:hAnsi="Calibri" w:cs="Calibri"/>
          <w:b/>
          <w:bCs/>
          <w:i/>
          <w:iCs/>
          <w:sz w:val="32"/>
          <w:szCs w:val="32"/>
        </w:rPr>
        <w:t>ACTIVITY</w:t>
      </w:r>
    </w:p>
    <w:p w14:paraId="39EB7757" w14:textId="77777777" w:rsidR="006B4B10" w:rsidRDefault="006B4B10" w:rsidP="006B4B10">
      <w:pPr>
        <w:rPr>
          <w:rFonts w:ascii="Calibri" w:hAnsi="Calibri" w:cs="Calibri"/>
          <w:b/>
          <w:bCs/>
          <w:i/>
          <w:iCs/>
          <w:sz w:val="32"/>
          <w:szCs w:val="32"/>
        </w:rPr>
      </w:pPr>
    </w:p>
    <w:p w14:paraId="4EFA3E2A" w14:textId="3CDE2850" w:rsidR="00C235BC" w:rsidRPr="00C235BC" w:rsidRDefault="00C235BC" w:rsidP="00C235BC">
      <w:pPr>
        <w:numPr>
          <w:ilvl w:val="0"/>
          <w:numId w:val="1"/>
        </w:numPr>
        <w:rPr>
          <w:rFonts w:ascii="Calibri" w:hAnsi="Calibri" w:cs="Calibri"/>
          <w:sz w:val="28"/>
          <w:szCs w:val="28"/>
        </w:rPr>
      </w:pPr>
      <w:r w:rsidRPr="00C235BC">
        <w:rPr>
          <w:rFonts w:ascii="Calibri" w:hAnsi="Calibri" w:cs="Calibri"/>
          <w:sz w:val="28"/>
          <w:szCs w:val="28"/>
        </w:rPr>
        <w:t>Compare the value you found for density with the given value in the chart below to identify which cube is made out of which material. Write the name of the material in your chart for cubes A–H.</w:t>
      </w:r>
      <w:r w:rsidR="001D5182">
        <w:rPr>
          <w:rFonts w:ascii="Calibri" w:hAnsi="Calibri" w:cs="Calibri"/>
          <w:sz w:val="28"/>
          <w:szCs w:val="28"/>
        </w:rPr>
        <w:t xml:space="preserve"> (Answers are in the chart in the lesson). </w:t>
      </w:r>
    </w:p>
    <w:p w14:paraId="55183001" w14:textId="77777777" w:rsidR="00C235BC" w:rsidRDefault="00C235BC" w:rsidP="00C235BC">
      <w:pPr>
        <w:pStyle w:val="ListParagraph"/>
        <w:spacing w:before="120"/>
        <w:rPr>
          <w:rFonts w:ascii="Calibri" w:hAnsi="Calibri" w:cs="Calibri"/>
          <w:sz w:val="28"/>
          <w:szCs w:val="28"/>
        </w:rPr>
      </w:pPr>
    </w:p>
    <w:p w14:paraId="0BAB9873" w14:textId="7AFE2A4E" w:rsidR="00C235BC" w:rsidRPr="00C235BC" w:rsidRDefault="00C235BC" w:rsidP="00C235BC">
      <w:pPr>
        <w:pStyle w:val="ListParagraph"/>
        <w:spacing w:before="120"/>
        <w:ind w:left="0"/>
        <w:rPr>
          <w:rFonts w:ascii="Calibri" w:hAnsi="Calibri" w:cs="Calibri"/>
          <w:b/>
          <w:bCs/>
          <w:i/>
          <w:iCs/>
          <w:sz w:val="32"/>
          <w:szCs w:val="32"/>
        </w:rPr>
      </w:pPr>
      <w:r w:rsidRPr="00C235BC">
        <w:rPr>
          <w:rFonts w:ascii="Calibri" w:hAnsi="Calibri" w:cs="Calibri"/>
          <w:b/>
          <w:bCs/>
          <w:i/>
          <w:iCs/>
          <w:sz w:val="32"/>
          <w:szCs w:val="32"/>
        </w:rPr>
        <w:t>EXPLAIN IT WITH ATOMS &amp; MOLECULES</w:t>
      </w:r>
    </w:p>
    <w:p w14:paraId="0FD13CDC" w14:textId="77777777" w:rsidR="00C235BC" w:rsidRDefault="00C235BC" w:rsidP="00C235BC">
      <w:pPr>
        <w:pStyle w:val="ListParagraph"/>
        <w:spacing w:before="120"/>
        <w:ind w:left="0"/>
        <w:rPr>
          <w:rFonts w:ascii="Calibri" w:hAnsi="Calibri" w:cs="Calibri"/>
          <w:sz w:val="28"/>
          <w:szCs w:val="28"/>
        </w:rPr>
      </w:pPr>
    </w:p>
    <w:p w14:paraId="2AFAECF5" w14:textId="77777777" w:rsidR="00BC3C61" w:rsidRPr="00BC3C61" w:rsidRDefault="00BC3C61" w:rsidP="00BC3C61">
      <w:pPr>
        <w:numPr>
          <w:ilvl w:val="0"/>
          <w:numId w:val="1"/>
        </w:numPr>
        <w:rPr>
          <w:rFonts w:ascii="Calibri" w:eastAsia="Calibri" w:hAnsi="Calibri" w:cs="Calibri"/>
          <w:sz w:val="28"/>
          <w:szCs w:val="28"/>
        </w:rPr>
      </w:pPr>
      <w:r w:rsidRPr="00BC3C61">
        <w:rPr>
          <w:rFonts w:ascii="Calibri" w:eastAsia="Calibri" w:hAnsi="Calibri" w:cs="Calibri"/>
          <w:sz w:val="28"/>
          <w:szCs w:val="28"/>
        </w:rPr>
        <w:t>The size, mass, and arrangement of atoms affect the density of a substance.</w:t>
      </w:r>
    </w:p>
    <w:p w14:paraId="5DDF0425" w14:textId="77777777" w:rsidR="00BC3C61" w:rsidRDefault="00BC3C61" w:rsidP="00BC3C61">
      <w:pPr>
        <w:pStyle w:val="BodyText"/>
        <w:ind w:left="720" w:right="538"/>
      </w:pPr>
    </w:p>
    <w:p w14:paraId="0E2523DA" w14:textId="6809DFE3" w:rsidR="00C235BC" w:rsidRPr="00C235BC" w:rsidRDefault="00C235BC" w:rsidP="00BC3C61">
      <w:pPr>
        <w:pStyle w:val="BodyText"/>
        <w:ind w:left="720" w:right="538"/>
      </w:pPr>
      <w:r w:rsidRPr="00C235BC">
        <w:t xml:space="preserve">If a substance has a </w:t>
      </w:r>
      <w:r w:rsidRPr="00C235BC">
        <w:rPr>
          <w:i/>
        </w:rPr>
        <w:t>high density</w:t>
      </w:r>
      <w:r w:rsidRPr="00C235BC">
        <w:t>, what can you guess about the size, mass, and arrangement of the atoms that make up the substance?</w:t>
      </w:r>
    </w:p>
    <w:p w14:paraId="2226A58F" w14:textId="4643DD38" w:rsidR="00C235BC" w:rsidRDefault="00C235BC" w:rsidP="00C235BC">
      <w:pPr>
        <w:pStyle w:val="ListParagraph"/>
        <w:rPr>
          <w:rFonts w:ascii="Calibri" w:hAnsi="Calibri" w:cs="Calibri"/>
          <w:color w:val="FF0000"/>
          <w:sz w:val="28"/>
          <w:szCs w:val="28"/>
        </w:rPr>
      </w:pPr>
      <w:r w:rsidRPr="00C235BC">
        <w:rPr>
          <w:rFonts w:ascii="Calibri" w:hAnsi="Calibri" w:cs="Calibri"/>
          <w:color w:val="FF0000"/>
          <w:sz w:val="28"/>
          <w:szCs w:val="28"/>
        </w:rPr>
        <w:t xml:space="preserve">If a substance has a high density, it could be that its atoms </w:t>
      </w:r>
      <w:r w:rsidR="001D5182">
        <w:rPr>
          <w:rFonts w:ascii="Calibri" w:hAnsi="Calibri" w:cs="Calibri"/>
          <w:color w:val="FF0000"/>
          <w:sz w:val="28"/>
          <w:szCs w:val="28"/>
        </w:rPr>
        <w:t>have a lot of mass</w:t>
      </w:r>
      <w:r w:rsidRPr="00C235BC">
        <w:rPr>
          <w:rFonts w:ascii="Calibri" w:hAnsi="Calibri" w:cs="Calibri"/>
          <w:color w:val="FF0000"/>
          <w:sz w:val="28"/>
          <w:szCs w:val="28"/>
        </w:rPr>
        <w:t xml:space="preserve">, are small, or are arranged </w:t>
      </w:r>
      <w:r w:rsidR="001D5182">
        <w:rPr>
          <w:rFonts w:ascii="Calibri" w:hAnsi="Calibri" w:cs="Calibri"/>
          <w:color w:val="FF0000"/>
          <w:sz w:val="28"/>
          <w:szCs w:val="28"/>
        </w:rPr>
        <w:t>very close to each other, or some combination of these</w:t>
      </w:r>
      <w:r w:rsidRPr="00C235BC">
        <w:rPr>
          <w:rFonts w:ascii="Calibri" w:hAnsi="Calibri" w:cs="Calibri"/>
          <w:color w:val="FF0000"/>
          <w:sz w:val="28"/>
          <w:szCs w:val="28"/>
        </w:rPr>
        <w:t xml:space="preserve">. </w:t>
      </w:r>
    </w:p>
    <w:p w14:paraId="337F92A4" w14:textId="40297997" w:rsidR="00C235BC" w:rsidRDefault="00C235BC" w:rsidP="00C235BC">
      <w:pPr>
        <w:pStyle w:val="ListParagraph"/>
        <w:rPr>
          <w:rFonts w:ascii="Calibri" w:hAnsi="Calibri" w:cs="Calibri"/>
          <w:color w:val="FF0000"/>
          <w:sz w:val="28"/>
          <w:szCs w:val="28"/>
        </w:rPr>
      </w:pPr>
    </w:p>
    <w:p w14:paraId="122A71CC" w14:textId="7D172A6A" w:rsidR="00C235BC" w:rsidRPr="00C235BC" w:rsidRDefault="00C235BC" w:rsidP="00C235BC">
      <w:pPr>
        <w:pStyle w:val="BodyText"/>
        <w:ind w:left="720" w:right="640"/>
      </w:pPr>
      <w:r w:rsidRPr="00C235BC">
        <w:t xml:space="preserve">If a substance has a </w:t>
      </w:r>
      <w:r w:rsidRPr="00C235BC">
        <w:rPr>
          <w:i/>
        </w:rPr>
        <w:t>low density</w:t>
      </w:r>
      <w:r w:rsidRPr="00C235BC">
        <w:t>, what can you guess about the size, mass, and arrangement of the atoms that make up the substance?</w:t>
      </w:r>
    </w:p>
    <w:p w14:paraId="7505DF94" w14:textId="4173C79E" w:rsidR="00C235BC" w:rsidRPr="00C235BC" w:rsidRDefault="00C235BC" w:rsidP="00C235BC">
      <w:pPr>
        <w:pStyle w:val="ListParagraph"/>
        <w:rPr>
          <w:rFonts w:ascii="Calibri" w:hAnsi="Calibri" w:cs="Calibri"/>
          <w:sz w:val="28"/>
          <w:szCs w:val="28"/>
        </w:rPr>
      </w:pPr>
      <w:r w:rsidRPr="00C235BC">
        <w:rPr>
          <w:rFonts w:ascii="Calibri" w:hAnsi="Calibri" w:cs="Calibri"/>
          <w:color w:val="FF0000"/>
          <w:sz w:val="28"/>
          <w:szCs w:val="28"/>
        </w:rPr>
        <w:t>If a substance has a low density, it could be that its atoms are not very massive, are larger so not as many can fit in a given volume, or arranged in a way that does not pack them as close as they could be.</w:t>
      </w:r>
    </w:p>
    <w:p w14:paraId="334E03F4" w14:textId="77777777" w:rsidR="00C235BC" w:rsidRDefault="00C235BC" w:rsidP="00C235BC">
      <w:pPr>
        <w:pStyle w:val="ListParagraph"/>
        <w:spacing w:before="120"/>
        <w:ind w:left="360"/>
        <w:rPr>
          <w:rFonts w:ascii="Calibri" w:hAnsi="Calibri" w:cs="Calibri"/>
          <w:sz w:val="28"/>
          <w:szCs w:val="28"/>
        </w:rPr>
      </w:pPr>
    </w:p>
    <w:p w14:paraId="1657A018" w14:textId="77777777" w:rsidR="00BC3C61" w:rsidRPr="00BC3C61" w:rsidRDefault="00BC3C61" w:rsidP="00BC3C61">
      <w:pPr>
        <w:numPr>
          <w:ilvl w:val="0"/>
          <w:numId w:val="1"/>
        </w:numPr>
        <w:rPr>
          <w:rFonts w:ascii="Calibri" w:hAnsi="Calibri" w:cs="Calibri"/>
          <w:sz w:val="28"/>
          <w:szCs w:val="28"/>
        </w:rPr>
      </w:pPr>
      <w:r w:rsidRPr="00BC3C61">
        <w:rPr>
          <w:rFonts w:ascii="Calibri" w:hAnsi="Calibri" w:cs="Calibri"/>
          <w:sz w:val="28"/>
          <w:szCs w:val="28"/>
        </w:rPr>
        <w:t xml:space="preserve">Now imagine two blocks (Sample A and Sample B) made of different substances that both have the </w:t>
      </w:r>
      <w:r w:rsidRPr="00BC3C61">
        <w:rPr>
          <w:rFonts w:ascii="Calibri" w:hAnsi="Calibri" w:cs="Calibri"/>
          <w:i/>
          <w:iCs/>
          <w:sz w:val="28"/>
          <w:szCs w:val="28"/>
        </w:rPr>
        <w:t>same mass</w:t>
      </w:r>
      <w:r w:rsidRPr="00BC3C61">
        <w:rPr>
          <w:rFonts w:ascii="Calibri" w:hAnsi="Calibri" w:cs="Calibri"/>
          <w:sz w:val="28"/>
          <w:szCs w:val="28"/>
        </w:rPr>
        <w:t xml:space="preserve">, but </w:t>
      </w:r>
      <w:r w:rsidRPr="00BC3C61">
        <w:rPr>
          <w:rFonts w:ascii="Calibri" w:hAnsi="Calibri" w:cs="Calibri"/>
          <w:i/>
          <w:iCs/>
          <w:sz w:val="28"/>
          <w:szCs w:val="28"/>
        </w:rPr>
        <w:t>different volumes</w:t>
      </w:r>
      <w:r w:rsidRPr="00BC3C61">
        <w:rPr>
          <w:rFonts w:ascii="Calibri" w:hAnsi="Calibri" w:cs="Calibri"/>
          <w:sz w:val="28"/>
          <w:szCs w:val="28"/>
        </w:rPr>
        <w:t>.</w:t>
      </w:r>
    </w:p>
    <w:p w14:paraId="176B0E09" w14:textId="77777777" w:rsidR="00BC3C61" w:rsidRDefault="00BC3C61" w:rsidP="00BC3C61">
      <w:pPr>
        <w:ind w:left="720"/>
        <w:rPr>
          <w:rFonts w:ascii="Calibri" w:hAnsi="Calibri" w:cs="Calibri"/>
          <w:sz w:val="28"/>
          <w:szCs w:val="28"/>
        </w:rPr>
      </w:pPr>
    </w:p>
    <w:p w14:paraId="734AD825" w14:textId="684AC4C1" w:rsidR="00C235BC" w:rsidRDefault="00C235BC" w:rsidP="00BC3C61">
      <w:pPr>
        <w:ind w:left="720"/>
        <w:rPr>
          <w:rFonts w:ascii="Calibri" w:hAnsi="Calibri" w:cs="Calibri"/>
          <w:sz w:val="28"/>
          <w:szCs w:val="28"/>
        </w:rPr>
      </w:pPr>
      <w:r>
        <w:rPr>
          <w:rFonts w:ascii="Calibri" w:hAnsi="Calibri" w:cs="Calibri"/>
          <w:sz w:val="28"/>
          <w:szCs w:val="28"/>
        </w:rPr>
        <w:t>a. What is the density of Sample A?</w:t>
      </w:r>
    </w:p>
    <w:p w14:paraId="39C84DEE" w14:textId="7F4BB750" w:rsidR="002579B7" w:rsidRPr="002579B7" w:rsidRDefault="00C235BC" w:rsidP="002579B7">
      <w:pPr>
        <w:pStyle w:val="ListParagraph"/>
        <w:ind w:left="360" w:firstLine="360"/>
        <w:rPr>
          <w:rFonts w:ascii="Calibri" w:hAnsi="Calibri" w:cs="Calibri"/>
          <w:color w:val="FF0000"/>
          <w:sz w:val="28"/>
          <w:szCs w:val="28"/>
        </w:rPr>
      </w:pPr>
      <w:r>
        <w:rPr>
          <w:rFonts w:ascii="Calibri" w:hAnsi="Calibri" w:cs="Calibri"/>
          <w:color w:val="FF0000"/>
          <w:sz w:val="28"/>
          <w:szCs w:val="28"/>
        </w:rPr>
        <w:t xml:space="preserve">The density of sample A = mass/volume = 200g/100 </w:t>
      </w:r>
      <w:r w:rsidR="002579B7" w:rsidRPr="002579B7">
        <w:rPr>
          <w:rFonts w:ascii="Calibri" w:hAnsi="Calibri" w:cs="Calibri"/>
          <w:color w:val="FF0000"/>
          <w:sz w:val="28"/>
          <w:szCs w:val="28"/>
        </w:rPr>
        <w:t>cm</w:t>
      </w:r>
      <w:r w:rsidR="002579B7" w:rsidRPr="002579B7">
        <w:rPr>
          <w:rFonts w:ascii="Calibri" w:hAnsi="Calibri" w:cs="Calibri"/>
          <w:color w:val="FF0000"/>
          <w:sz w:val="28"/>
          <w:szCs w:val="28"/>
          <w:vertAlign w:val="superscript"/>
        </w:rPr>
        <w:t>3</w:t>
      </w:r>
      <w:r w:rsidR="002579B7" w:rsidRPr="002579B7">
        <w:rPr>
          <w:rFonts w:ascii="Calibri" w:hAnsi="Calibri" w:cs="Calibri"/>
          <w:color w:val="FF0000"/>
          <w:sz w:val="28"/>
          <w:szCs w:val="28"/>
        </w:rPr>
        <w:t xml:space="preserve"> = 2g/cm</w:t>
      </w:r>
      <w:r w:rsidR="002579B7" w:rsidRPr="002579B7">
        <w:rPr>
          <w:rFonts w:ascii="Calibri" w:hAnsi="Calibri" w:cs="Calibri"/>
          <w:color w:val="FF0000"/>
          <w:sz w:val="28"/>
          <w:szCs w:val="28"/>
          <w:vertAlign w:val="superscript"/>
        </w:rPr>
        <w:t>3</w:t>
      </w:r>
      <w:r w:rsidR="002579B7" w:rsidRPr="002579B7">
        <w:rPr>
          <w:rFonts w:ascii="Calibri" w:hAnsi="Calibri" w:cs="Calibri"/>
          <w:color w:val="FF0000"/>
          <w:sz w:val="28"/>
          <w:szCs w:val="28"/>
        </w:rPr>
        <w:t>.</w:t>
      </w:r>
    </w:p>
    <w:p w14:paraId="017A22A3" w14:textId="77777777" w:rsidR="002579B7" w:rsidRDefault="002579B7" w:rsidP="002579B7">
      <w:pPr>
        <w:pStyle w:val="ListParagraph"/>
        <w:widowControl w:val="0"/>
        <w:tabs>
          <w:tab w:val="left" w:pos="1201"/>
        </w:tabs>
        <w:autoSpaceDE w:val="0"/>
        <w:autoSpaceDN w:val="0"/>
        <w:ind w:left="0"/>
        <w:contextualSpacing w:val="0"/>
        <w:rPr>
          <w:rFonts w:ascii="Calibri" w:hAnsi="Calibri" w:cs="Calibri"/>
          <w:sz w:val="28"/>
          <w:szCs w:val="28"/>
        </w:rPr>
      </w:pPr>
    </w:p>
    <w:p w14:paraId="15BEF468" w14:textId="2B68953A" w:rsidR="002579B7" w:rsidRPr="002579B7" w:rsidRDefault="00C235BC" w:rsidP="002579B7">
      <w:pPr>
        <w:pStyle w:val="ListParagraph"/>
        <w:widowControl w:val="0"/>
        <w:tabs>
          <w:tab w:val="left" w:pos="1201"/>
        </w:tabs>
        <w:autoSpaceDE w:val="0"/>
        <w:autoSpaceDN w:val="0"/>
        <w:contextualSpacing w:val="0"/>
        <w:rPr>
          <w:rFonts w:ascii="Calibri" w:hAnsi="Calibri" w:cs="Calibri"/>
          <w:sz w:val="28"/>
        </w:rPr>
      </w:pPr>
      <w:r>
        <w:rPr>
          <w:rFonts w:ascii="Calibri" w:hAnsi="Calibri" w:cs="Calibri"/>
          <w:sz w:val="28"/>
          <w:szCs w:val="28"/>
        </w:rPr>
        <w:t>b.</w:t>
      </w:r>
      <w:r w:rsidR="002579B7">
        <w:rPr>
          <w:rFonts w:ascii="Calibri" w:hAnsi="Calibri" w:cs="Calibri"/>
          <w:sz w:val="28"/>
          <w:szCs w:val="28"/>
        </w:rPr>
        <w:t xml:space="preserve"> </w:t>
      </w:r>
      <w:r w:rsidR="002579B7" w:rsidRPr="002579B7">
        <w:rPr>
          <w:rFonts w:ascii="Calibri" w:hAnsi="Calibri" w:cs="Calibri"/>
          <w:sz w:val="28"/>
        </w:rPr>
        <w:t xml:space="preserve">What is the density of Sample </w:t>
      </w:r>
      <w:r w:rsidR="002579B7">
        <w:rPr>
          <w:rFonts w:ascii="Calibri" w:hAnsi="Calibri" w:cs="Calibri"/>
          <w:sz w:val="28"/>
        </w:rPr>
        <w:t>B</w:t>
      </w:r>
      <w:r w:rsidR="002579B7" w:rsidRPr="002579B7">
        <w:rPr>
          <w:rFonts w:ascii="Calibri" w:hAnsi="Calibri" w:cs="Calibri"/>
          <w:sz w:val="28"/>
        </w:rPr>
        <w:t>?</w:t>
      </w:r>
    </w:p>
    <w:p w14:paraId="63B92E74" w14:textId="03B25552" w:rsidR="00C235BC" w:rsidRPr="002579B7" w:rsidRDefault="002579B7" w:rsidP="00C235BC">
      <w:pPr>
        <w:pStyle w:val="ListParagraph"/>
        <w:spacing w:before="120"/>
        <w:rPr>
          <w:rFonts w:ascii="Calibri" w:hAnsi="Calibri" w:cs="Calibri"/>
          <w:color w:val="FF0000"/>
          <w:sz w:val="28"/>
          <w:szCs w:val="28"/>
        </w:rPr>
      </w:pPr>
      <w:r w:rsidRPr="002579B7">
        <w:rPr>
          <w:rFonts w:ascii="Calibri" w:hAnsi="Calibri" w:cs="Calibri"/>
          <w:color w:val="FF0000"/>
          <w:sz w:val="28"/>
          <w:szCs w:val="28"/>
        </w:rPr>
        <w:t xml:space="preserve">The density of sample B = mass/volume = 200g/50 </w:t>
      </w:r>
      <w:bookmarkStart w:id="1" w:name="_Hlk100150185"/>
      <w:r w:rsidRPr="002579B7">
        <w:rPr>
          <w:rFonts w:ascii="Calibri" w:hAnsi="Calibri" w:cs="Calibri"/>
          <w:color w:val="FF0000"/>
          <w:sz w:val="28"/>
          <w:szCs w:val="28"/>
        </w:rPr>
        <w:t>cm</w:t>
      </w:r>
      <w:r w:rsidRPr="002579B7">
        <w:rPr>
          <w:rFonts w:ascii="Calibri" w:hAnsi="Calibri" w:cs="Calibri"/>
          <w:color w:val="FF0000"/>
          <w:sz w:val="28"/>
          <w:szCs w:val="28"/>
          <w:vertAlign w:val="superscript"/>
        </w:rPr>
        <w:t>3</w:t>
      </w:r>
      <w:r w:rsidRPr="002579B7">
        <w:rPr>
          <w:rFonts w:ascii="Calibri" w:hAnsi="Calibri" w:cs="Calibri"/>
          <w:color w:val="FF0000"/>
          <w:sz w:val="28"/>
          <w:szCs w:val="28"/>
        </w:rPr>
        <w:t xml:space="preserve"> = 4g/cm</w:t>
      </w:r>
      <w:r w:rsidRPr="002579B7">
        <w:rPr>
          <w:rFonts w:ascii="Calibri" w:hAnsi="Calibri" w:cs="Calibri"/>
          <w:color w:val="FF0000"/>
          <w:sz w:val="28"/>
          <w:szCs w:val="28"/>
          <w:vertAlign w:val="superscript"/>
        </w:rPr>
        <w:t>3</w:t>
      </w:r>
      <w:r w:rsidRPr="002579B7">
        <w:rPr>
          <w:rFonts w:ascii="Calibri" w:hAnsi="Calibri" w:cs="Calibri"/>
          <w:color w:val="FF0000"/>
          <w:sz w:val="28"/>
          <w:szCs w:val="28"/>
        </w:rPr>
        <w:t>.</w:t>
      </w:r>
    </w:p>
    <w:p w14:paraId="36268C56" w14:textId="77777777" w:rsidR="002579B7" w:rsidRDefault="002579B7" w:rsidP="00C235BC">
      <w:pPr>
        <w:pStyle w:val="ListParagraph"/>
        <w:spacing w:before="120"/>
        <w:rPr>
          <w:rFonts w:ascii="Calibri" w:hAnsi="Calibri" w:cs="Calibri"/>
          <w:sz w:val="28"/>
          <w:szCs w:val="28"/>
        </w:rPr>
      </w:pPr>
    </w:p>
    <w:bookmarkEnd w:id="1"/>
    <w:p w14:paraId="66850A64" w14:textId="77777777" w:rsidR="002579B7" w:rsidRDefault="00C235BC" w:rsidP="002579B7">
      <w:pPr>
        <w:pStyle w:val="ListParagraph"/>
        <w:widowControl w:val="0"/>
        <w:tabs>
          <w:tab w:val="left" w:pos="1070"/>
        </w:tabs>
        <w:autoSpaceDE w:val="0"/>
        <w:autoSpaceDN w:val="0"/>
        <w:ind w:right="237"/>
        <w:contextualSpacing w:val="0"/>
        <w:rPr>
          <w:rFonts w:ascii="Calibri" w:hAnsi="Calibri" w:cs="Calibri"/>
          <w:sz w:val="28"/>
        </w:rPr>
      </w:pPr>
      <w:r>
        <w:rPr>
          <w:rFonts w:ascii="Calibri" w:hAnsi="Calibri" w:cs="Calibri"/>
          <w:sz w:val="28"/>
          <w:szCs w:val="28"/>
        </w:rPr>
        <w:t>c.</w:t>
      </w:r>
      <w:r w:rsidR="002579B7">
        <w:rPr>
          <w:rFonts w:ascii="Calibri" w:hAnsi="Calibri" w:cs="Calibri"/>
          <w:sz w:val="28"/>
          <w:szCs w:val="28"/>
        </w:rPr>
        <w:t xml:space="preserve"> </w:t>
      </w:r>
      <w:r w:rsidR="002579B7" w:rsidRPr="002579B7">
        <w:rPr>
          <w:rFonts w:ascii="Calibri" w:hAnsi="Calibri" w:cs="Calibri"/>
          <w:sz w:val="28"/>
        </w:rPr>
        <w:t>Give two possible explanations for why one sample is more dense than the other.</w:t>
      </w:r>
    </w:p>
    <w:p w14:paraId="28AC627D" w14:textId="3DD996E9" w:rsidR="00511E93" w:rsidRPr="002579B7" w:rsidRDefault="00511E93" w:rsidP="002579B7">
      <w:pPr>
        <w:pStyle w:val="ListParagraph"/>
        <w:widowControl w:val="0"/>
        <w:tabs>
          <w:tab w:val="left" w:pos="1070"/>
        </w:tabs>
        <w:autoSpaceDE w:val="0"/>
        <w:autoSpaceDN w:val="0"/>
        <w:ind w:right="237"/>
        <w:contextualSpacing w:val="0"/>
        <w:rPr>
          <w:rFonts w:ascii="Calibri" w:hAnsi="Calibri" w:cs="Calibri"/>
          <w:sz w:val="28"/>
        </w:rPr>
      </w:pPr>
      <w:r>
        <w:rPr>
          <w:rFonts w:ascii="Calibri" w:hAnsi="Calibri" w:cs="Calibri"/>
          <w:color w:val="FF0000"/>
          <w:sz w:val="28"/>
          <w:szCs w:val="28"/>
        </w:rPr>
        <w:t xml:space="preserve">The atoms that make up sample B are more massive than the atoms that make up </w:t>
      </w:r>
      <w:r w:rsidR="002579B7">
        <w:rPr>
          <w:rFonts w:ascii="Calibri" w:hAnsi="Calibri" w:cs="Calibri"/>
          <w:color w:val="FF0000"/>
          <w:sz w:val="28"/>
          <w:szCs w:val="28"/>
        </w:rPr>
        <w:t xml:space="preserve">   </w:t>
      </w:r>
      <w:r w:rsidR="00D15639">
        <w:rPr>
          <w:rFonts w:ascii="Calibri" w:hAnsi="Calibri" w:cs="Calibri"/>
          <w:color w:val="FF0000"/>
          <w:sz w:val="28"/>
          <w:szCs w:val="28"/>
        </w:rPr>
        <w:t xml:space="preserve">the samples are the same mass, but </w:t>
      </w:r>
      <w:r>
        <w:rPr>
          <w:rFonts w:ascii="Calibri" w:hAnsi="Calibri" w:cs="Calibri"/>
          <w:color w:val="FF0000"/>
          <w:sz w:val="28"/>
          <w:szCs w:val="28"/>
        </w:rPr>
        <w:t xml:space="preserve">the atoms that make up sample B are smaller </w:t>
      </w:r>
      <w:r w:rsidR="00D15639">
        <w:rPr>
          <w:rFonts w:ascii="Calibri" w:hAnsi="Calibri" w:cs="Calibri"/>
          <w:color w:val="FF0000"/>
          <w:sz w:val="28"/>
          <w:szCs w:val="28"/>
        </w:rPr>
        <w:t>and closer together</w:t>
      </w:r>
      <w:r>
        <w:rPr>
          <w:rFonts w:ascii="Calibri" w:hAnsi="Calibri" w:cs="Calibri"/>
          <w:color w:val="FF0000"/>
          <w:sz w:val="28"/>
          <w:szCs w:val="28"/>
        </w:rPr>
        <w:t xml:space="preserve"> so more can fit in a given volume.  </w:t>
      </w:r>
    </w:p>
    <w:p w14:paraId="784B2308" w14:textId="77777777" w:rsidR="00511E93" w:rsidRDefault="00511E93" w:rsidP="005F5AE3">
      <w:pPr>
        <w:pStyle w:val="ListParagraph"/>
        <w:spacing w:before="120"/>
        <w:rPr>
          <w:rFonts w:ascii="Calibri" w:hAnsi="Calibri" w:cs="Calibri"/>
          <w:sz w:val="28"/>
          <w:szCs w:val="28"/>
        </w:rPr>
      </w:pPr>
    </w:p>
    <w:p w14:paraId="758BF100" w14:textId="77777777" w:rsidR="00511E93" w:rsidRDefault="00511E93" w:rsidP="005F5AE3">
      <w:pPr>
        <w:pStyle w:val="ListParagraph"/>
        <w:spacing w:before="120"/>
        <w:rPr>
          <w:rFonts w:ascii="Calibri" w:hAnsi="Calibri" w:cs="Calibri"/>
          <w:sz w:val="28"/>
          <w:szCs w:val="28"/>
        </w:rPr>
      </w:pPr>
    </w:p>
    <w:p w14:paraId="14A97A06" w14:textId="77777777" w:rsidR="00511E93" w:rsidRDefault="00511E93" w:rsidP="005F5AE3">
      <w:pPr>
        <w:pStyle w:val="ListParagraph"/>
        <w:spacing w:before="120"/>
        <w:rPr>
          <w:rFonts w:ascii="Calibri" w:hAnsi="Calibri" w:cs="Calibri"/>
        </w:rPr>
      </w:pPr>
    </w:p>
    <w:p w14:paraId="398573E4" w14:textId="77777777" w:rsidR="00511E93" w:rsidRDefault="00511E93" w:rsidP="0058054C">
      <w:pPr>
        <w:pStyle w:val="ListParagraph"/>
        <w:spacing w:before="120"/>
        <w:ind w:left="0"/>
        <w:rPr>
          <w:rFonts w:ascii="Calibri" w:hAnsi="Calibri" w:cs="Calibri"/>
        </w:rPr>
      </w:pPr>
    </w:p>
    <w:p w14:paraId="4FBBCD77" w14:textId="77777777" w:rsidR="00511E93" w:rsidRDefault="00511E93" w:rsidP="005F5AE3">
      <w:pPr>
        <w:pStyle w:val="ListParagraph"/>
        <w:spacing w:before="120"/>
        <w:ind w:left="0"/>
        <w:rPr>
          <w:rFonts w:ascii="Calibri" w:hAnsi="Calibri" w:cs="Calibri"/>
        </w:rPr>
      </w:pPr>
    </w:p>
    <w:sectPr w:rsidR="00511E93" w:rsidSect="0058054C">
      <w:footerReference w:type="default" r:id="rId10"/>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D6E4" w14:textId="77777777" w:rsidR="00FF51DE" w:rsidRDefault="00FF51DE" w:rsidP="00AA3175">
      <w:r>
        <w:separator/>
      </w:r>
    </w:p>
  </w:endnote>
  <w:endnote w:type="continuationSeparator" w:id="0">
    <w:p w14:paraId="223BD2CC" w14:textId="77777777" w:rsidR="00FF51DE" w:rsidRDefault="00FF51DE" w:rsidP="00AA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180E" w14:textId="23ED088A" w:rsidR="00AA3175" w:rsidRDefault="00AA3175" w:rsidP="00AA3175">
    <w:pPr>
      <w:pStyle w:val="Footer"/>
      <w:tabs>
        <w:tab w:val="clear" w:pos="4680"/>
        <w:tab w:val="clear" w:pos="9360"/>
        <w:tab w:val="center" w:pos="5400"/>
        <w:tab w:val="right" w:pos="10800"/>
      </w:tabs>
      <w:jc w:val="center"/>
      <w:rPr>
        <w:rFonts w:ascii="Calibri" w:hAnsi="Calibri" w:cs="Calibri"/>
        <w:sz w:val="20"/>
        <w:szCs w:val="20"/>
      </w:rPr>
    </w:pPr>
    <w:r>
      <w:rPr>
        <w:rFonts w:ascii="Calibri" w:hAnsi="Calibri" w:cs="Calibri"/>
        <w:sz w:val="20"/>
        <w:szCs w:val="20"/>
      </w:rPr>
      <w:t>www.acs.org/middleschoolchemistry</w:t>
    </w:r>
    <w:r>
      <w:rPr>
        <w:rFonts w:ascii="Calibri" w:hAnsi="Calibri" w:cs="Calibri"/>
        <w:sz w:val="20"/>
        <w:szCs w:val="20"/>
      </w:rPr>
      <w:tab/>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r>
      <w:rPr>
        <w:rFonts w:ascii="Calibri" w:hAnsi="Calibri" w:cs="Calibri"/>
        <w:sz w:val="20"/>
        <w:szCs w:val="20"/>
      </w:rPr>
      <w:tab/>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884F" w14:textId="77777777" w:rsidR="00FF51DE" w:rsidRDefault="00FF51DE" w:rsidP="00AA3175">
      <w:r>
        <w:separator/>
      </w:r>
    </w:p>
  </w:footnote>
  <w:footnote w:type="continuationSeparator" w:id="0">
    <w:p w14:paraId="7A8E02FB" w14:textId="77777777" w:rsidR="00FF51DE" w:rsidRDefault="00FF51DE" w:rsidP="00AA3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18F5"/>
    <w:multiLevelType w:val="hybridMultilevel"/>
    <w:tmpl w:val="54FA9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76D5A"/>
    <w:multiLevelType w:val="multilevel"/>
    <w:tmpl w:val="5CC68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4F5290F"/>
    <w:multiLevelType w:val="hybridMultilevel"/>
    <w:tmpl w:val="82B02928"/>
    <w:lvl w:ilvl="0" w:tplc="33D865F4">
      <w:start w:val="1"/>
      <w:numFmt w:val="decimal"/>
      <w:lvlText w:val="%1."/>
      <w:lvlJc w:val="left"/>
      <w:pPr>
        <w:tabs>
          <w:tab w:val="num" w:pos="720"/>
        </w:tabs>
        <w:ind w:left="720" w:hanging="360"/>
      </w:pPr>
      <w:rPr>
        <w:rFonts w:ascii="Calibri" w:hAnsi="Calibri" w:cs="Calibri"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7764115"/>
    <w:multiLevelType w:val="hybridMultilevel"/>
    <w:tmpl w:val="F80205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6D3435"/>
    <w:multiLevelType w:val="hybridMultilevel"/>
    <w:tmpl w:val="118462FC"/>
    <w:lvl w:ilvl="0" w:tplc="FB4C15DE">
      <w:start w:val="1"/>
      <w:numFmt w:val="decimal"/>
      <w:lvlText w:val="%1."/>
      <w:lvlJc w:val="left"/>
      <w:pPr>
        <w:ind w:left="834" w:hanging="373"/>
      </w:pPr>
      <w:rPr>
        <w:rFonts w:ascii="Calibri" w:eastAsia="Calibri" w:hAnsi="Calibri" w:cs="Calibri" w:hint="default"/>
        <w:b w:val="0"/>
        <w:bCs w:val="0"/>
        <w:i w:val="0"/>
        <w:iCs w:val="0"/>
        <w:w w:val="100"/>
        <w:sz w:val="28"/>
        <w:szCs w:val="28"/>
        <w:lang w:val="en-US" w:eastAsia="en-US" w:bidi="ar-SA"/>
      </w:rPr>
    </w:lvl>
    <w:lvl w:ilvl="1" w:tplc="F4DC250A">
      <w:numFmt w:val="bullet"/>
      <w:lvlText w:val="•"/>
      <w:lvlJc w:val="left"/>
      <w:pPr>
        <w:ind w:left="1464" w:hanging="270"/>
      </w:pPr>
      <w:rPr>
        <w:rFonts w:ascii="Calibri" w:eastAsia="Calibri" w:hAnsi="Calibri" w:cs="Calibri" w:hint="default"/>
        <w:b w:val="0"/>
        <w:bCs w:val="0"/>
        <w:i w:val="0"/>
        <w:iCs w:val="0"/>
        <w:w w:val="100"/>
        <w:sz w:val="28"/>
        <w:szCs w:val="28"/>
        <w:lang w:val="en-US" w:eastAsia="en-US" w:bidi="ar-SA"/>
      </w:rPr>
    </w:lvl>
    <w:lvl w:ilvl="2" w:tplc="0590E218">
      <w:numFmt w:val="bullet"/>
      <w:lvlText w:val="•"/>
      <w:lvlJc w:val="left"/>
      <w:pPr>
        <w:ind w:left="2444" w:hanging="270"/>
      </w:pPr>
      <w:rPr>
        <w:rFonts w:hint="default"/>
        <w:lang w:val="en-US" w:eastAsia="en-US" w:bidi="ar-SA"/>
      </w:rPr>
    </w:lvl>
    <w:lvl w:ilvl="3" w:tplc="6108F8C6">
      <w:numFmt w:val="bullet"/>
      <w:lvlText w:val="•"/>
      <w:lvlJc w:val="left"/>
      <w:pPr>
        <w:ind w:left="3428" w:hanging="270"/>
      </w:pPr>
      <w:rPr>
        <w:rFonts w:hint="default"/>
        <w:lang w:val="en-US" w:eastAsia="en-US" w:bidi="ar-SA"/>
      </w:rPr>
    </w:lvl>
    <w:lvl w:ilvl="4" w:tplc="8620EA8E">
      <w:numFmt w:val="bullet"/>
      <w:lvlText w:val="•"/>
      <w:lvlJc w:val="left"/>
      <w:pPr>
        <w:ind w:left="4413" w:hanging="270"/>
      </w:pPr>
      <w:rPr>
        <w:rFonts w:hint="default"/>
        <w:lang w:val="en-US" w:eastAsia="en-US" w:bidi="ar-SA"/>
      </w:rPr>
    </w:lvl>
    <w:lvl w:ilvl="5" w:tplc="0EEA8EAC">
      <w:numFmt w:val="bullet"/>
      <w:lvlText w:val="•"/>
      <w:lvlJc w:val="left"/>
      <w:pPr>
        <w:ind w:left="5397" w:hanging="270"/>
      </w:pPr>
      <w:rPr>
        <w:rFonts w:hint="default"/>
        <w:lang w:val="en-US" w:eastAsia="en-US" w:bidi="ar-SA"/>
      </w:rPr>
    </w:lvl>
    <w:lvl w:ilvl="6" w:tplc="01EC356A">
      <w:numFmt w:val="bullet"/>
      <w:lvlText w:val="•"/>
      <w:lvlJc w:val="left"/>
      <w:pPr>
        <w:ind w:left="6382" w:hanging="270"/>
      </w:pPr>
      <w:rPr>
        <w:rFonts w:hint="default"/>
        <w:lang w:val="en-US" w:eastAsia="en-US" w:bidi="ar-SA"/>
      </w:rPr>
    </w:lvl>
    <w:lvl w:ilvl="7" w:tplc="A912B07A">
      <w:numFmt w:val="bullet"/>
      <w:lvlText w:val="•"/>
      <w:lvlJc w:val="left"/>
      <w:pPr>
        <w:ind w:left="7366" w:hanging="270"/>
      </w:pPr>
      <w:rPr>
        <w:rFonts w:hint="default"/>
        <w:lang w:val="en-US" w:eastAsia="en-US" w:bidi="ar-SA"/>
      </w:rPr>
    </w:lvl>
    <w:lvl w:ilvl="8" w:tplc="CB52A03C">
      <w:numFmt w:val="bullet"/>
      <w:lvlText w:val="•"/>
      <w:lvlJc w:val="left"/>
      <w:pPr>
        <w:ind w:left="8351" w:hanging="270"/>
      </w:pPr>
      <w:rPr>
        <w:rFonts w:hint="default"/>
        <w:lang w:val="en-US" w:eastAsia="en-US" w:bidi="ar-SA"/>
      </w:rPr>
    </w:lvl>
  </w:abstractNum>
  <w:abstractNum w:abstractNumId="5" w15:restartNumberingAfterBreak="0">
    <w:nsid w:val="6F1E31EA"/>
    <w:multiLevelType w:val="hybridMultilevel"/>
    <w:tmpl w:val="16A4EB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BF694B"/>
    <w:multiLevelType w:val="hybridMultilevel"/>
    <w:tmpl w:val="5CC68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6D75B30"/>
    <w:multiLevelType w:val="hybridMultilevel"/>
    <w:tmpl w:val="C59A50DE"/>
    <w:lvl w:ilvl="0" w:tplc="E400865A">
      <w:start w:val="1"/>
      <w:numFmt w:val="decimal"/>
      <w:lvlText w:val="%1."/>
      <w:lvlJc w:val="left"/>
      <w:pPr>
        <w:ind w:left="1296" w:hanging="373"/>
      </w:pPr>
      <w:rPr>
        <w:rFonts w:ascii="Calibri" w:eastAsia="Calibri" w:hAnsi="Calibri" w:cs="Calibri" w:hint="default"/>
        <w:b w:val="0"/>
        <w:bCs w:val="0"/>
        <w:i w:val="0"/>
        <w:iCs w:val="0"/>
        <w:w w:val="1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07DC9"/>
    <w:multiLevelType w:val="hybridMultilevel"/>
    <w:tmpl w:val="46408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CA6BB8"/>
    <w:multiLevelType w:val="hybridMultilevel"/>
    <w:tmpl w:val="950EBB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27174036">
    <w:abstractNumId w:val="2"/>
  </w:num>
  <w:num w:numId="2" w16cid:durableId="494346767">
    <w:abstractNumId w:val="0"/>
  </w:num>
  <w:num w:numId="3" w16cid:durableId="413867184">
    <w:abstractNumId w:val="6"/>
  </w:num>
  <w:num w:numId="4" w16cid:durableId="2138253341">
    <w:abstractNumId w:val="1"/>
  </w:num>
  <w:num w:numId="5" w16cid:durableId="1203251932">
    <w:abstractNumId w:val="3"/>
  </w:num>
  <w:num w:numId="6" w16cid:durableId="1147934114">
    <w:abstractNumId w:val="9"/>
  </w:num>
  <w:num w:numId="7" w16cid:durableId="1173564267">
    <w:abstractNumId w:val="5"/>
  </w:num>
  <w:num w:numId="8" w16cid:durableId="1270700703">
    <w:abstractNumId w:val="4"/>
  </w:num>
  <w:num w:numId="9" w16cid:durableId="822619610">
    <w:abstractNumId w:val="8"/>
  </w:num>
  <w:num w:numId="10" w16cid:durableId="1017344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1AA9"/>
    <w:rsid w:val="00000D69"/>
    <w:rsid w:val="000039CE"/>
    <w:rsid w:val="00004245"/>
    <w:rsid w:val="0000429A"/>
    <w:rsid w:val="000050D2"/>
    <w:rsid w:val="00005A89"/>
    <w:rsid w:val="00006284"/>
    <w:rsid w:val="00006527"/>
    <w:rsid w:val="0000697E"/>
    <w:rsid w:val="0000780D"/>
    <w:rsid w:val="00014451"/>
    <w:rsid w:val="00016229"/>
    <w:rsid w:val="0002152E"/>
    <w:rsid w:val="000223BA"/>
    <w:rsid w:val="00023F3F"/>
    <w:rsid w:val="000242B5"/>
    <w:rsid w:val="00027E4C"/>
    <w:rsid w:val="000317CA"/>
    <w:rsid w:val="00031EB4"/>
    <w:rsid w:val="0003201A"/>
    <w:rsid w:val="00033D77"/>
    <w:rsid w:val="00035AF5"/>
    <w:rsid w:val="000362CF"/>
    <w:rsid w:val="000364F3"/>
    <w:rsid w:val="000366A4"/>
    <w:rsid w:val="000407AC"/>
    <w:rsid w:val="0004286F"/>
    <w:rsid w:val="0004356E"/>
    <w:rsid w:val="000466CD"/>
    <w:rsid w:val="00046FF9"/>
    <w:rsid w:val="00050648"/>
    <w:rsid w:val="00050A51"/>
    <w:rsid w:val="00050FC8"/>
    <w:rsid w:val="00051BC9"/>
    <w:rsid w:val="00053062"/>
    <w:rsid w:val="000531A8"/>
    <w:rsid w:val="00054DD6"/>
    <w:rsid w:val="000555FD"/>
    <w:rsid w:val="00055C90"/>
    <w:rsid w:val="00056080"/>
    <w:rsid w:val="0005610C"/>
    <w:rsid w:val="0006222E"/>
    <w:rsid w:val="0006396F"/>
    <w:rsid w:val="00063A35"/>
    <w:rsid w:val="000654B4"/>
    <w:rsid w:val="000669CD"/>
    <w:rsid w:val="00067AB3"/>
    <w:rsid w:val="00070DCA"/>
    <w:rsid w:val="00072F94"/>
    <w:rsid w:val="00073F66"/>
    <w:rsid w:val="000757DD"/>
    <w:rsid w:val="0007667D"/>
    <w:rsid w:val="00076CBB"/>
    <w:rsid w:val="00077408"/>
    <w:rsid w:val="00077C45"/>
    <w:rsid w:val="00080422"/>
    <w:rsid w:val="0008346B"/>
    <w:rsid w:val="000850D8"/>
    <w:rsid w:val="00087274"/>
    <w:rsid w:val="00090B93"/>
    <w:rsid w:val="000920B6"/>
    <w:rsid w:val="00092890"/>
    <w:rsid w:val="00094A9B"/>
    <w:rsid w:val="00095841"/>
    <w:rsid w:val="00095C1C"/>
    <w:rsid w:val="000961D3"/>
    <w:rsid w:val="0009769E"/>
    <w:rsid w:val="000A17F9"/>
    <w:rsid w:val="000A21FD"/>
    <w:rsid w:val="000A5D5C"/>
    <w:rsid w:val="000A6D8A"/>
    <w:rsid w:val="000A6ED5"/>
    <w:rsid w:val="000A765F"/>
    <w:rsid w:val="000B1DE4"/>
    <w:rsid w:val="000B1E5A"/>
    <w:rsid w:val="000B2C02"/>
    <w:rsid w:val="000B33F0"/>
    <w:rsid w:val="000B4715"/>
    <w:rsid w:val="000B503C"/>
    <w:rsid w:val="000B5311"/>
    <w:rsid w:val="000B537A"/>
    <w:rsid w:val="000B55B8"/>
    <w:rsid w:val="000B6F66"/>
    <w:rsid w:val="000B735C"/>
    <w:rsid w:val="000B79A8"/>
    <w:rsid w:val="000C06CE"/>
    <w:rsid w:val="000C40E5"/>
    <w:rsid w:val="000C5FD1"/>
    <w:rsid w:val="000C6E99"/>
    <w:rsid w:val="000C724E"/>
    <w:rsid w:val="000D03ED"/>
    <w:rsid w:val="000D3AF3"/>
    <w:rsid w:val="000D614F"/>
    <w:rsid w:val="000D642B"/>
    <w:rsid w:val="000E0C24"/>
    <w:rsid w:val="000E1C9D"/>
    <w:rsid w:val="000E1DB3"/>
    <w:rsid w:val="000E2098"/>
    <w:rsid w:val="000E29F5"/>
    <w:rsid w:val="000E5182"/>
    <w:rsid w:val="000E5668"/>
    <w:rsid w:val="000E5AC9"/>
    <w:rsid w:val="000E5E62"/>
    <w:rsid w:val="000E63E4"/>
    <w:rsid w:val="000E7FF5"/>
    <w:rsid w:val="000F11AB"/>
    <w:rsid w:val="000F1230"/>
    <w:rsid w:val="000F401B"/>
    <w:rsid w:val="000F46D2"/>
    <w:rsid w:val="000F518E"/>
    <w:rsid w:val="000F7687"/>
    <w:rsid w:val="001001F5"/>
    <w:rsid w:val="001012D4"/>
    <w:rsid w:val="00104141"/>
    <w:rsid w:val="001061E2"/>
    <w:rsid w:val="00111E6D"/>
    <w:rsid w:val="00114E93"/>
    <w:rsid w:val="0011686E"/>
    <w:rsid w:val="0011726D"/>
    <w:rsid w:val="001178F2"/>
    <w:rsid w:val="00120182"/>
    <w:rsid w:val="00122610"/>
    <w:rsid w:val="00122C6F"/>
    <w:rsid w:val="001235D6"/>
    <w:rsid w:val="00123BF2"/>
    <w:rsid w:val="00123C66"/>
    <w:rsid w:val="001248A0"/>
    <w:rsid w:val="001257EF"/>
    <w:rsid w:val="00130442"/>
    <w:rsid w:val="001327A2"/>
    <w:rsid w:val="0013393F"/>
    <w:rsid w:val="00134B51"/>
    <w:rsid w:val="00135029"/>
    <w:rsid w:val="00135132"/>
    <w:rsid w:val="0013526E"/>
    <w:rsid w:val="00135B1F"/>
    <w:rsid w:val="001365D1"/>
    <w:rsid w:val="0014396E"/>
    <w:rsid w:val="00143AA7"/>
    <w:rsid w:val="00144E8F"/>
    <w:rsid w:val="00145209"/>
    <w:rsid w:val="001453E4"/>
    <w:rsid w:val="00145652"/>
    <w:rsid w:val="001464BF"/>
    <w:rsid w:val="00146A0C"/>
    <w:rsid w:val="00150BA4"/>
    <w:rsid w:val="00152EA8"/>
    <w:rsid w:val="00153922"/>
    <w:rsid w:val="001546F1"/>
    <w:rsid w:val="00155980"/>
    <w:rsid w:val="001571E5"/>
    <w:rsid w:val="0015779D"/>
    <w:rsid w:val="001603C4"/>
    <w:rsid w:val="00160AC2"/>
    <w:rsid w:val="00161039"/>
    <w:rsid w:val="0016130F"/>
    <w:rsid w:val="00161899"/>
    <w:rsid w:val="00161BF4"/>
    <w:rsid w:val="0016245E"/>
    <w:rsid w:val="001624F2"/>
    <w:rsid w:val="00163D6E"/>
    <w:rsid w:val="00164FAA"/>
    <w:rsid w:val="00166D07"/>
    <w:rsid w:val="0016735A"/>
    <w:rsid w:val="00170FEF"/>
    <w:rsid w:val="001716DA"/>
    <w:rsid w:val="00171933"/>
    <w:rsid w:val="00171CB7"/>
    <w:rsid w:val="00173189"/>
    <w:rsid w:val="00173B31"/>
    <w:rsid w:val="00174ABD"/>
    <w:rsid w:val="00174DAE"/>
    <w:rsid w:val="00180E6B"/>
    <w:rsid w:val="001860C1"/>
    <w:rsid w:val="00187BCF"/>
    <w:rsid w:val="00187DFD"/>
    <w:rsid w:val="001909B3"/>
    <w:rsid w:val="00190A85"/>
    <w:rsid w:val="001922E7"/>
    <w:rsid w:val="00194A8F"/>
    <w:rsid w:val="00197EB2"/>
    <w:rsid w:val="001A1291"/>
    <w:rsid w:val="001A14B6"/>
    <w:rsid w:val="001A2F41"/>
    <w:rsid w:val="001A32A6"/>
    <w:rsid w:val="001A3FF1"/>
    <w:rsid w:val="001A4B17"/>
    <w:rsid w:val="001A4E93"/>
    <w:rsid w:val="001A62B2"/>
    <w:rsid w:val="001A6534"/>
    <w:rsid w:val="001A69E7"/>
    <w:rsid w:val="001A74FE"/>
    <w:rsid w:val="001A7B20"/>
    <w:rsid w:val="001B0B0B"/>
    <w:rsid w:val="001B1193"/>
    <w:rsid w:val="001B1845"/>
    <w:rsid w:val="001B1A70"/>
    <w:rsid w:val="001B30D7"/>
    <w:rsid w:val="001B31E7"/>
    <w:rsid w:val="001B5B71"/>
    <w:rsid w:val="001B6095"/>
    <w:rsid w:val="001C04C2"/>
    <w:rsid w:val="001C2AB6"/>
    <w:rsid w:val="001C4F72"/>
    <w:rsid w:val="001D3789"/>
    <w:rsid w:val="001D3FB8"/>
    <w:rsid w:val="001D4DA3"/>
    <w:rsid w:val="001D5182"/>
    <w:rsid w:val="001D73A0"/>
    <w:rsid w:val="001E1441"/>
    <w:rsid w:val="001E1A60"/>
    <w:rsid w:val="001E1FFF"/>
    <w:rsid w:val="001E3D1F"/>
    <w:rsid w:val="001E3F76"/>
    <w:rsid w:val="001E4640"/>
    <w:rsid w:val="001F074E"/>
    <w:rsid w:val="001F0E6E"/>
    <w:rsid w:val="001F10FC"/>
    <w:rsid w:val="001F19EB"/>
    <w:rsid w:val="001F36E3"/>
    <w:rsid w:val="001F3BDC"/>
    <w:rsid w:val="001F45DE"/>
    <w:rsid w:val="001F4E40"/>
    <w:rsid w:val="001F54B0"/>
    <w:rsid w:val="001F5983"/>
    <w:rsid w:val="001F5AC9"/>
    <w:rsid w:val="001F5B85"/>
    <w:rsid w:val="001F68E6"/>
    <w:rsid w:val="001F7642"/>
    <w:rsid w:val="001F76E5"/>
    <w:rsid w:val="002001AD"/>
    <w:rsid w:val="00200F72"/>
    <w:rsid w:val="00201334"/>
    <w:rsid w:val="002055B3"/>
    <w:rsid w:val="00205B43"/>
    <w:rsid w:val="00205F31"/>
    <w:rsid w:val="002060D1"/>
    <w:rsid w:val="00207155"/>
    <w:rsid w:val="00210220"/>
    <w:rsid w:val="00211724"/>
    <w:rsid w:val="00211EB0"/>
    <w:rsid w:val="002149C3"/>
    <w:rsid w:val="002168FE"/>
    <w:rsid w:val="00217E2B"/>
    <w:rsid w:val="00221B51"/>
    <w:rsid w:val="00221D60"/>
    <w:rsid w:val="00221DE1"/>
    <w:rsid w:val="00223177"/>
    <w:rsid w:val="00223FFF"/>
    <w:rsid w:val="002274D4"/>
    <w:rsid w:val="00232DE4"/>
    <w:rsid w:val="00232E7F"/>
    <w:rsid w:val="00233840"/>
    <w:rsid w:val="00233E21"/>
    <w:rsid w:val="002344E6"/>
    <w:rsid w:val="00234C45"/>
    <w:rsid w:val="002355A0"/>
    <w:rsid w:val="00235676"/>
    <w:rsid w:val="002379A2"/>
    <w:rsid w:val="002469C0"/>
    <w:rsid w:val="002505EC"/>
    <w:rsid w:val="00250DB4"/>
    <w:rsid w:val="00252099"/>
    <w:rsid w:val="002521D3"/>
    <w:rsid w:val="0025286B"/>
    <w:rsid w:val="00252EEC"/>
    <w:rsid w:val="00253EE8"/>
    <w:rsid w:val="00255EF8"/>
    <w:rsid w:val="00255F1A"/>
    <w:rsid w:val="002579B7"/>
    <w:rsid w:val="00257BC6"/>
    <w:rsid w:val="002606B8"/>
    <w:rsid w:val="002629D8"/>
    <w:rsid w:val="00262E26"/>
    <w:rsid w:val="002632DA"/>
    <w:rsid w:val="0026358E"/>
    <w:rsid w:val="00263672"/>
    <w:rsid w:val="002648AA"/>
    <w:rsid w:val="0026606C"/>
    <w:rsid w:val="00270197"/>
    <w:rsid w:val="0027042F"/>
    <w:rsid w:val="002708E8"/>
    <w:rsid w:val="002710D8"/>
    <w:rsid w:val="00271286"/>
    <w:rsid w:val="0027151E"/>
    <w:rsid w:val="00271A7A"/>
    <w:rsid w:val="002727F2"/>
    <w:rsid w:val="0027340C"/>
    <w:rsid w:val="0027555C"/>
    <w:rsid w:val="00275B44"/>
    <w:rsid w:val="00275DF6"/>
    <w:rsid w:val="00280B3C"/>
    <w:rsid w:val="00281530"/>
    <w:rsid w:val="00285F39"/>
    <w:rsid w:val="0028700B"/>
    <w:rsid w:val="00287143"/>
    <w:rsid w:val="00287CEF"/>
    <w:rsid w:val="00290058"/>
    <w:rsid w:val="00294D3D"/>
    <w:rsid w:val="00296119"/>
    <w:rsid w:val="00297DA8"/>
    <w:rsid w:val="002A04EB"/>
    <w:rsid w:val="002A1E53"/>
    <w:rsid w:val="002A2839"/>
    <w:rsid w:val="002A5212"/>
    <w:rsid w:val="002A5F6B"/>
    <w:rsid w:val="002A62CB"/>
    <w:rsid w:val="002B0BB9"/>
    <w:rsid w:val="002B2088"/>
    <w:rsid w:val="002B32A9"/>
    <w:rsid w:val="002B43AD"/>
    <w:rsid w:val="002B48CF"/>
    <w:rsid w:val="002B4A53"/>
    <w:rsid w:val="002B63DB"/>
    <w:rsid w:val="002B6AFD"/>
    <w:rsid w:val="002C02F1"/>
    <w:rsid w:val="002C1D74"/>
    <w:rsid w:val="002C2A9C"/>
    <w:rsid w:val="002C2BA5"/>
    <w:rsid w:val="002C3F18"/>
    <w:rsid w:val="002C4D35"/>
    <w:rsid w:val="002C6654"/>
    <w:rsid w:val="002D0790"/>
    <w:rsid w:val="002D40CC"/>
    <w:rsid w:val="002D4E96"/>
    <w:rsid w:val="002D5ACB"/>
    <w:rsid w:val="002E1D81"/>
    <w:rsid w:val="002E52C7"/>
    <w:rsid w:val="002E607A"/>
    <w:rsid w:val="002E67F4"/>
    <w:rsid w:val="002E71C6"/>
    <w:rsid w:val="002E71D3"/>
    <w:rsid w:val="002E7D9D"/>
    <w:rsid w:val="002F132C"/>
    <w:rsid w:val="002F1DAD"/>
    <w:rsid w:val="002F2D71"/>
    <w:rsid w:val="002F38C1"/>
    <w:rsid w:val="002F3AD6"/>
    <w:rsid w:val="002F55AA"/>
    <w:rsid w:val="002F5684"/>
    <w:rsid w:val="002F6DEA"/>
    <w:rsid w:val="002F7082"/>
    <w:rsid w:val="002F7585"/>
    <w:rsid w:val="0030001C"/>
    <w:rsid w:val="003014FA"/>
    <w:rsid w:val="00302DA1"/>
    <w:rsid w:val="00303442"/>
    <w:rsid w:val="00304717"/>
    <w:rsid w:val="0030718B"/>
    <w:rsid w:val="00307939"/>
    <w:rsid w:val="003107C0"/>
    <w:rsid w:val="003114C8"/>
    <w:rsid w:val="00311DAF"/>
    <w:rsid w:val="00312BA9"/>
    <w:rsid w:val="00313B3B"/>
    <w:rsid w:val="003168F5"/>
    <w:rsid w:val="0031739C"/>
    <w:rsid w:val="00320604"/>
    <w:rsid w:val="00320B00"/>
    <w:rsid w:val="00321EC1"/>
    <w:rsid w:val="003279EB"/>
    <w:rsid w:val="003321C3"/>
    <w:rsid w:val="0033235B"/>
    <w:rsid w:val="0033645E"/>
    <w:rsid w:val="00336F90"/>
    <w:rsid w:val="0033756B"/>
    <w:rsid w:val="00337AFB"/>
    <w:rsid w:val="00340286"/>
    <w:rsid w:val="003412AC"/>
    <w:rsid w:val="003439D3"/>
    <w:rsid w:val="00343C0D"/>
    <w:rsid w:val="00343DFC"/>
    <w:rsid w:val="00344030"/>
    <w:rsid w:val="003454A5"/>
    <w:rsid w:val="00345579"/>
    <w:rsid w:val="003460ED"/>
    <w:rsid w:val="00346558"/>
    <w:rsid w:val="003467B2"/>
    <w:rsid w:val="00347C32"/>
    <w:rsid w:val="00352BC3"/>
    <w:rsid w:val="00352C43"/>
    <w:rsid w:val="0035473C"/>
    <w:rsid w:val="00354AE6"/>
    <w:rsid w:val="003558BF"/>
    <w:rsid w:val="00355D63"/>
    <w:rsid w:val="00357210"/>
    <w:rsid w:val="00357253"/>
    <w:rsid w:val="00357A6B"/>
    <w:rsid w:val="003602E4"/>
    <w:rsid w:val="00361883"/>
    <w:rsid w:val="00361B80"/>
    <w:rsid w:val="00362120"/>
    <w:rsid w:val="003626B9"/>
    <w:rsid w:val="003633F9"/>
    <w:rsid w:val="00367E18"/>
    <w:rsid w:val="00373EE7"/>
    <w:rsid w:val="003769C6"/>
    <w:rsid w:val="00377125"/>
    <w:rsid w:val="003771FC"/>
    <w:rsid w:val="003800D9"/>
    <w:rsid w:val="00382283"/>
    <w:rsid w:val="00382A4B"/>
    <w:rsid w:val="003831D6"/>
    <w:rsid w:val="0038447D"/>
    <w:rsid w:val="00384FB3"/>
    <w:rsid w:val="0038560A"/>
    <w:rsid w:val="00387208"/>
    <w:rsid w:val="00387509"/>
    <w:rsid w:val="0038768B"/>
    <w:rsid w:val="00391E3F"/>
    <w:rsid w:val="003941D6"/>
    <w:rsid w:val="00396D76"/>
    <w:rsid w:val="003974C3"/>
    <w:rsid w:val="00397824"/>
    <w:rsid w:val="003A0212"/>
    <w:rsid w:val="003A0D02"/>
    <w:rsid w:val="003A16D2"/>
    <w:rsid w:val="003A1C10"/>
    <w:rsid w:val="003A2884"/>
    <w:rsid w:val="003A2CAD"/>
    <w:rsid w:val="003A3A07"/>
    <w:rsid w:val="003A3ACD"/>
    <w:rsid w:val="003A5D67"/>
    <w:rsid w:val="003A7F87"/>
    <w:rsid w:val="003B491E"/>
    <w:rsid w:val="003B59F6"/>
    <w:rsid w:val="003B6C79"/>
    <w:rsid w:val="003B71DE"/>
    <w:rsid w:val="003C0609"/>
    <w:rsid w:val="003C129D"/>
    <w:rsid w:val="003C1C07"/>
    <w:rsid w:val="003C2038"/>
    <w:rsid w:val="003C20B3"/>
    <w:rsid w:val="003C59B4"/>
    <w:rsid w:val="003C678E"/>
    <w:rsid w:val="003C7EB8"/>
    <w:rsid w:val="003D0BC2"/>
    <w:rsid w:val="003D1C97"/>
    <w:rsid w:val="003D1F23"/>
    <w:rsid w:val="003D20DF"/>
    <w:rsid w:val="003D2800"/>
    <w:rsid w:val="003D3F65"/>
    <w:rsid w:val="003D5211"/>
    <w:rsid w:val="003D5841"/>
    <w:rsid w:val="003D6143"/>
    <w:rsid w:val="003D7BB3"/>
    <w:rsid w:val="003E0262"/>
    <w:rsid w:val="003E19F2"/>
    <w:rsid w:val="003E234E"/>
    <w:rsid w:val="003E2828"/>
    <w:rsid w:val="003E2F2F"/>
    <w:rsid w:val="003E339A"/>
    <w:rsid w:val="003E4F9B"/>
    <w:rsid w:val="003E7B74"/>
    <w:rsid w:val="003F0710"/>
    <w:rsid w:val="003F1AA9"/>
    <w:rsid w:val="003F1E0A"/>
    <w:rsid w:val="003F1FF6"/>
    <w:rsid w:val="003F2503"/>
    <w:rsid w:val="003F259A"/>
    <w:rsid w:val="003F47DA"/>
    <w:rsid w:val="003F5268"/>
    <w:rsid w:val="003F578A"/>
    <w:rsid w:val="003F70DD"/>
    <w:rsid w:val="003F79C1"/>
    <w:rsid w:val="004019C4"/>
    <w:rsid w:val="00402CA0"/>
    <w:rsid w:val="004038DB"/>
    <w:rsid w:val="004042EE"/>
    <w:rsid w:val="004050C0"/>
    <w:rsid w:val="004053CD"/>
    <w:rsid w:val="0040636A"/>
    <w:rsid w:val="00406FC3"/>
    <w:rsid w:val="004120E3"/>
    <w:rsid w:val="00413C81"/>
    <w:rsid w:val="00415CCD"/>
    <w:rsid w:val="0041753C"/>
    <w:rsid w:val="00421A04"/>
    <w:rsid w:val="00422E50"/>
    <w:rsid w:val="00423197"/>
    <w:rsid w:val="00423E9C"/>
    <w:rsid w:val="0042461F"/>
    <w:rsid w:val="00425970"/>
    <w:rsid w:val="00425FCA"/>
    <w:rsid w:val="0042684D"/>
    <w:rsid w:val="00427CF6"/>
    <w:rsid w:val="0043288F"/>
    <w:rsid w:val="00432E46"/>
    <w:rsid w:val="00432EB6"/>
    <w:rsid w:val="004336ED"/>
    <w:rsid w:val="00435396"/>
    <w:rsid w:val="004356C3"/>
    <w:rsid w:val="004400BA"/>
    <w:rsid w:val="0044030B"/>
    <w:rsid w:val="00441D59"/>
    <w:rsid w:val="00441DC3"/>
    <w:rsid w:val="00444233"/>
    <w:rsid w:val="0044431A"/>
    <w:rsid w:val="00445B7B"/>
    <w:rsid w:val="00446E46"/>
    <w:rsid w:val="00447746"/>
    <w:rsid w:val="00447D26"/>
    <w:rsid w:val="00450289"/>
    <w:rsid w:val="00450CFF"/>
    <w:rsid w:val="00452A2E"/>
    <w:rsid w:val="004532ED"/>
    <w:rsid w:val="00453433"/>
    <w:rsid w:val="0045447A"/>
    <w:rsid w:val="00457224"/>
    <w:rsid w:val="00457679"/>
    <w:rsid w:val="00457BB4"/>
    <w:rsid w:val="00457E29"/>
    <w:rsid w:val="00460416"/>
    <w:rsid w:val="00462F2C"/>
    <w:rsid w:val="00463285"/>
    <w:rsid w:val="004655C0"/>
    <w:rsid w:val="0046685D"/>
    <w:rsid w:val="00470254"/>
    <w:rsid w:val="00471E56"/>
    <w:rsid w:val="00473296"/>
    <w:rsid w:val="00474882"/>
    <w:rsid w:val="00474DCC"/>
    <w:rsid w:val="00476508"/>
    <w:rsid w:val="00476722"/>
    <w:rsid w:val="004775BC"/>
    <w:rsid w:val="00477B06"/>
    <w:rsid w:val="004814F9"/>
    <w:rsid w:val="00483423"/>
    <w:rsid w:val="0048460D"/>
    <w:rsid w:val="00484FF1"/>
    <w:rsid w:val="004865FF"/>
    <w:rsid w:val="004878D5"/>
    <w:rsid w:val="0049033D"/>
    <w:rsid w:val="004905C6"/>
    <w:rsid w:val="00491201"/>
    <w:rsid w:val="004923AC"/>
    <w:rsid w:val="004926E4"/>
    <w:rsid w:val="00493D0C"/>
    <w:rsid w:val="00494CA4"/>
    <w:rsid w:val="004A024F"/>
    <w:rsid w:val="004A12EC"/>
    <w:rsid w:val="004A22A3"/>
    <w:rsid w:val="004A3738"/>
    <w:rsid w:val="004A3B7B"/>
    <w:rsid w:val="004A4070"/>
    <w:rsid w:val="004A59BB"/>
    <w:rsid w:val="004A5C19"/>
    <w:rsid w:val="004A7A5E"/>
    <w:rsid w:val="004B1847"/>
    <w:rsid w:val="004B4218"/>
    <w:rsid w:val="004B45FD"/>
    <w:rsid w:val="004B4B83"/>
    <w:rsid w:val="004B5B2E"/>
    <w:rsid w:val="004B7CFC"/>
    <w:rsid w:val="004C44D2"/>
    <w:rsid w:val="004C4FEA"/>
    <w:rsid w:val="004C6BFA"/>
    <w:rsid w:val="004C6DCC"/>
    <w:rsid w:val="004C7535"/>
    <w:rsid w:val="004D01B0"/>
    <w:rsid w:val="004D2B8C"/>
    <w:rsid w:val="004D4065"/>
    <w:rsid w:val="004D5518"/>
    <w:rsid w:val="004D5891"/>
    <w:rsid w:val="004D5992"/>
    <w:rsid w:val="004D5CA7"/>
    <w:rsid w:val="004D6901"/>
    <w:rsid w:val="004D6B50"/>
    <w:rsid w:val="004D6DB0"/>
    <w:rsid w:val="004D74E9"/>
    <w:rsid w:val="004D7A74"/>
    <w:rsid w:val="004E03F2"/>
    <w:rsid w:val="004E17CB"/>
    <w:rsid w:val="004E1920"/>
    <w:rsid w:val="004E4734"/>
    <w:rsid w:val="004E65BA"/>
    <w:rsid w:val="004E7230"/>
    <w:rsid w:val="004F1393"/>
    <w:rsid w:val="004F21C4"/>
    <w:rsid w:val="004F316F"/>
    <w:rsid w:val="004F5922"/>
    <w:rsid w:val="004F73EA"/>
    <w:rsid w:val="00500C92"/>
    <w:rsid w:val="005023A7"/>
    <w:rsid w:val="005042E9"/>
    <w:rsid w:val="00504889"/>
    <w:rsid w:val="005048B3"/>
    <w:rsid w:val="005064D9"/>
    <w:rsid w:val="005103BF"/>
    <w:rsid w:val="00511299"/>
    <w:rsid w:val="00511E93"/>
    <w:rsid w:val="0051210C"/>
    <w:rsid w:val="005129FF"/>
    <w:rsid w:val="00513C91"/>
    <w:rsid w:val="00514228"/>
    <w:rsid w:val="0051561E"/>
    <w:rsid w:val="00516860"/>
    <w:rsid w:val="00520182"/>
    <w:rsid w:val="0052050F"/>
    <w:rsid w:val="00520980"/>
    <w:rsid w:val="00522116"/>
    <w:rsid w:val="00522EA8"/>
    <w:rsid w:val="00523523"/>
    <w:rsid w:val="00523701"/>
    <w:rsid w:val="005240F6"/>
    <w:rsid w:val="005242A7"/>
    <w:rsid w:val="00524312"/>
    <w:rsid w:val="0052442F"/>
    <w:rsid w:val="00526D7E"/>
    <w:rsid w:val="00526E9B"/>
    <w:rsid w:val="00527DBA"/>
    <w:rsid w:val="0053131A"/>
    <w:rsid w:val="00532E79"/>
    <w:rsid w:val="005338F9"/>
    <w:rsid w:val="00534875"/>
    <w:rsid w:val="0054146E"/>
    <w:rsid w:val="00541644"/>
    <w:rsid w:val="00542BF7"/>
    <w:rsid w:val="00543DC0"/>
    <w:rsid w:val="00546101"/>
    <w:rsid w:val="005461ED"/>
    <w:rsid w:val="00546D22"/>
    <w:rsid w:val="00547C83"/>
    <w:rsid w:val="0055149D"/>
    <w:rsid w:val="00551A4D"/>
    <w:rsid w:val="00553949"/>
    <w:rsid w:val="0055417F"/>
    <w:rsid w:val="005563A4"/>
    <w:rsid w:val="0055695C"/>
    <w:rsid w:val="00557BBA"/>
    <w:rsid w:val="005602E6"/>
    <w:rsid w:val="00562843"/>
    <w:rsid w:val="0056308F"/>
    <w:rsid w:val="005640C8"/>
    <w:rsid w:val="005641E5"/>
    <w:rsid w:val="00565509"/>
    <w:rsid w:val="005657C6"/>
    <w:rsid w:val="00565D56"/>
    <w:rsid w:val="00565EC8"/>
    <w:rsid w:val="0056633A"/>
    <w:rsid w:val="0056673D"/>
    <w:rsid w:val="00566A1A"/>
    <w:rsid w:val="005674EC"/>
    <w:rsid w:val="00567CF4"/>
    <w:rsid w:val="00571FAB"/>
    <w:rsid w:val="00574CC1"/>
    <w:rsid w:val="00574CE6"/>
    <w:rsid w:val="00577408"/>
    <w:rsid w:val="0058054C"/>
    <w:rsid w:val="005817A0"/>
    <w:rsid w:val="00584D70"/>
    <w:rsid w:val="00587F0E"/>
    <w:rsid w:val="00591A6A"/>
    <w:rsid w:val="00591BE0"/>
    <w:rsid w:val="00592D70"/>
    <w:rsid w:val="005931B5"/>
    <w:rsid w:val="00593563"/>
    <w:rsid w:val="00595A61"/>
    <w:rsid w:val="00595CD5"/>
    <w:rsid w:val="0059611C"/>
    <w:rsid w:val="00596456"/>
    <w:rsid w:val="005974E2"/>
    <w:rsid w:val="00597C95"/>
    <w:rsid w:val="005A12E0"/>
    <w:rsid w:val="005A25A5"/>
    <w:rsid w:val="005A3F1D"/>
    <w:rsid w:val="005A5285"/>
    <w:rsid w:val="005B0282"/>
    <w:rsid w:val="005B0837"/>
    <w:rsid w:val="005B2CFB"/>
    <w:rsid w:val="005C089B"/>
    <w:rsid w:val="005C0C0A"/>
    <w:rsid w:val="005C261B"/>
    <w:rsid w:val="005C2B17"/>
    <w:rsid w:val="005C2FB8"/>
    <w:rsid w:val="005C3A9B"/>
    <w:rsid w:val="005C44B0"/>
    <w:rsid w:val="005C576B"/>
    <w:rsid w:val="005D04F0"/>
    <w:rsid w:val="005D0587"/>
    <w:rsid w:val="005D33E5"/>
    <w:rsid w:val="005D7730"/>
    <w:rsid w:val="005D7DC4"/>
    <w:rsid w:val="005E016C"/>
    <w:rsid w:val="005E154C"/>
    <w:rsid w:val="005E17B3"/>
    <w:rsid w:val="005E7920"/>
    <w:rsid w:val="005F0BB3"/>
    <w:rsid w:val="005F0D3E"/>
    <w:rsid w:val="005F1F27"/>
    <w:rsid w:val="005F2F46"/>
    <w:rsid w:val="005F3EA2"/>
    <w:rsid w:val="005F5AE3"/>
    <w:rsid w:val="005F60E6"/>
    <w:rsid w:val="005F7261"/>
    <w:rsid w:val="005F758F"/>
    <w:rsid w:val="00600AAC"/>
    <w:rsid w:val="0060146F"/>
    <w:rsid w:val="00601D66"/>
    <w:rsid w:val="006062EB"/>
    <w:rsid w:val="00606FCA"/>
    <w:rsid w:val="006107A8"/>
    <w:rsid w:val="00611D03"/>
    <w:rsid w:val="0061443C"/>
    <w:rsid w:val="006174A3"/>
    <w:rsid w:val="006202B9"/>
    <w:rsid w:val="00622935"/>
    <w:rsid w:val="00622CF1"/>
    <w:rsid w:val="00623974"/>
    <w:rsid w:val="00623CD9"/>
    <w:rsid w:val="00624B96"/>
    <w:rsid w:val="00624BD9"/>
    <w:rsid w:val="00624E28"/>
    <w:rsid w:val="006252B8"/>
    <w:rsid w:val="006268D6"/>
    <w:rsid w:val="006269B4"/>
    <w:rsid w:val="0062775E"/>
    <w:rsid w:val="0063379B"/>
    <w:rsid w:val="00634DEA"/>
    <w:rsid w:val="00637C71"/>
    <w:rsid w:val="006409AB"/>
    <w:rsid w:val="00640A10"/>
    <w:rsid w:val="00641FBA"/>
    <w:rsid w:val="0064230D"/>
    <w:rsid w:val="00643781"/>
    <w:rsid w:val="00643A8C"/>
    <w:rsid w:val="0064474D"/>
    <w:rsid w:val="006465B5"/>
    <w:rsid w:val="00646632"/>
    <w:rsid w:val="00646873"/>
    <w:rsid w:val="00651802"/>
    <w:rsid w:val="00652BFD"/>
    <w:rsid w:val="00652D03"/>
    <w:rsid w:val="006533AA"/>
    <w:rsid w:val="0065371F"/>
    <w:rsid w:val="00654C98"/>
    <w:rsid w:val="00655D10"/>
    <w:rsid w:val="00655F98"/>
    <w:rsid w:val="00660F48"/>
    <w:rsid w:val="00664F46"/>
    <w:rsid w:val="00665978"/>
    <w:rsid w:val="00665BEC"/>
    <w:rsid w:val="006667C9"/>
    <w:rsid w:val="0067161F"/>
    <w:rsid w:val="00671DD0"/>
    <w:rsid w:val="0067307D"/>
    <w:rsid w:val="00676771"/>
    <w:rsid w:val="00677835"/>
    <w:rsid w:val="0068394C"/>
    <w:rsid w:val="006845CD"/>
    <w:rsid w:val="006846C1"/>
    <w:rsid w:val="00685F14"/>
    <w:rsid w:val="006864BA"/>
    <w:rsid w:val="0069163C"/>
    <w:rsid w:val="00691EE3"/>
    <w:rsid w:val="00692CA8"/>
    <w:rsid w:val="00694137"/>
    <w:rsid w:val="006947F2"/>
    <w:rsid w:val="00694D2A"/>
    <w:rsid w:val="00695F55"/>
    <w:rsid w:val="006967CA"/>
    <w:rsid w:val="006A03B8"/>
    <w:rsid w:val="006A0F02"/>
    <w:rsid w:val="006A0F9F"/>
    <w:rsid w:val="006A10F1"/>
    <w:rsid w:val="006A147A"/>
    <w:rsid w:val="006A156C"/>
    <w:rsid w:val="006A1581"/>
    <w:rsid w:val="006A2C2A"/>
    <w:rsid w:val="006A4AFF"/>
    <w:rsid w:val="006A5451"/>
    <w:rsid w:val="006A56A1"/>
    <w:rsid w:val="006B097E"/>
    <w:rsid w:val="006B24B5"/>
    <w:rsid w:val="006B372E"/>
    <w:rsid w:val="006B37BA"/>
    <w:rsid w:val="006B3BBA"/>
    <w:rsid w:val="006B4B10"/>
    <w:rsid w:val="006B5875"/>
    <w:rsid w:val="006B7782"/>
    <w:rsid w:val="006B7BD3"/>
    <w:rsid w:val="006B7CFB"/>
    <w:rsid w:val="006C0750"/>
    <w:rsid w:val="006C1692"/>
    <w:rsid w:val="006C31B8"/>
    <w:rsid w:val="006C45EB"/>
    <w:rsid w:val="006C54EA"/>
    <w:rsid w:val="006C5634"/>
    <w:rsid w:val="006C779B"/>
    <w:rsid w:val="006D0CBE"/>
    <w:rsid w:val="006D2760"/>
    <w:rsid w:val="006D2B6C"/>
    <w:rsid w:val="006D3E0D"/>
    <w:rsid w:val="006D3F18"/>
    <w:rsid w:val="006D529B"/>
    <w:rsid w:val="006D5332"/>
    <w:rsid w:val="006E0F01"/>
    <w:rsid w:val="006E1032"/>
    <w:rsid w:val="006E168C"/>
    <w:rsid w:val="006E1FD3"/>
    <w:rsid w:val="006E2A0B"/>
    <w:rsid w:val="006E2C3B"/>
    <w:rsid w:val="006E3F11"/>
    <w:rsid w:val="006E4653"/>
    <w:rsid w:val="006E4A28"/>
    <w:rsid w:val="006E500A"/>
    <w:rsid w:val="006E50E1"/>
    <w:rsid w:val="006E53F0"/>
    <w:rsid w:val="006E5787"/>
    <w:rsid w:val="006E5A6B"/>
    <w:rsid w:val="006E5F98"/>
    <w:rsid w:val="006E757D"/>
    <w:rsid w:val="006F0EED"/>
    <w:rsid w:val="006F1003"/>
    <w:rsid w:val="006F12CD"/>
    <w:rsid w:val="006F414E"/>
    <w:rsid w:val="006F4369"/>
    <w:rsid w:val="006F6470"/>
    <w:rsid w:val="006F7171"/>
    <w:rsid w:val="00701D71"/>
    <w:rsid w:val="00702E7C"/>
    <w:rsid w:val="00704D18"/>
    <w:rsid w:val="00706FCD"/>
    <w:rsid w:val="00706FF8"/>
    <w:rsid w:val="00711770"/>
    <w:rsid w:val="007120E5"/>
    <w:rsid w:val="00712C71"/>
    <w:rsid w:val="007136B0"/>
    <w:rsid w:val="00716885"/>
    <w:rsid w:val="007206C9"/>
    <w:rsid w:val="0072139E"/>
    <w:rsid w:val="00721771"/>
    <w:rsid w:val="0072198C"/>
    <w:rsid w:val="00722447"/>
    <w:rsid w:val="007225D2"/>
    <w:rsid w:val="00723088"/>
    <w:rsid w:val="007242A9"/>
    <w:rsid w:val="00724C43"/>
    <w:rsid w:val="00724EE3"/>
    <w:rsid w:val="00726619"/>
    <w:rsid w:val="007267E2"/>
    <w:rsid w:val="0072718A"/>
    <w:rsid w:val="007302B7"/>
    <w:rsid w:val="00731E9C"/>
    <w:rsid w:val="00732AA5"/>
    <w:rsid w:val="00733033"/>
    <w:rsid w:val="00733602"/>
    <w:rsid w:val="00736A62"/>
    <w:rsid w:val="00737C5C"/>
    <w:rsid w:val="00737E39"/>
    <w:rsid w:val="00742DF8"/>
    <w:rsid w:val="00743353"/>
    <w:rsid w:val="0074456B"/>
    <w:rsid w:val="00745441"/>
    <w:rsid w:val="007461A8"/>
    <w:rsid w:val="00746777"/>
    <w:rsid w:val="00746D61"/>
    <w:rsid w:val="00746F2E"/>
    <w:rsid w:val="00747A62"/>
    <w:rsid w:val="00747E45"/>
    <w:rsid w:val="00750016"/>
    <w:rsid w:val="00750E5B"/>
    <w:rsid w:val="00755426"/>
    <w:rsid w:val="00756316"/>
    <w:rsid w:val="00760871"/>
    <w:rsid w:val="0076095C"/>
    <w:rsid w:val="007617D8"/>
    <w:rsid w:val="00762D76"/>
    <w:rsid w:val="00763468"/>
    <w:rsid w:val="00763546"/>
    <w:rsid w:val="007651DE"/>
    <w:rsid w:val="00765372"/>
    <w:rsid w:val="007658C3"/>
    <w:rsid w:val="00767DD5"/>
    <w:rsid w:val="0077096C"/>
    <w:rsid w:val="00775922"/>
    <w:rsid w:val="0077678E"/>
    <w:rsid w:val="00776A8E"/>
    <w:rsid w:val="00777F73"/>
    <w:rsid w:val="0078081C"/>
    <w:rsid w:val="007812F6"/>
    <w:rsid w:val="00782CE3"/>
    <w:rsid w:val="007868D9"/>
    <w:rsid w:val="00786DB8"/>
    <w:rsid w:val="00787790"/>
    <w:rsid w:val="00787D0E"/>
    <w:rsid w:val="00787D8C"/>
    <w:rsid w:val="00790F1F"/>
    <w:rsid w:val="007921BB"/>
    <w:rsid w:val="0079230B"/>
    <w:rsid w:val="007929D1"/>
    <w:rsid w:val="00794A1D"/>
    <w:rsid w:val="007950B1"/>
    <w:rsid w:val="0079522F"/>
    <w:rsid w:val="00795759"/>
    <w:rsid w:val="00795761"/>
    <w:rsid w:val="00795F16"/>
    <w:rsid w:val="007A12F9"/>
    <w:rsid w:val="007A3FD7"/>
    <w:rsid w:val="007A4CBE"/>
    <w:rsid w:val="007A53F4"/>
    <w:rsid w:val="007A7E07"/>
    <w:rsid w:val="007B03D3"/>
    <w:rsid w:val="007B0A15"/>
    <w:rsid w:val="007B0DB8"/>
    <w:rsid w:val="007B1BC3"/>
    <w:rsid w:val="007B29A6"/>
    <w:rsid w:val="007B34CF"/>
    <w:rsid w:val="007B629D"/>
    <w:rsid w:val="007C0ADC"/>
    <w:rsid w:val="007C13BE"/>
    <w:rsid w:val="007C2E5C"/>
    <w:rsid w:val="007C41FC"/>
    <w:rsid w:val="007C567C"/>
    <w:rsid w:val="007C61CA"/>
    <w:rsid w:val="007C683E"/>
    <w:rsid w:val="007C6F16"/>
    <w:rsid w:val="007C7BAA"/>
    <w:rsid w:val="007D27FD"/>
    <w:rsid w:val="007D378E"/>
    <w:rsid w:val="007D56F2"/>
    <w:rsid w:val="007D6119"/>
    <w:rsid w:val="007D65E6"/>
    <w:rsid w:val="007D77E6"/>
    <w:rsid w:val="007D785A"/>
    <w:rsid w:val="007D7A42"/>
    <w:rsid w:val="007E1DEC"/>
    <w:rsid w:val="007E2404"/>
    <w:rsid w:val="007E2B04"/>
    <w:rsid w:val="007E4405"/>
    <w:rsid w:val="007E4933"/>
    <w:rsid w:val="007E6B37"/>
    <w:rsid w:val="007F0064"/>
    <w:rsid w:val="007F0423"/>
    <w:rsid w:val="007F2BD3"/>
    <w:rsid w:val="007F30D1"/>
    <w:rsid w:val="007F3276"/>
    <w:rsid w:val="007F4F56"/>
    <w:rsid w:val="00801DA2"/>
    <w:rsid w:val="0080264A"/>
    <w:rsid w:val="00803C5A"/>
    <w:rsid w:val="008048CB"/>
    <w:rsid w:val="0080516A"/>
    <w:rsid w:val="00806C37"/>
    <w:rsid w:val="00806D46"/>
    <w:rsid w:val="0081081C"/>
    <w:rsid w:val="00810BC5"/>
    <w:rsid w:val="00812FC2"/>
    <w:rsid w:val="00815EB8"/>
    <w:rsid w:val="00816E94"/>
    <w:rsid w:val="00816FA9"/>
    <w:rsid w:val="008212C9"/>
    <w:rsid w:val="0082154C"/>
    <w:rsid w:val="00821A1A"/>
    <w:rsid w:val="00823AC7"/>
    <w:rsid w:val="008259E9"/>
    <w:rsid w:val="008261CD"/>
    <w:rsid w:val="00832E6A"/>
    <w:rsid w:val="00833947"/>
    <w:rsid w:val="0083551E"/>
    <w:rsid w:val="00836907"/>
    <w:rsid w:val="008369C4"/>
    <w:rsid w:val="00836B14"/>
    <w:rsid w:val="00841A2F"/>
    <w:rsid w:val="00841CFE"/>
    <w:rsid w:val="00843066"/>
    <w:rsid w:val="0084325D"/>
    <w:rsid w:val="00844BBF"/>
    <w:rsid w:val="0084550A"/>
    <w:rsid w:val="00846D54"/>
    <w:rsid w:val="008479BF"/>
    <w:rsid w:val="0085288E"/>
    <w:rsid w:val="00854184"/>
    <w:rsid w:val="0085710B"/>
    <w:rsid w:val="0085756B"/>
    <w:rsid w:val="00857AB9"/>
    <w:rsid w:val="00861B21"/>
    <w:rsid w:val="00863E57"/>
    <w:rsid w:val="00864985"/>
    <w:rsid w:val="00870641"/>
    <w:rsid w:val="0087159D"/>
    <w:rsid w:val="00871AE3"/>
    <w:rsid w:val="0087297B"/>
    <w:rsid w:val="00873118"/>
    <w:rsid w:val="00873595"/>
    <w:rsid w:val="00873CA1"/>
    <w:rsid w:val="008745A5"/>
    <w:rsid w:val="00876F57"/>
    <w:rsid w:val="008775CA"/>
    <w:rsid w:val="008777B1"/>
    <w:rsid w:val="00877BD2"/>
    <w:rsid w:val="0088064C"/>
    <w:rsid w:val="00880B4F"/>
    <w:rsid w:val="008817F1"/>
    <w:rsid w:val="00881EB6"/>
    <w:rsid w:val="0088265D"/>
    <w:rsid w:val="008830F9"/>
    <w:rsid w:val="00884165"/>
    <w:rsid w:val="00884410"/>
    <w:rsid w:val="00884DAA"/>
    <w:rsid w:val="00887946"/>
    <w:rsid w:val="00890317"/>
    <w:rsid w:val="00890CA6"/>
    <w:rsid w:val="00890CF0"/>
    <w:rsid w:val="008913C9"/>
    <w:rsid w:val="00891DFF"/>
    <w:rsid w:val="00892DD9"/>
    <w:rsid w:val="00892ECF"/>
    <w:rsid w:val="008936EC"/>
    <w:rsid w:val="00893A85"/>
    <w:rsid w:val="00893B08"/>
    <w:rsid w:val="00893D5D"/>
    <w:rsid w:val="008943F3"/>
    <w:rsid w:val="00895056"/>
    <w:rsid w:val="00896359"/>
    <w:rsid w:val="00896C93"/>
    <w:rsid w:val="00897CD1"/>
    <w:rsid w:val="008A211B"/>
    <w:rsid w:val="008A2DC8"/>
    <w:rsid w:val="008A4B39"/>
    <w:rsid w:val="008A54D2"/>
    <w:rsid w:val="008A5D5F"/>
    <w:rsid w:val="008A6B8F"/>
    <w:rsid w:val="008B028F"/>
    <w:rsid w:val="008B0549"/>
    <w:rsid w:val="008B14AB"/>
    <w:rsid w:val="008B280E"/>
    <w:rsid w:val="008B4C90"/>
    <w:rsid w:val="008B63DB"/>
    <w:rsid w:val="008B64F2"/>
    <w:rsid w:val="008C1262"/>
    <w:rsid w:val="008C1BE0"/>
    <w:rsid w:val="008C2550"/>
    <w:rsid w:val="008C25F1"/>
    <w:rsid w:val="008C3335"/>
    <w:rsid w:val="008C54BF"/>
    <w:rsid w:val="008C5F1D"/>
    <w:rsid w:val="008C69F5"/>
    <w:rsid w:val="008C6A70"/>
    <w:rsid w:val="008C7078"/>
    <w:rsid w:val="008C7BCD"/>
    <w:rsid w:val="008D11C4"/>
    <w:rsid w:val="008D3CA3"/>
    <w:rsid w:val="008D4AEC"/>
    <w:rsid w:val="008D4C40"/>
    <w:rsid w:val="008D5DED"/>
    <w:rsid w:val="008D6706"/>
    <w:rsid w:val="008D7525"/>
    <w:rsid w:val="008E00AB"/>
    <w:rsid w:val="008E31F2"/>
    <w:rsid w:val="008E493E"/>
    <w:rsid w:val="008E51B4"/>
    <w:rsid w:val="008E5B22"/>
    <w:rsid w:val="008E6272"/>
    <w:rsid w:val="008E6432"/>
    <w:rsid w:val="008E7A3C"/>
    <w:rsid w:val="008F0422"/>
    <w:rsid w:val="008F0C58"/>
    <w:rsid w:val="008F0DDC"/>
    <w:rsid w:val="008F247F"/>
    <w:rsid w:val="008F2AAB"/>
    <w:rsid w:val="008F3701"/>
    <w:rsid w:val="008F39BA"/>
    <w:rsid w:val="008F6C81"/>
    <w:rsid w:val="008F7923"/>
    <w:rsid w:val="00900AAC"/>
    <w:rsid w:val="00900FA6"/>
    <w:rsid w:val="00901630"/>
    <w:rsid w:val="009029C9"/>
    <w:rsid w:val="0090341E"/>
    <w:rsid w:val="00910282"/>
    <w:rsid w:val="00910D72"/>
    <w:rsid w:val="009113DC"/>
    <w:rsid w:val="0091150E"/>
    <w:rsid w:val="0091167A"/>
    <w:rsid w:val="009129DD"/>
    <w:rsid w:val="00914C50"/>
    <w:rsid w:val="009159DE"/>
    <w:rsid w:val="00915E4C"/>
    <w:rsid w:val="009162D1"/>
    <w:rsid w:val="00921812"/>
    <w:rsid w:val="009220A2"/>
    <w:rsid w:val="0092406F"/>
    <w:rsid w:val="00924721"/>
    <w:rsid w:val="00925C1D"/>
    <w:rsid w:val="00926241"/>
    <w:rsid w:val="00926661"/>
    <w:rsid w:val="00930D62"/>
    <w:rsid w:val="0093197E"/>
    <w:rsid w:val="009321D1"/>
    <w:rsid w:val="00935B60"/>
    <w:rsid w:val="00935E6F"/>
    <w:rsid w:val="009432EA"/>
    <w:rsid w:val="00944AB7"/>
    <w:rsid w:val="00944E51"/>
    <w:rsid w:val="0094577B"/>
    <w:rsid w:val="009469A9"/>
    <w:rsid w:val="00947D68"/>
    <w:rsid w:val="009501D1"/>
    <w:rsid w:val="00953CD2"/>
    <w:rsid w:val="00955A06"/>
    <w:rsid w:val="009563F5"/>
    <w:rsid w:val="009565EF"/>
    <w:rsid w:val="0095748D"/>
    <w:rsid w:val="009575EF"/>
    <w:rsid w:val="00957D58"/>
    <w:rsid w:val="00961D99"/>
    <w:rsid w:val="00962C9A"/>
    <w:rsid w:val="00962F30"/>
    <w:rsid w:val="009630AD"/>
    <w:rsid w:val="00963652"/>
    <w:rsid w:val="00964472"/>
    <w:rsid w:val="00964A0C"/>
    <w:rsid w:val="00966683"/>
    <w:rsid w:val="009667FF"/>
    <w:rsid w:val="00970B27"/>
    <w:rsid w:val="0097166B"/>
    <w:rsid w:val="00972E7F"/>
    <w:rsid w:val="00974457"/>
    <w:rsid w:val="00974A1F"/>
    <w:rsid w:val="00976A3E"/>
    <w:rsid w:val="00976AAC"/>
    <w:rsid w:val="00980942"/>
    <w:rsid w:val="00980C5D"/>
    <w:rsid w:val="00984F3E"/>
    <w:rsid w:val="00985AC0"/>
    <w:rsid w:val="009905BA"/>
    <w:rsid w:val="00990619"/>
    <w:rsid w:val="00991E1A"/>
    <w:rsid w:val="009934D9"/>
    <w:rsid w:val="009952C9"/>
    <w:rsid w:val="009A0042"/>
    <w:rsid w:val="009A09AB"/>
    <w:rsid w:val="009A237D"/>
    <w:rsid w:val="009A2981"/>
    <w:rsid w:val="009A363B"/>
    <w:rsid w:val="009A4E7D"/>
    <w:rsid w:val="009A4EAE"/>
    <w:rsid w:val="009A5113"/>
    <w:rsid w:val="009A6471"/>
    <w:rsid w:val="009A670E"/>
    <w:rsid w:val="009B0870"/>
    <w:rsid w:val="009B1ADE"/>
    <w:rsid w:val="009B246E"/>
    <w:rsid w:val="009B2AD3"/>
    <w:rsid w:val="009B2F66"/>
    <w:rsid w:val="009B5261"/>
    <w:rsid w:val="009C10A5"/>
    <w:rsid w:val="009C25AD"/>
    <w:rsid w:val="009C279D"/>
    <w:rsid w:val="009C2BAC"/>
    <w:rsid w:val="009C30C7"/>
    <w:rsid w:val="009C39C2"/>
    <w:rsid w:val="009C4446"/>
    <w:rsid w:val="009C57DF"/>
    <w:rsid w:val="009C5FE9"/>
    <w:rsid w:val="009C6821"/>
    <w:rsid w:val="009C75A4"/>
    <w:rsid w:val="009D3247"/>
    <w:rsid w:val="009D389D"/>
    <w:rsid w:val="009D48B7"/>
    <w:rsid w:val="009D5315"/>
    <w:rsid w:val="009D65F0"/>
    <w:rsid w:val="009D6DD0"/>
    <w:rsid w:val="009D7626"/>
    <w:rsid w:val="009D7B3F"/>
    <w:rsid w:val="009E28C1"/>
    <w:rsid w:val="009E2DA8"/>
    <w:rsid w:val="009E5A25"/>
    <w:rsid w:val="009E7815"/>
    <w:rsid w:val="009E7AC2"/>
    <w:rsid w:val="009E7D40"/>
    <w:rsid w:val="009F107D"/>
    <w:rsid w:val="009F336F"/>
    <w:rsid w:val="009F3BA1"/>
    <w:rsid w:val="009F483E"/>
    <w:rsid w:val="009F63B3"/>
    <w:rsid w:val="009F7880"/>
    <w:rsid w:val="009F7BF9"/>
    <w:rsid w:val="00A000A1"/>
    <w:rsid w:val="00A00311"/>
    <w:rsid w:val="00A02F1F"/>
    <w:rsid w:val="00A03440"/>
    <w:rsid w:val="00A0390C"/>
    <w:rsid w:val="00A05101"/>
    <w:rsid w:val="00A07508"/>
    <w:rsid w:val="00A10089"/>
    <w:rsid w:val="00A117D7"/>
    <w:rsid w:val="00A12C23"/>
    <w:rsid w:val="00A138FA"/>
    <w:rsid w:val="00A1399D"/>
    <w:rsid w:val="00A166FA"/>
    <w:rsid w:val="00A169FE"/>
    <w:rsid w:val="00A17B3E"/>
    <w:rsid w:val="00A17EFB"/>
    <w:rsid w:val="00A20D89"/>
    <w:rsid w:val="00A2149B"/>
    <w:rsid w:val="00A219F9"/>
    <w:rsid w:val="00A23C3A"/>
    <w:rsid w:val="00A23CDC"/>
    <w:rsid w:val="00A24267"/>
    <w:rsid w:val="00A25DE1"/>
    <w:rsid w:val="00A26C1B"/>
    <w:rsid w:val="00A27405"/>
    <w:rsid w:val="00A31476"/>
    <w:rsid w:val="00A33821"/>
    <w:rsid w:val="00A33E62"/>
    <w:rsid w:val="00A35070"/>
    <w:rsid w:val="00A35151"/>
    <w:rsid w:val="00A35BA6"/>
    <w:rsid w:val="00A36811"/>
    <w:rsid w:val="00A3756D"/>
    <w:rsid w:val="00A40364"/>
    <w:rsid w:val="00A40590"/>
    <w:rsid w:val="00A434DB"/>
    <w:rsid w:val="00A44358"/>
    <w:rsid w:val="00A44635"/>
    <w:rsid w:val="00A45D12"/>
    <w:rsid w:val="00A47AEB"/>
    <w:rsid w:val="00A506CD"/>
    <w:rsid w:val="00A5139C"/>
    <w:rsid w:val="00A52B07"/>
    <w:rsid w:val="00A55C07"/>
    <w:rsid w:val="00A6006A"/>
    <w:rsid w:val="00A6007D"/>
    <w:rsid w:val="00A602C9"/>
    <w:rsid w:val="00A608EF"/>
    <w:rsid w:val="00A61670"/>
    <w:rsid w:val="00A62112"/>
    <w:rsid w:val="00A626D2"/>
    <w:rsid w:val="00A63999"/>
    <w:rsid w:val="00A6417E"/>
    <w:rsid w:val="00A649A6"/>
    <w:rsid w:val="00A67A9F"/>
    <w:rsid w:val="00A7099D"/>
    <w:rsid w:val="00A70B6E"/>
    <w:rsid w:val="00A70C0F"/>
    <w:rsid w:val="00A7100C"/>
    <w:rsid w:val="00A72295"/>
    <w:rsid w:val="00A73ADB"/>
    <w:rsid w:val="00A7415F"/>
    <w:rsid w:val="00A74887"/>
    <w:rsid w:val="00A7513C"/>
    <w:rsid w:val="00A804E6"/>
    <w:rsid w:val="00A80AF5"/>
    <w:rsid w:val="00A812EA"/>
    <w:rsid w:val="00A8343F"/>
    <w:rsid w:val="00A87963"/>
    <w:rsid w:val="00A91212"/>
    <w:rsid w:val="00A918C1"/>
    <w:rsid w:val="00A92AF5"/>
    <w:rsid w:val="00A9302B"/>
    <w:rsid w:val="00AA1F55"/>
    <w:rsid w:val="00AA2378"/>
    <w:rsid w:val="00AA29A5"/>
    <w:rsid w:val="00AA2E52"/>
    <w:rsid w:val="00AA3175"/>
    <w:rsid w:val="00AA33BB"/>
    <w:rsid w:val="00AA3A33"/>
    <w:rsid w:val="00AA3FE5"/>
    <w:rsid w:val="00AA45B5"/>
    <w:rsid w:val="00AA687A"/>
    <w:rsid w:val="00AA7706"/>
    <w:rsid w:val="00AB07FA"/>
    <w:rsid w:val="00AB0F80"/>
    <w:rsid w:val="00AB14ED"/>
    <w:rsid w:val="00AB1EF7"/>
    <w:rsid w:val="00AB2024"/>
    <w:rsid w:val="00AB2190"/>
    <w:rsid w:val="00AB2EFF"/>
    <w:rsid w:val="00AC0A4E"/>
    <w:rsid w:val="00AC0D1D"/>
    <w:rsid w:val="00AC1154"/>
    <w:rsid w:val="00AC2D61"/>
    <w:rsid w:val="00AC31F7"/>
    <w:rsid w:val="00AC36F9"/>
    <w:rsid w:val="00AC40AD"/>
    <w:rsid w:val="00AC561E"/>
    <w:rsid w:val="00AC6163"/>
    <w:rsid w:val="00AC6BA8"/>
    <w:rsid w:val="00AD10CE"/>
    <w:rsid w:val="00AD1B22"/>
    <w:rsid w:val="00AD2EF1"/>
    <w:rsid w:val="00AD3554"/>
    <w:rsid w:val="00AD4E8D"/>
    <w:rsid w:val="00AD5E81"/>
    <w:rsid w:val="00AD6D74"/>
    <w:rsid w:val="00AE0994"/>
    <w:rsid w:val="00AE0E44"/>
    <w:rsid w:val="00AE476B"/>
    <w:rsid w:val="00AE74EE"/>
    <w:rsid w:val="00AF17A8"/>
    <w:rsid w:val="00AF1D42"/>
    <w:rsid w:val="00AF29F6"/>
    <w:rsid w:val="00AF348F"/>
    <w:rsid w:val="00AF3D12"/>
    <w:rsid w:val="00AF41D1"/>
    <w:rsid w:val="00AF4A87"/>
    <w:rsid w:val="00AF712B"/>
    <w:rsid w:val="00AF76B9"/>
    <w:rsid w:val="00B00FA3"/>
    <w:rsid w:val="00B0201C"/>
    <w:rsid w:val="00B035E9"/>
    <w:rsid w:val="00B03D08"/>
    <w:rsid w:val="00B04798"/>
    <w:rsid w:val="00B05CA5"/>
    <w:rsid w:val="00B06384"/>
    <w:rsid w:val="00B06F56"/>
    <w:rsid w:val="00B06F7A"/>
    <w:rsid w:val="00B0734C"/>
    <w:rsid w:val="00B07B09"/>
    <w:rsid w:val="00B10172"/>
    <w:rsid w:val="00B11AB7"/>
    <w:rsid w:val="00B121C5"/>
    <w:rsid w:val="00B133E0"/>
    <w:rsid w:val="00B1498A"/>
    <w:rsid w:val="00B16702"/>
    <w:rsid w:val="00B21347"/>
    <w:rsid w:val="00B32815"/>
    <w:rsid w:val="00B32936"/>
    <w:rsid w:val="00B3325C"/>
    <w:rsid w:val="00B345FD"/>
    <w:rsid w:val="00B35DB9"/>
    <w:rsid w:val="00B402DF"/>
    <w:rsid w:val="00B42713"/>
    <w:rsid w:val="00B43670"/>
    <w:rsid w:val="00B449C4"/>
    <w:rsid w:val="00B44A8C"/>
    <w:rsid w:val="00B45403"/>
    <w:rsid w:val="00B46E65"/>
    <w:rsid w:val="00B50A9B"/>
    <w:rsid w:val="00B50E78"/>
    <w:rsid w:val="00B52B34"/>
    <w:rsid w:val="00B52CFC"/>
    <w:rsid w:val="00B54077"/>
    <w:rsid w:val="00B547F2"/>
    <w:rsid w:val="00B54A4D"/>
    <w:rsid w:val="00B55354"/>
    <w:rsid w:val="00B56307"/>
    <w:rsid w:val="00B57293"/>
    <w:rsid w:val="00B57BFB"/>
    <w:rsid w:val="00B57F28"/>
    <w:rsid w:val="00B60283"/>
    <w:rsid w:val="00B60441"/>
    <w:rsid w:val="00B61046"/>
    <w:rsid w:val="00B62170"/>
    <w:rsid w:val="00B62923"/>
    <w:rsid w:val="00B62CCC"/>
    <w:rsid w:val="00B62FB0"/>
    <w:rsid w:val="00B632FC"/>
    <w:rsid w:val="00B64E3B"/>
    <w:rsid w:val="00B654A8"/>
    <w:rsid w:val="00B65812"/>
    <w:rsid w:val="00B65991"/>
    <w:rsid w:val="00B66A97"/>
    <w:rsid w:val="00B66FFA"/>
    <w:rsid w:val="00B679BA"/>
    <w:rsid w:val="00B70074"/>
    <w:rsid w:val="00B7010D"/>
    <w:rsid w:val="00B70254"/>
    <w:rsid w:val="00B70B9D"/>
    <w:rsid w:val="00B70D83"/>
    <w:rsid w:val="00B7175B"/>
    <w:rsid w:val="00B723D4"/>
    <w:rsid w:val="00B72C28"/>
    <w:rsid w:val="00B72FCF"/>
    <w:rsid w:val="00B747C2"/>
    <w:rsid w:val="00B75545"/>
    <w:rsid w:val="00B7617A"/>
    <w:rsid w:val="00B80254"/>
    <w:rsid w:val="00B818DD"/>
    <w:rsid w:val="00B87A29"/>
    <w:rsid w:val="00B87D03"/>
    <w:rsid w:val="00B91C59"/>
    <w:rsid w:val="00B96B5E"/>
    <w:rsid w:val="00BA15A0"/>
    <w:rsid w:val="00BA21C3"/>
    <w:rsid w:val="00BA48FF"/>
    <w:rsid w:val="00BA60E1"/>
    <w:rsid w:val="00BA72DD"/>
    <w:rsid w:val="00BB06BF"/>
    <w:rsid w:val="00BB210C"/>
    <w:rsid w:val="00BB2621"/>
    <w:rsid w:val="00BB2986"/>
    <w:rsid w:val="00BB2F5E"/>
    <w:rsid w:val="00BB33E5"/>
    <w:rsid w:val="00BB36A4"/>
    <w:rsid w:val="00BB4C63"/>
    <w:rsid w:val="00BB4F39"/>
    <w:rsid w:val="00BB5DC7"/>
    <w:rsid w:val="00BB5E4C"/>
    <w:rsid w:val="00BB5F2B"/>
    <w:rsid w:val="00BB62F0"/>
    <w:rsid w:val="00BB68C1"/>
    <w:rsid w:val="00BC0136"/>
    <w:rsid w:val="00BC0EF3"/>
    <w:rsid w:val="00BC2C5B"/>
    <w:rsid w:val="00BC2F92"/>
    <w:rsid w:val="00BC3741"/>
    <w:rsid w:val="00BC3C61"/>
    <w:rsid w:val="00BC43CC"/>
    <w:rsid w:val="00BC6337"/>
    <w:rsid w:val="00BC7B3C"/>
    <w:rsid w:val="00BD1D4C"/>
    <w:rsid w:val="00BD231C"/>
    <w:rsid w:val="00BD238D"/>
    <w:rsid w:val="00BD35BA"/>
    <w:rsid w:val="00BD6852"/>
    <w:rsid w:val="00BD6A6E"/>
    <w:rsid w:val="00BD6EB0"/>
    <w:rsid w:val="00BD6EF4"/>
    <w:rsid w:val="00BE01C2"/>
    <w:rsid w:val="00BE1280"/>
    <w:rsid w:val="00BE2155"/>
    <w:rsid w:val="00BE218B"/>
    <w:rsid w:val="00BE2368"/>
    <w:rsid w:val="00BE2487"/>
    <w:rsid w:val="00BE2EA9"/>
    <w:rsid w:val="00BE3042"/>
    <w:rsid w:val="00BE3DA6"/>
    <w:rsid w:val="00BE4F98"/>
    <w:rsid w:val="00BE6DBF"/>
    <w:rsid w:val="00BE7162"/>
    <w:rsid w:val="00BE7170"/>
    <w:rsid w:val="00BE7C2C"/>
    <w:rsid w:val="00BE7FC0"/>
    <w:rsid w:val="00BF1FE9"/>
    <w:rsid w:val="00BF2199"/>
    <w:rsid w:val="00BF226D"/>
    <w:rsid w:val="00BF33BB"/>
    <w:rsid w:val="00BF3F83"/>
    <w:rsid w:val="00BF46D2"/>
    <w:rsid w:val="00BF5DFF"/>
    <w:rsid w:val="00BF5F63"/>
    <w:rsid w:val="00C005B6"/>
    <w:rsid w:val="00C00DD4"/>
    <w:rsid w:val="00C05E7C"/>
    <w:rsid w:val="00C06203"/>
    <w:rsid w:val="00C06C7E"/>
    <w:rsid w:val="00C073E9"/>
    <w:rsid w:val="00C104DF"/>
    <w:rsid w:val="00C13684"/>
    <w:rsid w:val="00C1411E"/>
    <w:rsid w:val="00C15821"/>
    <w:rsid w:val="00C15CCC"/>
    <w:rsid w:val="00C160EB"/>
    <w:rsid w:val="00C169E4"/>
    <w:rsid w:val="00C17011"/>
    <w:rsid w:val="00C1781D"/>
    <w:rsid w:val="00C21AE9"/>
    <w:rsid w:val="00C22395"/>
    <w:rsid w:val="00C226A9"/>
    <w:rsid w:val="00C22A40"/>
    <w:rsid w:val="00C235BC"/>
    <w:rsid w:val="00C237F1"/>
    <w:rsid w:val="00C24547"/>
    <w:rsid w:val="00C2533E"/>
    <w:rsid w:val="00C26AEC"/>
    <w:rsid w:val="00C27227"/>
    <w:rsid w:val="00C27993"/>
    <w:rsid w:val="00C300E2"/>
    <w:rsid w:val="00C30138"/>
    <w:rsid w:val="00C317AF"/>
    <w:rsid w:val="00C31BB8"/>
    <w:rsid w:val="00C32539"/>
    <w:rsid w:val="00C352ED"/>
    <w:rsid w:val="00C35A45"/>
    <w:rsid w:val="00C35C79"/>
    <w:rsid w:val="00C35F14"/>
    <w:rsid w:val="00C36FD7"/>
    <w:rsid w:val="00C370FC"/>
    <w:rsid w:val="00C3744A"/>
    <w:rsid w:val="00C37D41"/>
    <w:rsid w:val="00C40C79"/>
    <w:rsid w:val="00C41D39"/>
    <w:rsid w:val="00C426BD"/>
    <w:rsid w:val="00C42DFD"/>
    <w:rsid w:val="00C44EF6"/>
    <w:rsid w:val="00C45C34"/>
    <w:rsid w:val="00C46B79"/>
    <w:rsid w:val="00C51E0F"/>
    <w:rsid w:val="00C51FA2"/>
    <w:rsid w:val="00C5241A"/>
    <w:rsid w:val="00C526E1"/>
    <w:rsid w:val="00C52706"/>
    <w:rsid w:val="00C52BE2"/>
    <w:rsid w:val="00C53EB9"/>
    <w:rsid w:val="00C54499"/>
    <w:rsid w:val="00C55E9C"/>
    <w:rsid w:val="00C5771D"/>
    <w:rsid w:val="00C603C0"/>
    <w:rsid w:val="00C63D1D"/>
    <w:rsid w:val="00C65531"/>
    <w:rsid w:val="00C66621"/>
    <w:rsid w:val="00C670FB"/>
    <w:rsid w:val="00C67925"/>
    <w:rsid w:val="00C7052C"/>
    <w:rsid w:val="00C70AF2"/>
    <w:rsid w:val="00C72780"/>
    <w:rsid w:val="00C75246"/>
    <w:rsid w:val="00C764A8"/>
    <w:rsid w:val="00C77B04"/>
    <w:rsid w:val="00C803BA"/>
    <w:rsid w:val="00C80E9C"/>
    <w:rsid w:val="00C815A0"/>
    <w:rsid w:val="00C84DD1"/>
    <w:rsid w:val="00C8508C"/>
    <w:rsid w:val="00C858C3"/>
    <w:rsid w:val="00C86099"/>
    <w:rsid w:val="00C86557"/>
    <w:rsid w:val="00C8669D"/>
    <w:rsid w:val="00C86B39"/>
    <w:rsid w:val="00C91568"/>
    <w:rsid w:val="00C919CB"/>
    <w:rsid w:val="00C922CC"/>
    <w:rsid w:val="00C9283B"/>
    <w:rsid w:val="00C92CA0"/>
    <w:rsid w:val="00CA4128"/>
    <w:rsid w:val="00CA5891"/>
    <w:rsid w:val="00CA7299"/>
    <w:rsid w:val="00CB2FAB"/>
    <w:rsid w:val="00CB34C7"/>
    <w:rsid w:val="00CB37B6"/>
    <w:rsid w:val="00CB394A"/>
    <w:rsid w:val="00CB3E80"/>
    <w:rsid w:val="00CB5681"/>
    <w:rsid w:val="00CB60E3"/>
    <w:rsid w:val="00CB7692"/>
    <w:rsid w:val="00CC0270"/>
    <w:rsid w:val="00CC08B1"/>
    <w:rsid w:val="00CC0910"/>
    <w:rsid w:val="00CC324E"/>
    <w:rsid w:val="00CC4109"/>
    <w:rsid w:val="00CC63AF"/>
    <w:rsid w:val="00CC6DA4"/>
    <w:rsid w:val="00CC7EAB"/>
    <w:rsid w:val="00CC7F08"/>
    <w:rsid w:val="00CD01C9"/>
    <w:rsid w:val="00CD0456"/>
    <w:rsid w:val="00CD0B74"/>
    <w:rsid w:val="00CD0CDF"/>
    <w:rsid w:val="00CD198C"/>
    <w:rsid w:val="00CD1E6E"/>
    <w:rsid w:val="00CD2278"/>
    <w:rsid w:val="00CD2DD9"/>
    <w:rsid w:val="00CD2FB5"/>
    <w:rsid w:val="00CD31CB"/>
    <w:rsid w:val="00CD32E1"/>
    <w:rsid w:val="00CD44A1"/>
    <w:rsid w:val="00CD6F7E"/>
    <w:rsid w:val="00CD72D9"/>
    <w:rsid w:val="00CD7D86"/>
    <w:rsid w:val="00CE293E"/>
    <w:rsid w:val="00CE3D0B"/>
    <w:rsid w:val="00CE4415"/>
    <w:rsid w:val="00CE723D"/>
    <w:rsid w:val="00CF29CD"/>
    <w:rsid w:val="00CF3E21"/>
    <w:rsid w:val="00CF4EF3"/>
    <w:rsid w:val="00CF5C6C"/>
    <w:rsid w:val="00CF6BA1"/>
    <w:rsid w:val="00CF7A75"/>
    <w:rsid w:val="00CF7F58"/>
    <w:rsid w:val="00D00C9F"/>
    <w:rsid w:val="00D01AEC"/>
    <w:rsid w:val="00D01B53"/>
    <w:rsid w:val="00D0286F"/>
    <w:rsid w:val="00D04F79"/>
    <w:rsid w:val="00D053F4"/>
    <w:rsid w:val="00D05CEF"/>
    <w:rsid w:val="00D06374"/>
    <w:rsid w:val="00D0757E"/>
    <w:rsid w:val="00D11120"/>
    <w:rsid w:val="00D12749"/>
    <w:rsid w:val="00D1496F"/>
    <w:rsid w:val="00D15161"/>
    <w:rsid w:val="00D15399"/>
    <w:rsid w:val="00D15443"/>
    <w:rsid w:val="00D15639"/>
    <w:rsid w:val="00D160C2"/>
    <w:rsid w:val="00D22243"/>
    <w:rsid w:val="00D239A7"/>
    <w:rsid w:val="00D23AA6"/>
    <w:rsid w:val="00D24E2A"/>
    <w:rsid w:val="00D264AB"/>
    <w:rsid w:val="00D26EEB"/>
    <w:rsid w:val="00D3044F"/>
    <w:rsid w:val="00D304DB"/>
    <w:rsid w:val="00D30A3E"/>
    <w:rsid w:val="00D30FC1"/>
    <w:rsid w:val="00D31020"/>
    <w:rsid w:val="00D31E09"/>
    <w:rsid w:val="00D331B3"/>
    <w:rsid w:val="00D34256"/>
    <w:rsid w:val="00D34F73"/>
    <w:rsid w:val="00D407E3"/>
    <w:rsid w:val="00D422D3"/>
    <w:rsid w:val="00D4291D"/>
    <w:rsid w:val="00D43848"/>
    <w:rsid w:val="00D43FBD"/>
    <w:rsid w:val="00D448E4"/>
    <w:rsid w:val="00D46400"/>
    <w:rsid w:val="00D51CC3"/>
    <w:rsid w:val="00D5364A"/>
    <w:rsid w:val="00D547C4"/>
    <w:rsid w:val="00D54E8C"/>
    <w:rsid w:val="00D5521B"/>
    <w:rsid w:val="00D56186"/>
    <w:rsid w:val="00D56452"/>
    <w:rsid w:val="00D60122"/>
    <w:rsid w:val="00D6177B"/>
    <w:rsid w:val="00D61DF0"/>
    <w:rsid w:val="00D63394"/>
    <w:rsid w:val="00D63513"/>
    <w:rsid w:val="00D64B75"/>
    <w:rsid w:val="00D6795F"/>
    <w:rsid w:val="00D67EC1"/>
    <w:rsid w:val="00D70112"/>
    <w:rsid w:val="00D72672"/>
    <w:rsid w:val="00D72FBE"/>
    <w:rsid w:val="00D733E0"/>
    <w:rsid w:val="00D737E8"/>
    <w:rsid w:val="00D74496"/>
    <w:rsid w:val="00D747A9"/>
    <w:rsid w:val="00D7522B"/>
    <w:rsid w:val="00D75615"/>
    <w:rsid w:val="00D76A31"/>
    <w:rsid w:val="00D76C5E"/>
    <w:rsid w:val="00D775E9"/>
    <w:rsid w:val="00D7780B"/>
    <w:rsid w:val="00D77DCE"/>
    <w:rsid w:val="00D804FA"/>
    <w:rsid w:val="00D85B5C"/>
    <w:rsid w:val="00D865A0"/>
    <w:rsid w:val="00D872FB"/>
    <w:rsid w:val="00D87A69"/>
    <w:rsid w:val="00D90E68"/>
    <w:rsid w:val="00D91A96"/>
    <w:rsid w:val="00D92B10"/>
    <w:rsid w:val="00D93DA2"/>
    <w:rsid w:val="00D95A29"/>
    <w:rsid w:val="00D95AEA"/>
    <w:rsid w:val="00D9781B"/>
    <w:rsid w:val="00DA0CB7"/>
    <w:rsid w:val="00DA0F0B"/>
    <w:rsid w:val="00DA10D9"/>
    <w:rsid w:val="00DA173D"/>
    <w:rsid w:val="00DA503A"/>
    <w:rsid w:val="00DA7455"/>
    <w:rsid w:val="00DA7827"/>
    <w:rsid w:val="00DB0B86"/>
    <w:rsid w:val="00DB20D6"/>
    <w:rsid w:val="00DB3EBD"/>
    <w:rsid w:val="00DB6C24"/>
    <w:rsid w:val="00DC0797"/>
    <w:rsid w:val="00DC1560"/>
    <w:rsid w:val="00DC1950"/>
    <w:rsid w:val="00DC2923"/>
    <w:rsid w:val="00DC3072"/>
    <w:rsid w:val="00DC5E0B"/>
    <w:rsid w:val="00DC7835"/>
    <w:rsid w:val="00DD16D0"/>
    <w:rsid w:val="00DD175B"/>
    <w:rsid w:val="00DD234A"/>
    <w:rsid w:val="00DD241F"/>
    <w:rsid w:val="00DD3A89"/>
    <w:rsid w:val="00DD562F"/>
    <w:rsid w:val="00DD58A0"/>
    <w:rsid w:val="00DD590A"/>
    <w:rsid w:val="00DD6ADD"/>
    <w:rsid w:val="00DE18D7"/>
    <w:rsid w:val="00DE3F40"/>
    <w:rsid w:val="00DE5371"/>
    <w:rsid w:val="00DE6188"/>
    <w:rsid w:val="00DF0248"/>
    <w:rsid w:val="00DF0E55"/>
    <w:rsid w:val="00DF2956"/>
    <w:rsid w:val="00DF3ABA"/>
    <w:rsid w:val="00DF7792"/>
    <w:rsid w:val="00DF7C3A"/>
    <w:rsid w:val="00DF7FF5"/>
    <w:rsid w:val="00E0060A"/>
    <w:rsid w:val="00E00F1F"/>
    <w:rsid w:val="00E022FE"/>
    <w:rsid w:val="00E0321D"/>
    <w:rsid w:val="00E036CB"/>
    <w:rsid w:val="00E03BB5"/>
    <w:rsid w:val="00E06F77"/>
    <w:rsid w:val="00E1229A"/>
    <w:rsid w:val="00E151E8"/>
    <w:rsid w:val="00E15529"/>
    <w:rsid w:val="00E15785"/>
    <w:rsid w:val="00E161A1"/>
    <w:rsid w:val="00E16516"/>
    <w:rsid w:val="00E168D7"/>
    <w:rsid w:val="00E21B63"/>
    <w:rsid w:val="00E21F7D"/>
    <w:rsid w:val="00E22827"/>
    <w:rsid w:val="00E23C36"/>
    <w:rsid w:val="00E249FA"/>
    <w:rsid w:val="00E25583"/>
    <w:rsid w:val="00E255F4"/>
    <w:rsid w:val="00E268A8"/>
    <w:rsid w:val="00E26B9B"/>
    <w:rsid w:val="00E30F7D"/>
    <w:rsid w:val="00E31AE9"/>
    <w:rsid w:val="00E31F2E"/>
    <w:rsid w:val="00E32FC9"/>
    <w:rsid w:val="00E33270"/>
    <w:rsid w:val="00E34F51"/>
    <w:rsid w:val="00E4193E"/>
    <w:rsid w:val="00E41DC8"/>
    <w:rsid w:val="00E4700E"/>
    <w:rsid w:val="00E5054D"/>
    <w:rsid w:val="00E5059D"/>
    <w:rsid w:val="00E51EFA"/>
    <w:rsid w:val="00E54314"/>
    <w:rsid w:val="00E62734"/>
    <w:rsid w:val="00E62735"/>
    <w:rsid w:val="00E6487F"/>
    <w:rsid w:val="00E655F0"/>
    <w:rsid w:val="00E66F07"/>
    <w:rsid w:val="00E70032"/>
    <w:rsid w:val="00E720A4"/>
    <w:rsid w:val="00E751BD"/>
    <w:rsid w:val="00E776FB"/>
    <w:rsid w:val="00E7787F"/>
    <w:rsid w:val="00E847BB"/>
    <w:rsid w:val="00E85A17"/>
    <w:rsid w:val="00E85B1D"/>
    <w:rsid w:val="00E864A6"/>
    <w:rsid w:val="00E87421"/>
    <w:rsid w:val="00E878B3"/>
    <w:rsid w:val="00E90ECB"/>
    <w:rsid w:val="00E92DE8"/>
    <w:rsid w:val="00E93D88"/>
    <w:rsid w:val="00E9494D"/>
    <w:rsid w:val="00E9700B"/>
    <w:rsid w:val="00EA1071"/>
    <w:rsid w:val="00EA343B"/>
    <w:rsid w:val="00EA39B9"/>
    <w:rsid w:val="00EA3EA7"/>
    <w:rsid w:val="00EA6DCB"/>
    <w:rsid w:val="00EB227C"/>
    <w:rsid w:val="00EB409D"/>
    <w:rsid w:val="00EB439D"/>
    <w:rsid w:val="00EB44B5"/>
    <w:rsid w:val="00EB5D6A"/>
    <w:rsid w:val="00EB5D8B"/>
    <w:rsid w:val="00EB6083"/>
    <w:rsid w:val="00EB7B0A"/>
    <w:rsid w:val="00EC0134"/>
    <w:rsid w:val="00EC09F6"/>
    <w:rsid w:val="00EC1AB8"/>
    <w:rsid w:val="00EC2386"/>
    <w:rsid w:val="00EC29ED"/>
    <w:rsid w:val="00EC2A21"/>
    <w:rsid w:val="00EC4493"/>
    <w:rsid w:val="00EC5E5A"/>
    <w:rsid w:val="00EC640C"/>
    <w:rsid w:val="00EC6964"/>
    <w:rsid w:val="00EC75FC"/>
    <w:rsid w:val="00EC76E5"/>
    <w:rsid w:val="00ED02BE"/>
    <w:rsid w:val="00ED2D66"/>
    <w:rsid w:val="00ED3130"/>
    <w:rsid w:val="00ED6168"/>
    <w:rsid w:val="00ED6613"/>
    <w:rsid w:val="00ED747A"/>
    <w:rsid w:val="00EE0649"/>
    <w:rsid w:val="00EE1A5B"/>
    <w:rsid w:val="00EE1D62"/>
    <w:rsid w:val="00EE2294"/>
    <w:rsid w:val="00EE22EB"/>
    <w:rsid w:val="00EE40A4"/>
    <w:rsid w:val="00EE40D2"/>
    <w:rsid w:val="00EE6D1E"/>
    <w:rsid w:val="00EE6E9E"/>
    <w:rsid w:val="00EE7AA2"/>
    <w:rsid w:val="00EF2661"/>
    <w:rsid w:val="00EF2F59"/>
    <w:rsid w:val="00EF40F1"/>
    <w:rsid w:val="00EF514A"/>
    <w:rsid w:val="00EF60F8"/>
    <w:rsid w:val="00EF66F7"/>
    <w:rsid w:val="00EF7E69"/>
    <w:rsid w:val="00F00CFD"/>
    <w:rsid w:val="00F024E0"/>
    <w:rsid w:val="00F0538D"/>
    <w:rsid w:val="00F07745"/>
    <w:rsid w:val="00F07E83"/>
    <w:rsid w:val="00F10A40"/>
    <w:rsid w:val="00F10E83"/>
    <w:rsid w:val="00F11F0F"/>
    <w:rsid w:val="00F1321A"/>
    <w:rsid w:val="00F1329B"/>
    <w:rsid w:val="00F13622"/>
    <w:rsid w:val="00F14058"/>
    <w:rsid w:val="00F16945"/>
    <w:rsid w:val="00F2151C"/>
    <w:rsid w:val="00F230C3"/>
    <w:rsid w:val="00F230D3"/>
    <w:rsid w:val="00F2726E"/>
    <w:rsid w:val="00F272E2"/>
    <w:rsid w:val="00F31583"/>
    <w:rsid w:val="00F330B8"/>
    <w:rsid w:val="00F35D0D"/>
    <w:rsid w:val="00F372ED"/>
    <w:rsid w:val="00F41720"/>
    <w:rsid w:val="00F44271"/>
    <w:rsid w:val="00F452BD"/>
    <w:rsid w:val="00F462AF"/>
    <w:rsid w:val="00F4670F"/>
    <w:rsid w:val="00F47377"/>
    <w:rsid w:val="00F47A12"/>
    <w:rsid w:val="00F517C1"/>
    <w:rsid w:val="00F522E0"/>
    <w:rsid w:val="00F53D28"/>
    <w:rsid w:val="00F543BA"/>
    <w:rsid w:val="00F54A0E"/>
    <w:rsid w:val="00F571FD"/>
    <w:rsid w:val="00F57A7A"/>
    <w:rsid w:val="00F57B84"/>
    <w:rsid w:val="00F60919"/>
    <w:rsid w:val="00F61D1B"/>
    <w:rsid w:val="00F65E47"/>
    <w:rsid w:val="00F66289"/>
    <w:rsid w:val="00F67FD7"/>
    <w:rsid w:val="00F70218"/>
    <w:rsid w:val="00F71D78"/>
    <w:rsid w:val="00F72C50"/>
    <w:rsid w:val="00F7332C"/>
    <w:rsid w:val="00F7447F"/>
    <w:rsid w:val="00F755F3"/>
    <w:rsid w:val="00F760AB"/>
    <w:rsid w:val="00F77EE3"/>
    <w:rsid w:val="00F81178"/>
    <w:rsid w:val="00F81DFC"/>
    <w:rsid w:val="00F837CB"/>
    <w:rsid w:val="00F83827"/>
    <w:rsid w:val="00F878F5"/>
    <w:rsid w:val="00F910ED"/>
    <w:rsid w:val="00F9180A"/>
    <w:rsid w:val="00F9216C"/>
    <w:rsid w:val="00F92B41"/>
    <w:rsid w:val="00F92EA8"/>
    <w:rsid w:val="00F93971"/>
    <w:rsid w:val="00F93E3D"/>
    <w:rsid w:val="00F94FBD"/>
    <w:rsid w:val="00F97E2D"/>
    <w:rsid w:val="00FA022B"/>
    <w:rsid w:val="00FA2E95"/>
    <w:rsid w:val="00FA2EC9"/>
    <w:rsid w:val="00FA3245"/>
    <w:rsid w:val="00FA614F"/>
    <w:rsid w:val="00FB21CB"/>
    <w:rsid w:val="00FB4275"/>
    <w:rsid w:val="00FB5516"/>
    <w:rsid w:val="00FB5841"/>
    <w:rsid w:val="00FB6303"/>
    <w:rsid w:val="00FB66EC"/>
    <w:rsid w:val="00FC0147"/>
    <w:rsid w:val="00FC381A"/>
    <w:rsid w:val="00FC550F"/>
    <w:rsid w:val="00FC5698"/>
    <w:rsid w:val="00FD0A1D"/>
    <w:rsid w:val="00FD29A4"/>
    <w:rsid w:val="00FD3861"/>
    <w:rsid w:val="00FD6447"/>
    <w:rsid w:val="00FD6A2E"/>
    <w:rsid w:val="00FE0214"/>
    <w:rsid w:val="00FE028A"/>
    <w:rsid w:val="00FE18A1"/>
    <w:rsid w:val="00FE26D7"/>
    <w:rsid w:val="00FE2910"/>
    <w:rsid w:val="00FE3042"/>
    <w:rsid w:val="00FE41DA"/>
    <w:rsid w:val="00FE4530"/>
    <w:rsid w:val="00FE591F"/>
    <w:rsid w:val="00FE6039"/>
    <w:rsid w:val="00FE6E5B"/>
    <w:rsid w:val="00FE7CC6"/>
    <w:rsid w:val="00FF04AE"/>
    <w:rsid w:val="00FF05AB"/>
    <w:rsid w:val="00FF0BA3"/>
    <w:rsid w:val="00FF1953"/>
    <w:rsid w:val="00FF2FC1"/>
    <w:rsid w:val="00FF375E"/>
    <w:rsid w:val="00FF41AC"/>
    <w:rsid w:val="00FF4238"/>
    <w:rsid w:val="00FF502A"/>
    <w:rsid w:val="00FF5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3A283"/>
  <w15:docId w15:val="{F8DDC28B-0908-4D23-A9D2-D01A0A2D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1AA9"/>
    <w:pPr>
      <w:ind w:left="720"/>
      <w:contextualSpacing/>
    </w:pPr>
  </w:style>
  <w:style w:type="table" w:styleId="TableGrid">
    <w:name w:val="Table Grid"/>
    <w:basedOn w:val="TableNormal"/>
    <w:uiPriority w:val="99"/>
    <w:locked/>
    <w:rsid w:val="00C2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61A8"/>
    <w:pPr>
      <w:widowControl w:val="0"/>
      <w:autoSpaceDE w:val="0"/>
      <w:autoSpaceDN w:val="0"/>
    </w:pPr>
    <w:rPr>
      <w:rFonts w:ascii="Calibri" w:eastAsia="Calibri" w:hAnsi="Calibri" w:cs="Calibri"/>
      <w:sz w:val="28"/>
      <w:szCs w:val="28"/>
    </w:rPr>
  </w:style>
  <w:style w:type="character" w:customStyle="1" w:styleId="BodyTextChar">
    <w:name w:val="Body Text Char"/>
    <w:link w:val="BodyText"/>
    <w:uiPriority w:val="1"/>
    <w:rsid w:val="007461A8"/>
    <w:rPr>
      <w:rFonts w:ascii="Calibri" w:eastAsia="Calibri" w:hAnsi="Calibri" w:cs="Calibri"/>
      <w:sz w:val="28"/>
      <w:szCs w:val="28"/>
    </w:rPr>
  </w:style>
  <w:style w:type="paragraph" w:styleId="Header">
    <w:name w:val="header"/>
    <w:basedOn w:val="Normal"/>
    <w:link w:val="HeaderChar"/>
    <w:uiPriority w:val="99"/>
    <w:unhideWhenUsed/>
    <w:rsid w:val="00AA3175"/>
    <w:pPr>
      <w:tabs>
        <w:tab w:val="center" w:pos="4680"/>
        <w:tab w:val="right" w:pos="9360"/>
      </w:tabs>
    </w:pPr>
  </w:style>
  <w:style w:type="character" w:customStyle="1" w:styleId="HeaderChar">
    <w:name w:val="Header Char"/>
    <w:link w:val="Header"/>
    <w:uiPriority w:val="99"/>
    <w:rsid w:val="00AA3175"/>
    <w:rPr>
      <w:sz w:val="24"/>
      <w:szCs w:val="24"/>
    </w:rPr>
  </w:style>
  <w:style w:type="paragraph" w:styleId="Footer">
    <w:name w:val="footer"/>
    <w:basedOn w:val="Normal"/>
    <w:link w:val="FooterChar"/>
    <w:uiPriority w:val="99"/>
    <w:unhideWhenUsed/>
    <w:rsid w:val="00AA3175"/>
    <w:pPr>
      <w:tabs>
        <w:tab w:val="center" w:pos="4680"/>
        <w:tab w:val="right" w:pos="9360"/>
      </w:tabs>
    </w:pPr>
  </w:style>
  <w:style w:type="character" w:customStyle="1" w:styleId="FooterChar">
    <w:name w:val="Footer Char"/>
    <w:link w:val="Footer"/>
    <w:uiPriority w:val="99"/>
    <w:rsid w:val="00AA3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35448">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8" ma:contentTypeDescription="Create a new document." ma:contentTypeScope="" ma:versionID="3e150e6bed3749b8eadfd8b47fe6dbfc">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022de714b56c43a55d2f3b9cc9eb3fc"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65BE7-8AFE-406C-B2C3-3A5EEF85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D3557-2545-4F5B-94FC-5FEA68151F1A}">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B5CD1ADC-52A7-435C-9459-9E4F16271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Kessler</dc:creator>
  <cp:keywords/>
  <dc:description/>
  <cp:lastModifiedBy>Tang, Kaya (Contractor)</cp:lastModifiedBy>
  <cp:revision>37</cp:revision>
  <dcterms:created xsi:type="dcterms:W3CDTF">2010-11-30T18:25:00Z</dcterms:created>
  <dcterms:modified xsi:type="dcterms:W3CDTF">2023-12-08T20:30:00Z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