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60" w:rsidRPr="00635060" w:rsidRDefault="00635060" w:rsidP="00277401">
      <w:pPr>
        <w:spacing w:line="276" w:lineRule="auto"/>
        <w:jc w:val="center"/>
        <w:rPr>
          <w:rFonts w:cs="Tahoma"/>
          <w:b/>
        </w:rPr>
      </w:pPr>
      <w:r>
        <w:rPr>
          <w:rFonts w:cs="Tahoma"/>
          <w:b/>
        </w:rPr>
        <w:t>ACS Committee on Science (ComSci)</w:t>
      </w:r>
    </w:p>
    <w:p w:rsidR="00635060" w:rsidRPr="00635060" w:rsidRDefault="004874FC" w:rsidP="004874FC">
      <w:pPr>
        <w:spacing w:line="276" w:lineRule="auto"/>
        <w:jc w:val="center"/>
        <w:rPr>
          <w:rFonts w:cs="Tahoma"/>
        </w:rPr>
      </w:pPr>
      <w:r>
        <w:rPr>
          <w:rFonts w:cs="Tahoma"/>
        </w:rPr>
        <w:t xml:space="preserve">Oral </w:t>
      </w:r>
      <w:r w:rsidR="00635060" w:rsidRPr="00635060">
        <w:rPr>
          <w:rFonts w:cs="Tahoma"/>
        </w:rPr>
        <w:t>Council Report</w:t>
      </w:r>
    </w:p>
    <w:p w:rsidR="00290EFF" w:rsidRDefault="00635060" w:rsidP="00635060">
      <w:pPr>
        <w:spacing w:line="276" w:lineRule="auto"/>
        <w:jc w:val="center"/>
        <w:rPr>
          <w:rFonts w:cs="Tahoma"/>
        </w:rPr>
      </w:pPr>
      <w:r w:rsidRPr="00635060">
        <w:rPr>
          <w:rFonts w:cs="Tahoma"/>
        </w:rPr>
        <w:t>ACS N</w:t>
      </w:r>
      <w:r w:rsidR="00AF345D">
        <w:rPr>
          <w:rFonts w:cs="Tahoma"/>
        </w:rPr>
        <w:t>ational Meeting, Dallas</w:t>
      </w:r>
      <w:r>
        <w:rPr>
          <w:rFonts w:cs="Tahoma"/>
        </w:rPr>
        <w:t>—</w:t>
      </w:r>
      <w:r w:rsidR="004874FC">
        <w:rPr>
          <w:rFonts w:cs="Tahoma"/>
        </w:rPr>
        <w:t>March 2014</w:t>
      </w:r>
    </w:p>
    <w:p w:rsidR="00290EFF" w:rsidRDefault="00290EFF" w:rsidP="008B36A2"/>
    <w:p w:rsidR="00290EFF" w:rsidRDefault="004874FC" w:rsidP="008B36A2">
      <w:r>
        <w:t xml:space="preserve">Mr. </w:t>
      </w:r>
      <w:r w:rsidR="00D02C8B">
        <w:t>President and Fellow Councilors</w:t>
      </w:r>
      <w:r w:rsidR="00FC70EF">
        <w:t>:</w:t>
      </w:r>
      <w:r w:rsidR="00290EFF">
        <w:t xml:space="preserve"> </w:t>
      </w:r>
    </w:p>
    <w:p w:rsidR="00290EFF" w:rsidRDefault="00290EFF" w:rsidP="008B36A2"/>
    <w:p w:rsidR="00DB02AB" w:rsidRDefault="00277401" w:rsidP="008B36A2">
      <w:r>
        <w:t xml:space="preserve">The </w:t>
      </w:r>
      <w:r w:rsidR="00FC70EF">
        <w:t>Committee on Science, ComSci, is pl</w:t>
      </w:r>
      <w:r>
        <w:t xml:space="preserve">eased to report </w:t>
      </w:r>
      <w:r w:rsidR="004874FC">
        <w:t xml:space="preserve">on three important </w:t>
      </w:r>
      <w:r w:rsidR="00DB02AB">
        <w:t>ar</w:t>
      </w:r>
      <w:r>
        <w:t>eas; identifying and promoting e</w:t>
      </w:r>
      <w:r w:rsidR="00DB02AB">
        <w:t xml:space="preserve">fforts at the </w:t>
      </w:r>
      <w:r>
        <w:t>f</w:t>
      </w:r>
      <w:r w:rsidR="00DB02AB">
        <w:t>rontiers of</w:t>
      </w:r>
      <w:r>
        <w:t xml:space="preserve"> science, recommending eminent c</w:t>
      </w:r>
      <w:r w:rsidR="00DB02AB">
        <w:t xml:space="preserve">hemists for </w:t>
      </w:r>
      <w:r>
        <w:t>prestigious a</w:t>
      </w:r>
      <w:r w:rsidR="00DB02AB">
        <w:t>wards outside</w:t>
      </w:r>
      <w:r>
        <w:t xml:space="preserve"> of ACS, and developing public p</w:t>
      </w:r>
      <w:r w:rsidR="00DB02AB">
        <w:t xml:space="preserve">olicies to </w:t>
      </w:r>
      <w:r>
        <w:t>advance science in society</w:t>
      </w:r>
      <w:r w:rsidR="00FC70EF">
        <w:t>.</w:t>
      </w:r>
      <w:r w:rsidR="00AF345D">
        <w:t xml:space="preserve"> </w:t>
      </w:r>
    </w:p>
    <w:p w:rsidR="00DB02AB" w:rsidRDefault="00DB02AB" w:rsidP="008B36A2"/>
    <w:p w:rsidR="00F00957" w:rsidRDefault="004874FC" w:rsidP="00277401">
      <w:r>
        <w:t xml:space="preserve">Following an online survey and other </w:t>
      </w:r>
      <w:r w:rsidR="00277401">
        <w:t>outreach last year</w:t>
      </w:r>
      <w:r>
        <w:t xml:space="preserve">, </w:t>
      </w:r>
      <w:r w:rsidR="00D73D34">
        <w:t>ComSci</w:t>
      </w:r>
      <w:r>
        <w:t xml:space="preserve"> identified two </w:t>
      </w:r>
      <w:r w:rsidR="00082649">
        <w:t xml:space="preserve">multidisciplinary </w:t>
      </w:r>
      <w:r w:rsidR="00477256">
        <w:t>areas</w:t>
      </w:r>
      <w:r w:rsidR="00082649">
        <w:t xml:space="preserve"> that </w:t>
      </w:r>
      <w:r w:rsidR="00290EFF">
        <w:t>hold great promise for fostering</w:t>
      </w:r>
      <w:r w:rsidR="00082649">
        <w:t xml:space="preserve"> innovation and </w:t>
      </w:r>
      <w:r w:rsidR="00290EFF">
        <w:t xml:space="preserve">opportunities </w:t>
      </w:r>
      <w:r w:rsidR="00B612F3">
        <w:t>for</w:t>
      </w:r>
      <w:r w:rsidR="00082649">
        <w:t xml:space="preserve"> chemistry-related s</w:t>
      </w:r>
      <w:r w:rsidR="00290EFF">
        <w:t>cientists worldwide</w:t>
      </w:r>
      <w:r>
        <w:t xml:space="preserve">: </w:t>
      </w:r>
      <w:r w:rsidRPr="00F00957">
        <w:rPr>
          <w:u w:val="single"/>
        </w:rPr>
        <w:t>advanced materials and the chemistry of clean and renewable energy</w:t>
      </w:r>
      <w:r>
        <w:t>.</w:t>
      </w:r>
      <w:r w:rsidR="00F00957">
        <w:t xml:space="preserve"> Our </w:t>
      </w:r>
      <w:r>
        <w:t xml:space="preserve">goal </w:t>
      </w:r>
      <w:r w:rsidR="00DB02AB">
        <w:t>here</w:t>
      </w:r>
      <w:r w:rsidR="00477256">
        <w:t xml:space="preserve"> </w:t>
      </w:r>
      <w:r>
        <w:t xml:space="preserve">is to work with technical divisions and other groups to coordinate and facilitate increased awareness and progress in these two areas. </w:t>
      </w:r>
      <w:r w:rsidR="00F00957">
        <w:t xml:space="preserve">This </w:t>
      </w:r>
      <w:r w:rsidR="00477256">
        <w:t>i</w:t>
      </w:r>
      <w:r w:rsidR="00F00957">
        <w:t>nclud</w:t>
      </w:r>
      <w:r w:rsidR="00D02C8B">
        <w:t>e</w:t>
      </w:r>
      <w:r w:rsidR="00477256">
        <w:t>s</w:t>
      </w:r>
      <w:r w:rsidR="00D02C8B">
        <w:t xml:space="preserve"> </w:t>
      </w:r>
      <w:r w:rsidR="00477256">
        <w:t xml:space="preserve">actions such as </w:t>
      </w:r>
      <w:r w:rsidR="00D02C8B">
        <w:t xml:space="preserve">partnering with others </w:t>
      </w:r>
      <w:r w:rsidR="00F00957">
        <w:t xml:space="preserve">to develop </w:t>
      </w:r>
      <w:r>
        <w:t xml:space="preserve">special forums at </w:t>
      </w:r>
      <w:r w:rsidR="00477256">
        <w:t xml:space="preserve">the </w:t>
      </w:r>
      <w:r>
        <w:t>2015 and 2016 national meetings</w:t>
      </w:r>
      <w:r w:rsidR="00477256">
        <w:t xml:space="preserve"> and supporting the </w:t>
      </w:r>
      <w:r w:rsidR="00277401">
        <w:t xml:space="preserve">multidisciplinary program </w:t>
      </w:r>
      <w:r w:rsidR="00477256">
        <w:t>for future meetings</w:t>
      </w:r>
      <w:r w:rsidR="00277401">
        <w:t>.</w:t>
      </w:r>
    </w:p>
    <w:p w:rsidR="00277401" w:rsidRDefault="00277401" w:rsidP="008B36A2"/>
    <w:p w:rsidR="00CB25B2" w:rsidRDefault="003D1A9F" w:rsidP="008B36A2">
      <w:r>
        <w:t xml:space="preserve">ComSci </w:t>
      </w:r>
      <w:r w:rsidR="00D02C8B">
        <w:t xml:space="preserve">also </w:t>
      </w:r>
      <w:r w:rsidR="00F00957">
        <w:t xml:space="preserve">will </w:t>
      </w:r>
      <w:r>
        <w:t xml:space="preserve">continue to hold </w:t>
      </w:r>
      <w:r w:rsidR="00D02C8B">
        <w:t xml:space="preserve">broad forums </w:t>
      </w:r>
      <w:r w:rsidR="00F00957">
        <w:t>of eminent scientists and young investigator awardees to help illuminate emerging frontiers in science</w:t>
      </w:r>
      <w:r w:rsidR="00DB02AB">
        <w:t>.  This will</w:t>
      </w:r>
      <w:r w:rsidR="00F00957">
        <w:t xml:space="preserve"> includ</w:t>
      </w:r>
      <w:r w:rsidR="00DB02AB">
        <w:t>e</w:t>
      </w:r>
      <w:r w:rsidR="00F00957">
        <w:t xml:space="preserve"> a youn</w:t>
      </w:r>
      <w:r>
        <w:t>g investigator awardee forum scheduled</w:t>
      </w:r>
      <w:r w:rsidR="00F00957">
        <w:t xml:space="preserve"> for the </w:t>
      </w:r>
      <w:r w:rsidR="00DB02AB">
        <w:t xml:space="preserve">San Francisco </w:t>
      </w:r>
      <w:r w:rsidR="00940B63">
        <w:t xml:space="preserve">national meeting in August. </w:t>
      </w:r>
      <w:r w:rsidR="00CB25B2">
        <w:t xml:space="preserve">We are </w:t>
      </w:r>
      <w:r w:rsidR="00DB02AB">
        <w:t>delighted</w:t>
      </w:r>
      <w:r w:rsidR="00CB25B2">
        <w:t xml:space="preserve"> to </w:t>
      </w:r>
      <w:r w:rsidR="00F00957">
        <w:t>report that last year’</w:t>
      </w:r>
      <w:r w:rsidR="00CB25B2">
        <w:t xml:space="preserve">s </w:t>
      </w:r>
      <w:r w:rsidR="00F00957">
        <w:t>initiative to create on-demand video interviews with Nobel Laureates and other eminent scientists</w:t>
      </w:r>
      <w:r w:rsidR="00CB25B2">
        <w:t xml:space="preserve"> has drawn extremely f</w:t>
      </w:r>
      <w:r w:rsidR="00D02C8B">
        <w:t>avorable reviews so far</w:t>
      </w:r>
      <w:r w:rsidR="00CB25B2">
        <w:t>. Three v</w:t>
      </w:r>
      <w:r>
        <w:t xml:space="preserve">ideos </w:t>
      </w:r>
      <w:r w:rsidR="00CB25B2">
        <w:t xml:space="preserve">sponsored by ComSci with </w:t>
      </w:r>
      <w:r>
        <w:t xml:space="preserve">chemistry </w:t>
      </w:r>
      <w:r w:rsidR="00CB25B2">
        <w:t xml:space="preserve">Nobel Laureates are now available online at the ACS </w:t>
      </w:r>
      <w:r>
        <w:t>“</w:t>
      </w:r>
      <w:r w:rsidR="00CB25B2">
        <w:t>Chemistry over Coffee</w:t>
      </w:r>
      <w:r>
        <w:t xml:space="preserve">” site </w:t>
      </w:r>
      <w:r w:rsidR="00DB02AB">
        <w:t xml:space="preserve">at </w:t>
      </w:r>
      <w:r>
        <w:t xml:space="preserve">acs.org. And a fourth </w:t>
      </w:r>
      <w:r w:rsidR="00D02C8B">
        <w:t xml:space="preserve">video </w:t>
      </w:r>
      <w:r>
        <w:t>will be uploaded in April.</w:t>
      </w:r>
    </w:p>
    <w:p w:rsidR="003D1A9F" w:rsidRDefault="003D1A9F" w:rsidP="008B36A2"/>
    <w:p w:rsidR="00B05CC2" w:rsidRDefault="00CF38BB" w:rsidP="008B36A2">
      <w:r>
        <w:t xml:space="preserve">The </w:t>
      </w:r>
      <w:r w:rsidR="003D1A9F">
        <w:t xml:space="preserve">second major </w:t>
      </w:r>
      <w:r>
        <w:t xml:space="preserve">ComSci focus area involves recommending </w:t>
      </w:r>
      <w:r w:rsidR="00277401">
        <w:t xml:space="preserve">outstanding </w:t>
      </w:r>
      <w:r w:rsidR="00940B63">
        <w:t xml:space="preserve">scientists for high-profile </w:t>
      </w:r>
      <w:r w:rsidR="003D1A9F">
        <w:t xml:space="preserve">external awards. </w:t>
      </w:r>
      <w:r>
        <w:t>I am pleased to report that the ACS Board has approved the ComSci recommendation for the annual Presidential National Medal of Science</w:t>
      </w:r>
      <w:r w:rsidR="00DB02AB">
        <w:t>.  This nomination</w:t>
      </w:r>
      <w:r>
        <w:t xml:space="preserve"> will be submitted to the White House next week. The ACS Board recently identified the high-profile Grand Prix Award in France as one warranting a nomination from the Society</w:t>
      </w:r>
      <w:r w:rsidR="00B05CC2">
        <w:t>,</w:t>
      </w:r>
      <w:r>
        <w:t xml:space="preserve"> and asked ComSci to identify a worth</w:t>
      </w:r>
      <w:r w:rsidR="00D02C8B">
        <w:t>y</w:t>
      </w:r>
      <w:r>
        <w:t xml:space="preserve"> nominee. </w:t>
      </w:r>
      <w:r w:rsidR="00D02C8B">
        <w:t>Accordingly, the committee</w:t>
      </w:r>
      <w:r w:rsidR="00277401">
        <w:t xml:space="preserve"> </w:t>
      </w:r>
      <w:r w:rsidR="00D02C8B">
        <w:t xml:space="preserve">identified several possible candidates and </w:t>
      </w:r>
      <w:r w:rsidR="00B05CC2">
        <w:t>recommend</w:t>
      </w:r>
      <w:r w:rsidR="00277401">
        <w:t xml:space="preserve">ed one </w:t>
      </w:r>
      <w:r w:rsidR="00DB02AB">
        <w:t xml:space="preserve">for nomination </w:t>
      </w:r>
      <w:r w:rsidR="00B05CC2">
        <w:t>in January</w:t>
      </w:r>
      <w:r w:rsidR="00DB02AB">
        <w:t>.</w:t>
      </w:r>
      <w:r w:rsidR="00277401">
        <w:t xml:space="preserve"> </w:t>
      </w:r>
      <w:r w:rsidR="00DB02AB">
        <w:t xml:space="preserve">This </w:t>
      </w:r>
      <w:r w:rsidR="00B05CC2">
        <w:t xml:space="preserve">was approved by the Board and submitted </w:t>
      </w:r>
      <w:r w:rsidR="00D02C8B">
        <w:t>to the Grand Prix Foundation last month</w:t>
      </w:r>
      <w:r w:rsidR="00B05CC2">
        <w:t>.</w:t>
      </w:r>
    </w:p>
    <w:p w:rsidR="00B05CC2" w:rsidRDefault="00B05CC2" w:rsidP="008B36A2"/>
    <w:p w:rsidR="00B05CC2" w:rsidRDefault="00B05CC2" w:rsidP="008B36A2">
      <w:r>
        <w:t xml:space="preserve">ComSci </w:t>
      </w:r>
      <w:r w:rsidR="00D02C8B">
        <w:t xml:space="preserve">also </w:t>
      </w:r>
      <w:r>
        <w:t>continues to pla</w:t>
      </w:r>
      <w:r w:rsidR="00940B63">
        <w:t xml:space="preserve">y an active role on </w:t>
      </w:r>
      <w:r>
        <w:t xml:space="preserve">public policy. We are </w:t>
      </w:r>
      <w:r w:rsidR="006A1884">
        <w:t xml:space="preserve">happy </w:t>
      </w:r>
      <w:r w:rsidR="00DB02AB">
        <w:t xml:space="preserve">to report </w:t>
      </w:r>
      <w:r>
        <w:t>that the ComSci</w:t>
      </w:r>
      <w:r w:rsidR="00940B63">
        <w:t xml:space="preserve">-led </w:t>
      </w:r>
      <w:r>
        <w:t xml:space="preserve">policy statement on forensic science </w:t>
      </w:r>
      <w:r w:rsidR="006A1884">
        <w:t xml:space="preserve">adopted just last year </w:t>
      </w:r>
      <w:r>
        <w:t xml:space="preserve">has gained recent traction in both the House and Senate. We </w:t>
      </w:r>
      <w:r w:rsidR="00940B63">
        <w:t xml:space="preserve">recently </w:t>
      </w:r>
      <w:r w:rsidR="006A1884">
        <w:t>assumed a lead role for</w:t>
      </w:r>
      <w:r>
        <w:t xml:space="preserve"> the development of a new policy state</w:t>
      </w:r>
      <w:r w:rsidR="00D02C8B">
        <w:t>ment on respon</w:t>
      </w:r>
      <w:r w:rsidR="00AF345D">
        <w:t>sible fracking</w:t>
      </w:r>
      <w:r w:rsidR="00277401">
        <w:t>,</w:t>
      </w:r>
      <w:r w:rsidR="006A1884">
        <w:t xml:space="preserve"> in collaboration with other ACS committees</w:t>
      </w:r>
      <w:r>
        <w:t>.</w:t>
      </w:r>
      <w:r w:rsidR="00D02C8B">
        <w:t xml:space="preserve"> The committee is also l</w:t>
      </w:r>
      <w:r w:rsidR="00940B63">
        <w:t xml:space="preserve">ending its expertise toward </w:t>
      </w:r>
      <w:r w:rsidR="00D02C8B">
        <w:t>policy statements on visa and immigration policy, sustainability, scientific integrity, federal R&amp;D, and a competitive U.S. business climate for innovation and jobs.</w:t>
      </w:r>
    </w:p>
    <w:p w:rsidR="00B05CC2" w:rsidRDefault="00B05CC2" w:rsidP="008B36A2"/>
    <w:p w:rsidR="00197688" w:rsidRDefault="00040457" w:rsidP="008B36A2">
      <w:r>
        <w:t xml:space="preserve">Finally, </w:t>
      </w:r>
      <w:r w:rsidR="00D02C8B">
        <w:t xml:space="preserve">ComSci is pleased to offer its continued expertise to the Presidential Task Force </w:t>
      </w:r>
      <w:r>
        <w:t>on Supply and Demand</w:t>
      </w:r>
      <w:r w:rsidR="00D02C8B">
        <w:t>.</w:t>
      </w:r>
      <w:r>
        <w:t xml:space="preserve"> </w:t>
      </w:r>
      <w:r w:rsidR="00D02C8B">
        <w:t xml:space="preserve">Mr. </w:t>
      </w:r>
      <w:r w:rsidR="00B612F3">
        <w:t>President</w:t>
      </w:r>
      <w:r w:rsidR="00D02C8B">
        <w:t xml:space="preserve"> and fellow councilors</w:t>
      </w:r>
      <w:r w:rsidR="00B612F3">
        <w:t>, this concludes my report.</w:t>
      </w:r>
      <w:bookmarkStart w:id="0" w:name="_GoBack"/>
      <w:bookmarkEnd w:id="0"/>
    </w:p>
    <w:sectPr w:rsidR="00197688" w:rsidSect="0027740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A2"/>
    <w:rsid w:val="00040457"/>
    <w:rsid w:val="00082649"/>
    <w:rsid w:val="00140BEB"/>
    <w:rsid w:val="001962DB"/>
    <w:rsid w:val="00197688"/>
    <w:rsid w:val="001A23B1"/>
    <w:rsid w:val="00254E44"/>
    <w:rsid w:val="00277401"/>
    <w:rsid w:val="00290EFF"/>
    <w:rsid w:val="002A511F"/>
    <w:rsid w:val="002E3C34"/>
    <w:rsid w:val="00313744"/>
    <w:rsid w:val="003565DD"/>
    <w:rsid w:val="00356DE2"/>
    <w:rsid w:val="00385902"/>
    <w:rsid w:val="003B48CE"/>
    <w:rsid w:val="003C2915"/>
    <w:rsid w:val="003C7DF5"/>
    <w:rsid w:val="003D1A9F"/>
    <w:rsid w:val="003E2B0A"/>
    <w:rsid w:val="00477256"/>
    <w:rsid w:val="004874FC"/>
    <w:rsid w:val="004B668A"/>
    <w:rsid w:val="005C4B03"/>
    <w:rsid w:val="005D420A"/>
    <w:rsid w:val="005F71F7"/>
    <w:rsid w:val="0062470F"/>
    <w:rsid w:val="00635060"/>
    <w:rsid w:val="006A1884"/>
    <w:rsid w:val="006A3D45"/>
    <w:rsid w:val="007A151E"/>
    <w:rsid w:val="008B36A2"/>
    <w:rsid w:val="00940B63"/>
    <w:rsid w:val="00A62860"/>
    <w:rsid w:val="00AB21DB"/>
    <w:rsid w:val="00AD7431"/>
    <w:rsid w:val="00AF345D"/>
    <w:rsid w:val="00B05CC2"/>
    <w:rsid w:val="00B612F3"/>
    <w:rsid w:val="00BF412E"/>
    <w:rsid w:val="00CB25B2"/>
    <w:rsid w:val="00CD694D"/>
    <w:rsid w:val="00CE6F8D"/>
    <w:rsid w:val="00CF38BB"/>
    <w:rsid w:val="00D02C8B"/>
    <w:rsid w:val="00D217AD"/>
    <w:rsid w:val="00D73D34"/>
    <w:rsid w:val="00DB02AB"/>
    <w:rsid w:val="00DD5A7F"/>
    <w:rsid w:val="00DE6BC1"/>
    <w:rsid w:val="00E94A7E"/>
    <w:rsid w:val="00EA1DC6"/>
    <w:rsid w:val="00F00957"/>
    <w:rsid w:val="00F40EF5"/>
    <w:rsid w:val="00FC70EF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7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7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Doc</dc:creator>
  <cp:lastModifiedBy>Projection</cp:lastModifiedBy>
  <cp:revision>2</cp:revision>
  <cp:lastPrinted>2014-03-17T16:44:00Z</cp:lastPrinted>
  <dcterms:created xsi:type="dcterms:W3CDTF">2014-03-17T17:21:00Z</dcterms:created>
  <dcterms:modified xsi:type="dcterms:W3CDTF">2014-03-17T17:21:00Z</dcterms:modified>
</cp:coreProperties>
</file>