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27327" w14:textId="77777777" w:rsidR="00283815" w:rsidRDefault="00961F90" w:rsidP="00283815">
      <w:pPr>
        <w:spacing w:after="0" w:line="240" w:lineRule="auto"/>
        <w:jc w:val="center"/>
        <w:rPr>
          <w:rFonts w:ascii="Times New Roman" w:hAnsi="Times New Roman" w:cs="Times New Roman"/>
          <w:b/>
          <w:sz w:val="24"/>
          <w:szCs w:val="24"/>
        </w:rPr>
      </w:pPr>
      <w:bookmarkStart w:id="0" w:name="_GoBack"/>
      <w:bookmarkEnd w:id="0"/>
      <w:r w:rsidRPr="00AD6C20">
        <w:rPr>
          <w:rFonts w:ascii="Times New Roman" w:hAnsi="Times New Roman" w:cs="Times New Roman"/>
          <w:b/>
          <w:sz w:val="24"/>
          <w:szCs w:val="24"/>
        </w:rPr>
        <w:t>Council Committee on Meetings and Expositions</w:t>
      </w:r>
    </w:p>
    <w:p w14:paraId="1CE45677" w14:textId="77777777" w:rsidR="00283815" w:rsidRPr="00283815" w:rsidRDefault="00283815" w:rsidP="00283815">
      <w:pPr>
        <w:spacing w:after="0" w:line="240" w:lineRule="auto"/>
        <w:jc w:val="center"/>
        <w:rPr>
          <w:rFonts w:ascii="Times New Roman" w:hAnsi="Times New Roman" w:cs="Times New Roman"/>
          <w:sz w:val="24"/>
          <w:szCs w:val="24"/>
        </w:rPr>
      </w:pPr>
      <w:r w:rsidRPr="00283815">
        <w:rPr>
          <w:rFonts w:ascii="Times New Roman" w:hAnsi="Times New Roman" w:cs="Times New Roman"/>
          <w:sz w:val="24"/>
          <w:szCs w:val="24"/>
        </w:rPr>
        <w:t>Council Report</w:t>
      </w:r>
    </w:p>
    <w:p w14:paraId="73BE7391" w14:textId="77777777" w:rsidR="00283815" w:rsidRPr="00283815" w:rsidRDefault="00283815" w:rsidP="00283815">
      <w:pPr>
        <w:spacing w:after="0" w:line="240" w:lineRule="auto"/>
        <w:jc w:val="center"/>
        <w:rPr>
          <w:rFonts w:ascii="Times New Roman" w:hAnsi="Times New Roman" w:cs="Times New Roman"/>
          <w:sz w:val="24"/>
          <w:szCs w:val="24"/>
        </w:rPr>
      </w:pPr>
      <w:r w:rsidRPr="00283815">
        <w:rPr>
          <w:rFonts w:ascii="Times New Roman" w:hAnsi="Times New Roman" w:cs="Times New Roman"/>
          <w:sz w:val="24"/>
          <w:szCs w:val="24"/>
        </w:rPr>
        <w:t>256</w:t>
      </w:r>
      <w:r w:rsidRPr="00283815">
        <w:rPr>
          <w:rFonts w:ascii="Times New Roman" w:hAnsi="Times New Roman" w:cs="Times New Roman"/>
          <w:sz w:val="24"/>
          <w:szCs w:val="24"/>
          <w:vertAlign w:val="superscript"/>
        </w:rPr>
        <w:t>th</w:t>
      </w:r>
      <w:r w:rsidRPr="00283815">
        <w:rPr>
          <w:rFonts w:ascii="Times New Roman" w:hAnsi="Times New Roman" w:cs="Times New Roman"/>
          <w:sz w:val="24"/>
          <w:szCs w:val="24"/>
        </w:rPr>
        <w:t xml:space="preserve"> ACS National Meeting, Boston, MA</w:t>
      </w:r>
    </w:p>
    <w:p w14:paraId="22639E0F" w14:textId="2218BCB3" w:rsidR="00AD6C20" w:rsidRPr="00AD6C20" w:rsidRDefault="00283815" w:rsidP="00283815">
      <w:pPr>
        <w:spacing w:after="0" w:line="240" w:lineRule="auto"/>
        <w:jc w:val="center"/>
        <w:rPr>
          <w:rFonts w:ascii="Times New Roman" w:hAnsi="Times New Roman" w:cs="Times New Roman"/>
          <w:sz w:val="24"/>
          <w:szCs w:val="24"/>
        </w:rPr>
      </w:pPr>
      <w:r w:rsidRPr="00283815">
        <w:rPr>
          <w:rFonts w:ascii="Times New Roman" w:hAnsi="Times New Roman" w:cs="Times New Roman"/>
          <w:sz w:val="24"/>
          <w:szCs w:val="24"/>
        </w:rPr>
        <w:t>August 2018</w:t>
      </w:r>
      <w:r w:rsidR="00A74E95" w:rsidRPr="00AD6C20">
        <w:rPr>
          <w:rFonts w:ascii="Times New Roman" w:hAnsi="Times New Roman" w:cs="Times New Roman"/>
          <w:b/>
          <w:sz w:val="24"/>
          <w:szCs w:val="24"/>
        </w:rPr>
        <w:br/>
      </w:r>
    </w:p>
    <w:p w14:paraId="30F7D811" w14:textId="4A447179" w:rsidR="00CF5FCF" w:rsidRPr="00CF5FCF" w:rsidRDefault="00CF5FCF" w:rsidP="00283815">
      <w:pPr>
        <w:spacing w:after="0" w:line="240" w:lineRule="auto"/>
        <w:rPr>
          <w:rFonts w:ascii="Times New Roman" w:hAnsi="Times New Roman" w:cs="Times New Roman"/>
          <w:b/>
          <w:sz w:val="24"/>
          <w:szCs w:val="24"/>
        </w:rPr>
      </w:pPr>
      <w:r w:rsidRPr="00CF5FCF">
        <w:rPr>
          <w:rFonts w:ascii="Times New Roman" w:hAnsi="Times New Roman" w:cs="Times New Roman"/>
          <w:sz w:val="24"/>
          <w:szCs w:val="24"/>
        </w:rPr>
        <w:t>Mr. President, Members of the Council, the Committee on Meetings and Expositions (M&amp;E) wishes to report that 10,543</w:t>
      </w:r>
      <w:r w:rsidRPr="00CF5FCF">
        <w:rPr>
          <w:rFonts w:ascii="Arial" w:hAnsi="Arial" w:cs="Arial"/>
          <w:b/>
          <w:sz w:val="24"/>
          <w:szCs w:val="24"/>
        </w:rPr>
        <w:t xml:space="preserve"> </w:t>
      </w:r>
      <w:r w:rsidRPr="00CF5FCF">
        <w:rPr>
          <w:rFonts w:ascii="Times New Roman" w:hAnsi="Times New Roman" w:cs="Times New Roman"/>
          <w:sz w:val="24"/>
          <w:szCs w:val="24"/>
        </w:rPr>
        <w:t>scientific contributions have been made to the 256th National Meeting in Boston, Massachusetts.  As of August 20</w:t>
      </w:r>
      <w:r w:rsidRPr="00CF5FCF">
        <w:rPr>
          <w:rFonts w:ascii="Times New Roman" w:hAnsi="Times New Roman" w:cs="Times New Roman"/>
          <w:sz w:val="24"/>
          <w:szCs w:val="24"/>
          <w:vertAlign w:val="superscript"/>
        </w:rPr>
        <w:t>th</w:t>
      </w:r>
      <w:r w:rsidRPr="00CF5FCF">
        <w:rPr>
          <w:rFonts w:ascii="Times New Roman" w:hAnsi="Times New Roman" w:cs="Times New Roman"/>
          <w:sz w:val="24"/>
          <w:szCs w:val="24"/>
        </w:rPr>
        <w:t xml:space="preserve">, the total attendance for this meeting was 14,235.  </w:t>
      </w:r>
      <w:r w:rsidRPr="00CF5FCF">
        <w:rPr>
          <w:rFonts w:ascii="Times New Roman" w:hAnsi="Times New Roman" w:cs="Times New Roman"/>
          <w:sz w:val="24"/>
          <w:szCs w:val="24"/>
        </w:rPr>
        <w:br/>
      </w:r>
    </w:p>
    <w:p w14:paraId="2F28D3FA" w14:textId="77777777" w:rsidR="00CF5FCF" w:rsidRPr="00CF5FCF" w:rsidRDefault="00CF5FCF" w:rsidP="00283815">
      <w:pPr>
        <w:spacing w:after="0" w:line="240" w:lineRule="auto"/>
        <w:rPr>
          <w:rFonts w:ascii="Times New Roman" w:hAnsi="Times New Roman" w:cs="Times New Roman"/>
          <w:sz w:val="24"/>
          <w:szCs w:val="24"/>
        </w:rPr>
      </w:pPr>
      <w:r w:rsidRPr="00CF5FCF">
        <w:rPr>
          <w:rFonts w:ascii="Times New Roman" w:hAnsi="Times New Roman" w:cs="Times New Roman"/>
          <w:sz w:val="24"/>
          <w:szCs w:val="24"/>
        </w:rPr>
        <w:t>As part of M&amp;E’s sustainability plan, a limited number of print copies of the program book for Boston were available for sale.  As of August 19, 869 program books have been sold. Conversely, the mobile app had received more than 7,000 downloads and the online planner had been accessed over 20,000 times. Since the demand for the print program book has continued to decline, M&amp;E voted to eliminate the print version of the National Meeting program book for future meetings.  The committee and ACS staff will investigate alternative less expensive self-printable options.</w:t>
      </w:r>
    </w:p>
    <w:p w14:paraId="4C58E274" w14:textId="77777777" w:rsidR="00CF5FCF" w:rsidRPr="00CF5FCF" w:rsidRDefault="00CF5FCF" w:rsidP="00283815">
      <w:pPr>
        <w:spacing w:after="0" w:line="240" w:lineRule="auto"/>
        <w:rPr>
          <w:rFonts w:ascii="Times New Roman" w:hAnsi="Times New Roman" w:cs="Times New Roman"/>
          <w:sz w:val="24"/>
          <w:szCs w:val="24"/>
        </w:rPr>
      </w:pPr>
    </w:p>
    <w:p w14:paraId="08F464AB" w14:textId="77777777" w:rsidR="00CF5FCF" w:rsidRPr="00CF5FCF" w:rsidRDefault="00CF5FCF" w:rsidP="00283815">
      <w:pPr>
        <w:spacing w:after="0" w:line="240" w:lineRule="auto"/>
        <w:rPr>
          <w:rFonts w:ascii="Times New Roman" w:hAnsi="Times New Roman" w:cs="Times New Roman"/>
          <w:sz w:val="24"/>
          <w:szCs w:val="24"/>
        </w:rPr>
      </w:pPr>
      <w:r w:rsidRPr="00CF5FCF">
        <w:rPr>
          <w:rFonts w:ascii="Times New Roman" w:hAnsi="Times New Roman" w:cs="Times New Roman"/>
          <w:sz w:val="24"/>
          <w:szCs w:val="24"/>
        </w:rPr>
        <w:t xml:space="preserve">Building on the success of the improvements made to the expo show floor in New Orleans, the Exposition and Industry Subcommittee and ACS staff made additional enhancements here in Boston.  Improvements for Boston include an expanded Career Fair and the addition of a social media engagement area to the recharge lounge. As a result of these continued improvements, the show floor is 99% sold, with 441 booths and 301 exhibiting companies, including the career fair.  </w:t>
      </w:r>
    </w:p>
    <w:p w14:paraId="1EFB58C9" w14:textId="77777777" w:rsidR="00CF5FCF" w:rsidRDefault="00CF5FCF" w:rsidP="00283815">
      <w:pPr>
        <w:spacing w:after="0" w:line="240" w:lineRule="auto"/>
        <w:rPr>
          <w:rFonts w:ascii="Times New Roman" w:hAnsi="Times New Roman" w:cs="Times New Roman"/>
          <w:sz w:val="24"/>
          <w:szCs w:val="24"/>
        </w:rPr>
      </w:pPr>
    </w:p>
    <w:p w14:paraId="22C6B682" w14:textId="17AB3ACC" w:rsidR="00CF5FCF" w:rsidRPr="00CF5FCF" w:rsidRDefault="00CF5FCF" w:rsidP="00283815">
      <w:pPr>
        <w:spacing w:after="0" w:line="240" w:lineRule="auto"/>
        <w:rPr>
          <w:rFonts w:ascii="Times New Roman" w:hAnsi="Times New Roman" w:cs="Times New Roman"/>
          <w:sz w:val="24"/>
          <w:szCs w:val="24"/>
        </w:rPr>
      </w:pPr>
      <w:r w:rsidRPr="00CF5FCF">
        <w:rPr>
          <w:rFonts w:ascii="Times New Roman" w:hAnsi="Times New Roman" w:cs="Times New Roman"/>
          <w:sz w:val="24"/>
          <w:szCs w:val="24"/>
        </w:rPr>
        <w:t xml:space="preserve">Nearly 1,100 attendees participated in four regional meetings this Spring in the Northeast, Middle Atlantic, Central and Northwest regions. Five additional regional meetings will take place this fall, two of which will include one day meetings. The Regional Meeting subcommittee and ACS staff will continue to create and implement resources to support the local section volunteers, who create the regional meetings. To help focus these efforts, a Regional Meeting Roundtable took place in Boston on Tuesday, August 21. Finally, the Regional Meeting Planning Conference will once again take place in conjunction with the Leadership Institute, to be held this January in Atlanta. </w:t>
      </w:r>
    </w:p>
    <w:p w14:paraId="2A7A12A7" w14:textId="77777777" w:rsidR="00CF5FCF" w:rsidRDefault="00CF5FCF" w:rsidP="00283815">
      <w:pPr>
        <w:spacing w:after="0" w:line="240" w:lineRule="auto"/>
        <w:rPr>
          <w:rFonts w:ascii="Times New Roman" w:hAnsi="Times New Roman" w:cs="Times New Roman"/>
          <w:sz w:val="24"/>
          <w:szCs w:val="24"/>
        </w:rPr>
      </w:pPr>
    </w:p>
    <w:p w14:paraId="3C547085" w14:textId="658495F7" w:rsidR="00CF5FCF" w:rsidRPr="00CF5FCF" w:rsidRDefault="00CF5FCF" w:rsidP="00283815">
      <w:pPr>
        <w:spacing w:after="0" w:line="240" w:lineRule="auto"/>
        <w:rPr>
          <w:rFonts w:ascii="Times New Roman" w:hAnsi="Times New Roman" w:cs="Times New Roman"/>
          <w:sz w:val="24"/>
          <w:szCs w:val="24"/>
        </w:rPr>
      </w:pPr>
      <w:r w:rsidRPr="00CF5FCF">
        <w:rPr>
          <w:rFonts w:ascii="Times New Roman" w:hAnsi="Times New Roman" w:cs="Times New Roman"/>
          <w:sz w:val="24"/>
          <w:szCs w:val="24"/>
        </w:rPr>
        <w:t>Finally, M&amp;E Voted unanimously to support the petition to streamline the ACS governing documents.</w:t>
      </w:r>
    </w:p>
    <w:p w14:paraId="7B341233" w14:textId="77777777" w:rsidR="00CF5FCF" w:rsidRDefault="00CF5FCF" w:rsidP="00283815">
      <w:pPr>
        <w:spacing w:after="0" w:line="240" w:lineRule="auto"/>
        <w:rPr>
          <w:rFonts w:ascii="Times New Roman" w:hAnsi="Times New Roman" w:cs="Times New Roman"/>
          <w:sz w:val="24"/>
          <w:szCs w:val="24"/>
        </w:rPr>
      </w:pPr>
    </w:p>
    <w:p w14:paraId="0E6D6940" w14:textId="282A560E" w:rsidR="00CF5FCF" w:rsidRPr="00CF5FCF" w:rsidRDefault="00CF5FCF" w:rsidP="00283815">
      <w:pPr>
        <w:spacing w:after="0" w:line="240" w:lineRule="auto"/>
        <w:rPr>
          <w:rFonts w:ascii="Times New Roman" w:hAnsi="Times New Roman" w:cs="Times New Roman"/>
          <w:sz w:val="24"/>
          <w:szCs w:val="24"/>
        </w:rPr>
      </w:pPr>
      <w:r w:rsidRPr="00CF5FCF">
        <w:rPr>
          <w:rFonts w:ascii="Times New Roman" w:hAnsi="Times New Roman" w:cs="Times New Roman"/>
          <w:sz w:val="24"/>
          <w:szCs w:val="24"/>
        </w:rPr>
        <w:t>Mr. President, this concludes my report.</w:t>
      </w:r>
    </w:p>
    <w:p w14:paraId="0A33EA8B" w14:textId="3EC1FEAE" w:rsidR="00660496" w:rsidRDefault="00660496" w:rsidP="00283815">
      <w:pPr>
        <w:spacing w:after="0" w:line="240" w:lineRule="auto"/>
        <w:rPr>
          <w:rFonts w:ascii="Times New Roman" w:hAnsi="Times New Roman" w:cs="Times New Roman"/>
          <w:sz w:val="24"/>
          <w:szCs w:val="24"/>
        </w:rPr>
      </w:pPr>
    </w:p>
    <w:p w14:paraId="33543D3E" w14:textId="3382D561" w:rsidR="00283815" w:rsidRPr="00283815" w:rsidRDefault="00283815" w:rsidP="00283815">
      <w:pPr>
        <w:spacing w:after="0" w:line="240" w:lineRule="auto"/>
        <w:rPr>
          <w:rFonts w:ascii="Times New Roman" w:hAnsi="Times New Roman" w:cs="Times New Roman"/>
          <w:sz w:val="20"/>
          <w:szCs w:val="20"/>
        </w:rPr>
      </w:pPr>
      <w:r w:rsidRPr="00283815">
        <w:rPr>
          <w:rFonts w:ascii="Times New Roman" w:hAnsi="Times New Roman" w:cs="Times New Roman"/>
          <w:sz w:val="20"/>
          <w:szCs w:val="20"/>
        </w:rPr>
        <w:t>8.21.18 (Final Version)</w:t>
      </w:r>
    </w:p>
    <w:sectPr w:rsidR="00283815" w:rsidRPr="00283815" w:rsidSect="00AD6C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ABDC" w14:textId="77777777" w:rsidR="00CF5FCF" w:rsidRDefault="00CF5FCF" w:rsidP="004E6345">
      <w:pPr>
        <w:spacing w:after="0" w:line="240" w:lineRule="auto"/>
      </w:pPr>
      <w:r>
        <w:separator/>
      </w:r>
    </w:p>
  </w:endnote>
  <w:endnote w:type="continuationSeparator" w:id="0">
    <w:p w14:paraId="6A0C23B1" w14:textId="77777777" w:rsidR="00CF5FCF" w:rsidRDefault="00CF5FCF" w:rsidP="004E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Light">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A90E" w14:textId="77777777" w:rsidR="00CF5FCF" w:rsidRDefault="00CF5FCF" w:rsidP="004E6345">
      <w:pPr>
        <w:spacing w:after="0" w:line="240" w:lineRule="auto"/>
      </w:pPr>
      <w:r>
        <w:separator/>
      </w:r>
    </w:p>
  </w:footnote>
  <w:footnote w:type="continuationSeparator" w:id="0">
    <w:p w14:paraId="2E8B5FE8" w14:textId="77777777" w:rsidR="00CF5FCF" w:rsidRDefault="00CF5FCF" w:rsidP="004E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23D5E"/>
    <w:multiLevelType w:val="hybridMultilevel"/>
    <w:tmpl w:val="142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0646F5"/>
    <w:multiLevelType w:val="hybridMultilevel"/>
    <w:tmpl w:val="E4CC218A"/>
    <w:lvl w:ilvl="0" w:tplc="2CDEAC7A">
      <w:start w:val="1"/>
      <w:numFmt w:val="bullet"/>
      <w:lvlText w:val="•"/>
      <w:lvlJc w:val="left"/>
      <w:pPr>
        <w:tabs>
          <w:tab w:val="num" w:pos="720"/>
        </w:tabs>
        <w:ind w:left="720" w:hanging="360"/>
      </w:pPr>
      <w:rPr>
        <w:rFonts w:ascii="Arial" w:hAnsi="Arial" w:hint="default"/>
      </w:rPr>
    </w:lvl>
    <w:lvl w:ilvl="1" w:tplc="374CDD7A" w:tentative="1">
      <w:start w:val="1"/>
      <w:numFmt w:val="bullet"/>
      <w:lvlText w:val="•"/>
      <w:lvlJc w:val="left"/>
      <w:pPr>
        <w:tabs>
          <w:tab w:val="num" w:pos="1440"/>
        </w:tabs>
        <w:ind w:left="1440" w:hanging="360"/>
      </w:pPr>
      <w:rPr>
        <w:rFonts w:ascii="Arial" w:hAnsi="Arial" w:hint="default"/>
      </w:rPr>
    </w:lvl>
    <w:lvl w:ilvl="2" w:tplc="3C0E76C2" w:tentative="1">
      <w:start w:val="1"/>
      <w:numFmt w:val="bullet"/>
      <w:lvlText w:val="•"/>
      <w:lvlJc w:val="left"/>
      <w:pPr>
        <w:tabs>
          <w:tab w:val="num" w:pos="2160"/>
        </w:tabs>
        <w:ind w:left="2160" w:hanging="360"/>
      </w:pPr>
      <w:rPr>
        <w:rFonts w:ascii="Arial" w:hAnsi="Arial" w:hint="default"/>
      </w:rPr>
    </w:lvl>
    <w:lvl w:ilvl="3" w:tplc="9370DA9C" w:tentative="1">
      <w:start w:val="1"/>
      <w:numFmt w:val="bullet"/>
      <w:lvlText w:val="•"/>
      <w:lvlJc w:val="left"/>
      <w:pPr>
        <w:tabs>
          <w:tab w:val="num" w:pos="2880"/>
        </w:tabs>
        <w:ind w:left="2880" w:hanging="360"/>
      </w:pPr>
      <w:rPr>
        <w:rFonts w:ascii="Arial" w:hAnsi="Arial" w:hint="default"/>
      </w:rPr>
    </w:lvl>
    <w:lvl w:ilvl="4" w:tplc="2FA8C21C" w:tentative="1">
      <w:start w:val="1"/>
      <w:numFmt w:val="bullet"/>
      <w:lvlText w:val="•"/>
      <w:lvlJc w:val="left"/>
      <w:pPr>
        <w:tabs>
          <w:tab w:val="num" w:pos="3600"/>
        </w:tabs>
        <w:ind w:left="3600" w:hanging="360"/>
      </w:pPr>
      <w:rPr>
        <w:rFonts w:ascii="Arial" w:hAnsi="Arial" w:hint="default"/>
      </w:rPr>
    </w:lvl>
    <w:lvl w:ilvl="5" w:tplc="4D64838C" w:tentative="1">
      <w:start w:val="1"/>
      <w:numFmt w:val="bullet"/>
      <w:lvlText w:val="•"/>
      <w:lvlJc w:val="left"/>
      <w:pPr>
        <w:tabs>
          <w:tab w:val="num" w:pos="4320"/>
        </w:tabs>
        <w:ind w:left="4320" w:hanging="360"/>
      </w:pPr>
      <w:rPr>
        <w:rFonts w:ascii="Arial" w:hAnsi="Arial" w:hint="default"/>
      </w:rPr>
    </w:lvl>
    <w:lvl w:ilvl="6" w:tplc="321E1684" w:tentative="1">
      <w:start w:val="1"/>
      <w:numFmt w:val="bullet"/>
      <w:lvlText w:val="•"/>
      <w:lvlJc w:val="left"/>
      <w:pPr>
        <w:tabs>
          <w:tab w:val="num" w:pos="5040"/>
        </w:tabs>
        <w:ind w:left="5040" w:hanging="360"/>
      </w:pPr>
      <w:rPr>
        <w:rFonts w:ascii="Arial" w:hAnsi="Arial" w:hint="default"/>
      </w:rPr>
    </w:lvl>
    <w:lvl w:ilvl="7" w:tplc="08B08A00" w:tentative="1">
      <w:start w:val="1"/>
      <w:numFmt w:val="bullet"/>
      <w:lvlText w:val="•"/>
      <w:lvlJc w:val="left"/>
      <w:pPr>
        <w:tabs>
          <w:tab w:val="num" w:pos="5760"/>
        </w:tabs>
        <w:ind w:left="5760" w:hanging="360"/>
      </w:pPr>
      <w:rPr>
        <w:rFonts w:ascii="Arial" w:hAnsi="Arial" w:hint="default"/>
      </w:rPr>
    </w:lvl>
    <w:lvl w:ilvl="8" w:tplc="94448B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8652A8"/>
    <w:multiLevelType w:val="hybridMultilevel"/>
    <w:tmpl w:val="5B0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C2A14"/>
    <w:multiLevelType w:val="hybridMultilevel"/>
    <w:tmpl w:val="1CD69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C07C40"/>
    <w:multiLevelType w:val="hybridMultilevel"/>
    <w:tmpl w:val="65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90"/>
    <w:rsid w:val="00001E53"/>
    <w:rsid w:val="000052C9"/>
    <w:rsid w:val="00027BD8"/>
    <w:rsid w:val="00040F28"/>
    <w:rsid w:val="0004478B"/>
    <w:rsid w:val="0005650F"/>
    <w:rsid w:val="00060966"/>
    <w:rsid w:val="00063FBA"/>
    <w:rsid w:val="000660EB"/>
    <w:rsid w:val="0006621B"/>
    <w:rsid w:val="00075AAD"/>
    <w:rsid w:val="000762EC"/>
    <w:rsid w:val="00080DEA"/>
    <w:rsid w:val="00087650"/>
    <w:rsid w:val="00090DEE"/>
    <w:rsid w:val="000917BE"/>
    <w:rsid w:val="00096BC1"/>
    <w:rsid w:val="000A2A52"/>
    <w:rsid w:val="000A6234"/>
    <w:rsid w:val="000B43D8"/>
    <w:rsid w:val="000B4F6A"/>
    <w:rsid w:val="000C1457"/>
    <w:rsid w:val="000C456A"/>
    <w:rsid w:val="001163BC"/>
    <w:rsid w:val="00127162"/>
    <w:rsid w:val="00127D22"/>
    <w:rsid w:val="0013705F"/>
    <w:rsid w:val="00137BA2"/>
    <w:rsid w:val="00144CC8"/>
    <w:rsid w:val="001639A5"/>
    <w:rsid w:val="001730C9"/>
    <w:rsid w:val="001771D4"/>
    <w:rsid w:val="00177C44"/>
    <w:rsid w:val="00185F55"/>
    <w:rsid w:val="001879FF"/>
    <w:rsid w:val="00197A51"/>
    <w:rsid w:val="001A0C75"/>
    <w:rsid w:val="001A3A3A"/>
    <w:rsid w:val="001A5D48"/>
    <w:rsid w:val="001C068C"/>
    <w:rsid w:val="001F6D49"/>
    <w:rsid w:val="002042D0"/>
    <w:rsid w:val="00206AF7"/>
    <w:rsid w:val="00221BB1"/>
    <w:rsid w:val="002253E4"/>
    <w:rsid w:val="0023545A"/>
    <w:rsid w:val="0023609D"/>
    <w:rsid w:val="0023738B"/>
    <w:rsid w:val="00251A69"/>
    <w:rsid w:val="00261B79"/>
    <w:rsid w:val="00262918"/>
    <w:rsid w:val="00283815"/>
    <w:rsid w:val="00284AE3"/>
    <w:rsid w:val="00285933"/>
    <w:rsid w:val="002877CA"/>
    <w:rsid w:val="002902D9"/>
    <w:rsid w:val="00290573"/>
    <w:rsid w:val="002D33BD"/>
    <w:rsid w:val="00303430"/>
    <w:rsid w:val="00303DB7"/>
    <w:rsid w:val="00312455"/>
    <w:rsid w:val="00314A4A"/>
    <w:rsid w:val="00334A3F"/>
    <w:rsid w:val="0033732C"/>
    <w:rsid w:val="003412AF"/>
    <w:rsid w:val="0034290A"/>
    <w:rsid w:val="0036164C"/>
    <w:rsid w:val="00370E90"/>
    <w:rsid w:val="00373CE7"/>
    <w:rsid w:val="00381B39"/>
    <w:rsid w:val="0039643C"/>
    <w:rsid w:val="003A6E54"/>
    <w:rsid w:val="003B2A14"/>
    <w:rsid w:val="003B77FF"/>
    <w:rsid w:val="003C1912"/>
    <w:rsid w:val="003C5DFB"/>
    <w:rsid w:val="00401CCA"/>
    <w:rsid w:val="00403C8D"/>
    <w:rsid w:val="00404516"/>
    <w:rsid w:val="00404BE3"/>
    <w:rsid w:val="00407038"/>
    <w:rsid w:val="0041525D"/>
    <w:rsid w:val="0043301B"/>
    <w:rsid w:val="00434A20"/>
    <w:rsid w:val="00436878"/>
    <w:rsid w:val="00436D3C"/>
    <w:rsid w:val="00443C44"/>
    <w:rsid w:val="0045421F"/>
    <w:rsid w:val="004660CC"/>
    <w:rsid w:val="00476290"/>
    <w:rsid w:val="00486AAA"/>
    <w:rsid w:val="004B04C4"/>
    <w:rsid w:val="004D778B"/>
    <w:rsid w:val="004E6345"/>
    <w:rsid w:val="004F2DCF"/>
    <w:rsid w:val="004F60CA"/>
    <w:rsid w:val="0050087B"/>
    <w:rsid w:val="00501F36"/>
    <w:rsid w:val="00520051"/>
    <w:rsid w:val="005267DC"/>
    <w:rsid w:val="005320C6"/>
    <w:rsid w:val="00540B5B"/>
    <w:rsid w:val="00555072"/>
    <w:rsid w:val="00556FA3"/>
    <w:rsid w:val="00565146"/>
    <w:rsid w:val="005750EE"/>
    <w:rsid w:val="0058170A"/>
    <w:rsid w:val="00581CDE"/>
    <w:rsid w:val="00593941"/>
    <w:rsid w:val="00594FB0"/>
    <w:rsid w:val="005965ED"/>
    <w:rsid w:val="005A76D4"/>
    <w:rsid w:val="005B3560"/>
    <w:rsid w:val="005C5111"/>
    <w:rsid w:val="005D2F47"/>
    <w:rsid w:val="005D770F"/>
    <w:rsid w:val="005E0D7F"/>
    <w:rsid w:val="005E1231"/>
    <w:rsid w:val="005F3F09"/>
    <w:rsid w:val="005F788E"/>
    <w:rsid w:val="00602898"/>
    <w:rsid w:val="00604760"/>
    <w:rsid w:val="00607CD9"/>
    <w:rsid w:val="006108E1"/>
    <w:rsid w:val="00643E53"/>
    <w:rsid w:val="00652383"/>
    <w:rsid w:val="00660496"/>
    <w:rsid w:val="00695B63"/>
    <w:rsid w:val="00697730"/>
    <w:rsid w:val="006C5761"/>
    <w:rsid w:val="006D603A"/>
    <w:rsid w:val="00705095"/>
    <w:rsid w:val="0070560F"/>
    <w:rsid w:val="00720F1B"/>
    <w:rsid w:val="00724FC2"/>
    <w:rsid w:val="00727470"/>
    <w:rsid w:val="00732E27"/>
    <w:rsid w:val="0073432A"/>
    <w:rsid w:val="00756C6C"/>
    <w:rsid w:val="007704B6"/>
    <w:rsid w:val="00772678"/>
    <w:rsid w:val="007773AF"/>
    <w:rsid w:val="00782DCC"/>
    <w:rsid w:val="007A09BB"/>
    <w:rsid w:val="007A2F18"/>
    <w:rsid w:val="007A6DDC"/>
    <w:rsid w:val="007B7839"/>
    <w:rsid w:val="007C76C0"/>
    <w:rsid w:val="007E00AD"/>
    <w:rsid w:val="007E7EB8"/>
    <w:rsid w:val="008008AC"/>
    <w:rsid w:val="00805C11"/>
    <w:rsid w:val="008061C7"/>
    <w:rsid w:val="00816083"/>
    <w:rsid w:val="00832E64"/>
    <w:rsid w:val="0083351E"/>
    <w:rsid w:val="00867669"/>
    <w:rsid w:val="00873156"/>
    <w:rsid w:val="00882F8E"/>
    <w:rsid w:val="00886539"/>
    <w:rsid w:val="00894A65"/>
    <w:rsid w:val="008B4D85"/>
    <w:rsid w:val="008B7994"/>
    <w:rsid w:val="008D4957"/>
    <w:rsid w:val="008E7829"/>
    <w:rsid w:val="00905F23"/>
    <w:rsid w:val="00906460"/>
    <w:rsid w:val="00910CF4"/>
    <w:rsid w:val="00915BAB"/>
    <w:rsid w:val="0093778F"/>
    <w:rsid w:val="0094299A"/>
    <w:rsid w:val="00946463"/>
    <w:rsid w:val="009501DA"/>
    <w:rsid w:val="0095080B"/>
    <w:rsid w:val="009612B2"/>
    <w:rsid w:val="00961F90"/>
    <w:rsid w:val="00963F3E"/>
    <w:rsid w:val="00966392"/>
    <w:rsid w:val="009805D2"/>
    <w:rsid w:val="009841A2"/>
    <w:rsid w:val="00984756"/>
    <w:rsid w:val="00986785"/>
    <w:rsid w:val="00987360"/>
    <w:rsid w:val="009878A6"/>
    <w:rsid w:val="00997539"/>
    <w:rsid w:val="009A03EE"/>
    <w:rsid w:val="009B0F2B"/>
    <w:rsid w:val="009B7B6A"/>
    <w:rsid w:val="009C1E4E"/>
    <w:rsid w:val="009F23E7"/>
    <w:rsid w:val="009F500C"/>
    <w:rsid w:val="00A04A9E"/>
    <w:rsid w:val="00A05766"/>
    <w:rsid w:val="00A10766"/>
    <w:rsid w:val="00A51E22"/>
    <w:rsid w:val="00A66E63"/>
    <w:rsid w:val="00A67A15"/>
    <w:rsid w:val="00A710B7"/>
    <w:rsid w:val="00A72B38"/>
    <w:rsid w:val="00A74E95"/>
    <w:rsid w:val="00A75C8A"/>
    <w:rsid w:val="00A86A0F"/>
    <w:rsid w:val="00A87B63"/>
    <w:rsid w:val="00A96365"/>
    <w:rsid w:val="00A96699"/>
    <w:rsid w:val="00AB3BDC"/>
    <w:rsid w:val="00AD6C20"/>
    <w:rsid w:val="00AE1472"/>
    <w:rsid w:val="00AF41CD"/>
    <w:rsid w:val="00AF7B33"/>
    <w:rsid w:val="00B05C17"/>
    <w:rsid w:val="00B15EA1"/>
    <w:rsid w:val="00B22169"/>
    <w:rsid w:val="00B238DF"/>
    <w:rsid w:val="00B27703"/>
    <w:rsid w:val="00B358A7"/>
    <w:rsid w:val="00B460DD"/>
    <w:rsid w:val="00B60E53"/>
    <w:rsid w:val="00B61A98"/>
    <w:rsid w:val="00B7065E"/>
    <w:rsid w:val="00B7179D"/>
    <w:rsid w:val="00B851A9"/>
    <w:rsid w:val="00B9223D"/>
    <w:rsid w:val="00B93EDE"/>
    <w:rsid w:val="00B9707E"/>
    <w:rsid w:val="00BA7A9C"/>
    <w:rsid w:val="00BB0B5B"/>
    <w:rsid w:val="00BB20E3"/>
    <w:rsid w:val="00BE5FFF"/>
    <w:rsid w:val="00BF0A97"/>
    <w:rsid w:val="00BF2214"/>
    <w:rsid w:val="00C04491"/>
    <w:rsid w:val="00C35155"/>
    <w:rsid w:val="00C41C05"/>
    <w:rsid w:val="00C544DE"/>
    <w:rsid w:val="00C549BD"/>
    <w:rsid w:val="00C82401"/>
    <w:rsid w:val="00C8406D"/>
    <w:rsid w:val="00C958C1"/>
    <w:rsid w:val="00CA2070"/>
    <w:rsid w:val="00CA7352"/>
    <w:rsid w:val="00CC222E"/>
    <w:rsid w:val="00CC4FF7"/>
    <w:rsid w:val="00CE6561"/>
    <w:rsid w:val="00CF5FCF"/>
    <w:rsid w:val="00D524C0"/>
    <w:rsid w:val="00D544F9"/>
    <w:rsid w:val="00D552EB"/>
    <w:rsid w:val="00D60B66"/>
    <w:rsid w:val="00D64A86"/>
    <w:rsid w:val="00D71687"/>
    <w:rsid w:val="00D95820"/>
    <w:rsid w:val="00D97F62"/>
    <w:rsid w:val="00DA725B"/>
    <w:rsid w:val="00DB032A"/>
    <w:rsid w:val="00DD1C82"/>
    <w:rsid w:val="00DF5769"/>
    <w:rsid w:val="00E02A8C"/>
    <w:rsid w:val="00E0647C"/>
    <w:rsid w:val="00E14D18"/>
    <w:rsid w:val="00E230E0"/>
    <w:rsid w:val="00E27908"/>
    <w:rsid w:val="00E421C2"/>
    <w:rsid w:val="00E45990"/>
    <w:rsid w:val="00E466C2"/>
    <w:rsid w:val="00E50FF1"/>
    <w:rsid w:val="00E5121B"/>
    <w:rsid w:val="00E70D9E"/>
    <w:rsid w:val="00E75A6F"/>
    <w:rsid w:val="00E75B59"/>
    <w:rsid w:val="00E83A91"/>
    <w:rsid w:val="00EA5F86"/>
    <w:rsid w:val="00EC6A0B"/>
    <w:rsid w:val="00EC7D3D"/>
    <w:rsid w:val="00ED0047"/>
    <w:rsid w:val="00ED0B87"/>
    <w:rsid w:val="00ED60D3"/>
    <w:rsid w:val="00EE5014"/>
    <w:rsid w:val="00EF37BE"/>
    <w:rsid w:val="00F13043"/>
    <w:rsid w:val="00F2629F"/>
    <w:rsid w:val="00F36714"/>
    <w:rsid w:val="00F46640"/>
    <w:rsid w:val="00F66B2B"/>
    <w:rsid w:val="00F76CD1"/>
    <w:rsid w:val="00F85503"/>
    <w:rsid w:val="00F93208"/>
    <w:rsid w:val="00F969A2"/>
    <w:rsid w:val="00FA24D4"/>
    <w:rsid w:val="00FA499A"/>
    <w:rsid w:val="00FB6827"/>
    <w:rsid w:val="00FD0592"/>
    <w:rsid w:val="00FF55FC"/>
    <w:rsid w:val="00FF569A"/>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87142"/>
  <w15:docId w15:val="{36ACFFFB-256C-430F-A179-3CCB87DB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3E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E7"/>
    <w:rPr>
      <w:rFonts w:ascii="Cambria" w:hAnsi="Cambria" w:cs="Times New Roman"/>
      <w:b/>
      <w:bCs/>
      <w:color w:val="365F91"/>
      <w:kern w:val="36"/>
      <w:sz w:val="28"/>
      <w:szCs w:val="28"/>
    </w:rPr>
  </w:style>
  <w:style w:type="paragraph" w:styleId="BalloonText">
    <w:name w:val="Balloon Text"/>
    <w:basedOn w:val="Normal"/>
    <w:link w:val="BalloonTextChar"/>
    <w:uiPriority w:val="99"/>
    <w:semiHidden/>
    <w:unhideWhenUsed/>
    <w:rsid w:val="001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9"/>
    <w:rPr>
      <w:rFonts w:ascii="Tahoma" w:hAnsi="Tahoma" w:cs="Tahoma"/>
      <w:sz w:val="16"/>
      <w:szCs w:val="16"/>
    </w:rPr>
  </w:style>
  <w:style w:type="paragraph" w:styleId="Header">
    <w:name w:val="header"/>
    <w:basedOn w:val="Normal"/>
    <w:link w:val="HeaderChar"/>
    <w:uiPriority w:val="99"/>
    <w:unhideWhenUsed/>
    <w:rsid w:val="004E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45"/>
  </w:style>
  <w:style w:type="paragraph" w:styleId="Footer">
    <w:name w:val="footer"/>
    <w:basedOn w:val="Normal"/>
    <w:link w:val="FooterChar"/>
    <w:uiPriority w:val="99"/>
    <w:unhideWhenUsed/>
    <w:rsid w:val="004E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45"/>
  </w:style>
  <w:style w:type="paragraph" w:styleId="ListParagraph">
    <w:name w:val="List Paragraph"/>
    <w:basedOn w:val="Normal"/>
    <w:uiPriority w:val="34"/>
    <w:qFormat/>
    <w:rsid w:val="0034290A"/>
    <w:pPr>
      <w:ind w:left="720"/>
      <w:contextualSpacing/>
    </w:pPr>
  </w:style>
  <w:style w:type="paragraph" w:styleId="NoSpacing">
    <w:name w:val="No Spacing"/>
    <w:uiPriority w:val="1"/>
    <w:qFormat/>
    <w:rsid w:val="005B3560"/>
    <w:pPr>
      <w:spacing w:after="0" w:line="240" w:lineRule="auto"/>
    </w:pPr>
  </w:style>
  <w:style w:type="character" w:styleId="CommentReference">
    <w:name w:val="annotation reference"/>
    <w:basedOn w:val="DefaultParagraphFont"/>
    <w:uiPriority w:val="99"/>
    <w:semiHidden/>
    <w:unhideWhenUsed/>
    <w:rsid w:val="005965ED"/>
    <w:rPr>
      <w:sz w:val="16"/>
      <w:szCs w:val="16"/>
    </w:rPr>
  </w:style>
  <w:style w:type="paragraph" w:styleId="CommentText">
    <w:name w:val="annotation text"/>
    <w:basedOn w:val="Normal"/>
    <w:link w:val="CommentTextChar"/>
    <w:uiPriority w:val="99"/>
    <w:semiHidden/>
    <w:unhideWhenUsed/>
    <w:rsid w:val="005965ED"/>
    <w:pPr>
      <w:spacing w:line="240" w:lineRule="auto"/>
    </w:pPr>
    <w:rPr>
      <w:sz w:val="20"/>
      <w:szCs w:val="20"/>
    </w:rPr>
  </w:style>
  <w:style w:type="character" w:customStyle="1" w:styleId="CommentTextChar">
    <w:name w:val="Comment Text Char"/>
    <w:basedOn w:val="DefaultParagraphFont"/>
    <w:link w:val="CommentText"/>
    <w:uiPriority w:val="99"/>
    <w:semiHidden/>
    <w:rsid w:val="005965ED"/>
    <w:rPr>
      <w:sz w:val="20"/>
      <w:szCs w:val="20"/>
    </w:rPr>
  </w:style>
  <w:style w:type="paragraph" w:styleId="CommentSubject">
    <w:name w:val="annotation subject"/>
    <w:basedOn w:val="CommentText"/>
    <w:next w:val="CommentText"/>
    <w:link w:val="CommentSubjectChar"/>
    <w:uiPriority w:val="99"/>
    <w:semiHidden/>
    <w:unhideWhenUsed/>
    <w:rsid w:val="005965ED"/>
    <w:rPr>
      <w:b/>
      <w:bCs/>
    </w:rPr>
  </w:style>
  <w:style w:type="character" w:customStyle="1" w:styleId="CommentSubjectChar">
    <w:name w:val="Comment Subject Char"/>
    <w:basedOn w:val="CommentTextChar"/>
    <w:link w:val="CommentSubject"/>
    <w:uiPriority w:val="99"/>
    <w:semiHidden/>
    <w:rsid w:val="005965ED"/>
    <w:rPr>
      <w:b/>
      <w:bCs/>
      <w:sz w:val="20"/>
      <w:szCs w:val="20"/>
    </w:rPr>
  </w:style>
  <w:style w:type="character" w:customStyle="1" w:styleId="A0">
    <w:name w:val="A0"/>
    <w:basedOn w:val="DefaultParagraphFont"/>
    <w:uiPriority w:val="99"/>
    <w:rsid w:val="00BB0B5B"/>
    <w:rPr>
      <w:rFonts w:ascii="Lato Light" w:hAnsi="Lato Light" w:hint="default"/>
      <w:color w:val="BCBE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238">
      <w:bodyDiv w:val="1"/>
      <w:marLeft w:val="0"/>
      <w:marRight w:val="0"/>
      <w:marTop w:val="0"/>
      <w:marBottom w:val="0"/>
      <w:divBdr>
        <w:top w:val="none" w:sz="0" w:space="0" w:color="auto"/>
        <w:left w:val="none" w:sz="0" w:space="0" w:color="auto"/>
        <w:bottom w:val="none" w:sz="0" w:space="0" w:color="auto"/>
        <w:right w:val="none" w:sz="0" w:space="0" w:color="auto"/>
      </w:divBdr>
    </w:div>
    <w:div w:id="126357125">
      <w:bodyDiv w:val="1"/>
      <w:marLeft w:val="0"/>
      <w:marRight w:val="0"/>
      <w:marTop w:val="0"/>
      <w:marBottom w:val="0"/>
      <w:divBdr>
        <w:top w:val="none" w:sz="0" w:space="0" w:color="auto"/>
        <w:left w:val="none" w:sz="0" w:space="0" w:color="auto"/>
        <w:bottom w:val="none" w:sz="0" w:space="0" w:color="auto"/>
        <w:right w:val="none" w:sz="0" w:space="0" w:color="auto"/>
      </w:divBdr>
      <w:divsChild>
        <w:div w:id="1575118185">
          <w:marLeft w:val="547"/>
          <w:marRight w:val="0"/>
          <w:marTop w:val="0"/>
          <w:marBottom w:val="0"/>
          <w:divBdr>
            <w:top w:val="none" w:sz="0" w:space="0" w:color="auto"/>
            <w:left w:val="none" w:sz="0" w:space="0" w:color="auto"/>
            <w:bottom w:val="none" w:sz="0" w:space="0" w:color="auto"/>
            <w:right w:val="none" w:sz="0" w:space="0" w:color="auto"/>
          </w:divBdr>
        </w:div>
      </w:divsChild>
    </w:div>
    <w:div w:id="328868419">
      <w:bodyDiv w:val="1"/>
      <w:marLeft w:val="0"/>
      <w:marRight w:val="0"/>
      <w:marTop w:val="0"/>
      <w:marBottom w:val="0"/>
      <w:divBdr>
        <w:top w:val="none" w:sz="0" w:space="0" w:color="auto"/>
        <w:left w:val="none" w:sz="0" w:space="0" w:color="auto"/>
        <w:bottom w:val="none" w:sz="0" w:space="0" w:color="auto"/>
        <w:right w:val="none" w:sz="0" w:space="0" w:color="auto"/>
      </w:divBdr>
    </w:div>
    <w:div w:id="912810271">
      <w:bodyDiv w:val="1"/>
      <w:marLeft w:val="0"/>
      <w:marRight w:val="0"/>
      <w:marTop w:val="0"/>
      <w:marBottom w:val="0"/>
      <w:divBdr>
        <w:top w:val="none" w:sz="0" w:space="0" w:color="auto"/>
        <w:left w:val="none" w:sz="0" w:space="0" w:color="auto"/>
        <w:bottom w:val="none" w:sz="0" w:space="0" w:color="auto"/>
        <w:right w:val="none" w:sz="0" w:space="0" w:color="auto"/>
      </w:divBdr>
    </w:div>
    <w:div w:id="983200301">
      <w:bodyDiv w:val="1"/>
      <w:marLeft w:val="0"/>
      <w:marRight w:val="0"/>
      <w:marTop w:val="0"/>
      <w:marBottom w:val="0"/>
      <w:divBdr>
        <w:top w:val="none" w:sz="0" w:space="0" w:color="auto"/>
        <w:left w:val="none" w:sz="0" w:space="0" w:color="auto"/>
        <w:bottom w:val="none" w:sz="0" w:space="0" w:color="auto"/>
        <w:right w:val="none" w:sz="0" w:space="0" w:color="auto"/>
      </w:divBdr>
    </w:div>
    <w:div w:id="1650206537">
      <w:bodyDiv w:val="1"/>
      <w:marLeft w:val="0"/>
      <w:marRight w:val="0"/>
      <w:marTop w:val="0"/>
      <w:marBottom w:val="0"/>
      <w:divBdr>
        <w:top w:val="none" w:sz="0" w:space="0" w:color="auto"/>
        <w:left w:val="none" w:sz="0" w:space="0" w:color="auto"/>
        <w:bottom w:val="none" w:sz="0" w:space="0" w:color="auto"/>
        <w:right w:val="none" w:sz="0" w:space="0" w:color="auto"/>
      </w:divBdr>
    </w:div>
    <w:div w:id="1729840525">
      <w:bodyDiv w:val="1"/>
      <w:marLeft w:val="0"/>
      <w:marRight w:val="0"/>
      <w:marTop w:val="0"/>
      <w:marBottom w:val="0"/>
      <w:divBdr>
        <w:top w:val="none" w:sz="0" w:space="0" w:color="auto"/>
        <w:left w:val="none" w:sz="0" w:space="0" w:color="auto"/>
        <w:bottom w:val="none" w:sz="0" w:space="0" w:color="auto"/>
        <w:right w:val="none" w:sz="0" w:space="0" w:color="auto"/>
      </w:divBdr>
    </w:div>
    <w:div w:id="17398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Hutchins</dc:creator>
  <cp:lastModifiedBy>Robin Preston</cp:lastModifiedBy>
  <cp:revision>2</cp:revision>
  <cp:lastPrinted>2017-04-03T20:56:00Z</cp:lastPrinted>
  <dcterms:created xsi:type="dcterms:W3CDTF">2018-08-28T15:01:00Z</dcterms:created>
  <dcterms:modified xsi:type="dcterms:W3CDTF">2018-08-28T15:01:00Z</dcterms:modified>
</cp:coreProperties>
</file>