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3B76" w14:textId="77777777" w:rsidR="00583E50" w:rsidRDefault="00583E50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Council Oral Report</w:t>
      </w:r>
    </w:p>
    <w:p w14:paraId="22FA4C43" w14:textId="77777777" w:rsidR="00583E50" w:rsidRDefault="00583E50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</w:t>
      </w:r>
    </w:p>
    <w:p w14:paraId="65267CA9" w14:textId="0111CD36" w:rsidR="00362CBD" w:rsidRPr="00A44273" w:rsidRDefault="00362CBD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73">
        <w:rPr>
          <w:rFonts w:ascii="Times New Roman" w:hAnsi="Times New Roman" w:cs="Times New Roman"/>
          <w:b/>
          <w:bCs/>
          <w:sz w:val="24"/>
          <w:szCs w:val="24"/>
        </w:rPr>
        <w:t>ACS Committee on International Activities (IAC)</w:t>
      </w:r>
    </w:p>
    <w:p w14:paraId="10895915" w14:textId="77777777" w:rsidR="000F5DE7" w:rsidRPr="00A44273" w:rsidRDefault="00EF1375" w:rsidP="0090245F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273">
        <w:rPr>
          <w:rFonts w:ascii="Times New Roman" w:hAnsi="Times New Roman" w:cs="Times New Roman"/>
          <w:b/>
          <w:bCs/>
          <w:sz w:val="24"/>
          <w:szCs w:val="24"/>
        </w:rPr>
        <w:t>(Joint with Board)</w:t>
      </w:r>
    </w:p>
    <w:p w14:paraId="002B2D82" w14:textId="77777777" w:rsidR="00362CBD" w:rsidRPr="00A44273" w:rsidRDefault="00362CBD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9485" w14:textId="403CE42E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C</w:t>
      </w:r>
      <w:r w:rsidR="00B50783">
        <w:rPr>
          <w:rFonts w:ascii="Times New Roman" w:hAnsi="Times New Roman" w:cs="Times New Roman"/>
          <w:sz w:val="24"/>
          <w:szCs w:val="24"/>
        </w:rPr>
        <w:t>ouncilor C</w:t>
      </w:r>
      <w:r w:rsidR="00A44273" w:rsidRPr="00A44273">
        <w:rPr>
          <w:rFonts w:ascii="Times New Roman" w:hAnsi="Times New Roman" w:cs="Times New Roman"/>
          <w:sz w:val="24"/>
          <w:szCs w:val="24"/>
        </w:rPr>
        <w:t xml:space="preserve">olleagues; </w:t>
      </w:r>
      <w:r w:rsidR="00321351">
        <w:rPr>
          <w:rFonts w:ascii="Times New Roman" w:hAnsi="Times New Roman" w:cs="Times New Roman"/>
          <w:sz w:val="24"/>
          <w:szCs w:val="24"/>
        </w:rPr>
        <w:t>Mr.</w:t>
      </w:r>
      <w:r w:rsidR="00321351" w:rsidRPr="00A44273">
        <w:rPr>
          <w:rFonts w:ascii="Times New Roman" w:hAnsi="Times New Roman" w:cs="Times New Roman"/>
          <w:sz w:val="24"/>
          <w:szCs w:val="24"/>
        </w:rPr>
        <w:t xml:space="preserve"> </w:t>
      </w:r>
      <w:r w:rsidR="00A44273" w:rsidRPr="00A44273">
        <w:rPr>
          <w:rFonts w:ascii="Times New Roman" w:hAnsi="Times New Roman" w:cs="Times New Roman"/>
          <w:sz w:val="24"/>
          <w:szCs w:val="24"/>
        </w:rPr>
        <w:t>P</w:t>
      </w:r>
      <w:r w:rsidRPr="00A44273">
        <w:rPr>
          <w:rFonts w:ascii="Times New Roman" w:hAnsi="Times New Roman" w:cs="Times New Roman"/>
          <w:sz w:val="24"/>
          <w:szCs w:val="24"/>
        </w:rPr>
        <w:t>resident,</w:t>
      </w:r>
    </w:p>
    <w:p w14:paraId="53B75FF3" w14:textId="77777777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8C6E0" w14:textId="38A9AE79" w:rsidR="00B44FB3" w:rsidRPr="00321351" w:rsidRDefault="00734D54" w:rsidP="0090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273">
        <w:rPr>
          <w:rFonts w:ascii="Times New Roman" w:hAnsi="Times New Roman" w:cs="Times New Roman"/>
          <w:sz w:val="24"/>
          <w:szCs w:val="24"/>
        </w:rPr>
        <w:t>A</w:t>
      </w:r>
      <w:r w:rsidR="005400A4" w:rsidRPr="00A44273">
        <w:rPr>
          <w:rFonts w:ascii="Times New Roman" w:hAnsi="Times New Roman" w:cs="Times New Roman"/>
          <w:sz w:val="24"/>
          <w:szCs w:val="24"/>
        </w:rPr>
        <w:t xml:space="preserve">t its meeting in </w:t>
      </w:r>
      <w:r w:rsidR="00321351">
        <w:rPr>
          <w:rFonts w:ascii="Times New Roman" w:hAnsi="Times New Roman" w:cs="Times New Roman"/>
          <w:sz w:val="24"/>
          <w:szCs w:val="24"/>
        </w:rPr>
        <w:t>New Orleans</w:t>
      </w:r>
      <w:r w:rsidR="003657C3">
        <w:rPr>
          <w:rFonts w:ascii="Times New Roman" w:hAnsi="Times New Roman" w:cs="Times New Roman"/>
          <w:sz w:val="24"/>
          <w:szCs w:val="24"/>
        </w:rPr>
        <w:t xml:space="preserve"> on Saturday, </w:t>
      </w:r>
      <w:r w:rsidR="00321351">
        <w:rPr>
          <w:rFonts w:ascii="Times New Roman" w:hAnsi="Times New Roman" w:cs="Times New Roman"/>
          <w:sz w:val="24"/>
          <w:szCs w:val="24"/>
        </w:rPr>
        <w:t>March 17</w:t>
      </w:r>
      <w:r w:rsidR="005400A4" w:rsidRPr="00A44273">
        <w:rPr>
          <w:rFonts w:ascii="Times New Roman" w:hAnsi="Times New Roman" w:cs="Times New Roman"/>
          <w:sz w:val="24"/>
          <w:szCs w:val="24"/>
        </w:rPr>
        <w:t xml:space="preserve">, </w:t>
      </w:r>
      <w:r w:rsidR="00321351">
        <w:rPr>
          <w:rFonts w:ascii="Times New Roman" w:hAnsi="Times New Roman" w:cs="Times New Roman"/>
          <w:sz w:val="24"/>
          <w:szCs w:val="24"/>
        </w:rPr>
        <w:t>2018</w:t>
      </w:r>
      <w:r w:rsidR="00AD0EF3">
        <w:rPr>
          <w:rFonts w:ascii="Times New Roman" w:hAnsi="Times New Roman" w:cs="Times New Roman"/>
          <w:sz w:val="24"/>
          <w:szCs w:val="24"/>
        </w:rPr>
        <w:t xml:space="preserve"> </w:t>
      </w:r>
      <w:r w:rsidR="005400A4" w:rsidRPr="00A44273">
        <w:rPr>
          <w:rFonts w:ascii="Times New Roman" w:hAnsi="Times New Roman" w:cs="Times New Roman"/>
          <w:sz w:val="24"/>
          <w:szCs w:val="24"/>
        </w:rPr>
        <w:t>t</w:t>
      </w:r>
      <w:r w:rsidR="00C13FB3" w:rsidRPr="00A44273">
        <w:rPr>
          <w:rFonts w:ascii="Times New Roman" w:hAnsi="Times New Roman" w:cs="Times New Roman"/>
          <w:sz w:val="24"/>
          <w:szCs w:val="24"/>
        </w:rPr>
        <w:t>h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e </w:t>
      </w:r>
      <w:r w:rsidR="00C62AD5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35A84" w:rsidRPr="00A44273">
        <w:rPr>
          <w:rFonts w:ascii="Times New Roman" w:hAnsi="Times New Roman" w:cs="Times New Roman"/>
          <w:sz w:val="24"/>
          <w:szCs w:val="24"/>
        </w:rPr>
        <w:t xml:space="preserve">on International Activities (IAC) </w:t>
      </w:r>
      <w:r w:rsidR="00321351">
        <w:rPr>
          <w:rFonts w:ascii="Times New Roman" w:hAnsi="Times New Roman" w:cs="Times New Roman"/>
          <w:sz w:val="24"/>
          <w:szCs w:val="24"/>
        </w:rPr>
        <w:t xml:space="preserve">worked as a community of dedicated, globally connected volunteers </w:t>
      </w:r>
      <w:r w:rsidR="00321351" w:rsidRPr="00AD0EF3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321351" w:rsidRPr="00AD0EF3">
        <w:rPr>
          <w:rFonts w:ascii="Times New Roman" w:hAnsi="Times New Roman" w:cs="Times New Roman"/>
          <w:i/>
          <w:sz w:val="24"/>
          <w:szCs w:val="24"/>
          <w:lang w:val="en"/>
        </w:rPr>
        <w:t>advance the broader chemistry enterprise and its practitioners for the benefit of Earth and its people.</w:t>
      </w:r>
    </w:p>
    <w:p w14:paraId="49224402" w14:textId="77777777" w:rsidR="005D1363" w:rsidRPr="00A44273" w:rsidRDefault="005D1363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203F0" w14:textId="77777777" w:rsidR="00AB0A51" w:rsidRDefault="00693EDF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IAC began the day with presentations </w:t>
      </w:r>
      <w:r w:rsidR="00AB0A51">
        <w:rPr>
          <w:rFonts w:ascii="Times New Roman" w:hAnsi="Times New Roman" w:cs="Times New Roman"/>
          <w:sz w:val="24"/>
          <w:szCs w:val="24"/>
        </w:rPr>
        <w:t>from its members, associates, and consultants sharing their global networks, scientific interests, and their aspirations for elaborating and refining ACS global presence.</w:t>
      </w:r>
    </w:p>
    <w:p w14:paraId="4E7BED63" w14:textId="77777777" w:rsidR="00AB0A51" w:rsidRDefault="00AB0A51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CDD4D" w14:textId="23F57544" w:rsidR="00583E50" w:rsidRDefault="00E34EDE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its Open M</w:t>
      </w:r>
      <w:r w:rsidR="00AB0A51">
        <w:rPr>
          <w:rFonts w:ascii="Times New Roman" w:hAnsi="Times New Roman" w:cs="Times New Roman"/>
          <w:sz w:val="24"/>
          <w:szCs w:val="24"/>
        </w:rPr>
        <w:t>eeting, t</w:t>
      </w:r>
      <w:r w:rsidR="005D1363" w:rsidRPr="00A44273">
        <w:rPr>
          <w:rFonts w:ascii="Times New Roman" w:hAnsi="Times New Roman" w:cs="Times New Roman"/>
          <w:sz w:val="24"/>
          <w:szCs w:val="24"/>
        </w:rPr>
        <w:t xml:space="preserve">he Committee welcomed dignitaries from our sister societies </w:t>
      </w:r>
      <w:r w:rsidR="00C62AD5">
        <w:rPr>
          <w:rFonts w:ascii="Times New Roman" w:hAnsi="Times New Roman" w:cs="Times New Roman"/>
          <w:sz w:val="24"/>
          <w:szCs w:val="24"/>
        </w:rPr>
        <w:t xml:space="preserve">and partners </w:t>
      </w:r>
      <w:r w:rsidR="005D1363" w:rsidRPr="00A44273">
        <w:rPr>
          <w:rFonts w:ascii="Times New Roman" w:hAnsi="Times New Roman" w:cs="Times New Roman"/>
          <w:sz w:val="24"/>
          <w:szCs w:val="24"/>
        </w:rPr>
        <w:t>from</w:t>
      </w:r>
      <w:r w:rsidR="00321351">
        <w:rPr>
          <w:rFonts w:ascii="Times New Roman" w:hAnsi="Times New Roman" w:cs="Times New Roman"/>
          <w:sz w:val="24"/>
          <w:szCs w:val="24"/>
        </w:rPr>
        <w:t xml:space="preserve"> Canada,</w:t>
      </w:r>
      <w:r w:rsidR="00574BC5">
        <w:rPr>
          <w:rFonts w:ascii="Times New Roman" w:hAnsi="Times New Roman" w:cs="Times New Roman"/>
          <w:sz w:val="24"/>
          <w:szCs w:val="24"/>
        </w:rPr>
        <w:t xml:space="preserve"> </w:t>
      </w:r>
      <w:r w:rsidR="003657C3">
        <w:rPr>
          <w:rFonts w:ascii="Times New Roman" w:hAnsi="Times New Roman" w:cs="Times New Roman"/>
          <w:sz w:val="24"/>
          <w:szCs w:val="24"/>
        </w:rPr>
        <w:t xml:space="preserve">Germany, </w:t>
      </w:r>
      <w:r w:rsidR="00321351">
        <w:rPr>
          <w:rFonts w:ascii="Times New Roman" w:hAnsi="Times New Roman" w:cs="Times New Roman"/>
          <w:sz w:val="24"/>
          <w:szCs w:val="24"/>
        </w:rPr>
        <w:t xml:space="preserve">Hungary, Nigeria, the </w:t>
      </w:r>
      <w:r w:rsidR="005D1363" w:rsidRPr="00A44273">
        <w:rPr>
          <w:rFonts w:ascii="Times New Roman" w:hAnsi="Times New Roman" w:cs="Times New Roman"/>
          <w:sz w:val="24"/>
          <w:szCs w:val="24"/>
        </w:rPr>
        <w:t>U</w:t>
      </w:r>
      <w:r w:rsidR="00C62AD5">
        <w:rPr>
          <w:rFonts w:ascii="Times New Roman" w:hAnsi="Times New Roman" w:cs="Times New Roman"/>
          <w:sz w:val="24"/>
          <w:szCs w:val="24"/>
        </w:rPr>
        <w:t xml:space="preserve">K, as well as leadership of </w:t>
      </w:r>
      <w:r w:rsidR="00574BC5">
        <w:rPr>
          <w:rFonts w:ascii="Times New Roman" w:hAnsi="Times New Roman" w:cs="Times New Roman"/>
          <w:sz w:val="24"/>
          <w:szCs w:val="24"/>
        </w:rPr>
        <w:t xml:space="preserve">the </w:t>
      </w:r>
      <w:r w:rsidR="00A071AC">
        <w:rPr>
          <w:rFonts w:ascii="Times New Roman" w:hAnsi="Times New Roman" w:cs="Times New Roman"/>
          <w:sz w:val="24"/>
          <w:szCs w:val="24"/>
        </w:rPr>
        <w:t xml:space="preserve">US National </w:t>
      </w:r>
      <w:r>
        <w:rPr>
          <w:rFonts w:ascii="Times New Roman" w:hAnsi="Times New Roman" w:cs="Times New Roman"/>
          <w:sz w:val="24"/>
          <w:szCs w:val="24"/>
        </w:rPr>
        <w:t xml:space="preserve">Committee of the International Union of Pure and </w:t>
      </w:r>
      <w:r w:rsidR="005D3F02">
        <w:rPr>
          <w:rFonts w:ascii="Times New Roman" w:hAnsi="Times New Roman" w:cs="Times New Roman"/>
          <w:sz w:val="24"/>
          <w:szCs w:val="24"/>
        </w:rPr>
        <w:t>Applied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Chemistry (</w:t>
      </w:r>
      <w:r w:rsidR="00D471E8">
        <w:rPr>
          <w:rFonts w:ascii="Times New Roman" w:hAnsi="Times New Roman" w:cs="Times New Roman"/>
          <w:sz w:val="24"/>
          <w:szCs w:val="24"/>
        </w:rPr>
        <w:t>IUPAC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71E8">
        <w:rPr>
          <w:rFonts w:ascii="Times New Roman" w:hAnsi="Times New Roman" w:cs="Times New Roman"/>
          <w:sz w:val="24"/>
          <w:szCs w:val="24"/>
        </w:rPr>
        <w:t xml:space="preserve">, </w:t>
      </w:r>
      <w:r w:rsidR="00321351">
        <w:rPr>
          <w:rFonts w:ascii="Times New Roman" w:hAnsi="Times New Roman" w:cs="Times New Roman"/>
          <w:sz w:val="24"/>
          <w:szCs w:val="24"/>
        </w:rPr>
        <w:t xml:space="preserve">and </w:t>
      </w:r>
      <w:r w:rsidR="00077B4D">
        <w:rPr>
          <w:rFonts w:ascii="Times New Roman" w:hAnsi="Times New Roman" w:cs="Times New Roman"/>
          <w:sz w:val="24"/>
          <w:szCs w:val="24"/>
        </w:rPr>
        <w:t xml:space="preserve">the </w:t>
      </w:r>
      <w:r w:rsidR="003657C3">
        <w:rPr>
          <w:rFonts w:ascii="Times New Roman" w:hAnsi="Times New Roman" w:cs="Times New Roman"/>
          <w:sz w:val="24"/>
          <w:szCs w:val="24"/>
        </w:rPr>
        <w:t>Federation of A</w:t>
      </w:r>
      <w:r w:rsidR="00321351">
        <w:rPr>
          <w:rFonts w:ascii="Times New Roman" w:hAnsi="Times New Roman" w:cs="Times New Roman"/>
          <w:sz w:val="24"/>
          <w:szCs w:val="24"/>
        </w:rPr>
        <w:t xml:space="preserve">frican Societies of Chemistry. </w:t>
      </w:r>
    </w:p>
    <w:p w14:paraId="20C12FAB" w14:textId="77777777" w:rsidR="00583E50" w:rsidRDefault="00583E50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7E940" w14:textId="25A7153F" w:rsidR="005D1363" w:rsidRPr="00A44273" w:rsidRDefault="00321351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Notably, the Committee welcomed </w:t>
      </w:r>
      <w:r w:rsidR="00AD0EF3">
        <w:rPr>
          <w:rFonts w:ascii="Times New Roman" w:hAnsi="Times New Roman" w:cs="Times New Roman"/>
          <w:sz w:val="24"/>
          <w:szCs w:val="24"/>
        </w:rPr>
        <w:t xml:space="preserve">and heard prepared remarks from </w:t>
      </w:r>
      <w:r>
        <w:rPr>
          <w:rFonts w:ascii="Times New Roman" w:hAnsi="Times New Roman" w:cs="Times New Roman"/>
          <w:sz w:val="24"/>
          <w:szCs w:val="24"/>
        </w:rPr>
        <w:t>the Director General of the Organi</w:t>
      </w:r>
      <w:r w:rsidR="00A071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ation fo</w:t>
      </w:r>
      <w:r w:rsidR="00A071AC">
        <w:rPr>
          <w:rFonts w:ascii="Times New Roman" w:hAnsi="Times New Roman" w:cs="Times New Roman"/>
          <w:sz w:val="24"/>
          <w:szCs w:val="24"/>
        </w:rPr>
        <w:t>r the Prohibition of Chemical Weapons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A80">
        <w:rPr>
          <w:rFonts w:ascii="Times New Roman" w:hAnsi="Times New Roman" w:cs="Times New Roman"/>
          <w:sz w:val="24"/>
          <w:szCs w:val="24"/>
        </w:rPr>
        <w:t>who in 2013 received the Nobel Peace Prize on behalf of the organization.</w:t>
      </w:r>
    </w:p>
    <w:p w14:paraId="58DC2500" w14:textId="77777777" w:rsidR="00734D54" w:rsidRPr="00A44273" w:rsidRDefault="00734D54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4484B" w14:textId="2943FBB3" w:rsidR="000E7E7F" w:rsidRDefault="006E1E91" w:rsidP="00902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our lunch</w:t>
      </w:r>
      <w:r w:rsidR="00C03329">
        <w:rPr>
          <w:rFonts w:ascii="Times New Roman" w:hAnsi="Times New Roman" w:cs="Times New Roman"/>
          <w:sz w:val="24"/>
          <w:szCs w:val="24"/>
        </w:rPr>
        <w:t>eon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734D54" w:rsidRPr="00A44273">
        <w:rPr>
          <w:rFonts w:ascii="Times New Roman" w:hAnsi="Times New Roman" w:cs="Times New Roman"/>
          <w:sz w:val="24"/>
          <w:szCs w:val="24"/>
        </w:rPr>
        <w:t xml:space="preserve">he </w:t>
      </w:r>
      <w:r w:rsidR="00A44273" w:rsidRPr="00A44273">
        <w:rPr>
          <w:rFonts w:ascii="Times New Roman" w:hAnsi="Times New Roman" w:cs="Times New Roman"/>
          <w:sz w:val="24"/>
          <w:szCs w:val="24"/>
        </w:rPr>
        <w:t xml:space="preserve">Committee welcomed the </w:t>
      </w:r>
      <w:r w:rsidR="00165A80">
        <w:rPr>
          <w:rFonts w:ascii="Times New Roman" w:hAnsi="Times New Roman" w:cs="Times New Roman"/>
          <w:sz w:val="24"/>
          <w:szCs w:val="24"/>
        </w:rPr>
        <w:t xml:space="preserve">2019 </w:t>
      </w:r>
      <w:r w:rsidR="003657C3">
        <w:rPr>
          <w:rFonts w:ascii="Times New Roman" w:hAnsi="Times New Roman" w:cs="Times New Roman"/>
          <w:sz w:val="24"/>
          <w:szCs w:val="24"/>
        </w:rPr>
        <w:t>ACS President Elect</w:t>
      </w:r>
      <w:r w:rsidR="00C62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AD0EF3">
        <w:rPr>
          <w:rFonts w:ascii="Times New Roman" w:hAnsi="Times New Roman" w:cs="Times New Roman"/>
          <w:sz w:val="24"/>
          <w:szCs w:val="24"/>
        </w:rPr>
        <w:t xml:space="preserve">provided an overview of her emerging presidential interests and priorities and asked the Committee </w:t>
      </w:r>
      <w:r w:rsidR="00C03329">
        <w:rPr>
          <w:rFonts w:ascii="Times New Roman" w:hAnsi="Times New Roman" w:cs="Times New Roman"/>
          <w:sz w:val="24"/>
          <w:szCs w:val="24"/>
        </w:rPr>
        <w:t xml:space="preserve">to share </w:t>
      </w:r>
      <w:r w:rsidR="00AD0EF3">
        <w:rPr>
          <w:rFonts w:ascii="Times New Roman" w:hAnsi="Times New Roman" w:cs="Times New Roman"/>
          <w:sz w:val="24"/>
          <w:szCs w:val="24"/>
        </w:rPr>
        <w:t xml:space="preserve">and discuss their ideas </w:t>
      </w:r>
      <w:r w:rsidR="00C87BED">
        <w:rPr>
          <w:rFonts w:ascii="Times New Roman" w:hAnsi="Times New Roman" w:cs="Times New Roman"/>
          <w:sz w:val="24"/>
          <w:szCs w:val="24"/>
        </w:rPr>
        <w:t>and insights in</w:t>
      </w:r>
      <w:r w:rsidR="00AD0EF3">
        <w:rPr>
          <w:rFonts w:ascii="Times New Roman" w:hAnsi="Times New Roman" w:cs="Times New Roman"/>
          <w:sz w:val="24"/>
          <w:szCs w:val="24"/>
        </w:rPr>
        <w:t xml:space="preserve"> furthering ACS global presence and stature</w:t>
      </w:r>
      <w:r w:rsidR="00C03329">
        <w:rPr>
          <w:rFonts w:ascii="Times New Roman" w:hAnsi="Times New Roman" w:cs="Times New Roman"/>
          <w:sz w:val="24"/>
          <w:szCs w:val="24"/>
        </w:rPr>
        <w:t>.</w:t>
      </w:r>
    </w:p>
    <w:p w14:paraId="3DD6302D" w14:textId="77777777" w:rsidR="000E7E7F" w:rsidRDefault="000E7E7F" w:rsidP="00902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48DEDA" w14:textId="4C8E9CB3" w:rsidR="00693EDF" w:rsidRDefault="0090245F" w:rsidP="0090245F">
      <w:pPr>
        <w:spacing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F049E6">
        <w:rPr>
          <w:rFonts w:ascii="Times New Roman" w:hAnsi="Times New Roman" w:cs="Times New Roman"/>
          <w:sz w:val="24"/>
          <w:szCs w:val="24"/>
        </w:rPr>
        <w:t xml:space="preserve">heard </w:t>
      </w:r>
      <w:r w:rsidR="00E14CA2">
        <w:rPr>
          <w:rFonts w:ascii="Times New Roman" w:hAnsi="Times New Roman" w:cs="Times New Roman"/>
          <w:sz w:val="24"/>
          <w:szCs w:val="24"/>
        </w:rPr>
        <w:t xml:space="preserve">a </w:t>
      </w:r>
      <w:r w:rsidR="00AD0EF3">
        <w:rPr>
          <w:rFonts w:ascii="Times New Roman" w:hAnsi="Times New Roman" w:cs="Times New Roman"/>
          <w:sz w:val="24"/>
          <w:szCs w:val="24"/>
        </w:rPr>
        <w:t>final report</w:t>
      </w:r>
      <w:r w:rsidR="00F049E6">
        <w:rPr>
          <w:rFonts w:ascii="Times New Roman" w:hAnsi="Times New Roman" w:cs="Times New Roman"/>
          <w:sz w:val="24"/>
          <w:szCs w:val="24"/>
        </w:rPr>
        <w:t xml:space="preserve"> on the </w:t>
      </w:r>
      <w:r w:rsidR="00F049E6" w:rsidRPr="00F049E6">
        <w:rPr>
          <w:rFonts w:ascii="Times New Roman" w:hAnsi="Times New Roman" w:cs="Times New Roman"/>
          <w:sz w:val="24"/>
          <w:szCs w:val="24"/>
        </w:rPr>
        <w:t xml:space="preserve">ACS Asian Pacific International Chapters </w:t>
      </w:r>
      <w:r w:rsidR="00F049E6">
        <w:rPr>
          <w:rFonts w:ascii="Times New Roman" w:hAnsi="Times New Roman" w:cs="Times New Roman"/>
          <w:sz w:val="24"/>
          <w:szCs w:val="24"/>
        </w:rPr>
        <w:t>Conference,</w:t>
      </w:r>
      <w:r w:rsidR="00AD0EF3">
        <w:rPr>
          <w:rFonts w:ascii="Times New Roman" w:hAnsi="Times New Roman" w:cs="Times New Roman"/>
          <w:sz w:val="24"/>
          <w:szCs w:val="24"/>
        </w:rPr>
        <w:t xml:space="preserve"> </w:t>
      </w:r>
      <w:r w:rsidR="00813DEA">
        <w:rPr>
          <w:rFonts w:ascii="Times New Roman" w:hAnsi="Times New Roman" w:cs="Times New Roman"/>
          <w:sz w:val="24"/>
          <w:szCs w:val="24"/>
        </w:rPr>
        <w:t>held</w:t>
      </w:r>
      <w:r w:rsidR="00F049E6">
        <w:rPr>
          <w:rFonts w:ascii="Times New Roman" w:hAnsi="Times New Roman" w:cs="Times New Roman"/>
          <w:sz w:val="24"/>
          <w:szCs w:val="24"/>
        </w:rPr>
        <w:t xml:space="preserve"> November 2017 in Jeju, South Kore</w:t>
      </w:r>
      <w:r w:rsidR="0046180D">
        <w:rPr>
          <w:rFonts w:ascii="Times New Roman" w:hAnsi="Times New Roman" w:cs="Times New Roman"/>
          <w:sz w:val="24"/>
          <w:szCs w:val="24"/>
        </w:rPr>
        <w:t xml:space="preserve">a.  </w:t>
      </w:r>
      <w:r w:rsidR="00693EDF">
        <w:rPr>
          <w:rFonts w:ascii="Times New Roman" w:hAnsi="Times New Roman" w:cs="Times New Roman"/>
          <w:sz w:val="24"/>
          <w:szCs w:val="24"/>
        </w:rPr>
        <w:t xml:space="preserve">It is increasingly evident that there are </w:t>
      </w:r>
      <w:r w:rsidR="00693EDF" w:rsidRPr="00693EDF">
        <w:rPr>
          <w:rFonts w:ascii="Times New Roman" w:hAnsi="Times New Roman" w:cs="Times New Roman"/>
          <w:sz w:val="24"/>
          <w:szCs w:val="24"/>
        </w:rPr>
        <w:t xml:space="preserve">enhanced capacities of our ACS International </w:t>
      </w:r>
      <w:r w:rsidR="00F72BFD">
        <w:rPr>
          <w:rFonts w:ascii="Times New Roman" w:hAnsi="Times New Roman" w:cs="Times New Roman"/>
          <w:sz w:val="24"/>
          <w:szCs w:val="24"/>
        </w:rPr>
        <w:t xml:space="preserve">Chemical Sciences </w:t>
      </w:r>
      <w:r w:rsidR="00693EDF" w:rsidRPr="00693EDF">
        <w:rPr>
          <w:rFonts w:ascii="Times New Roman" w:hAnsi="Times New Roman" w:cs="Times New Roman"/>
          <w:sz w:val="24"/>
          <w:szCs w:val="24"/>
        </w:rPr>
        <w:t>Chapters to organize and deliver regional meetings with global impact.</w:t>
      </w:r>
      <w:r w:rsidR="00693EDF">
        <w:rPr>
          <w:sz w:val="23"/>
          <w:szCs w:val="23"/>
        </w:rPr>
        <w:t xml:space="preserve"> </w:t>
      </w:r>
    </w:p>
    <w:p w14:paraId="26583F3B" w14:textId="50F1B0D2" w:rsidR="008945C1" w:rsidRDefault="0046180D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 National Committee of IUPAC also shared their planning interests and priorities for the 100</w:t>
      </w:r>
      <w:r w:rsidRPr="004618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IUPAC and celebration of the International Year of the Periodic Table</w:t>
      </w:r>
      <w:r w:rsidR="007E7F63">
        <w:rPr>
          <w:rFonts w:ascii="Times New Roman" w:hAnsi="Times New Roman" w:cs="Times New Roman"/>
          <w:sz w:val="24"/>
          <w:szCs w:val="24"/>
        </w:rPr>
        <w:t xml:space="preserve"> in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45C1">
        <w:rPr>
          <w:rFonts w:ascii="Times New Roman" w:hAnsi="Times New Roman" w:cs="Times New Roman"/>
          <w:sz w:val="24"/>
          <w:szCs w:val="24"/>
        </w:rPr>
        <w:t xml:space="preserve">  </w:t>
      </w:r>
      <w:r w:rsidR="00F049E6">
        <w:rPr>
          <w:rFonts w:ascii="Times New Roman" w:hAnsi="Times New Roman" w:cs="Times New Roman"/>
          <w:sz w:val="24"/>
          <w:szCs w:val="24"/>
        </w:rPr>
        <w:t xml:space="preserve"> </w:t>
      </w:r>
      <w:r w:rsidR="00902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DB2A8" w14:textId="13D24FE4" w:rsidR="000B6A26" w:rsidRDefault="00E50456" w:rsidP="009024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our </w:t>
      </w:r>
      <w:r w:rsidR="00235032">
        <w:rPr>
          <w:rFonts w:ascii="Times New Roman" w:hAnsi="Times New Roman" w:cs="Times New Roman"/>
          <w:sz w:val="24"/>
          <w:szCs w:val="24"/>
        </w:rPr>
        <w:t>Sunday</w:t>
      </w:r>
      <w:r w:rsidR="00A0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IAC Welco</w:t>
      </w:r>
      <w:r w:rsidR="008945C1">
        <w:rPr>
          <w:rFonts w:ascii="Times New Roman" w:hAnsi="Times New Roman" w:cs="Times New Roman"/>
          <w:sz w:val="24"/>
          <w:szCs w:val="24"/>
        </w:rPr>
        <w:t>me</w:t>
      </w:r>
      <w:r w:rsidR="00235032">
        <w:rPr>
          <w:rFonts w:ascii="Times New Roman" w:hAnsi="Times New Roman" w:cs="Times New Roman"/>
          <w:sz w:val="24"/>
          <w:szCs w:val="24"/>
        </w:rPr>
        <w:t xml:space="preserve"> Reception, we hosted </w:t>
      </w:r>
      <w:r w:rsidR="00AD0EF3">
        <w:rPr>
          <w:rFonts w:ascii="Times New Roman" w:hAnsi="Times New Roman" w:cs="Times New Roman"/>
          <w:sz w:val="24"/>
          <w:szCs w:val="24"/>
        </w:rPr>
        <w:t>over 6</w:t>
      </w:r>
      <w:r>
        <w:rPr>
          <w:rFonts w:ascii="Times New Roman" w:hAnsi="Times New Roman" w:cs="Times New Roman"/>
          <w:sz w:val="24"/>
          <w:szCs w:val="24"/>
        </w:rPr>
        <w:t>00 international meeting attendees</w:t>
      </w:r>
      <w:r w:rsidR="008945C1">
        <w:rPr>
          <w:rFonts w:ascii="Times New Roman" w:hAnsi="Times New Roman" w:cs="Times New Roman"/>
          <w:sz w:val="24"/>
          <w:szCs w:val="24"/>
        </w:rPr>
        <w:t>.  W</w:t>
      </w:r>
      <w:r w:rsidR="00C03329">
        <w:rPr>
          <w:rFonts w:ascii="Times New Roman" w:hAnsi="Times New Roman" w:cs="Times New Roman"/>
          <w:sz w:val="24"/>
          <w:szCs w:val="24"/>
        </w:rPr>
        <w:t xml:space="preserve">e </w:t>
      </w:r>
      <w:r w:rsidR="008945C1">
        <w:rPr>
          <w:rFonts w:ascii="Times New Roman" w:hAnsi="Times New Roman" w:cs="Times New Roman"/>
          <w:sz w:val="24"/>
          <w:szCs w:val="24"/>
        </w:rPr>
        <w:t xml:space="preserve">also </w:t>
      </w:r>
      <w:r w:rsidR="00C03329">
        <w:rPr>
          <w:rFonts w:ascii="Times New Roman" w:hAnsi="Times New Roman" w:cs="Times New Roman"/>
          <w:sz w:val="24"/>
          <w:szCs w:val="24"/>
        </w:rPr>
        <w:t>organized</w:t>
      </w:r>
      <w:r w:rsidR="00430437">
        <w:rPr>
          <w:rFonts w:ascii="Times New Roman" w:hAnsi="Times New Roman" w:cs="Times New Roman"/>
          <w:sz w:val="24"/>
          <w:szCs w:val="24"/>
        </w:rPr>
        <w:t xml:space="preserve"> a networki</w:t>
      </w:r>
      <w:r w:rsidR="008945C1">
        <w:rPr>
          <w:rFonts w:ascii="Times New Roman" w:hAnsi="Times New Roman" w:cs="Times New Roman"/>
          <w:sz w:val="24"/>
          <w:szCs w:val="24"/>
        </w:rPr>
        <w:t xml:space="preserve">ng event </w:t>
      </w:r>
      <w:r w:rsidR="00AD0EF3">
        <w:rPr>
          <w:rFonts w:ascii="Times New Roman" w:hAnsi="Times New Roman" w:cs="Times New Roman"/>
          <w:sz w:val="24"/>
          <w:szCs w:val="24"/>
        </w:rPr>
        <w:t>for international post-docs</w:t>
      </w:r>
      <w:r w:rsidR="00430437">
        <w:rPr>
          <w:rFonts w:ascii="Times New Roman" w:hAnsi="Times New Roman" w:cs="Times New Roman"/>
          <w:sz w:val="24"/>
          <w:szCs w:val="24"/>
        </w:rPr>
        <w:t>.</w:t>
      </w:r>
    </w:p>
    <w:p w14:paraId="41CBB883" w14:textId="23A57288" w:rsidR="000B6A26" w:rsidRDefault="0046180D" w:rsidP="00461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recognition of the </w:t>
      </w:r>
      <w:r w:rsidRPr="0046180D">
        <w:rPr>
          <w:rFonts w:ascii="Times New Roman" w:hAnsi="Times New Roman" w:cs="Times New Roman"/>
          <w:sz w:val="24"/>
          <w:szCs w:val="24"/>
        </w:rPr>
        <w:t>remarkable growth in ACS</w:t>
      </w:r>
      <w:r>
        <w:rPr>
          <w:rFonts w:ascii="Times New Roman" w:hAnsi="Times New Roman" w:cs="Times New Roman"/>
          <w:sz w:val="24"/>
          <w:szCs w:val="24"/>
        </w:rPr>
        <w:t xml:space="preserve"> International Student Chapters - currently at 50 -</w:t>
      </w:r>
      <w:r w:rsidR="00693EDF" w:rsidRPr="00693EDF">
        <w:rPr>
          <w:rFonts w:ascii="Times New Roman" w:hAnsi="Times New Roman" w:cs="Times New Roman"/>
          <w:sz w:val="24"/>
          <w:szCs w:val="24"/>
        </w:rPr>
        <w:t xml:space="preserve"> </w:t>
      </w:r>
      <w:r w:rsidR="00693EDF">
        <w:rPr>
          <w:rFonts w:ascii="Times New Roman" w:hAnsi="Times New Roman" w:cs="Times New Roman"/>
          <w:sz w:val="24"/>
          <w:szCs w:val="24"/>
        </w:rPr>
        <w:t>the Committee created a working group</w:t>
      </w:r>
      <w:r w:rsidR="00693EDF" w:rsidRPr="0046180D">
        <w:rPr>
          <w:rFonts w:ascii="Times New Roman" w:hAnsi="Times New Roman" w:cs="Times New Roman"/>
          <w:sz w:val="24"/>
          <w:szCs w:val="24"/>
        </w:rPr>
        <w:t xml:space="preserve"> </w:t>
      </w:r>
      <w:r w:rsidRPr="0046180D">
        <w:rPr>
          <w:rFonts w:ascii="Times New Roman" w:hAnsi="Times New Roman" w:cs="Times New Roman"/>
          <w:sz w:val="24"/>
          <w:szCs w:val="24"/>
        </w:rPr>
        <w:t xml:space="preserve">to assure their efforts are </w:t>
      </w:r>
      <w:r>
        <w:rPr>
          <w:rFonts w:ascii="Times New Roman" w:hAnsi="Times New Roman" w:cs="Times New Roman"/>
          <w:sz w:val="24"/>
          <w:szCs w:val="24"/>
        </w:rPr>
        <w:t xml:space="preserve">nurtured and </w:t>
      </w:r>
      <w:r w:rsidRPr="0046180D">
        <w:rPr>
          <w:rFonts w:ascii="Times New Roman" w:hAnsi="Times New Roman" w:cs="Times New Roman"/>
          <w:sz w:val="24"/>
          <w:szCs w:val="24"/>
        </w:rPr>
        <w:t xml:space="preserve">co-aligned with </w:t>
      </w:r>
      <w:r>
        <w:rPr>
          <w:rFonts w:ascii="Times New Roman" w:hAnsi="Times New Roman" w:cs="Times New Roman"/>
          <w:sz w:val="24"/>
          <w:szCs w:val="24"/>
        </w:rPr>
        <w:t>the interests of ACS International Chemical Sciences</w:t>
      </w:r>
      <w:r w:rsidRPr="0046180D">
        <w:rPr>
          <w:rFonts w:ascii="Times New Roman" w:hAnsi="Times New Roman" w:cs="Times New Roman"/>
          <w:sz w:val="24"/>
          <w:szCs w:val="24"/>
        </w:rPr>
        <w:t xml:space="preserve"> Chapters and the national chemical </w:t>
      </w:r>
      <w:r w:rsidR="00693EDF">
        <w:rPr>
          <w:rFonts w:ascii="Times New Roman" w:hAnsi="Times New Roman" w:cs="Times New Roman"/>
          <w:sz w:val="24"/>
          <w:szCs w:val="24"/>
        </w:rPr>
        <w:t>societies in their</w:t>
      </w:r>
      <w:r w:rsidR="00510918">
        <w:rPr>
          <w:rFonts w:ascii="Times New Roman" w:hAnsi="Times New Roman" w:cs="Times New Roman"/>
          <w:sz w:val="24"/>
          <w:szCs w:val="24"/>
        </w:rPr>
        <w:t xml:space="preserve"> respective</w:t>
      </w:r>
      <w:r w:rsidR="00693EDF">
        <w:rPr>
          <w:rFonts w:ascii="Times New Roman" w:hAnsi="Times New Roman" w:cs="Times New Roman"/>
          <w:sz w:val="24"/>
          <w:szCs w:val="24"/>
        </w:rPr>
        <w:t xml:space="preserve"> countries.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108A9" w14:textId="0B29C135" w:rsidR="00CC65A0" w:rsidRPr="0090245F" w:rsidRDefault="00CC65A0" w:rsidP="0046180D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The Committee also reviewed an application from Colombia to establish an ACS Chapte</w:t>
      </w:r>
      <w:r w:rsidR="00A42E43">
        <w:rPr>
          <w:rFonts w:ascii="Times New Roman" w:hAnsi="Times New Roman" w:cs="Times New Roman"/>
          <w:sz w:val="24"/>
          <w:szCs w:val="24"/>
        </w:rPr>
        <w:t>r there and recommended it move</w:t>
      </w:r>
      <w:r>
        <w:rPr>
          <w:rFonts w:ascii="Times New Roman" w:hAnsi="Times New Roman" w:cs="Times New Roman"/>
          <w:sz w:val="24"/>
          <w:szCs w:val="24"/>
        </w:rPr>
        <w:t xml:space="preserve"> forward for Council consideration and action in Boston.</w:t>
      </w:r>
    </w:p>
    <w:p w14:paraId="00FC9CC6" w14:textId="1BC6EF01" w:rsidR="002B6506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4427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Finally, IAC seeks approval from our Councilor colleagues for the establishment of ACS International Chemical Sciences Chapters in </w:t>
      </w:r>
      <w:r>
        <w:rPr>
          <w:rFonts w:ascii="Times New Roman" w:hAnsi="Times New Roman" w:cs="Times New Roman"/>
          <w:bCs/>
          <w:iCs/>
          <w:sz w:val="24"/>
          <w:szCs w:val="24"/>
        </w:rPr>
        <w:t>Jordan and Qatar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.  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>The petitions can be found on page 90 of your agenda book.  Please note that a typo in the first paragraph of the second petition has been identified and corrected; the country name has been changed to Qatar.</w:t>
      </w:r>
    </w:p>
    <w:p w14:paraId="6E84B649" w14:textId="77777777" w:rsidR="002B6506" w:rsidRDefault="002B6506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91135D" w14:textId="3E4825FB" w:rsidR="00E14CA2" w:rsidRPr="00A44273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The applications were initiated and signed by ACS members </w:t>
      </w:r>
      <w:r w:rsidRPr="00A44273">
        <w:rPr>
          <w:rFonts w:ascii="Times New Roman" w:hAnsi="Times New Roman" w:cs="Times New Roman"/>
          <w:sz w:val="24"/>
          <w:szCs w:val="24"/>
        </w:rPr>
        <w:t xml:space="preserve">in good standing and residing 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in the respective countries.  </w:t>
      </w:r>
      <w:r w:rsidRPr="00A44273">
        <w:rPr>
          <w:rFonts w:ascii="Times New Roman" w:hAnsi="Times New Roman" w:cs="Times New Roman"/>
          <w:sz w:val="24"/>
          <w:szCs w:val="24"/>
        </w:rPr>
        <w:t>The applications meet all requirements of Bylaw IX of the Society, and include statements that the applicants are familiar with and will abide by all governing documents of the Society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. The applications have been reviewed and approved by the ACS Committee on International Activities, </w:t>
      </w:r>
    </w:p>
    <w:p w14:paraId="1DA09E6C" w14:textId="77777777" w:rsidR="00E14CA2" w:rsidRPr="00A44273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EA5238" w14:textId="70E5ECBE" w:rsidR="00E14CA2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Mr. 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President, IAC requests ACS Council action on the motion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establish an ACS International Chemical Sciences Chapter in </w:t>
      </w:r>
      <w:r w:rsidR="00356C05">
        <w:rPr>
          <w:rFonts w:ascii="Times New Roman" w:hAnsi="Times New Roman" w:cs="Times New Roman"/>
          <w:bCs/>
          <w:iCs/>
          <w:sz w:val="24"/>
          <w:szCs w:val="24"/>
        </w:rPr>
        <w:t>Jordan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>Motion slide displayed and p</w:t>
      </w:r>
      <w:r>
        <w:rPr>
          <w:rFonts w:ascii="Times New Roman" w:hAnsi="Times New Roman" w:cs="Times New Roman"/>
          <w:bCs/>
          <w:iCs/>
          <w:sz w:val="24"/>
          <w:szCs w:val="24"/>
        </w:rPr>
        <w:t>roceedings move to Peter for vote).</w:t>
      </w:r>
    </w:p>
    <w:p w14:paraId="7960F363" w14:textId="77777777" w:rsidR="00E14CA2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661899" w14:textId="3FB817B4" w:rsidR="00E14CA2" w:rsidRDefault="00E14CA2" w:rsidP="00E14CA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Mr. 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>President, IAC requests ACS Council action on the motion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establish an ACS International Chemical Sciences Chapter in Qatar.</w:t>
      </w:r>
      <w:r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2B6506">
        <w:rPr>
          <w:rFonts w:ascii="Times New Roman" w:hAnsi="Times New Roman" w:cs="Times New Roman"/>
          <w:bCs/>
          <w:iCs/>
          <w:sz w:val="24"/>
          <w:szCs w:val="24"/>
        </w:rPr>
        <w:t>Motion slide displayed and p</w:t>
      </w:r>
      <w:r>
        <w:rPr>
          <w:rFonts w:ascii="Times New Roman" w:hAnsi="Times New Roman" w:cs="Times New Roman"/>
          <w:bCs/>
          <w:iCs/>
          <w:sz w:val="24"/>
          <w:szCs w:val="24"/>
        </w:rPr>
        <w:t>roceedings move to Peter for vote).</w:t>
      </w:r>
    </w:p>
    <w:p w14:paraId="21C63FD0" w14:textId="77777777" w:rsidR="006E1E91" w:rsidRDefault="006E1E91" w:rsidP="009024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8ADCA3" w14:textId="19CAD762" w:rsidR="000B4947" w:rsidRDefault="00AD0EF3" w:rsidP="009024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Mr. President</w:t>
      </w:r>
      <w:r w:rsidR="00E5646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B0159" w:rsidRPr="00A44273">
        <w:rPr>
          <w:rFonts w:ascii="Times New Roman" w:hAnsi="Times New Roman" w:cs="Times New Roman"/>
          <w:bCs/>
          <w:iCs/>
          <w:sz w:val="24"/>
          <w:szCs w:val="24"/>
        </w:rPr>
        <w:t xml:space="preserve">this concludes my report. </w:t>
      </w:r>
    </w:p>
    <w:sectPr w:rsidR="000B4947" w:rsidSect="00F0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694"/>
    <w:multiLevelType w:val="hybridMultilevel"/>
    <w:tmpl w:val="58EA8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0733"/>
    <w:multiLevelType w:val="hybridMultilevel"/>
    <w:tmpl w:val="E20C9F4A"/>
    <w:lvl w:ilvl="0" w:tplc="56DC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D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84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6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4A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2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E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C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9"/>
    <w:rsid w:val="00077B4D"/>
    <w:rsid w:val="000B08EA"/>
    <w:rsid w:val="000B11EF"/>
    <w:rsid w:val="000B34D7"/>
    <w:rsid w:val="000B4947"/>
    <w:rsid w:val="000B6A26"/>
    <w:rsid w:val="000C353F"/>
    <w:rsid w:val="000E7E7F"/>
    <w:rsid w:val="000F5DE7"/>
    <w:rsid w:val="00100AA1"/>
    <w:rsid w:val="001010E2"/>
    <w:rsid w:val="00102180"/>
    <w:rsid w:val="00165A80"/>
    <w:rsid w:val="0018203A"/>
    <w:rsid w:val="001B5BE9"/>
    <w:rsid w:val="001C736C"/>
    <w:rsid w:val="00221778"/>
    <w:rsid w:val="0022798C"/>
    <w:rsid w:val="00233BB7"/>
    <w:rsid w:val="00235032"/>
    <w:rsid w:val="0024325D"/>
    <w:rsid w:val="00291A68"/>
    <w:rsid w:val="002B6506"/>
    <w:rsid w:val="002D3823"/>
    <w:rsid w:val="002F720F"/>
    <w:rsid w:val="00321351"/>
    <w:rsid w:val="00330ABA"/>
    <w:rsid w:val="003320D5"/>
    <w:rsid w:val="003430EB"/>
    <w:rsid w:val="003566CD"/>
    <w:rsid w:val="00356C05"/>
    <w:rsid w:val="00362CBD"/>
    <w:rsid w:val="0036463D"/>
    <w:rsid w:val="003657C3"/>
    <w:rsid w:val="00367A09"/>
    <w:rsid w:val="00383A16"/>
    <w:rsid w:val="003A2CD8"/>
    <w:rsid w:val="003D3ECD"/>
    <w:rsid w:val="00402A68"/>
    <w:rsid w:val="00421A00"/>
    <w:rsid w:val="00430437"/>
    <w:rsid w:val="0046180D"/>
    <w:rsid w:val="004636C2"/>
    <w:rsid w:val="0048711B"/>
    <w:rsid w:val="004906CF"/>
    <w:rsid w:val="004C761A"/>
    <w:rsid w:val="004D1B0C"/>
    <w:rsid w:val="00510918"/>
    <w:rsid w:val="0052065F"/>
    <w:rsid w:val="0053357E"/>
    <w:rsid w:val="005400A4"/>
    <w:rsid w:val="00574BC5"/>
    <w:rsid w:val="00583E50"/>
    <w:rsid w:val="005A7762"/>
    <w:rsid w:val="005C497F"/>
    <w:rsid w:val="005D1363"/>
    <w:rsid w:val="005D3F02"/>
    <w:rsid w:val="005D73F6"/>
    <w:rsid w:val="005E63AC"/>
    <w:rsid w:val="00630CC4"/>
    <w:rsid w:val="00693EDF"/>
    <w:rsid w:val="006940D0"/>
    <w:rsid w:val="006D0502"/>
    <w:rsid w:val="006E1E91"/>
    <w:rsid w:val="00734D54"/>
    <w:rsid w:val="00773E27"/>
    <w:rsid w:val="00776C49"/>
    <w:rsid w:val="0079004F"/>
    <w:rsid w:val="0079449C"/>
    <w:rsid w:val="007D56D9"/>
    <w:rsid w:val="007E3243"/>
    <w:rsid w:val="007E7F63"/>
    <w:rsid w:val="007F28B8"/>
    <w:rsid w:val="00806745"/>
    <w:rsid w:val="00810FA4"/>
    <w:rsid w:val="0081162E"/>
    <w:rsid w:val="00813DEA"/>
    <w:rsid w:val="0082001B"/>
    <w:rsid w:val="008242A9"/>
    <w:rsid w:val="0082757E"/>
    <w:rsid w:val="008349F9"/>
    <w:rsid w:val="00852AFF"/>
    <w:rsid w:val="008945C1"/>
    <w:rsid w:val="00897A32"/>
    <w:rsid w:val="008B0CB0"/>
    <w:rsid w:val="008B2178"/>
    <w:rsid w:val="008F2290"/>
    <w:rsid w:val="0090245F"/>
    <w:rsid w:val="00915560"/>
    <w:rsid w:val="00926A7F"/>
    <w:rsid w:val="00926AA9"/>
    <w:rsid w:val="00926FB3"/>
    <w:rsid w:val="00927529"/>
    <w:rsid w:val="00937D32"/>
    <w:rsid w:val="009542E4"/>
    <w:rsid w:val="0095604D"/>
    <w:rsid w:val="009747AE"/>
    <w:rsid w:val="00977AB8"/>
    <w:rsid w:val="009860E4"/>
    <w:rsid w:val="009B5EDF"/>
    <w:rsid w:val="00A071AC"/>
    <w:rsid w:val="00A1357A"/>
    <w:rsid w:val="00A15AF4"/>
    <w:rsid w:val="00A20EB3"/>
    <w:rsid w:val="00A270DD"/>
    <w:rsid w:val="00A27D62"/>
    <w:rsid w:val="00A35A84"/>
    <w:rsid w:val="00A40521"/>
    <w:rsid w:val="00A42E43"/>
    <w:rsid w:val="00A44273"/>
    <w:rsid w:val="00AA5E5C"/>
    <w:rsid w:val="00AB0A51"/>
    <w:rsid w:val="00AB230B"/>
    <w:rsid w:val="00AB3673"/>
    <w:rsid w:val="00AB4EFC"/>
    <w:rsid w:val="00AD0EF3"/>
    <w:rsid w:val="00B44FB3"/>
    <w:rsid w:val="00B50783"/>
    <w:rsid w:val="00B50DFB"/>
    <w:rsid w:val="00B56EA8"/>
    <w:rsid w:val="00B63F78"/>
    <w:rsid w:val="00B64097"/>
    <w:rsid w:val="00B826CB"/>
    <w:rsid w:val="00BB0159"/>
    <w:rsid w:val="00BC7392"/>
    <w:rsid w:val="00BF4251"/>
    <w:rsid w:val="00C03329"/>
    <w:rsid w:val="00C13FB3"/>
    <w:rsid w:val="00C26D3A"/>
    <w:rsid w:val="00C27CEA"/>
    <w:rsid w:val="00C62AD5"/>
    <w:rsid w:val="00C710CB"/>
    <w:rsid w:val="00C87BED"/>
    <w:rsid w:val="00C90072"/>
    <w:rsid w:val="00C95437"/>
    <w:rsid w:val="00CC65A0"/>
    <w:rsid w:val="00CE72CA"/>
    <w:rsid w:val="00CF3A4E"/>
    <w:rsid w:val="00D03126"/>
    <w:rsid w:val="00D0474A"/>
    <w:rsid w:val="00D13502"/>
    <w:rsid w:val="00D42622"/>
    <w:rsid w:val="00D471E8"/>
    <w:rsid w:val="00D86C6C"/>
    <w:rsid w:val="00DA0BF8"/>
    <w:rsid w:val="00E14CA2"/>
    <w:rsid w:val="00E21914"/>
    <w:rsid w:val="00E34EDE"/>
    <w:rsid w:val="00E50456"/>
    <w:rsid w:val="00E55598"/>
    <w:rsid w:val="00E5646E"/>
    <w:rsid w:val="00E61119"/>
    <w:rsid w:val="00E7244D"/>
    <w:rsid w:val="00EA49E3"/>
    <w:rsid w:val="00EA55B2"/>
    <w:rsid w:val="00ED385A"/>
    <w:rsid w:val="00EF1375"/>
    <w:rsid w:val="00EF3A53"/>
    <w:rsid w:val="00F049E6"/>
    <w:rsid w:val="00F04DA8"/>
    <w:rsid w:val="00F25AC1"/>
    <w:rsid w:val="00F72BFD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3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CB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62CBD"/>
    <w:rPr>
      <w:rFonts w:ascii="Calibri" w:hAnsi="Calibri" w:cs="Calibri"/>
    </w:rPr>
  </w:style>
  <w:style w:type="paragraph" w:customStyle="1" w:styleId="s4">
    <w:name w:val="s4"/>
    <w:basedOn w:val="Normal"/>
    <w:rsid w:val="0092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926AA9"/>
  </w:style>
  <w:style w:type="character" w:customStyle="1" w:styleId="s10">
    <w:name w:val="s10"/>
    <w:basedOn w:val="DefaultParagraphFont"/>
    <w:rsid w:val="00926AA9"/>
  </w:style>
  <w:style w:type="paragraph" w:styleId="ListParagraph">
    <w:name w:val="List Paragraph"/>
    <w:basedOn w:val="Normal"/>
    <w:uiPriority w:val="34"/>
    <w:qFormat/>
    <w:rsid w:val="00C90072"/>
    <w:pPr>
      <w:ind w:left="720"/>
      <w:contextualSpacing/>
    </w:pPr>
  </w:style>
  <w:style w:type="paragraph" w:styleId="NoSpacing">
    <w:name w:val="No Spacing"/>
    <w:uiPriority w:val="1"/>
    <w:qFormat/>
    <w:rsid w:val="00C26D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2CB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62CBD"/>
    <w:rPr>
      <w:rFonts w:ascii="Calibri" w:hAnsi="Calibri" w:cs="Calibri"/>
    </w:rPr>
  </w:style>
  <w:style w:type="paragraph" w:customStyle="1" w:styleId="s4">
    <w:name w:val="s4"/>
    <w:basedOn w:val="Normal"/>
    <w:rsid w:val="00926A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DefaultParagraphFont"/>
    <w:rsid w:val="00926AA9"/>
  </w:style>
  <w:style w:type="character" w:customStyle="1" w:styleId="s10">
    <w:name w:val="s10"/>
    <w:basedOn w:val="DefaultParagraphFont"/>
    <w:rsid w:val="00926AA9"/>
  </w:style>
  <w:style w:type="paragraph" w:styleId="ListParagraph">
    <w:name w:val="List Paragraph"/>
    <w:basedOn w:val="Normal"/>
    <w:uiPriority w:val="34"/>
    <w:qFormat/>
    <w:rsid w:val="00C90072"/>
    <w:pPr>
      <w:ind w:left="720"/>
      <w:contextualSpacing/>
    </w:pPr>
  </w:style>
  <w:style w:type="paragraph" w:styleId="NoSpacing">
    <w:name w:val="No Spacing"/>
    <w:uiPriority w:val="1"/>
    <w:qFormat/>
    <w:rsid w:val="00C26D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Miller</dc:creator>
  <cp:lastModifiedBy>Laurie Trayers</cp:lastModifiedBy>
  <cp:revision>3</cp:revision>
  <dcterms:created xsi:type="dcterms:W3CDTF">2018-03-20T14:04:00Z</dcterms:created>
  <dcterms:modified xsi:type="dcterms:W3CDTF">2018-03-29T14:00:00Z</dcterms:modified>
</cp:coreProperties>
</file>