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70E" w:rsidRPr="00B03725" w:rsidRDefault="00746379" w:rsidP="00092465">
      <w:pPr>
        <w:spacing w:after="120"/>
        <w:jc w:val="center"/>
        <w:rPr>
          <w:rFonts w:ascii="Arial" w:hAnsi="Arial" w:cs="Arial"/>
          <w:b/>
          <w:sz w:val="24"/>
          <w:szCs w:val="24"/>
        </w:rPr>
      </w:pPr>
      <w:r w:rsidRPr="00B03725">
        <w:rPr>
          <w:rFonts w:ascii="Arial" w:hAnsi="Arial" w:cs="Arial"/>
          <w:b/>
          <w:sz w:val="24"/>
          <w:szCs w:val="24"/>
        </w:rPr>
        <w:t>Committee on Chemists with Disabilities</w:t>
      </w:r>
    </w:p>
    <w:p w:rsidR="00746379" w:rsidRPr="00B03725" w:rsidRDefault="00746379" w:rsidP="00092465">
      <w:pPr>
        <w:spacing w:after="0"/>
        <w:jc w:val="center"/>
        <w:rPr>
          <w:rFonts w:ascii="Arial" w:hAnsi="Arial" w:cs="Arial"/>
          <w:sz w:val="24"/>
          <w:szCs w:val="24"/>
        </w:rPr>
      </w:pPr>
      <w:r w:rsidRPr="00B03725">
        <w:rPr>
          <w:rFonts w:ascii="Arial" w:hAnsi="Arial" w:cs="Arial"/>
          <w:sz w:val="24"/>
          <w:szCs w:val="24"/>
        </w:rPr>
        <w:t xml:space="preserve">Council </w:t>
      </w:r>
      <w:r w:rsidR="00422EC0">
        <w:rPr>
          <w:rFonts w:ascii="Arial" w:hAnsi="Arial" w:cs="Arial"/>
          <w:sz w:val="24"/>
          <w:szCs w:val="24"/>
        </w:rPr>
        <w:t xml:space="preserve">Oral </w:t>
      </w:r>
      <w:r w:rsidRPr="00B03725">
        <w:rPr>
          <w:rFonts w:ascii="Arial" w:hAnsi="Arial" w:cs="Arial"/>
          <w:sz w:val="24"/>
          <w:szCs w:val="24"/>
        </w:rPr>
        <w:t>Report</w:t>
      </w:r>
    </w:p>
    <w:p w:rsidR="00746379" w:rsidRPr="001F7482" w:rsidRDefault="002407E7" w:rsidP="00092465">
      <w:pPr>
        <w:spacing w:after="0"/>
        <w:jc w:val="center"/>
        <w:rPr>
          <w:rFonts w:ascii="Arial" w:hAnsi="Arial" w:cs="Arial"/>
          <w:sz w:val="24"/>
          <w:szCs w:val="24"/>
        </w:rPr>
      </w:pPr>
      <w:r>
        <w:rPr>
          <w:rFonts w:ascii="Arial" w:hAnsi="Arial" w:cs="Arial"/>
          <w:sz w:val="24"/>
          <w:szCs w:val="24"/>
        </w:rPr>
        <w:t xml:space="preserve">ACS National Meeting, </w:t>
      </w:r>
      <w:r w:rsidR="006F1C96">
        <w:rPr>
          <w:rFonts w:ascii="Arial" w:hAnsi="Arial" w:cs="Arial"/>
          <w:sz w:val="24"/>
          <w:szCs w:val="24"/>
        </w:rPr>
        <w:t>San Diego, CA</w:t>
      </w:r>
    </w:p>
    <w:p w:rsidR="00746379" w:rsidRDefault="000746B1" w:rsidP="00092465">
      <w:pPr>
        <w:spacing w:after="0"/>
        <w:jc w:val="center"/>
        <w:rPr>
          <w:rFonts w:ascii="Arial" w:hAnsi="Arial" w:cs="Arial"/>
          <w:sz w:val="24"/>
          <w:szCs w:val="24"/>
        </w:rPr>
      </w:pPr>
      <w:r>
        <w:rPr>
          <w:rFonts w:ascii="Arial" w:hAnsi="Arial" w:cs="Arial"/>
          <w:sz w:val="24"/>
          <w:szCs w:val="24"/>
        </w:rPr>
        <w:t>August</w:t>
      </w:r>
      <w:r w:rsidR="00843905">
        <w:rPr>
          <w:rFonts w:ascii="Arial" w:hAnsi="Arial" w:cs="Arial"/>
          <w:sz w:val="24"/>
          <w:szCs w:val="24"/>
        </w:rPr>
        <w:t xml:space="preserve"> 201</w:t>
      </w:r>
      <w:r w:rsidR="006F1C96">
        <w:rPr>
          <w:rFonts w:ascii="Arial" w:hAnsi="Arial" w:cs="Arial"/>
          <w:sz w:val="24"/>
          <w:szCs w:val="24"/>
        </w:rPr>
        <w:t>9</w:t>
      </w:r>
    </w:p>
    <w:p w:rsidR="00422EC0" w:rsidRDefault="00422EC0" w:rsidP="00D856A4">
      <w:pPr>
        <w:spacing w:line="240" w:lineRule="auto"/>
        <w:rPr>
          <w:bCs/>
          <w:sz w:val="24"/>
          <w:szCs w:val="24"/>
          <w:lang w:val="en"/>
        </w:rPr>
      </w:pPr>
    </w:p>
    <w:p w:rsidR="00E010DA" w:rsidRPr="00E010DA" w:rsidRDefault="00E010DA" w:rsidP="00E010DA">
      <w:pPr>
        <w:spacing w:after="0" w:line="480" w:lineRule="auto"/>
        <w:rPr>
          <w:rFonts w:ascii="Calibri" w:eastAsia="Times New Roman" w:hAnsi="Calibri" w:cs="Tahoma"/>
          <w:sz w:val="24"/>
          <w:szCs w:val="24"/>
        </w:rPr>
      </w:pPr>
      <w:r w:rsidRPr="00E010DA">
        <w:rPr>
          <w:rFonts w:ascii="Calibri" w:eastAsia="Times New Roman" w:hAnsi="Calibri" w:cs="Tahoma"/>
          <w:sz w:val="24"/>
          <w:szCs w:val="24"/>
        </w:rPr>
        <w:t>M</w:t>
      </w:r>
      <w:r w:rsidR="000926D9">
        <w:rPr>
          <w:rFonts w:ascii="Calibri" w:eastAsia="Times New Roman" w:hAnsi="Calibri" w:cs="Tahoma"/>
          <w:sz w:val="24"/>
          <w:szCs w:val="24"/>
        </w:rPr>
        <w:t>adam</w:t>
      </w:r>
      <w:r w:rsidRPr="00E010DA">
        <w:rPr>
          <w:rFonts w:ascii="Calibri" w:eastAsia="Times New Roman" w:hAnsi="Calibri" w:cs="Tahoma"/>
          <w:sz w:val="24"/>
          <w:szCs w:val="24"/>
        </w:rPr>
        <w:t xml:space="preserve"> President and Members of Council,</w:t>
      </w:r>
    </w:p>
    <w:p w:rsidR="00422EC0" w:rsidRPr="00422EC0" w:rsidRDefault="00422EC0" w:rsidP="00422EC0">
      <w:pPr>
        <w:rPr>
          <w:bCs/>
          <w:sz w:val="24"/>
          <w:szCs w:val="24"/>
        </w:rPr>
      </w:pPr>
      <w:r w:rsidRPr="00422EC0">
        <w:rPr>
          <w:bCs/>
          <w:sz w:val="24"/>
          <w:szCs w:val="24"/>
        </w:rPr>
        <w:t xml:space="preserve">The American Chemical Society Committee on Chemists with Disabilities </w:t>
      </w:r>
      <w:r w:rsidR="00A77FCE">
        <w:rPr>
          <w:bCs/>
          <w:sz w:val="24"/>
          <w:szCs w:val="24"/>
        </w:rPr>
        <w:t xml:space="preserve">(CWD) </w:t>
      </w:r>
      <w:r w:rsidRPr="00422EC0">
        <w:rPr>
          <w:bCs/>
          <w:sz w:val="24"/>
          <w:szCs w:val="24"/>
        </w:rPr>
        <w:t>envisions a future where all individuals have opportunities to advance the chemical sciences by drawing on the full range of their talent</w:t>
      </w:r>
      <w:r w:rsidR="00A77FCE">
        <w:rPr>
          <w:bCs/>
          <w:sz w:val="24"/>
          <w:szCs w:val="24"/>
        </w:rPr>
        <w:t>s</w:t>
      </w:r>
      <w:r w:rsidRPr="00422EC0">
        <w:rPr>
          <w:bCs/>
          <w:sz w:val="24"/>
          <w:szCs w:val="24"/>
        </w:rPr>
        <w:t>.</w:t>
      </w:r>
    </w:p>
    <w:p w:rsidR="00A94889" w:rsidRDefault="00422EC0" w:rsidP="00422EC0">
      <w:pPr>
        <w:rPr>
          <w:bCs/>
          <w:sz w:val="24"/>
          <w:szCs w:val="24"/>
        </w:rPr>
      </w:pPr>
      <w:r w:rsidRPr="00422EC0">
        <w:rPr>
          <w:bCs/>
          <w:sz w:val="24"/>
          <w:szCs w:val="24"/>
        </w:rPr>
        <w:t>CWD Members met Saturday from 2:</w:t>
      </w:r>
      <w:r w:rsidR="006F1C96">
        <w:rPr>
          <w:bCs/>
          <w:sz w:val="24"/>
          <w:szCs w:val="24"/>
        </w:rPr>
        <w:t>0</w:t>
      </w:r>
      <w:r w:rsidRPr="00422EC0">
        <w:rPr>
          <w:bCs/>
          <w:sz w:val="24"/>
          <w:szCs w:val="24"/>
        </w:rPr>
        <w:t xml:space="preserve">0 to 6:30 where </w:t>
      </w:r>
      <w:r w:rsidR="006F1C96">
        <w:rPr>
          <w:bCs/>
          <w:sz w:val="24"/>
          <w:szCs w:val="24"/>
        </w:rPr>
        <w:t xml:space="preserve">we presented </w:t>
      </w:r>
      <w:r w:rsidR="001D20D2">
        <w:rPr>
          <w:bCs/>
          <w:sz w:val="24"/>
          <w:szCs w:val="24"/>
        </w:rPr>
        <w:t>refreshed goals</w:t>
      </w:r>
      <w:r w:rsidR="006F1C96">
        <w:rPr>
          <w:bCs/>
          <w:sz w:val="24"/>
          <w:szCs w:val="24"/>
        </w:rPr>
        <w:t xml:space="preserve"> and strategies developed </w:t>
      </w:r>
      <w:r w:rsidR="001D20D2">
        <w:rPr>
          <w:bCs/>
          <w:sz w:val="24"/>
          <w:szCs w:val="24"/>
        </w:rPr>
        <w:t xml:space="preserve">at our </w:t>
      </w:r>
      <w:r w:rsidR="006F1C96">
        <w:rPr>
          <w:bCs/>
          <w:sz w:val="24"/>
          <w:szCs w:val="24"/>
        </w:rPr>
        <w:t>strategic planning</w:t>
      </w:r>
      <w:r w:rsidR="001D20D2">
        <w:rPr>
          <w:bCs/>
          <w:sz w:val="24"/>
          <w:szCs w:val="24"/>
        </w:rPr>
        <w:t xml:space="preserve"> retreat in May</w:t>
      </w:r>
      <w:r w:rsidRPr="00422EC0">
        <w:rPr>
          <w:bCs/>
          <w:sz w:val="24"/>
          <w:szCs w:val="24"/>
        </w:rPr>
        <w:t xml:space="preserve">.  </w:t>
      </w:r>
    </w:p>
    <w:p w:rsidR="00422EC0" w:rsidRPr="00422EC0" w:rsidRDefault="009D680A" w:rsidP="00422EC0">
      <w:pPr>
        <w:rPr>
          <w:bCs/>
          <w:sz w:val="24"/>
          <w:szCs w:val="24"/>
        </w:rPr>
      </w:pPr>
      <w:r w:rsidRPr="009D680A">
        <w:rPr>
          <w:bCs/>
          <w:sz w:val="24"/>
          <w:szCs w:val="24"/>
        </w:rPr>
        <w:t>O</w:t>
      </w:r>
      <w:r w:rsidR="001D20D2" w:rsidRPr="009D680A">
        <w:rPr>
          <w:bCs/>
          <w:sz w:val="24"/>
          <w:szCs w:val="24"/>
        </w:rPr>
        <w:t xml:space="preserve">n Sunday, we held </w:t>
      </w:r>
      <w:r w:rsidR="00422EC0" w:rsidRPr="009D680A">
        <w:rPr>
          <w:bCs/>
          <w:sz w:val="24"/>
          <w:szCs w:val="24"/>
        </w:rPr>
        <w:t>our full day committee meeting</w:t>
      </w:r>
      <w:r w:rsidR="001D20D2" w:rsidRPr="009D680A">
        <w:rPr>
          <w:bCs/>
          <w:sz w:val="24"/>
          <w:szCs w:val="24"/>
        </w:rPr>
        <w:t xml:space="preserve"> </w:t>
      </w:r>
      <w:r w:rsidRPr="009D680A">
        <w:rPr>
          <w:bCs/>
          <w:sz w:val="24"/>
          <w:szCs w:val="24"/>
        </w:rPr>
        <w:t xml:space="preserve">where project teams presented their </w:t>
      </w:r>
      <w:r>
        <w:rPr>
          <w:bCs/>
          <w:sz w:val="24"/>
          <w:szCs w:val="24"/>
        </w:rPr>
        <w:t xml:space="preserve">plans and </w:t>
      </w:r>
      <w:r w:rsidRPr="009D680A">
        <w:rPr>
          <w:bCs/>
          <w:sz w:val="24"/>
          <w:szCs w:val="24"/>
        </w:rPr>
        <w:t xml:space="preserve">progress towards </w:t>
      </w:r>
      <w:r>
        <w:rPr>
          <w:bCs/>
          <w:sz w:val="24"/>
          <w:szCs w:val="24"/>
        </w:rPr>
        <w:t xml:space="preserve">current </w:t>
      </w:r>
      <w:r w:rsidRPr="009D680A">
        <w:rPr>
          <w:bCs/>
          <w:sz w:val="24"/>
          <w:szCs w:val="24"/>
        </w:rPr>
        <w:t xml:space="preserve">initiatives. </w:t>
      </w:r>
    </w:p>
    <w:p w:rsidR="00D856A4" w:rsidRDefault="00E010DA" w:rsidP="00681FBF">
      <w:pPr>
        <w:rPr>
          <w:b/>
          <w:bCs/>
          <w:sz w:val="24"/>
          <w:szCs w:val="24"/>
        </w:rPr>
      </w:pPr>
      <w:r>
        <w:rPr>
          <w:b/>
          <w:bCs/>
          <w:sz w:val="24"/>
          <w:szCs w:val="24"/>
        </w:rPr>
        <w:t>[</w:t>
      </w:r>
      <w:r w:rsidR="00422EC0">
        <w:rPr>
          <w:b/>
          <w:bCs/>
          <w:sz w:val="24"/>
          <w:szCs w:val="24"/>
        </w:rPr>
        <w:t>Advance</w:t>
      </w:r>
      <w:r w:rsidR="00422EC0" w:rsidRPr="00422EC0">
        <w:rPr>
          <w:b/>
          <w:bCs/>
          <w:sz w:val="24"/>
          <w:szCs w:val="24"/>
        </w:rPr>
        <w:t xml:space="preserve"> Slide</w:t>
      </w:r>
      <w:r>
        <w:rPr>
          <w:b/>
          <w:bCs/>
          <w:sz w:val="24"/>
          <w:szCs w:val="24"/>
        </w:rPr>
        <w:t>]</w:t>
      </w:r>
    </w:p>
    <w:p w:rsidR="005D7B01" w:rsidRPr="005D7B01" w:rsidRDefault="00422EC0" w:rsidP="005D7B01">
      <w:pPr>
        <w:autoSpaceDE w:val="0"/>
        <w:autoSpaceDN w:val="0"/>
        <w:adjustRightInd w:val="0"/>
        <w:spacing w:after="0" w:line="240" w:lineRule="auto"/>
        <w:rPr>
          <w:rFonts w:eastAsia="ArialUnicodeMS" w:cstheme="minorHAnsi"/>
          <w:color w:val="333333"/>
          <w:sz w:val="24"/>
          <w:szCs w:val="24"/>
        </w:rPr>
      </w:pPr>
      <w:r w:rsidRPr="005D7B01">
        <w:rPr>
          <w:rFonts w:cstheme="minorHAnsi"/>
          <w:bCs/>
          <w:sz w:val="24"/>
          <w:szCs w:val="24"/>
        </w:rPr>
        <w:t xml:space="preserve">The committee welcomed our </w:t>
      </w:r>
      <w:r w:rsidR="001D20D2" w:rsidRPr="005D7B01">
        <w:rPr>
          <w:rFonts w:cstheme="minorHAnsi"/>
          <w:bCs/>
          <w:sz w:val="24"/>
          <w:szCs w:val="24"/>
        </w:rPr>
        <w:t>third</w:t>
      </w:r>
      <w:r w:rsidRPr="005D7B01">
        <w:rPr>
          <w:rFonts w:cstheme="minorHAnsi"/>
          <w:bCs/>
          <w:sz w:val="24"/>
          <w:szCs w:val="24"/>
        </w:rPr>
        <w:t xml:space="preserve"> r</w:t>
      </w:r>
      <w:r w:rsidR="00A77FCE" w:rsidRPr="005D7B01">
        <w:rPr>
          <w:rFonts w:cstheme="minorHAnsi"/>
          <w:bCs/>
          <w:sz w:val="24"/>
          <w:szCs w:val="24"/>
        </w:rPr>
        <w:t xml:space="preserve">ecipient of the CWD Travel Award at the </w:t>
      </w:r>
      <w:r w:rsidR="001D20D2" w:rsidRPr="005D7B01">
        <w:rPr>
          <w:rFonts w:cstheme="minorHAnsi"/>
          <w:bCs/>
          <w:sz w:val="24"/>
          <w:szCs w:val="24"/>
        </w:rPr>
        <w:t>San Diego</w:t>
      </w:r>
      <w:r w:rsidR="00A77FCE" w:rsidRPr="005D7B01">
        <w:rPr>
          <w:rFonts w:cstheme="minorHAnsi"/>
          <w:bCs/>
          <w:sz w:val="24"/>
          <w:szCs w:val="24"/>
        </w:rPr>
        <w:t xml:space="preserve"> meeting.</w:t>
      </w:r>
      <w:r w:rsidRPr="005D7B01">
        <w:rPr>
          <w:rFonts w:cstheme="minorHAnsi"/>
          <w:bCs/>
          <w:sz w:val="24"/>
          <w:szCs w:val="24"/>
        </w:rPr>
        <w:t xml:space="preserve"> </w:t>
      </w:r>
      <w:r w:rsidR="00286A2F">
        <w:rPr>
          <w:rFonts w:cstheme="minorHAnsi"/>
          <w:bCs/>
          <w:sz w:val="24"/>
          <w:szCs w:val="24"/>
        </w:rPr>
        <w:t xml:space="preserve">Doctoral candidate, </w:t>
      </w:r>
      <w:r w:rsidR="001D20D2" w:rsidRPr="005D7B01">
        <w:rPr>
          <w:rFonts w:cstheme="minorHAnsi"/>
          <w:bCs/>
          <w:sz w:val="24"/>
          <w:szCs w:val="24"/>
        </w:rPr>
        <w:t>Kirin Furst</w:t>
      </w:r>
      <w:r w:rsidR="00A77FCE" w:rsidRPr="005D7B01">
        <w:rPr>
          <w:rFonts w:cstheme="minorHAnsi"/>
          <w:bCs/>
          <w:sz w:val="24"/>
          <w:szCs w:val="24"/>
        </w:rPr>
        <w:t xml:space="preserve"> </w:t>
      </w:r>
      <w:r w:rsidRPr="005D7B01">
        <w:rPr>
          <w:rFonts w:cstheme="minorHAnsi"/>
          <w:bCs/>
          <w:sz w:val="24"/>
          <w:szCs w:val="24"/>
        </w:rPr>
        <w:t>is presenting h</w:t>
      </w:r>
      <w:r w:rsidR="001D20D2" w:rsidRPr="005D7B01">
        <w:rPr>
          <w:rFonts w:cstheme="minorHAnsi"/>
          <w:bCs/>
          <w:sz w:val="24"/>
          <w:szCs w:val="24"/>
        </w:rPr>
        <w:t>er</w:t>
      </w:r>
      <w:r w:rsidRPr="005D7B01">
        <w:rPr>
          <w:rFonts w:cstheme="minorHAnsi"/>
          <w:bCs/>
          <w:sz w:val="24"/>
          <w:szCs w:val="24"/>
        </w:rPr>
        <w:t xml:space="preserve"> </w:t>
      </w:r>
      <w:r w:rsidR="005D7B01" w:rsidRPr="005D7B01">
        <w:rPr>
          <w:rFonts w:cstheme="minorHAnsi"/>
          <w:bCs/>
          <w:sz w:val="24"/>
          <w:szCs w:val="24"/>
        </w:rPr>
        <w:t xml:space="preserve">research on environmental engineering </w:t>
      </w:r>
      <w:r w:rsidR="005D7B01" w:rsidRPr="005D7B01">
        <w:rPr>
          <w:rFonts w:eastAsia="ArialUnicodeMS" w:cstheme="minorHAnsi"/>
          <w:color w:val="333333"/>
          <w:sz w:val="24"/>
          <w:szCs w:val="24"/>
        </w:rPr>
        <w:t>as a speaker at the first ACS symposium for Water &amp; Health in Marginalized Communities.</w:t>
      </w:r>
    </w:p>
    <w:p w:rsidR="005D7B01" w:rsidRDefault="005D7B01" w:rsidP="005D7B01">
      <w:pPr>
        <w:autoSpaceDE w:val="0"/>
        <w:autoSpaceDN w:val="0"/>
        <w:adjustRightInd w:val="0"/>
        <w:spacing w:after="0" w:line="240" w:lineRule="auto"/>
        <w:rPr>
          <w:bCs/>
          <w:sz w:val="24"/>
          <w:szCs w:val="24"/>
        </w:rPr>
      </w:pPr>
    </w:p>
    <w:p w:rsidR="00422EC0" w:rsidRDefault="00422EC0" w:rsidP="005D7B01">
      <w:pPr>
        <w:autoSpaceDE w:val="0"/>
        <w:autoSpaceDN w:val="0"/>
        <w:adjustRightInd w:val="0"/>
        <w:spacing w:after="0" w:line="240" w:lineRule="auto"/>
        <w:rPr>
          <w:bCs/>
          <w:sz w:val="24"/>
          <w:szCs w:val="24"/>
        </w:rPr>
      </w:pPr>
      <w:r w:rsidRPr="00422EC0">
        <w:rPr>
          <w:bCs/>
          <w:sz w:val="24"/>
          <w:szCs w:val="24"/>
        </w:rPr>
        <w:t>The purpose of the CWD Travel Award is to encourage the</w:t>
      </w:r>
      <w:r w:rsidR="00616777">
        <w:rPr>
          <w:bCs/>
          <w:sz w:val="24"/>
          <w:szCs w:val="24"/>
        </w:rPr>
        <w:t xml:space="preserve"> participation of undergraduate,</w:t>
      </w:r>
      <w:r w:rsidRPr="00422EC0">
        <w:rPr>
          <w:bCs/>
          <w:sz w:val="24"/>
          <w:szCs w:val="24"/>
        </w:rPr>
        <w:t xml:space="preserve"> graduate students and post-docs with disabilities who will present a talk or poster at the ACS National Meeting. Up to $3,000 is awarded per recipient. </w:t>
      </w:r>
    </w:p>
    <w:p w:rsidR="00286A2F" w:rsidRPr="005D7B01" w:rsidRDefault="00286A2F" w:rsidP="005D7B01">
      <w:pPr>
        <w:autoSpaceDE w:val="0"/>
        <w:autoSpaceDN w:val="0"/>
        <w:adjustRightInd w:val="0"/>
        <w:spacing w:after="0" w:line="240" w:lineRule="auto"/>
        <w:rPr>
          <w:rFonts w:ascii="ArialUnicodeMS" w:eastAsia="ArialUnicodeMS" w:cs="ArialUnicodeMS"/>
          <w:color w:val="333333"/>
        </w:rPr>
      </w:pPr>
    </w:p>
    <w:p w:rsidR="00422EC0" w:rsidRDefault="00E010DA" w:rsidP="00422EC0">
      <w:pPr>
        <w:rPr>
          <w:b/>
          <w:bCs/>
          <w:sz w:val="24"/>
          <w:szCs w:val="24"/>
        </w:rPr>
      </w:pPr>
      <w:r>
        <w:rPr>
          <w:b/>
          <w:bCs/>
          <w:sz w:val="24"/>
          <w:szCs w:val="24"/>
        </w:rPr>
        <w:t>[</w:t>
      </w:r>
      <w:r w:rsidR="00422EC0">
        <w:rPr>
          <w:b/>
          <w:bCs/>
          <w:sz w:val="24"/>
          <w:szCs w:val="24"/>
        </w:rPr>
        <w:t>Advance Slide</w:t>
      </w:r>
      <w:r>
        <w:rPr>
          <w:b/>
          <w:bCs/>
          <w:sz w:val="24"/>
          <w:szCs w:val="24"/>
        </w:rPr>
        <w:t>]</w:t>
      </w:r>
    </w:p>
    <w:p w:rsidR="00422EC0" w:rsidRDefault="005D7B01" w:rsidP="00422EC0">
      <w:pPr>
        <w:rPr>
          <w:bCs/>
          <w:sz w:val="24"/>
          <w:szCs w:val="24"/>
        </w:rPr>
      </w:pPr>
      <w:r>
        <w:rPr>
          <w:bCs/>
          <w:sz w:val="24"/>
          <w:szCs w:val="24"/>
        </w:rPr>
        <w:t>In collaboration with Michigan State University and Dow Chemical, CWD members have developed a 3D printed periodic table that is on display at the San Diego convention</w:t>
      </w:r>
      <w:r w:rsidR="00C7415C">
        <w:rPr>
          <w:bCs/>
          <w:sz w:val="24"/>
          <w:szCs w:val="24"/>
        </w:rPr>
        <w:t xml:space="preserve"> center, Booth number 1012</w:t>
      </w:r>
      <w:r>
        <w:rPr>
          <w:bCs/>
          <w:sz w:val="24"/>
          <w:szCs w:val="24"/>
        </w:rPr>
        <w:t>.</w:t>
      </w:r>
    </w:p>
    <w:p w:rsidR="00286A2F" w:rsidRPr="00286A2F" w:rsidRDefault="00286A2F" w:rsidP="00286A2F">
      <w:pPr>
        <w:jc w:val="lowKashida"/>
        <w:rPr>
          <w:rFonts w:cstheme="minorHAnsi"/>
          <w:bCs/>
          <w:sz w:val="24"/>
          <w:szCs w:val="24"/>
        </w:rPr>
      </w:pPr>
      <w:r w:rsidRPr="00286A2F">
        <w:rPr>
          <w:rFonts w:cstheme="minorHAnsi"/>
          <w:bCs/>
          <w:sz w:val="24"/>
          <w:szCs w:val="24"/>
        </w:rPr>
        <w:t xml:space="preserve">Illustrations and computer design for </w:t>
      </w:r>
      <w:r>
        <w:rPr>
          <w:rFonts w:cstheme="minorHAnsi"/>
          <w:bCs/>
          <w:sz w:val="24"/>
          <w:szCs w:val="24"/>
        </w:rPr>
        <w:t xml:space="preserve">the </w:t>
      </w:r>
      <w:r w:rsidRPr="00286A2F">
        <w:rPr>
          <w:rFonts w:cstheme="minorHAnsi"/>
          <w:bCs/>
          <w:sz w:val="24"/>
          <w:szCs w:val="24"/>
        </w:rPr>
        <w:t>3D printed tiles were planned by students from age 6 to 17 as part of an outreach project</w:t>
      </w:r>
      <w:r>
        <w:rPr>
          <w:rFonts w:cstheme="minorHAnsi"/>
          <w:bCs/>
          <w:sz w:val="24"/>
          <w:szCs w:val="24"/>
        </w:rPr>
        <w:t xml:space="preserve"> for </w:t>
      </w:r>
      <w:r w:rsidRPr="00286A2F">
        <w:rPr>
          <w:rFonts w:cstheme="minorHAnsi"/>
          <w:bCs/>
          <w:sz w:val="24"/>
          <w:szCs w:val="24"/>
        </w:rPr>
        <w:t>home schooled, private, and public school students in Midland and Saginaw counties of Michigan.</w:t>
      </w:r>
    </w:p>
    <w:p w:rsidR="005D7B01" w:rsidRDefault="005D7B01" w:rsidP="00422EC0">
      <w:pPr>
        <w:rPr>
          <w:bCs/>
          <w:sz w:val="24"/>
          <w:szCs w:val="24"/>
        </w:rPr>
      </w:pPr>
      <w:r>
        <w:rPr>
          <w:bCs/>
          <w:sz w:val="24"/>
          <w:szCs w:val="24"/>
        </w:rPr>
        <w:t xml:space="preserve">In celebration of the international year of the periodic table, this display presents elemental and atomic mass unit information in sign language and braille while utilizing 3-D printing technology to present </w:t>
      </w:r>
      <w:r w:rsidR="00286A2F">
        <w:rPr>
          <w:bCs/>
          <w:sz w:val="24"/>
          <w:szCs w:val="24"/>
        </w:rPr>
        <w:t xml:space="preserve">the identifying information for </w:t>
      </w:r>
      <w:r>
        <w:rPr>
          <w:bCs/>
          <w:sz w:val="24"/>
          <w:szCs w:val="24"/>
        </w:rPr>
        <w:t xml:space="preserve">each element in </w:t>
      </w:r>
      <w:r w:rsidR="00286A2F">
        <w:rPr>
          <w:bCs/>
          <w:sz w:val="24"/>
          <w:szCs w:val="24"/>
        </w:rPr>
        <w:t xml:space="preserve">a </w:t>
      </w:r>
      <w:r>
        <w:rPr>
          <w:bCs/>
          <w:sz w:val="24"/>
          <w:szCs w:val="24"/>
        </w:rPr>
        <w:t xml:space="preserve">tactile form.  </w:t>
      </w:r>
    </w:p>
    <w:p w:rsidR="009D680A" w:rsidRDefault="00E010DA" w:rsidP="00422EC0">
      <w:pPr>
        <w:rPr>
          <w:b/>
          <w:bCs/>
          <w:sz w:val="24"/>
          <w:szCs w:val="24"/>
        </w:rPr>
      </w:pPr>
      <w:r>
        <w:rPr>
          <w:b/>
          <w:bCs/>
          <w:sz w:val="24"/>
          <w:szCs w:val="24"/>
        </w:rPr>
        <w:t>[</w:t>
      </w:r>
      <w:r w:rsidR="00422EC0" w:rsidRPr="00422EC0">
        <w:rPr>
          <w:b/>
          <w:bCs/>
          <w:sz w:val="24"/>
          <w:szCs w:val="24"/>
        </w:rPr>
        <w:t>Advance Slide</w:t>
      </w:r>
      <w:r>
        <w:rPr>
          <w:b/>
          <w:bCs/>
          <w:sz w:val="24"/>
          <w:szCs w:val="24"/>
        </w:rPr>
        <w:t>]</w:t>
      </w:r>
    </w:p>
    <w:p w:rsidR="00422EC0" w:rsidRPr="009D680A" w:rsidRDefault="00A94889" w:rsidP="00422EC0">
      <w:pPr>
        <w:rPr>
          <w:b/>
          <w:bCs/>
          <w:sz w:val="24"/>
          <w:szCs w:val="24"/>
        </w:rPr>
      </w:pPr>
      <w:r w:rsidRPr="00422EC0">
        <w:rPr>
          <w:bCs/>
          <w:sz w:val="24"/>
          <w:szCs w:val="24"/>
        </w:rPr>
        <w:t>To</w:t>
      </w:r>
      <w:r w:rsidR="00422EC0" w:rsidRPr="00422EC0">
        <w:rPr>
          <w:bCs/>
          <w:sz w:val="24"/>
          <w:szCs w:val="24"/>
        </w:rPr>
        <w:t xml:space="preserve"> promote awareness of chemistry students and professionals with disabilities as well as share best practices for teaching chemistry to students with disabilities, content </w:t>
      </w:r>
      <w:r>
        <w:rPr>
          <w:bCs/>
          <w:sz w:val="24"/>
          <w:szCs w:val="24"/>
        </w:rPr>
        <w:t>has been</w:t>
      </w:r>
      <w:r w:rsidR="00422EC0" w:rsidRPr="00422EC0">
        <w:rPr>
          <w:bCs/>
          <w:sz w:val="24"/>
          <w:szCs w:val="24"/>
        </w:rPr>
        <w:t xml:space="preserve"> developed and delivered via our CWD YouTube channel.  </w:t>
      </w:r>
    </w:p>
    <w:p w:rsidR="00422EC0" w:rsidRPr="00422EC0" w:rsidRDefault="00422EC0" w:rsidP="00422EC0">
      <w:pPr>
        <w:rPr>
          <w:bCs/>
          <w:sz w:val="24"/>
          <w:szCs w:val="24"/>
        </w:rPr>
      </w:pPr>
      <w:r w:rsidRPr="00422EC0">
        <w:rPr>
          <w:bCs/>
          <w:sz w:val="24"/>
          <w:szCs w:val="24"/>
        </w:rPr>
        <w:t>CWD aims to model “what success looks like” for students and educators with unique content from ACS symposia</w:t>
      </w:r>
      <w:r w:rsidR="00A94889">
        <w:rPr>
          <w:bCs/>
          <w:sz w:val="24"/>
          <w:szCs w:val="24"/>
        </w:rPr>
        <w:t>.</w:t>
      </w:r>
    </w:p>
    <w:p w:rsidR="00006946" w:rsidRDefault="00006946" w:rsidP="00422EC0">
      <w:pPr>
        <w:rPr>
          <w:bCs/>
          <w:sz w:val="24"/>
          <w:szCs w:val="24"/>
        </w:rPr>
      </w:pPr>
      <w:r>
        <w:rPr>
          <w:bCs/>
          <w:sz w:val="24"/>
          <w:szCs w:val="24"/>
        </w:rPr>
        <w:t>Future content will focus on CWD member profiles</w:t>
      </w:r>
      <w:r w:rsidR="00A94889">
        <w:rPr>
          <w:bCs/>
          <w:sz w:val="24"/>
          <w:szCs w:val="24"/>
        </w:rPr>
        <w:t xml:space="preserve"> in order to share our stories with ACS members who may be experiencing similar journeys.</w:t>
      </w:r>
    </w:p>
    <w:p w:rsidR="00C7415C" w:rsidRPr="00C7415C" w:rsidRDefault="00C7415C" w:rsidP="00C7415C">
      <w:pPr>
        <w:spacing w:after="0" w:line="240" w:lineRule="auto"/>
        <w:rPr>
          <w:rFonts w:ascii="Times New Roman" w:eastAsia="Times New Roman" w:hAnsi="Times New Roman" w:cs="Times New Roman"/>
          <w:sz w:val="24"/>
          <w:szCs w:val="24"/>
        </w:rPr>
      </w:pPr>
      <w:bookmarkStart w:id="0" w:name="_Hlk17800514"/>
      <w:r w:rsidRPr="00C7415C">
        <w:rPr>
          <w:rFonts w:ascii="Verdana" w:eastAsia="Times New Roman" w:hAnsi="Verdana" w:cs="Times New Roman"/>
          <w:b/>
          <w:bCs/>
          <w:color w:val="000000"/>
          <w:sz w:val="19"/>
          <w:szCs w:val="19"/>
        </w:rPr>
        <w:t>https://tinyurl.com/ACSCWDYoutube</w:t>
      </w:r>
    </w:p>
    <w:bookmarkEnd w:id="0"/>
    <w:p w:rsidR="009D680A" w:rsidRPr="009D680A" w:rsidRDefault="009D680A" w:rsidP="009D680A">
      <w:pPr>
        <w:pStyle w:val="NormalWeb"/>
        <w:rPr>
          <w:color w:val="000000"/>
          <w:sz w:val="24"/>
          <w:szCs w:val="24"/>
        </w:rPr>
      </w:pPr>
    </w:p>
    <w:p w:rsidR="00422EC0" w:rsidRDefault="00006946" w:rsidP="00422EC0">
      <w:pPr>
        <w:rPr>
          <w:b/>
          <w:bCs/>
          <w:sz w:val="24"/>
          <w:szCs w:val="24"/>
        </w:rPr>
      </w:pPr>
      <w:r>
        <w:rPr>
          <w:b/>
          <w:bCs/>
          <w:sz w:val="24"/>
          <w:szCs w:val="24"/>
        </w:rPr>
        <w:t xml:space="preserve"> </w:t>
      </w:r>
      <w:r w:rsidR="00E010DA">
        <w:rPr>
          <w:b/>
          <w:bCs/>
          <w:sz w:val="24"/>
          <w:szCs w:val="24"/>
        </w:rPr>
        <w:t>[</w:t>
      </w:r>
      <w:r w:rsidR="00422EC0" w:rsidRPr="00422EC0">
        <w:rPr>
          <w:b/>
          <w:bCs/>
          <w:sz w:val="24"/>
          <w:szCs w:val="24"/>
        </w:rPr>
        <w:t>Advance Slide</w:t>
      </w:r>
      <w:r w:rsidR="00E010DA">
        <w:rPr>
          <w:b/>
          <w:bCs/>
          <w:sz w:val="24"/>
          <w:szCs w:val="24"/>
        </w:rPr>
        <w:t>]</w:t>
      </w:r>
    </w:p>
    <w:p w:rsidR="00C7415C" w:rsidRDefault="00422EC0" w:rsidP="00422EC0">
      <w:pPr>
        <w:rPr>
          <w:bCs/>
          <w:sz w:val="24"/>
          <w:szCs w:val="24"/>
        </w:rPr>
      </w:pPr>
      <w:r w:rsidRPr="00422EC0">
        <w:rPr>
          <w:bCs/>
          <w:sz w:val="24"/>
          <w:szCs w:val="24"/>
        </w:rPr>
        <w:t xml:space="preserve">Speaking for all members of CWD, we are proud to be members of the American Chemical Society and appreciate the opportunity to advance the goals and objectives of ACS by leveraging our committee member’s unique perspectives.  </w:t>
      </w:r>
    </w:p>
    <w:p w:rsidR="00E010DA" w:rsidRPr="00C7415C" w:rsidRDefault="00E010DA" w:rsidP="00C7415C">
      <w:pPr>
        <w:rPr>
          <w:bCs/>
          <w:sz w:val="24"/>
          <w:szCs w:val="24"/>
        </w:rPr>
      </w:pPr>
      <w:r>
        <w:rPr>
          <w:bCs/>
          <w:sz w:val="24"/>
          <w:szCs w:val="24"/>
        </w:rPr>
        <w:t>Thank you.</w:t>
      </w:r>
      <w:r w:rsidR="00C7415C">
        <w:rPr>
          <w:sz w:val="24"/>
          <w:szCs w:val="24"/>
        </w:rPr>
        <w:t xml:space="preserve"> Th</w:t>
      </w:r>
      <w:r w:rsidRPr="00C45C92">
        <w:rPr>
          <w:sz w:val="24"/>
          <w:szCs w:val="24"/>
        </w:rPr>
        <w:t>is concludes my report.</w:t>
      </w:r>
    </w:p>
    <w:p w:rsidR="00422EC0" w:rsidRPr="00422EC0" w:rsidRDefault="00422EC0" w:rsidP="00422EC0">
      <w:pPr>
        <w:rPr>
          <w:b/>
          <w:bCs/>
          <w:sz w:val="24"/>
          <w:szCs w:val="24"/>
        </w:rPr>
      </w:pPr>
    </w:p>
    <w:p w:rsidR="00422EC0" w:rsidRPr="00422EC0" w:rsidRDefault="00422EC0" w:rsidP="00422EC0">
      <w:pPr>
        <w:rPr>
          <w:b/>
          <w:bCs/>
          <w:sz w:val="24"/>
          <w:szCs w:val="24"/>
        </w:rPr>
      </w:pPr>
    </w:p>
    <w:p w:rsidR="00422EC0" w:rsidRPr="00422EC0" w:rsidRDefault="00422EC0" w:rsidP="00422EC0">
      <w:pPr>
        <w:rPr>
          <w:b/>
          <w:bCs/>
          <w:sz w:val="24"/>
          <w:szCs w:val="24"/>
        </w:rPr>
      </w:pPr>
    </w:p>
    <w:p w:rsidR="00422EC0" w:rsidRDefault="00422EC0" w:rsidP="00681FBF">
      <w:pPr>
        <w:rPr>
          <w:b/>
          <w:bCs/>
          <w:sz w:val="24"/>
          <w:szCs w:val="24"/>
        </w:rPr>
      </w:pPr>
    </w:p>
    <w:p w:rsidR="00422EC0" w:rsidRPr="00422EC0" w:rsidRDefault="00422EC0" w:rsidP="00681FBF">
      <w:pPr>
        <w:rPr>
          <w:b/>
          <w:bCs/>
          <w:sz w:val="24"/>
          <w:szCs w:val="24"/>
        </w:rPr>
      </w:pPr>
    </w:p>
    <w:p w:rsidR="00681FBF" w:rsidRDefault="00681FBF" w:rsidP="00DD2211">
      <w:pPr>
        <w:rPr>
          <w:bCs/>
          <w:sz w:val="24"/>
          <w:szCs w:val="24"/>
        </w:rPr>
      </w:pPr>
    </w:p>
    <w:sectPr w:rsidR="00681FBF" w:rsidSect="00092465">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BD1" w:rsidRDefault="00565BD1" w:rsidP="006F1C96">
      <w:pPr>
        <w:spacing w:after="0" w:line="240" w:lineRule="auto"/>
      </w:pPr>
      <w:r>
        <w:separator/>
      </w:r>
    </w:p>
  </w:endnote>
  <w:endnote w:type="continuationSeparator" w:id="0">
    <w:p w:rsidR="00565BD1" w:rsidRDefault="00565BD1" w:rsidP="006F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UnicodeMS">
    <w:altName w:val="Batang"/>
    <w:panose1 w:val="00000000000000000000"/>
    <w:charset w:val="81"/>
    <w:family w:val="auto"/>
    <w:notTrueType/>
    <w:pitch w:val="default"/>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BD1" w:rsidRDefault="00565BD1" w:rsidP="006F1C96">
      <w:pPr>
        <w:spacing w:after="0" w:line="240" w:lineRule="auto"/>
      </w:pPr>
      <w:r>
        <w:separator/>
      </w:r>
    </w:p>
  </w:footnote>
  <w:footnote w:type="continuationSeparator" w:id="0">
    <w:p w:rsidR="00565BD1" w:rsidRDefault="00565BD1" w:rsidP="006F1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5324"/>
    <w:multiLevelType w:val="hybridMultilevel"/>
    <w:tmpl w:val="A0CAE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D4CA4"/>
    <w:multiLevelType w:val="hybridMultilevel"/>
    <w:tmpl w:val="FB80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379"/>
    <w:rsid w:val="00006946"/>
    <w:rsid w:val="00067EB9"/>
    <w:rsid w:val="000746B1"/>
    <w:rsid w:val="0007767B"/>
    <w:rsid w:val="00092465"/>
    <w:rsid w:val="000926D9"/>
    <w:rsid w:val="000A2CE1"/>
    <w:rsid w:val="000C3AC4"/>
    <w:rsid w:val="000C3BB6"/>
    <w:rsid w:val="001A3384"/>
    <w:rsid w:val="001C5B76"/>
    <w:rsid w:val="001D20D2"/>
    <w:rsid w:val="001F5268"/>
    <w:rsid w:val="001F5746"/>
    <w:rsid w:val="001F7482"/>
    <w:rsid w:val="0021731F"/>
    <w:rsid w:val="002407E7"/>
    <w:rsid w:val="00286A2F"/>
    <w:rsid w:val="002B444E"/>
    <w:rsid w:val="002C7361"/>
    <w:rsid w:val="003068E7"/>
    <w:rsid w:val="00316C88"/>
    <w:rsid w:val="003C1FE3"/>
    <w:rsid w:val="00403D62"/>
    <w:rsid w:val="00422EC0"/>
    <w:rsid w:val="00495243"/>
    <w:rsid w:val="004A0087"/>
    <w:rsid w:val="004B1FD3"/>
    <w:rsid w:val="005530AB"/>
    <w:rsid w:val="00565BD1"/>
    <w:rsid w:val="005851C7"/>
    <w:rsid w:val="00587C5A"/>
    <w:rsid w:val="005B2385"/>
    <w:rsid w:val="005D7B01"/>
    <w:rsid w:val="00616777"/>
    <w:rsid w:val="00624851"/>
    <w:rsid w:val="006665F8"/>
    <w:rsid w:val="00667CF8"/>
    <w:rsid w:val="006815C8"/>
    <w:rsid w:val="00681FBF"/>
    <w:rsid w:val="006870ED"/>
    <w:rsid w:val="006963C1"/>
    <w:rsid w:val="006A5CDD"/>
    <w:rsid w:val="006E5168"/>
    <w:rsid w:val="006F0B3D"/>
    <w:rsid w:val="006F1C96"/>
    <w:rsid w:val="00746379"/>
    <w:rsid w:val="00773D46"/>
    <w:rsid w:val="0077570E"/>
    <w:rsid w:val="007C3B32"/>
    <w:rsid w:val="00843905"/>
    <w:rsid w:val="0088224D"/>
    <w:rsid w:val="008B00FA"/>
    <w:rsid w:val="008F452C"/>
    <w:rsid w:val="008F59F9"/>
    <w:rsid w:val="009A236B"/>
    <w:rsid w:val="009D28C1"/>
    <w:rsid w:val="009D680A"/>
    <w:rsid w:val="00A363E6"/>
    <w:rsid w:val="00A77FCE"/>
    <w:rsid w:val="00A91D60"/>
    <w:rsid w:val="00A94889"/>
    <w:rsid w:val="00B03725"/>
    <w:rsid w:val="00BA32C6"/>
    <w:rsid w:val="00BD201D"/>
    <w:rsid w:val="00BE4A12"/>
    <w:rsid w:val="00C7415C"/>
    <w:rsid w:val="00C74C08"/>
    <w:rsid w:val="00D114BB"/>
    <w:rsid w:val="00D17E48"/>
    <w:rsid w:val="00D856A4"/>
    <w:rsid w:val="00DA373A"/>
    <w:rsid w:val="00DB1070"/>
    <w:rsid w:val="00DB4677"/>
    <w:rsid w:val="00DD2211"/>
    <w:rsid w:val="00E010DA"/>
    <w:rsid w:val="00E104CC"/>
    <w:rsid w:val="00E368A7"/>
    <w:rsid w:val="00EA35BA"/>
    <w:rsid w:val="00EE089F"/>
    <w:rsid w:val="00EE2317"/>
    <w:rsid w:val="00FC677F"/>
    <w:rsid w:val="00FF4299"/>
    <w:rsid w:val="00FF6676"/>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ABC8A"/>
  <w15:docId w15:val="{30F9DF94-9785-40FD-B84D-587DA35B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7E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14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211"/>
    <w:pPr>
      <w:ind w:left="720"/>
      <w:contextualSpacing/>
    </w:pPr>
    <w:rPr>
      <w:rFonts w:eastAsiaTheme="minorHAnsi"/>
    </w:rPr>
  </w:style>
  <w:style w:type="character" w:customStyle="1" w:styleId="Heading1Char">
    <w:name w:val="Heading 1 Char"/>
    <w:basedOn w:val="DefaultParagraphFont"/>
    <w:link w:val="Heading1"/>
    <w:uiPriority w:val="9"/>
    <w:rsid w:val="00FF7E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114B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F1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C96"/>
  </w:style>
  <w:style w:type="paragraph" w:styleId="Footer">
    <w:name w:val="footer"/>
    <w:basedOn w:val="Normal"/>
    <w:link w:val="FooterChar"/>
    <w:uiPriority w:val="99"/>
    <w:unhideWhenUsed/>
    <w:rsid w:val="006F1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C96"/>
  </w:style>
  <w:style w:type="character" w:styleId="Hyperlink">
    <w:name w:val="Hyperlink"/>
    <w:basedOn w:val="DefaultParagraphFont"/>
    <w:uiPriority w:val="99"/>
    <w:semiHidden/>
    <w:unhideWhenUsed/>
    <w:rsid w:val="009D680A"/>
    <w:rPr>
      <w:color w:val="0000FF"/>
      <w:u w:val="single"/>
    </w:rPr>
  </w:style>
  <w:style w:type="paragraph" w:styleId="NormalWeb">
    <w:name w:val="Normal (Web)"/>
    <w:basedOn w:val="Normal"/>
    <w:uiPriority w:val="99"/>
    <w:unhideWhenUsed/>
    <w:rsid w:val="009D680A"/>
    <w:pPr>
      <w:spacing w:after="0" w:line="240" w:lineRule="auto"/>
    </w:pPr>
    <w:rPr>
      <w:rFonts w:ascii="Calibri" w:eastAsiaTheme="minorHAnsi" w:hAnsi="Calibri" w:cs="Calibri"/>
    </w:rPr>
  </w:style>
  <w:style w:type="character" w:styleId="FollowedHyperlink">
    <w:name w:val="FollowedHyperlink"/>
    <w:basedOn w:val="DefaultParagraphFont"/>
    <w:uiPriority w:val="99"/>
    <w:semiHidden/>
    <w:unhideWhenUsed/>
    <w:rsid w:val="00C741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4777">
      <w:bodyDiv w:val="1"/>
      <w:marLeft w:val="0"/>
      <w:marRight w:val="0"/>
      <w:marTop w:val="0"/>
      <w:marBottom w:val="0"/>
      <w:divBdr>
        <w:top w:val="none" w:sz="0" w:space="0" w:color="auto"/>
        <w:left w:val="none" w:sz="0" w:space="0" w:color="auto"/>
        <w:bottom w:val="none" w:sz="0" w:space="0" w:color="auto"/>
        <w:right w:val="none" w:sz="0" w:space="0" w:color="auto"/>
      </w:divBdr>
    </w:div>
    <w:div w:id="199557805">
      <w:bodyDiv w:val="1"/>
      <w:marLeft w:val="0"/>
      <w:marRight w:val="0"/>
      <w:marTop w:val="0"/>
      <w:marBottom w:val="0"/>
      <w:divBdr>
        <w:top w:val="none" w:sz="0" w:space="0" w:color="auto"/>
        <w:left w:val="none" w:sz="0" w:space="0" w:color="auto"/>
        <w:bottom w:val="none" w:sz="0" w:space="0" w:color="auto"/>
        <w:right w:val="none" w:sz="0" w:space="0" w:color="auto"/>
      </w:divBdr>
    </w:div>
    <w:div w:id="329019525">
      <w:bodyDiv w:val="1"/>
      <w:marLeft w:val="0"/>
      <w:marRight w:val="0"/>
      <w:marTop w:val="0"/>
      <w:marBottom w:val="0"/>
      <w:divBdr>
        <w:top w:val="none" w:sz="0" w:space="0" w:color="auto"/>
        <w:left w:val="none" w:sz="0" w:space="0" w:color="auto"/>
        <w:bottom w:val="none" w:sz="0" w:space="0" w:color="auto"/>
        <w:right w:val="none" w:sz="0" w:space="0" w:color="auto"/>
      </w:divBdr>
      <w:divsChild>
        <w:div w:id="1155032925">
          <w:marLeft w:val="0"/>
          <w:marRight w:val="0"/>
          <w:marTop w:val="0"/>
          <w:marBottom w:val="0"/>
          <w:divBdr>
            <w:top w:val="none" w:sz="0" w:space="0" w:color="auto"/>
            <w:left w:val="none" w:sz="0" w:space="0" w:color="auto"/>
            <w:bottom w:val="none" w:sz="0" w:space="0" w:color="auto"/>
            <w:right w:val="none" w:sz="0" w:space="0" w:color="auto"/>
          </w:divBdr>
          <w:divsChild>
            <w:div w:id="2098667007">
              <w:marLeft w:val="0"/>
              <w:marRight w:val="0"/>
              <w:marTop w:val="0"/>
              <w:marBottom w:val="0"/>
              <w:divBdr>
                <w:top w:val="none" w:sz="0" w:space="0" w:color="auto"/>
                <w:left w:val="none" w:sz="0" w:space="0" w:color="auto"/>
                <w:bottom w:val="none" w:sz="0" w:space="0" w:color="auto"/>
                <w:right w:val="none" w:sz="0" w:space="0" w:color="auto"/>
              </w:divBdr>
              <w:divsChild>
                <w:div w:id="615988221">
                  <w:marLeft w:val="0"/>
                  <w:marRight w:val="0"/>
                  <w:marTop w:val="0"/>
                  <w:marBottom w:val="0"/>
                  <w:divBdr>
                    <w:top w:val="none" w:sz="0" w:space="0" w:color="auto"/>
                    <w:left w:val="none" w:sz="0" w:space="0" w:color="auto"/>
                    <w:bottom w:val="none" w:sz="0" w:space="0" w:color="auto"/>
                    <w:right w:val="none" w:sz="0" w:space="0" w:color="auto"/>
                  </w:divBdr>
                  <w:divsChild>
                    <w:div w:id="1920408969">
                      <w:marLeft w:val="0"/>
                      <w:marRight w:val="0"/>
                      <w:marTop w:val="0"/>
                      <w:marBottom w:val="0"/>
                      <w:divBdr>
                        <w:top w:val="none" w:sz="0" w:space="0" w:color="auto"/>
                        <w:left w:val="none" w:sz="0" w:space="0" w:color="auto"/>
                        <w:bottom w:val="none" w:sz="0" w:space="0" w:color="auto"/>
                        <w:right w:val="none" w:sz="0" w:space="0" w:color="auto"/>
                      </w:divBdr>
                      <w:divsChild>
                        <w:div w:id="1168983328">
                          <w:marLeft w:val="0"/>
                          <w:marRight w:val="0"/>
                          <w:marTop w:val="0"/>
                          <w:marBottom w:val="0"/>
                          <w:divBdr>
                            <w:top w:val="none" w:sz="0" w:space="0" w:color="auto"/>
                            <w:left w:val="none" w:sz="0" w:space="0" w:color="auto"/>
                            <w:bottom w:val="none" w:sz="0" w:space="0" w:color="auto"/>
                            <w:right w:val="none" w:sz="0" w:space="0" w:color="auto"/>
                          </w:divBdr>
                          <w:divsChild>
                            <w:div w:id="1901206048">
                              <w:marLeft w:val="0"/>
                              <w:marRight w:val="0"/>
                              <w:marTop w:val="0"/>
                              <w:marBottom w:val="0"/>
                              <w:divBdr>
                                <w:top w:val="none" w:sz="0" w:space="0" w:color="auto"/>
                                <w:left w:val="none" w:sz="0" w:space="0" w:color="auto"/>
                                <w:bottom w:val="none" w:sz="0" w:space="0" w:color="auto"/>
                                <w:right w:val="none" w:sz="0" w:space="0" w:color="auto"/>
                              </w:divBdr>
                              <w:divsChild>
                                <w:div w:id="1822887046">
                                  <w:marLeft w:val="0"/>
                                  <w:marRight w:val="0"/>
                                  <w:marTop w:val="0"/>
                                  <w:marBottom w:val="0"/>
                                  <w:divBdr>
                                    <w:top w:val="none" w:sz="0" w:space="0" w:color="auto"/>
                                    <w:left w:val="none" w:sz="0" w:space="0" w:color="auto"/>
                                    <w:bottom w:val="none" w:sz="0" w:space="0" w:color="auto"/>
                                    <w:right w:val="none" w:sz="0" w:space="0" w:color="auto"/>
                                  </w:divBdr>
                                  <w:divsChild>
                                    <w:div w:id="2087994209">
                                      <w:marLeft w:val="0"/>
                                      <w:marRight w:val="0"/>
                                      <w:marTop w:val="0"/>
                                      <w:marBottom w:val="0"/>
                                      <w:divBdr>
                                        <w:top w:val="none" w:sz="0" w:space="0" w:color="auto"/>
                                        <w:left w:val="none" w:sz="0" w:space="0" w:color="auto"/>
                                        <w:bottom w:val="none" w:sz="0" w:space="0" w:color="auto"/>
                                        <w:right w:val="none" w:sz="0" w:space="0" w:color="auto"/>
                                      </w:divBdr>
                                      <w:divsChild>
                                        <w:div w:id="2081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103721">
      <w:bodyDiv w:val="1"/>
      <w:marLeft w:val="0"/>
      <w:marRight w:val="0"/>
      <w:marTop w:val="0"/>
      <w:marBottom w:val="0"/>
      <w:divBdr>
        <w:top w:val="none" w:sz="0" w:space="0" w:color="auto"/>
        <w:left w:val="none" w:sz="0" w:space="0" w:color="auto"/>
        <w:bottom w:val="none" w:sz="0" w:space="0" w:color="auto"/>
        <w:right w:val="none" w:sz="0" w:space="0" w:color="auto"/>
      </w:divBdr>
    </w:div>
    <w:div w:id="551770975">
      <w:bodyDiv w:val="1"/>
      <w:marLeft w:val="0"/>
      <w:marRight w:val="0"/>
      <w:marTop w:val="0"/>
      <w:marBottom w:val="0"/>
      <w:divBdr>
        <w:top w:val="none" w:sz="0" w:space="0" w:color="auto"/>
        <w:left w:val="none" w:sz="0" w:space="0" w:color="auto"/>
        <w:bottom w:val="none" w:sz="0" w:space="0" w:color="auto"/>
        <w:right w:val="none" w:sz="0" w:space="0" w:color="auto"/>
      </w:divBdr>
    </w:div>
    <w:div w:id="576669374">
      <w:bodyDiv w:val="1"/>
      <w:marLeft w:val="0"/>
      <w:marRight w:val="0"/>
      <w:marTop w:val="0"/>
      <w:marBottom w:val="0"/>
      <w:divBdr>
        <w:top w:val="none" w:sz="0" w:space="0" w:color="auto"/>
        <w:left w:val="none" w:sz="0" w:space="0" w:color="auto"/>
        <w:bottom w:val="none" w:sz="0" w:space="0" w:color="auto"/>
        <w:right w:val="none" w:sz="0" w:space="0" w:color="auto"/>
      </w:divBdr>
    </w:div>
    <w:div w:id="1096051262">
      <w:bodyDiv w:val="1"/>
      <w:marLeft w:val="0"/>
      <w:marRight w:val="0"/>
      <w:marTop w:val="0"/>
      <w:marBottom w:val="0"/>
      <w:divBdr>
        <w:top w:val="none" w:sz="0" w:space="0" w:color="auto"/>
        <w:left w:val="none" w:sz="0" w:space="0" w:color="auto"/>
        <w:bottom w:val="none" w:sz="0" w:space="0" w:color="auto"/>
        <w:right w:val="none" w:sz="0" w:space="0" w:color="auto"/>
      </w:divBdr>
    </w:div>
    <w:div w:id="1330602618">
      <w:bodyDiv w:val="1"/>
      <w:marLeft w:val="0"/>
      <w:marRight w:val="0"/>
      <w:marTop w:val="0"/>
      <w:marBottom w:val="0"/>
      <w:divBdr>
        <w:top w:val="none" w:sz="0" w:space="0" w:color="auto"/>
        <w:left w:val="none" w:sz="0" w:space="0" w:color="auto"/>
        <w:bottom w:val="none" w:sz="0" w:space="0" w:color="auto"/>
        <w:right w:val="none" w:sz="0" w:space="0" w:color="auto"/>
      </w:divBdr>
    </w:div>
    <w:div w:id="1348168066">
      <w:bodyDiv w:val="1"/>
      <w:marLeft w:val="0"/>
      <w:marRight w:val="0"/>
      <w:marTop w:val="0"/>
      <w:marBottom w:val="0"/>
      <w:divBdr>
        <w:top w:val="none" w:sz="0" w:space="0" w:color="auto"/>
        <w:left w:val="none" w:sz="0" w:space="0" w:color="auto"/>
        <w:bottom w:val="none" w:sz="0" w:space="0" w:color="auto"/>
        <w:right w:val="none" w:sz="0" w:space="0" w:color="auto"/>
      </w:divBdr>
    </w:div>
    <w:div w:id="1665432305">
      <w:bodyDiv w:val="1"/>
      <w:marLeft w:val="0"/>
      <w:marRight w:val="0"/>
      <w:marTop w:val="0"/>
      <w:marBottom w:val="0"/>
      <w:divBdr>
        <w:top w:val="none" w:sz="0" w:space="0" w:color="auto"/>
        <w:left w:val="none" w:sz="0" w:space="0" w:color="auto"/>
        <w:bottom w:val="none" w:sz="0" w:space="0" w:color="auto"/>
        <w:right w:val="none" w:sz="0" w:space="0" w:color="auto"/>
      </w:divBdr>
    </w:div>
    <w:div w:id="21226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AE91BD18F88742810D3C7CDAEA9C31" ma:contentTypeVersion="9" ma:contentTypeDescription="Create a new document." ma:contentTypeScope="" ma:versionID="cf65df8df0f3b8be868d46c428e5c3d1">
  <xsd:schema xmlns:xsd="http://www.w3.org/2001/XMLSchema" xmlns:xs="http://www.w3.org/2001/XMLSchema" xmlns:p="http://schemas.microsoft.com/office/2006/metadata/properties" xmlns:ns3="b5d760ee-bac1-4699-8d68-b687904f3053" targetNamespace="http://schemas.microsoft.com/office/2006/metadata/properties" ma:root="true" ma:fieldsID="8161ee5f8ec17780314f4cb352cb8e6b" ns3:_="">
    <xsd:import namespace="b5d760ee-bac1-4699-8d68-b687904f30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760ee-bac1-4699-8d68-b687904f3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Props1.xml><?xml version="1.0" encoding="utf-8"?>
<ds:datastoreItem xmlns:ds="http://schemas.openxmlformats.org/officeDocument/2006/customXml" ds:itemID="{F283FC6B-3B18-4C81-9820-050F4DA785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CF632E-34D9-4005-A8F0-9AA82D83896C}">
  <ds:schemaRefs>
    <ds:schemaRef ds:uri="http://schemas.microsoft.com/sharepoint/v3/contenttype/forms"/>
  </ds:schemaRefs>
</ds:datastoreItem>
</file>

<file path=customXml/itemProps3.xml><?xml version="1.0" encoding="utf-8"?>
<ds:datastoreItem xmlns:ds="http://schemas.openxmlformats.org/officeDocument/2006/customXml" ds:itemID="{23FF01E8-B556-4C3D-9BB2-4C9BC45A7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760ee-bac1-4699-8d68-b687904f3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3DEB7D-5A15-477A-98E1-B8624529574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OCIO</dc:creator>
  <cp:lastModifiedBy>Schiller, James</cp:lastModifiedBy>
  <cp:revision>2</cp:revision>
  <dcterms:created xsi:type="dcterms:W3CDTF">2019-08-27T16:21:00Z</dcterms:created>
  <dcterms:modified xsi:type="dcterms:W3CDTF">2019-08-27T16:21:00Z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6e827e76-2350-4468-a071-d44f5543c0cf</vt:lpwstr>
  </property>
  <property fmtid="{D5CDD505-2E9C-101B-9397-08002B2CF9AE}" pid="3" name="bjSaver">
    <vt:lpwstr>RKXRmMYqvvGLf2JHY/q/AdQIeyRzXyEO</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ContentTypeId">
    <vt:lpwstr>0x01010029AE91BD18F88742810D3C7CDAEA9C31</vt:lpwstr>
  </property>
</Properties>
</file>