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60" w:rsidRPr="00635060" w:rsidRDefault="00635060" w:rsidP="00277401">
      <w:pPr>
        <w:spacing w:line="276" w:lineRule="auto"/>
        <w:jc w:val="center"/>
        <w:rPr>
          <w:rFonts w:cs="Tahoma"/>
          <w:b/>
        </w:rPr>
      </w:pPr>
      <w:r>
        <w:rPr>
          <w:rFonts w:cs="Tahoma"/>
          <w:b/>
        </w:rPr>
        <w:t>ACS Committee on Science (ComSci)</w:t>
      </w:r>
    </w:p>
    <w:p w:rsidR="00635060" w:rsidRPr="00635060" w:rsidRDefault="004874FC" w:rsidP="004874FC">
      <w:pPr>
        <w:spacing w:line="276" w:lineRule="auto"/>
        <w:jc w:val="center"/>
        <w:rPr>
          <w:rFonts w:cs="Tahoma"/>
        </w:rPr>
      </w:pPr>
      <w:r>
        <w:rPr>
          <w:rFonts w:cs="Tahoma"/>
        </w:rPr>
        <w:t xml:space="preserve">Oral </w:t>
      </w:r>
      <w:r w:rsidR="00635060" w:rsidRPr="00635060">
        <w:rPr>
          <w:rFonts w:cs="Tahoma"/>
        </w:rPr>
        <w:t>Council Report</w:t>
      </w:r>
    </w:p>
    <w:p w:rsidR="00290EFF" w:rsidRDefault="00635060" w:rsidP="00635060">
      <w:pPr>
        <w:spacing w:line="276" w:lineRule="auto"/>
        <w:jc w:val="center"/>
        <w:rPr>
          <w:rFonts w:cs="Tahoma"/>
        </w:rPr>
      </w:pPr>
      <w:r w:rsidRPr="00635060">
        <w:rPr>
          <w:rFonts w:cs="Tahoma"/>
        </w:rPr>
        <w:t>ACS N</w:t>
      </w:r>
      <w:r w:rsidR="00E33C6D">
        <w:rPr>
          <w:rFonts w:cs="Tahoma"/>
        </w:rPr>
        <w:t>ational Meeting, San Francisco</w:t>
      </w:r>
      <w:r>
        <w:rPr>
          <w:rFonts w:cs="Tahoma"/>
        </w:rPr>
        <w:t>—</w:t>
      </w:r>
      <w:r w:rsidR="00E33C6D">
        <w:rPr>
          <w:rFonts w:cs="Tahoma"/>
        </w:rPr>
        <w:t>August</w:t>
      </w:r>
      <w:r w:rsidR="004874FC">
        <w:rPr>
          <w:rFonts w:cs="Tahoma"/>
        </w:rPr>
        <w:t xml:space="preserve"> 2014</w:t>
      </w:r>
    </w:p>
    <w:p w:rsidR="00290EFF" w:rsidRDefault="00290EFF" w:rsidP="008B36A2"/>
    <w:p w:rsidR="00290EFF" w:rsidRDefault="004874FC" w:rsidP="008B36A2">
      <w:r>
        <w:t xml:space="preserve">Mr. </w:t>
      </w:r>
      <w:r w:rsidR="00D02C8B">
        <w:t>President and Fellow Councilors</w:t>
      </w:r>
      <w:r w:rsidR="00FC70EF">
        <w:t>:</w:t>
      </w:r>
      <w:r w:rsidR="00290EFF">
        <w:t xml:space="preserve"> </w:t>
      </w:r>
    </w:p>
    <w:p w:rsidR="00290EFF" w:rsidRDefault="00290EFF" w:rsidP="008B36A2"/>
    <w:p w:rsidR="00DB02AB" w:rsidRDefault="00277401" w:rsidP="008B36A2">
      <w:r>
        <w:t xml:space="preserve">The </w:t>
      </w:r>
      <w:r w:rsidR="00FC70EF">
        <w:t>Com</w:t>
      </w:r>
      <w:r w:rsidR="00D36593">
        <w:t xml:space="preserve">mittee on Science, ComSci, remains focused on three </w:t>
      </w:r>
      <w:r w:rsidR="00DB02AB">
        <w:t>ar</w:t>
      </w:r>
      <w:r w:rsidR="00E33C6D">
        <w:t>eas; increasing understanding of the emerging frontiers in science</w:t>
      </w:r>
      <w:r>
        <w:t>, recommending eminent c</w:t>
      </w:r>
      <w:r w:rsidR="00FC54EA">
        <w:t xml:space="preserve">hemical </w:t>
      </w:r>
      <w:r w:rsidR="00E33C6D">
        <w:t>scientists</w:t>
      </w:r>
      <w:r w:rsidR="00DB02AB">
        <w:t xml:space="preserve"> for </w:t>
      </w:r>
      <w:r>
        <w:t xml:space="preserve">prestigious </w:t>
      </w:r>
      <w:r w:rsidR="00E33C6D">
        <w:t xml:space="preserve">external </w:t>
      </w:r>
      <w:r>
        <w:t>a</w:t>
      </w:r>
      <w:r w:rsidR="00E33C6D">
        <w:t>wards</w:t>
      </w:r>
      <w:r>
        <w:t>, and developing public p</w:t>
      </w:r>
      <w:r w:rsidR="00DB02AB">
        <w:t xml:space="preserve">olicies to </w:t>
      </w:r>
      <w:r>
        <w:t>advance science in society</w:t>
      </w:r>
      <w:r w:rsidR="00FC70EF">
        <w:t>.</w:t>
      </w:r>
      <w:r w:rsidR="00AF345D">
        <w:t xml:space="preserve"> </w:t>
      </w:r>
    </w:p>
    <w:p w:rsidR="00DB02AB" w:rsidRDefault="00DB02AB" w:rsidP="008B36A2"/>
    <w:p w:rsidR="008D305B" w:rsidRDefault="00D73D34" w:rsidP="00277401">
      <w:r>
        <w:t>ComSci</w:t>
      </w:r>
      <w:r w:rsidR="004874FC">
        <w:t xml:space="preserve"> identified two </w:t>
      </w:r>
      <w:r w:rsidR="00082649">
        <w:t xml:space="preserve">multidisciplinary </w:t>
      </w:r>
      <w:r w:rsidR="00477256">
        <w:t>areas</w:t>
      </w:r>
      <w:r w:rsidR="00082649">
        <w:t xml:space="preserve"> that </w:t>
      </w:r>
      <w:r w:rsidR="00290EFF">
        <w:t>hold great promise for fostering</w:t>
      </w:r>
      <w:r w:rsidR="00FC54EA">
        <w:t xml:space="preserve"> </w:t>
      </w:r>
      <w:r w:rsidR="00082649">
        <w:t xml:space="preserve">innovation and </w:t>
      </w:r>
      <w:r w:rsidR="00290EFF">
        <w:t xml:space="preserve">opportunities </w:t>
      </w:r>
      <w:r w:rsidR="00B612F3">
        <w:t>for</w:t>
      </w:r>
      <w:r w:rsidR="00082649">
        <w:t xml:space="preserve"> chemistry-related s</w:t>
      </w:r>
      <w:r w:rsidR="00FC54EA">
        <w:t>cientists</w:t>
      </w:r>
      <w:r w:rsidR="004874FC">
        <w:t xml:space="preserve">: </w:t>
      </w:r>
      <w:r w:rsidR="004874FC" w:rsidRPr="00F00957">
        <w:rPr>
          <w:u w:val="single"/>
        </w:rPr>
        <w:t>advanced materials and the chemistry of clean and renewable energy</w:t>
      </w:r>
      <w:r w:rsidR="004874FC">
        <w:t>.</w:t>
      </w:r>
      <w:r w:rsidR="00F00957">
        <w:t xml:space="preserve"> </w:t>
      </w:r>
      <w:r w:rsidR="00FC54EA">
        <w:t xml:space="preserve">We are </w:t>
      </w:r>
      <w:r w:rsidR="00E33C6D">
        <w:t xml:space="preserve">working with divisions and other groups on </w:t>
      </w:r>
      <w:r w:rsidR="00FC54EA">
        <w:t xml:space="preserve">organizing </w:t>
      </w:r>
      <w:r w:rsidR="00E42E0B">
        <w:t>multi</w:t>
      </w:r>
      <w:r w:rsidR="008D305B">
        <w:t xml:space="preserve">disciplinary </w:t>
      </w:r>
      <w:r w:rsidR="00E33C6D">
        <w:t xml:space="preserve">forums to identify key technical, policy and economic challenges </w:t>
      </w:r>
      <w:r w:rsidR="004874FC">
        <w:t xml:space="preserve">to </w:t>
      </w:r>
      <w:r w:rsidR="00FC54EA">
        <w:t>accelerate</w:t>
      </w:r>
      <w:r w:rsidR="008D305B">
        <w:t xml:space="preserve"> advanced materials for solar energy, computation, and oth</w:t>
      </w:r>
      <w:r w:rsidR="00FC54EA">
        <w:t>er critical areas</w:t>
      </w:r>
      <w:r w:rsidR="00D36593">
        <w:t xml:space="preserve">. This series of forums, which are being coordinated with national meeting themes, will launch </w:t>
      </w:r>
      <w:r w:rsidR="008D305B">
        <w:t>next spring and continue through 2017.</w:t>
      </w:r>
    </w:p>
    <w:p w:rsidR="008D305B" w:rsidRDefault="008D305B" w:rsidP="00277401"/>
    <w:p w:rsidR="008D305B" w:rsidRDefault="008D305B" w:rsidP="00277401">
      <w:r>
        <w:t xml:space="preserve">We </w:t>
      </w:r>
      <w:r w:rsidR="00D36593">
        <w:t xml:space="preserve">are also working to </w:t>
      </w:r>
      <w:r>
        <w:t>identify other emerging frontiers by eli</w:t>
      </w:r>
      <w:r w:rsidR="000D034A">
        <w:t xml:space="preserve">citing insights from top </w:t>
      </w:r>
      <w:r>
        <w:t>chemical scientists from industr</w:t>
      </w:r>
      <w:r w:rsidR="00D36593">
        <w:t xml:space="preserve">y, academia and government—including both </w:t>
      </w:r>
      <w:r>
        <w:t>eminen</w:t>
      </w:r>
      <w:r w:rsidR="00D36593">
        <w:t>t researchers and rising stars—through surveys, outreach</w:t>
      </w:r>
      <w:r>
        <w:t>, national meeting forums, an</w:t>
      </w:r>
      <w:r w:rsidR="00D36593">
        <w:t xml:space="preserve">d video interviews. At a successful ComSci session on </w:t>
      </w:r>
      <w:r>
        <w:t>Monday, we heard from young, national award-winning researchers on their cutting edge science, and we will continue such efforts in 2015.</w:t>
      </w:r>
    </w:p>
    <w:p w:rsidR="00CB25B2" w:rsidRDefault="00D36593" w:rsidP="008B36A2">
      <w:r>
        <w:t xml:space="preserve">I’m also pleased to report that ComSci has </w:t>
      </w:r>
      <w:r w:rsidR="008D6BFF">
        <w:t xml:space="preserve">now </w:t>
      </w:r>
      <w:r>
        <w:t xml:space="preserve">completed four </w:t>
      </w:r>
      <w:r w:rsidR="00F00957">
        <w:t>on-dem</w:t>
      </w:r>
      <w:r>
        <w:t xml:space="preserve">and video interviews with Nobel Laureates and other celebrated </w:t>
      </w:r>
      <w:r w:rsidR="00F00957">
        <w:t>scientists</w:t>
      </w:r>
      <w:r w:rsidR="008D6BFF">
        <w:t xml:space="preserve">, which are available on acs.org. This virtual content effort will be linked with our onsite emerging science forums in 2015. </w:t>
      </w:r>
    </w:p>
    <w:p w:rsidR="003D1A9F" w:rsidRDefault="003D1A9F" w:rsidP="008B36A2"/>
    <w:p w:rsidR="00E42E0B" w:rsidRPr="00E42E0B" w:rsidRDefault="008D6BFF" w:rsidP="008B36A2">
      <w:pPr>
        <w:rPr>
          <w:i/>
        </w:rPr>
      </w:pPr>
      <w:r>
        <w:t>ComSci has been</w:t>
      </w:r>
      <w:r w:rsidR="000D034A">
        <w:t xml:space="preserve"> </w:t>
      </w:r>
      <w:r>
        <w:t>active on public policy since the last meeting—developing,</w:t>
      </w:r>
      <w:r w:rsidR="00E42E0B">
        <w:t xml:space="preserve"> reviewing and </w:t>
      </w:r>
      <w:r>
        <w:t>editing six policy stat</w:t>
      </w:r>
      <w:r w:rsidR="000D034A">
        <w:t xml:space="preserve">ements, working </w:t>
      </w:r>
      <w:r>
        <w:t xml:space="preserve">with other committees. ComSci debated and recommended for approval five statements at this meeting, including new policies on </w:t>
      </w:r>
      <w:r w:rsidR="000D034A">
        <w:t xml:space="preserve">hydraulic fracturing, also known as </w:t>
      </w:r>
      <w:r>
        <w:t xml:space="preserve">fracking, visa restrictions, sustainability, scientific insight, and a competitive U.S. business climate. </w:t>
      </w:r>
      <w:r w:rsidR="00E42E0B">
        <w:t xml:space="preserve">The proposed </w:t>
      </w:r>
      <w:r>
        <w:t>statement on frac</w:t>
      </w:r>
      <w:r w:rsidR="00E42E0B">
        <w:t>king is particularly</w:t>
      </w:r>
      <w:r w:rsidR="00BC07DC">
        <w:t xml:space="preserve"> noteworthy, which, if supported </w:t>
      </w:r>
      <w:r w:rsidR="00E42E0B">
        <w:t xml:space="preserve">by </w:t>
      </w:r>
      <w:r w:rsidR="00BC07DC">
        <w:t xml:space="preserve">other committees and </w:t>
      </w:r>
      <w:r w:rsidR="00E42E0B">
        <w:t xml:space="preserve">the Board, would be the first ACS statement on this </w:t>
      </w:r>
      <w:r>
        <w:t>import</w:t>
      </w:r>
      <w:r w:rsidR="00BC07DC">
        <w:t xml:space="preserve">ant </w:t>
      </w:r>
      <w:r>
        <w:t>iss</w:t>
      </w:r>
      <w:r w:rsidR="00E42E0B">
        <w:t xml:space="preserve">ue. </w:t>
      </w:r>
      <w:r w:rsidR="00E42E0B" w:rsidRPr="00E42E0B">
        <w:t>A sixth</w:t>
      </w:r>
      <w:r w:rsidR="009E4513">
        <w:t xml:space="preserve"> statement on science and technology </w:t>
      </w:r>
      <w:r w:rsidR="00E42E0B">
        <w:t>in the federal budget will be r</w:t>
      </w:r>
      <w:r w:rsidR="00BC07DC">
        <w:t>econsidered in the coming we</w:t>
      </w:r>
      <w:r w:rsidR="000D034A">
        <w:t>eks</w:t>
      </w:r>
      <w:r w:rsidR="00BC07DC">
        <w:t>.</w:t>
      </w:r>
    </w:p>
    <w:p w:rsidR="00E42E0B" w:rsidRDefault="00E42E0B" w:rsidP="008B36A2"/>
    <w:p w:rsidR="00E42E0B" w:rsidRDefault="00E42E0B" w:rsidP="008B36A2">
      <w:r>
        <w:t xml:space="preserve">ComSci also began to formulate suggestions in a response to a </w:t>
      </w:r>
      <w:r w:rsidR="005F539E">
        <w:t xml:space="preserve">recent </w:t>
      </w:r>
      <w:r>
        <w:t>call from the White House</w:t>
      </w:r>
      <w:r w:rsidR="005F539E">
        <w:t xml:space="preserve"> for recommendations on a new </w:t>
      </w:r>
      <w:r>
        <w:t xml:space="preserve">national innovation </w:t>
      </w:r>
      <w:r w:rsidR="009E4513">
        <w:t xml:space="preserve">strategy. We will </w:t>
      </w:r>
      <w:r w:rsidR="005F539E">
        <w:t>provide suggestions to the ACS Office of Public Affair</w:t>
      </w:r>
      <w:r w:rsidR="00D77570">
        <w:t xml:space="preserve">s later this month, building on </w:t>
      </w:r>
      <w:r w:rsidR="005F539E">
        <w:t xml:space="preserve">our recent work on alternative </w:t>
      </w:r>
      <w:r w:rsidR="000D034A">
        <w:t xml:space="preserve">energy, </w:t>
      </w:r>
      <w:r w:rsidR="005F539E">
        <w:t xml:space="preserve">the </w:t>
      </w:r>
      <w:r w:rsidR="000D034A">
        <w:t xml:space="preserve">ACS </w:t>
      </w:r>
      <w:r w:rsidR="005F539E">
        <w:t>presidential supply and demand task force, and recent public policy statements.</w:t>
      </w:r>
      <w:r w:rsidR="009E4513">
        <w:t xml:space="preserve"> Bas</w:t>
      </w:r>
      <w:r w:rsidR="00D77570">
        <w:t>ed on our discussion on Saturday</w:t>
      </w:r>
      <w:r w:rsidR="009E4513">
        <w:t xml:space="preserve">, our suggestions will include new ways to enhance industry and university collaboration. </w:t>
      </w:r>
    </w:p>
    <w:p w:rsidR="005F539E" w:rsidRDefault="005F539E" w:rsidP="008B36A2"/>
    <w:p w:rsidR="00FC54EA" w:rsidRDefault="005F539E" w:rsidP="008B36A2">
      <w:r>
        <w:t xml:space="preserve">Finally, </w:t>
      </w:r>
      <w:bookmarkStart w:id="0" w:name="_GoBack"/>
      <w:bookmarkEnd w:id="0"/>
      <w:r w:rsidR="00D77570">
        <w:t xml:space="preserve">the ACS </w:t>
      </w:r>
      <w:r w:rsidR="00FC54EA">
        <w:t xml:space="preserve">nominations </w:t>
      </w:r>
      <w:r>
        <w:t xml:space="preserve">for the Presidential National Medal of Science and the </w:t>
      </w:r>
      <w:r w:rsidR="00CF38BB">
        <w:t xml:space="preserve">high-profile Grand Prix </w:t>
      </w:r>
      <w:r>
        <w:t xml:space="preserve">Award in France were submitted </w:t>
      </w:r>
      <w:r w:rsidR="00D77570">
        <w:t xml:space="preserve">following the </w:t>
      </w:r>
      <w:r>
        <w:t>national meeting</w:t>
      </w:r>
      <w:r w:rsidR="00D77570">
        <w:t xml:space="preserve"> in Dallas</w:t>
      </w:r>
      <w:r>
        <w:t xml:space="preserve">. </w:t>
      </w:r>
      <w:r w:rsidR="00FC54EA">
        <w:t>Announcements for these awards are pending.</w:t>
      </w:r>
    </w:p>
    <w:p w:rsidR="00FC54EA" w:rsidRDefault="00FC54EA" w:rsidP="008B36A2"/>
    <w:p w:rsidR="00FC54EA" w:rsidRDefault="00FC54EA" w:rsidP="008B36A2">
      <w:r>
        <w:t>Mr. President, this concludes my report.</w:t>
      </w:r>
    </w:p>
    <w:sectPr w:rsidR="00FC54EA" w:rsidSect="00FC54EA">
      <w:pgSz w:w="12240" w:h="15840"/>
      <w:pgMar w:top="1008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A2"/>
    <w:rsid w:val="00040457"/>
    <w:rsid w:val="00082649"/>
    <w:rsid w:val="000D034A"/>
    <w:rsid w:val="00140BEB"/>
    <w:rsid w:val="001962DB"/>
    <w:rsid w:val="00197688"/>
    <w:rsid w:val="001A23B1"/>
    <w:rsid w:val="00254E44"/>
    <w:rsid w:val="00277401"/>
    <w:rsid w:val="00290EFF"/>
    <w:rsid w:val="002A511F"/>
    <w:rsid w:val="002E3C34"/>
    <w:rsid w:val="00313744"/>
    <w:rsid w:val="003565DD"/>
    <w:rsid w:val="00356DE2"/>
    <w:rsid w:val="00385902"/>
    <w:rsid w:val="003B48CE"/>
    <w:rsid w:val="003C2915"/>
    <w:rsid w:val="003C7DF5"/>
    <w:rsid w:val="003D1A9F"/>
    <w:rsid w:val="003E2B0A"/>
    <w:rsid w:val="00477256"/>
    <w:rsid w:val="004874FC"/>
    <w:rsid w:val="004B668A"/>
    <w:rsid w:val="005C4B03"/>
    <w:rsid w:val="005D420A"/>
    <w:rsid w:val="005F539E"/>
    <w:rsid w:val="005F71F7"/>
    <w:rsid w:val="0062470F"/>
    <w:rsid w:val="00635060"/>
    <w:rsid w:val="00654EC6"/>
    <w:rsid w:val="006A1884"/>
    <w:rsid w:val="006A3D45"/>
    <w:rsid w:val="007A151E"/>
    <w:rsid w:val="008B36A2"/>
    <w:rsid w:val="008D305B"/>
    <w:rsid w:val="008D6BFF"/>
    <w:rsid w:val="008E1794"/>
    <w:rsid w:val="00940B63"/>
    <w:rsid w:val="009E4513"/>
    <w:rsid w:val="00A62860"/>
    <w:rsid w:val="00AB21DB"/>
    <w:rsid w:val="00AD7431"/>
    <w:rsid w:val="00AF345D"/>
    <w:rsid w:val="00B05CC2"/>
    <w:rsid w:val="00B612F3"/>
    <w:rsid w:val="00BC07DC"/>
    <w:rsid w:val="00BF412E"/>
    <w:rsid w:val="00C209B9"/>
    <w:rsid w:val="00CB25B2"/>
    <w:rsid w:val="00CD694D"/>
    <w:rsid w:val="00CE6F8D"/>
    <w:rsid w:val="00CF38BB"/>
    <w:rsid w:val="00D02C8B"/>
    <w:rsid w:val="00D217AD"/>
    <w:rsid w:val="00D36593"/>
    <w:rsid w:val="00D73D34"/>
    <w:rsid w:val="00D77570"/>
    <w:rsid w:val="00DB02AB"/>
    <w:rsid w:val="00DD5A7F"/>
    <w:rsid w:val="00DE6BC1"/>
    <w:rsid w:val="00E33C6D"/>
    <w:rsid w:val="00E42E0B"/>
    <w:rsid w:val="00E94A7E"/>
    <w:rsid w:val="00EA1DC6"/>
    <w:rsid w:val="00F00957"/>
    <w:rsid w:val="00F40EF5"/>
    <w:rsid w:val="00FC54EA"/>
    <w:rsid w:val="00FC70EF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7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2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7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2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Doc</dc:creator>
  <cp:lastModifiedBy>Brian Dougherty</cp:lastModifiedBy>
  <cp:revision>2</cp:revision>
  <cp:lastPrinted>2014-08-11T19:06:00Z</cp:lastPrinted>
  <dcterms:created xsi:type="dcterms:W3CDTF">2014-08-12T16:20:00Z</dcterms:created>
  <dcterms:modified xsi:type="dcterms:W3CDTF">2014-08-12T16:20:00Z</dcterms:modified>
</cp:coreProperties>
</file>