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EF4" w:rsidRPr="00D62297" w:rsidRDefault="00103041" w:rsidP="00D60550">
      <w:pPr>
        <w:rPr>
          <w:b/>
          <w:szCs w:val="24"/>
        </w:rPr>
      </w:pPr>
      <w:r w:rsidRPr="00D62297">
        <w:rPr>
          <w:b/>
          <w:szCs w:val="24"/>
        </w:rPr>
        <w:t>Committee on Committees (</w:t>
      </w:r>
      <w:proofErr w:type="spellStart"/>
      <w:r w:rsidRPr="00D62297">
        <w:rPr>
          <w:b/>
          <w:szCs w:val="24"/>
        </w:rPr>
        <w:t>ConC</w:t>
      </w:r>
      <w:proofErr w:type="spellEnd"/>
      <w:r w:rsidRPr="00D62297">
        <w:rPr>
          <w:b/>
          <w:szCs w:val="24"/>
        </w:rPr>
        <w:t xml:space="preserve">) </w:t>
      </w:r>
      <w:r w:rsidR="00317EF4" w:rsidRPr="00D62297">
        <w:rPr>
          <w:b/>
          <w:szCs w:val="24"/>
        </w:rPr>
        <w:t>Council Oral Report</w:t>
      </w:r>
    </w:p>
    <w:p w:rsidR="00317EF4" w:rsidRPr="00D62297" w:rsidRDefault="009D4414" w:rsidP="00D60550">
      <w:pPr>
        <w:rPr>
          <w:b/>
          <w:szCs w:val="24"/>
        </w:rPr>
      </w:pPr>
      <w:r>
        <w:rPr>
          <w:b/>
          <w:szCs w:val="24"/>
        </w:rPr>
        <w:t>San Diego, CA</w:t>
      </w:r>
    </w:p>
    <w:p w:rsidR="00317EF4" w:rsidRPr="00D62297" w:rsidRDefault="00317EF4" w:rsidP="00D60550">
      <w:pPr>
        <w:rPr>
          <w:szCs w:val="24"/>
        </w:rPr>
      </w:pPr>
    </w:p>
    <w:p w:rsidR="00D26B92" w:rsidRPr="00D62297" w:rsidRDefault="00BC1C14" w:rsidP="00D60550">
      <w:pPr>
        <w:rPr>
          <w:szCs w:val="24"/>
        </w:rPr>
      </w:pPr>
      <w:r w:rsidRPr="00D62297">
        <w:rPr>
          <w:szCs w:val="24"/>
        </w:rPr>
        <w:t>Madam</w:t>
      </w:r>
      <w:r w:rsidR="00B62C0D" w:rsidRPr="00D62297">
        <w:rPr>
          <w:szCs w:val="24"/>
        </w:rPr>
        <w:t xml:space="preserve"> </w:t>
      </w:r>
      <w:r w:rsidR="00D26B92" w:rsidRPr="00D62297">
        <w:rPr>
          <w:szCs w:val="24"/>
        </w:rPr>
        <w:t>President and Members of Council:</w:t>
      </w:r>
    </w:p>
    <w:p w:rsidR="00D26B92" w:rsidRPr="00D62297" w:rsidRDefault="00D26B92" w:rsidP="00D60550">
      <w:pPr>
        <w:rPr>
          <w:szCs w:val="24"/>
        </w:rPr>
      </w:pPr>
    </w:p>
    <w:p w:rsidR="00715E5B" w:rsidRDefault="001D716A" w:rsidP="008820D0">
      <w:pPr>
        <w:rPr>
          <w:szCs w:val="24"/>
        </w:rPr>
      </w:pPr>
      <w:r w:rsidRPr="00D62297">
        <w:rPr>
          <w:szCs w:val="24"/>
        </w:rPr>
        <w:t>The Committee on Committees</w:t>
      </w:r>
      <w:r>
        <w:rPr>
          <w:szCs w:val="24"/>
        </w:rPr>
        <w:t xml:space="preserve"> (</w:t>
      </w:r>
      <w:proofErr w:type="spellStart"/>
      <w:r w:rsidR="00715E5B">
        <w:rPr>
          <w:szCs w:val="24"/>
        </w:rPr>
        <w:t>ConC</w:t>
      </w:r>
      <w:proofErr w:type="spellEnd"/>
      <w:r>
        <w:rPr>
          <w:szCs w:val="24"/>
        </w:rPr>
        <w:t>)</w:t>
      </w:r>
      <w:r w:rsidR="00715E5B">
        <w:rPr>
          <w:szCs w:val="24"/>
        </w:rPr>
        <w:t xml:space="preserve"> </w:t>
      </w:r>
      <w:r w:rsidR="00D26B92" w:rsidRPr="00D62297">
        <w:rPr>
          <w:szCs w:val="24"/>
        </w:rPr>
        <w:t xml:space="preserve">held its annual New Chairs Training Conference in </w:t>
      </w:r>
      <w:r w:rsidR="00166DD1" w:rsidRPr="00D62297">
        <w:rPr>
          <w:szCs w:val="24"/>
        </w:rPr>
        <w:t>J</w:t>
      </w:r>
      <w:r w:rsidR="00D26B92" w:rsidRPr="00D62297">
        <w:rPr>
          <w:szCs w:val="24"/>
        </w:rPr>
        <w:t xml:space="preserve">anuary, </w:t>
      </w:r>
      <w:r w:rsidR="00504D12" w:rsidRPr="00D62297">
        <w:rPr>
          <w:szCs w:val="24"/>
        </w:rPr>
        <w:t xml:space="preserve">for </w:t>
      </w:r>
      <w:r w:rsidR="00BC1C14" w:rsidRPr="00D62297">
        <w:rPr>
          <w:szCs w:val="24"/>
        </w:rPr>
        <w:t>11</w:t>
      </w:r>
      <w:r w:rsidR="00605416" w:rsidRPr="00D62297">
        <w:rPr>
          <w:szCs w:val="24"/>
        </w:rPr>
        <w:t xml:space="preserve"> </w:t>
      </w:r>
      <w:r w:rsidR="00504D12" w:rsidRPr="00D62297">
        <w:rPr>
          <w:szCs w:val="24"/>
        </w:rPr>
        <w:t>new</w:t>
      </w:r>
      <w:r w:rsidR="00256156" w:rsidRPr="00D62297">
        <w:rPr>
          <w:szCs w:val="24"/>
        </w:rPr>
        <w:t xml:space="preserve"> </w:t>
      </w:r>
      <w:r w:rsidR="0054715C" w:rsidRPr="00D62297">
        <w:rPr>
          <w:szCs w:val="24"/>
        </w:rPr>
        <w:t>C</w:t>
      </w:r>
      <w:r w:rsidR="00504D12" w:rsidRPr="00D62297">
        <w:rPr>
          <w:szCs w:val="24"/>
        </w:rPr>
        <w:t>hairs an</w:t>
      </w:r>
      <w:r w:rsidR="00D94DB3" w:rsidRPr="00D62297">
        <w:rPr>
          <w:szCs w:val="24"/>
        </w:rPr>
        <w:t xml:space="preserve">d </w:t>
      </w:r>
      <w:r w:rsidR="004723FD" w:rsidRPr="00D62297">
        <w:rPr>
          <w:szCs w:val="24"/>
        </w:rPr>
        <w:t xml:space="preserve">their </w:t>
      </w:r>
      <w:r w:rsidR="00D94DB3" w:rsidRPr="00D62297">
        <w:rPr>
          <w:szCs w:val="24"/>
        </w:rPr>
        <w:t>staff</w:t>
      </w:r>
      <w:r w:rsidR="00504D12" w:rsidRPr="00D62297">
        <w:rPr>
          <w:szCs w:val="24"/>
        </w:rPr>
        <w:t xml:space="preserve"> liaisons</w:t>
      </w:r>
      <w:r w:rsidR="000A61C4" w:rsidRPr="00D62297">
        <w:rPr>
          <w:szCs w:val="24"/>
        </w:rPr>
        <w:t>,</w:t>
      </w:r>
      <w:r w:rsidR="00504D12" w:rsidRPr="00D62297">
        <w:rPr>
          <w:szCs w:val="24"/>
        </w:rPr>
        <w:t xml:space="preserve"> </w:t>
      </w:r>
      <w:r w:rsidR="00D26B92" w:rsidRPr="00D62297">
        <w:rPr>
          <w:szCs w:val="24"/>
        </w:rPr>
        <w:t>as part of the ACS Leaders</w:t>
      </w:r>
      <w:r w:rsidR="009961BF" w:rsidRPr="00D62297">
        <w:rPr>
          <w:szCs w:val="24"/>
        </w:rPr>
        <w:t xml:space="preserve">hip </w:t>
      </w:r>
      <w:r w:rsidR="00504D12" w:rsidRPr="00D62297">
        <w:rPr>
          <w:szCs w:val="24"/>
        </w:rPr>
        <w:t xml:space="preserve">Development </w:t>
      </w:r>
      <w:r w:rsidR="009961BF" w:rsidRPr="00D62297">
        <w:rPr>
          <w:szCs w:val="24"/>
        </w:rPr>
        <w:t>Institute</w:t>
      </w:r>
      <w:r w:rsidR="000405AD" w:rsidRPr="00D62297">
        <w:rPr>
          <w:szCs w:val="24"/>
        </w:rPr>
        <w:t xml:space="preserve">. </w:t>
      </w:r>
      <w:r w:rsidR="00D26B92" w:rsidRPr="00D62297">
        <w:rPr>
          <w:szCs w:val="24"/>
        </w:rPr>
        <w:t xml:space="preserve"> </w:t>
      </w:r>
      <w:r w:rsidR="00397D39" w:rsidRPr="00D62297">
        <w:rPr>
          <w:szCs w:val="24"/>
        </w:rPr>
        <w:t xml:space="preserve">The session was </w:t>
      </w:r>
      <w:r w:rsidR="00605416" w:rsidRPr="00D62297">
        <w:rPr>
          <w:szCs w:val="24"/>
        </w:rPr>
        <w:t xml:space="preserve">once again </w:t>
      </w:r>
      <w:r w:rsidR="00397D39" w:rsidRPr="00D62297">
        <w:rPr>
          <w:szCs w:val="24"/>
        </w:rPr>
        <w:t>rated highly</w:t>
      </w:r>
      <w:r w:rsidR="009961BF" w:rsidRPr="00D62297">
        <w:rPr>
          <w:szCs w:val="24"/>
        </w:rPr>
        <w:t xml:space="preserve"> </w:t>
      </w:r>
      <w:r w:rsidR="00D26B92" w:rsidRPr="00D62297">
        <w:rPr>
          <w:szCs w:val="24"/>
        </w:rPr>
        <w:t>by the conference attendees.</w:t>
      </w:r>
      <w:r w:rsidR="0085191B" w:rsidRPr="00D62297">
        <w:rPr>
          <w:szCs w:val="24"/>
        </w:rPr>
        <w:t xml:space="preserve">  </w:t>
      </w:r>
      <w:r w:rsidR="0029265A">
        <w:rPr>
          <w:szCs w:val="24"/>
        </w:rPr>
        <w:t xml:space="preserve">At this meeting, </w:t>
      </w:r>
      <w:proofErr w:type="spellStart"/>
      <w:r w:rsidRPr="00D62297">
        <w:rPr>
          <w:szCs w:val="24"/>
        </w:rPr>
        <w:t>ConC</w:t>
      </w:r>
      <w:proofErr w:type="spellEnd"/>
      <w:r w:rsidR="0029265A">
        <w:rPr>
          <w:szCs w:val="24"/>
        </w:rPr>
        <w:t xml:space="preserve"> began</w:t>
      </w:r>
      <w:r w:rsidRPr="00D62297">
        <w:rPr>
          <w:szCs w:val="24"/>
        </w:rPr>
        <w:t xml:space="preserve"> de</w:t>
      </w:r>
      <w:r w:rsidR="0029265A">
        <w:rPr>
          <w:szCs w:val="24"/>
        </w:rPr>
        <w:t>v</w:t>
      </w:r>
      <w:r w:rsidRPr="00D62297">
        <w:rPr>
          <w:szCs w:val="24"/>
        </w:rPr>
        <w:t>eloping its recommendations for 201</w:t>
      </w:r>
      <w:r>
        <w:rPr>
          <w:szCs w:val="24"/>
        </w:rPr>
        <w:t>7</w:t>
      </w:r>
      <w:r w:rsidRPr="00D62297">
        <w:rPr>
          <w:szCs w:val="24"/>
        </w:rPr>
        <w:t xml:space="preserve"> Committee Chair appointments for consideration by the President-Elect and the Chair of the Board of Directors. </w:t>
      </w:r>
      <w:r>
        <w:rPr>
          <w:szCs w:val="24"/>
        </w:rPr>
        <w:t xml:space="preserve">  </w:t>
      </w:r>
    </w:p>
    <w:p w:rsidR="00715E5B" w:rsidRDefault="00715E5B" w:rsidP="008820D0">
      <w:pPr>
        <w:rPr>
          <w:szCs w:val="24"/>
        </w:rPr>
      </w:pPr>
    </w:p>
    <w:p w:rsidR="008820D0" w:rsidRDefault="008820D0" w:rsidP="008820D0">
      <w:pPr>
        <w:rPr>
          <w:b/>
          <w:szCs w:val="24"/>
        </w:rPr>
      </w:pPr>
      <w:proofErr w:type="spellStart"/>
      <w:r w:rsidRPr="00D62297">
        <w:rPr>
          <w:szCs w:val="24"/>
        </w:rPr>
        <w:t>ConC</w:t>
      </w:r>
      <w:proofErr w:type="spellEnd"/>
      <w:r w:rsidRPr="00D62297">
        <w:rPr>
          <w:szCs w:val="24"/>
        </w:rPr>
        <w:t xml:space="preserve"> </w:t>
      </w:r>
      <w:r w:rsidR="00310B89">
        <w:rPr>
          <w:szCs w:val="24"/>
        </w:rPr>
        <w:t xml:space="preserve">also </w:t>
      </w:r>
      <w:r w:rsidRPr="00D62297">
        <w:rPr>
          <w:szCs w:val="24"/>
        </w:rPr>
        <w:t>participated in an orientation session that was held this past Saturday for new Councilors to better acquaint them with the Council and its structure, and to also encourage them to conside</w:t>
      </w:r>
      <w:r w:rsidR="00C77C95">
        <w:rPr>
          <w:szCs w:val="24"/>
        </w:rPr>
        <w:t>r service through one of the Society’s 29 Council-related C</w:t>
      </w:r>
      <w:r w:rsidRPr="00D62297">
        <w:rPr>
          <w:szCs w:val="24"/>
        </w:rPr>
        <w:t>ommittee</w:t>
      </w:r>
      <w:r w:rsidR="00C77C95">
        <w:rPr>
          <w:szCs w:val="24"/>
        </w:rPr>
        <w:t>s</w:t>
      </w:r>
      <w:r w:rsidRPr="00D62297">
        <w:rPr>
          <w:szCs w:val="24"/>
        </w:rPr>
        <w:t xml:space="preserve">.  </w:t>
      </w:r>
      <w:r w:rsidR="00715E5B">
        <w:rPr>
          <w:szCs w:val="24"/>
        </w:rPr>
        <w:t>On</w:t>
      </w:r>
      <w:r w:rsidR="00715E5B" w:rsidRPr="00D62297">
        <w:rPr>
          <w:szCs w:val="24"/>
        </w:rPr>
        <w:t xml:space="preserve"> behalf of the Council, </w:t>
      </w:r>
      <w:proofErr w:type="spellStart"/>
      <w:r w:rsidR="00715E5B" w:rsidRPr="00D62297">
        <w:rPr>
          <w:szCs w:val="24"/>
        </w:rPr>
        <w:t>ConC</w:t>
      </w:r>
      <w:proofErr w:type="spellEnd"/>
      <w:r w:rsidR="00715E5B" w:rsidRPr="00D62297">
        <w:rPr>
          <w:szCs w:val="24"/>
        </w:rPr>
        <w:t xml:space="preserve"> would like to take this opportunity to recognize all new Councilors. </w:t>
      </w:r>
      <w:r w:rsidR="00715E5B" w:rsidRPr="00D62297">
        <w:rPr>
          <w:b/>
          <w:szCs w:val="24"/>
        </w:rPr>
        <w:t>Please stand now and be recognized.</w:t>
      </w:r>
      <w:r w:rsidR="00715E5B">
        <w:rPr>
          <w:b/>
          <w:szCs w:val="24"/>
        </w:rPr>
        <w:t xml:space="preserve"> </w:t>
      </w:r>
    </w:p>
    <w:p w:rsidR="00715E5B" w:rsidRDefault="00715E5B" w:rsidP="008820D0">
      <w:pPr>
        <w:rPr>
          <w:b/>
          <w:szCs w:val="24"/>
        </w:rPr>
      </w:pPr>
    </w:p>
    <w:p w:rsidR="0073550F" w:rsidRDefault="00654F20" w:rsidP="00A32044">
      <w:pPr>
        <w:rPr>
          <w:b/>
          <w:color w:val="000000"/>
        </w:rPr>
      </w:pPr>
      <w:r>
        <w:rPr>
          <w:color w:val="000000"/>
        </w:rPr>
        <w:t xml:space="preserve">Since our last meeting, the </w:t>
      </w:r>
      <w:proofErr w:type="spellStart"/>
      <w:r>
        <w:rPr>
          <w:color w:val="000000"/>
        </w:rPr>
        <w:t>ConC</w:t>
      </w:r>
      <w:proofErr w:type="spellEnd"/>
      <w:r>
        <w:rPr>
          <w:color w:val="000000"/>
        </w:rPr>
        <w:t xml:space="preserve"> Subcommittee on Diversity has continued </w:t>
      </w:r>
      <w:r w:rsidR="0035654B">
        <w:rPr>
          <w:color w:val="000000"/>
        </w:rPr>
        <w:t xml:space="preserve">to </w:t>
      </w:r>
      <w:r w:rsidR="0058648A">
        <w:rPr>
          <w:color w:val="000000"/>
        </w:rPr>
        <w:t xml:space="preserve">engage </w:t>
      </w:r>
      <w:r w:rsidR="004E09BF">
        <w:rPr>
          <w:color w:val="000000"/>
        </w:rPr>
        <w:t xml:space="preserve">with </w:t>
      </w:r>
      <w:r w:rsidR="0058648A">
        <w:rPr>
          <w:color w:val="000000"/>
        </w:rPr>
        <w:t xml:space="preserve">various ACS groups </w:t>
      </w:r>
      <w:r w:rsidR="0035654B">
        <w:rPr>
          <w:color w:val="000000"/>
        </w:rPr>
        <w:t xml:space="preserve">about </w:t>
      </w:r>
      <w:r w:rsidR="0058648A">
        <w:rPr>
          <w:color w:val="000000"/>
        </w:rPr>
        <w:t>diversity within ACS Committees.  At th</w:t>
      </w:r>
      <w:r w:rsidR="00961731">
        <w:rPr>
          <w:color w:val="000000"/>
        </w:rPr>
        <w:t>is</w:t>
      </w:r>
      <w:r w:rsidR="00FF38DF">
        <w:rPr>
          <w:color w:val="000000"/>
        </w:rPr>
        <w:t xml:space="preserve"> </w:t>
      </w:r>
      <w:r w:rsidR="0058648A">
        <w:rPr>
          <w:color w:val="000000"/>
        </w:rPr>
        <w:t xml:space="preserve">meeting the subcommittee gave </w:t>
      </w:r>
      <w:r w:rsidR="00C77C95">
        <w:rPr>
          <w:color w:val="000000"/>
        </w:rPr>
        <w:t>a</w:t>
      </w:r>
      <w:r w:rsidR="0058648A">
        <w:rPr>
          <w:color w:val="000000"/>
        </w:rPr>
        <w:t xml:space="preserve"> presentation entitled </w:t>
      </w:r>
      <w:r>
        <w:rPr>
          <w:color w:val="000000"/>
        </w:rPr>
        <w:t xml:space="preserve">“Diversifying ACS Committees” </w:t>
      </w:r>
      <w:r w:rsidR="00EA4D35">
        <w:rPr>
          <w:color w:val="000000"/>
        </w:rPr>
        <w:t>during</w:t>
      </w:r>
      <w:r>
        <w:rPr>
          <w:color w:val="000000"/>
        </w:rPr>
        <w:t xml:space="preserve"> </w:t>
      </w:r>
      <w:r w:rsidR="00C40AA6">
        <w:rPr>
          <w:color w:val="000000"/>
        </w:rPr>
        <w:t xml:space="preserve">the Councilor </w:t>
      </w:r>
      <w:r>
        <w:rPr>
          <w:color w:val="000000"/>
        </w:rPr>
        <w:t xml:space="preserve">and Division Caucuses. </w:t>
      </w:r>
      <w:r w:rsidR="000A003A">
        <w:rPr>
          <w:color w:val="000000"/>
        </w:rPr>
        <w:t xml:space="preserve"> </w:t>
      </w:r>
      <w:r w:rsidR="00B77A0C">
        <w:rPr>
          <w:color w:val="000000"/>
        </w:rPr>
        <w:t xml:space="preserve">It is </w:t>
      </w:r>
      <w:proofErr w:type="spellStart"/>
      <w:r w:rsidR="00B77A0C">
        <w:rPr>
          <w:color w:val="000000"/>
        </w:rPr>
        <w:t>ConC’s</w:t>
      </w:r>
      <w:proofErr w:type="spellEnd"/>
      <w:r w:rsidR="00B77A0C">
        <w:rPr>
          <w:color w:val="000000"/>
        </w:rPr>
        <w:t xml:space="preserve"> </w:t>
      </w:r>
      <w:r w:rsidR="00753317">
        <w:rPr>
          <w:color w:val="000000"/>
        </w:rPr>
        <w:t>intention</w:t>
      </w:r>
      <w:r w:rsidR="00540B83">
        <w:rPr>
          <w:color w:val="000000"/>
        </w:rPr>
        <w:t xml:space="preserve"> </w:t>
      </w:r>
      <w:r w:rsidR="0035654B">
        <w:rPr>
          <w:color w:val="000000"/>
        </w:rPr>
        <w:t>that this</w:t>
      </w:r>
      <w:r w:rsidR="00540B83">
        <w:rPr>
          <w:color w:val="000000"/>
        </w:rPr>
        <w:t xml:space="preserve"> dialog </w:t>
      </w:r>
      <w:r w:rsidR="00753317">
        <w:rPr>
          <w:color w:val="000000"/>
        </w:rPr>
        <w:t xml:space="preserve">about diversity </w:t>
      </w:r>
      <w:r w:rsidR="00EA4D35">
        <w:rPr>
          <w:color w:val="000000"/>
        </w:rPr>
        <w:t xml:space="preserve">within committees </w:t>
      </w:r>
      <w:r w:rsidR="0035654B">
        <w:rPr>
          <w:color w:val="000000"/>
        </w:rPr>
        <w:t>continue through the leadership of ACS l</w:t>
      </w:r>
      <w:r w:rsidR="00B77A0C">
        <w:rPr>
          <w:color w:val="000000"/>
        </w:rPr>
        <w:t>ocal sections and divis</w:t>
      </w:r>
      <w:r w:rsidR="00753317">
        <w:rPr>
          <w:color w:val="000000"/>
        </w:rPr>
        <w:t>i</w:t>
      </w:r>
      <w:r w:rsidR="00B77A0C">
        <w:rPr>
          <w:color w:val="000000"/>
        </w:rPr>
        <w:t xml:space="preserve">ons.  </w:t>
      </w:r>
      <w:r w:rsidR="0035654B" w:rsidRPr="00400042">
        <w:rPr>
          <w:b/>
          <w:color w:val="000000"/>
        </w:rPr>
        <w:t>[SLIDE 1</w:t>
      </w:r>
      <w:r w:rsidR="0035654B">
        <w:rPr>
          <w:color w:val="000000"/>
        </w:rPr>
        <w:t xml:space="preserve">] </w:t>
      </w:r>
      <w:r w:rsidR="00B77A0C">
        <w:rPr>
          <w:color w:val="000000"/>
        </w:rPr>
        <w:t>Therefore, those interested i</w:t>
      </w:r>
      <w:r w:rsidR="00DD77F3" w:rsidRPr="000F337C">
        <w:t xml:space="preserve">n giving this presentation </w:t>
      </w:r>
      <w:r w:rsidR="000F337C">
        <w:rPr>
          <w:color w:val="000000"/>
        </w:rPr>
        <w:t>during your</w:t>
      </w:r>
      <w:r w:rsidR="00400042">
        <w:rPr>
          <w:color w:val="000000"/>
        </w:rPr>
        <w:t xml:space="preserve"> local section or division </w:t>
      </w:r>
      <w:r w:rsidR="000A003A">
        <w:rPr>
          <w:color w:val="000000"/>
        </w:rPr>
        <w:t>meeting</w:t>
      </w:r>
      <w:r w:rsidR="00400042">
        <w:rPr>
          <w:color w:val="000000"/>
        </w:rPr>
        <w:t xml:space="preserve"> </w:t>
      </w:r>
      <w:r w:rsidR="000F337C">
        <w:rPr>
          <w:color w:val="000000"/>
        </w:rPr>
        <w:t>c</w:t>
      </w:r>
      <w:r w:rsidR="00400042">
        <w:rPr>
          <w:color w:val="000000"/>
        </w:rPr>
        <w:t xml:space="preserve">an download a copy at </w:t>
      </w:r>
      <w:hyperlink r:id="rId9" w:history="1">
        <w:r w:rsidR="00400042" w:rsidRPr="00707FCE">
          <w:rPr>
            <w:rStyle w:val="Hyperlink"/>
          </w:rPr>
          <w:t>www.acs.org/conc</w:t>
        </w:r>
      </w:hyperlink>
      <w:r w:rsidR="00400042">
        <w:rPr>
          <w:color w:val="000000"/>
        </w:rPr>
        <w:t xml:space="preserve"> and click on “Committee Information.”</w:t>
      </w:r>
      <w:r w:rsidR="00400042" w:rsidRPr="00400042">
        <w:rPr>
          <w:b/>
          <w:color w:val="000000"/>
        </w:rPr>
        <w:t xml:space="preserve"> </w:t>
      </w:r>
      <w:r w:rsidR="00EA4D35">
        <w:rPr>
          <w:b/>
          <w:color w:val="000000"/>
        </w:rPr>
        <w:t xml:space="preserve"> </w:t>
      </w:r>
      <w:r w:rsidR="00BD7C98" w:rsidRPr="00770B8F">
        <w:rPr>
          <w:b/>
          <w:color w:val="000000"/>
        </w:rPr>
        <w:t>[SLIDE 2]</w:t>
      </w:r>
      <w:r w:rsidR="00BD7C98">
        <w:rPr>
          <w:b/>
          <w:color w:val="000000"/>
        </w:rPr>
        <w:t xml:space="preserve"> </w:t>
      </w:r>
      <w:r w:rsidR="00400042">
        <w:rPr>
          <w:color w:val="000000"/>
        </w:rPr>
        <w:t xml:space="preserve">A </w:t>
      </w:r>
      <w:r w:rsidR="00DD77F3">
        <w:rPr>
          <w:color w:val="000000"/>
        </w:rPr>
        <w:t xml:space="preserve">card with </w:t>
      </w:r>
      <w:r w:rsidR="000A003A">
        <w:rPr>
          <w:color w:val="000000"/>
        </w:rPr>
        <w:t>this</w:t>
      </w:r>
      <w:r w:rsidR="00400042">
        <w:rPr>
          <w:color w:val="000000"/>
        </w:rPr>
        <w:t xml:space="preserve"> information </w:t>
      </w:r>
      <w:r w:rsidR="0061641B">
        <w:rPr>
          <w:color w:val="000000"/>
        </w:rPr>
        <w:t>has also been</w:t>
      </w:r>
      <w:r w:rsidR="00400042">
        <w:rPr>
          <w:color w:val="000000"/>
        </w:rPr>
        <w:t xml:space="preserve"> </w:t>
      </w:r>
      <w:r w:rsidR="00753317">
        <w:rPr>
          <w:color w:val="000000"/>
        </w:rPr>
        <w:t>placed</w:t>
      </w:r>
      <w:r w:rsidR="00647FCF">
        <w:rPr>
          <w:color w:val="000000"/>
        </w:rPr>
        <w:t xml:space="preserve"> in your </w:t>
      </w:r>
      <w:r w:rsidR="0061641B">
        <w:rPr>
          <w:color w:val="000000"/>
        </w:rPr>
        <w:t>c</w:t>
      </w:r>
      <w:r w:rsidR="00647FCF">
        <w:rPr>
          <w:color w:val="000000"/>
        </w:rPr>
        <w:t>hair.</w:t>
      </w:r>
      <w:r w:rsidR="00C932E5">
        <w:rPr>
          <w:color w:val="000000"/>
        </w:rPr>
        <w:t xml:space="preserve"> </w:t>
      </w:r>
      <w:r w:rsidR="0035654B">
        <w:rPr>
          <w:color w:val="000000"/>
        </w:rPr>
        <w:t xml:space="preserve"> If you have any questions regarding this presentation </w:t>
      </w:r>
      <w:r w:rsidR="00540B83">
        <w:rPr>
          <w:color w:val="000000"/>
        </w:rPr>
        <w:t>contact</w:t>
      </w:r>
      <w:r w:rsidR="00540B83" w:rsidRPr="00BD7C98">
        <w:rPr>
          <w:color w:val="000000"/>
        </w:rPr>
        <w:t xml:space="preserve"> </w:t>
      </w:r>
      <w:hyperlink r:id="rId10" w:history="1">
        <w:r w:rsidR="00540B83" w:rsidRPr="00B75511">
          <w:rPr>
            <w:rStyle w:val="Hyperlink"/>
          </w:rPr>
          <w:t>secretary@acs.org</w:t>
        </w:r>
      </w:hyperlink>
      <w:r w:rsidR="00540B83">
        <w:rPr>
          <w:color w:val="000000"/>
        </w:rPr>
        <w:t>.</w:t>
      </w:r>
      <w:r w:rsidR="00540B83">
        <w:rPr>
          <w:b/>
          <w:color w:val="000000"/>
        </w:rPr>
        <w:t xml:space="preserve"> </w:t>
      </w:r>
      <w:bookmarkStart w:id="0" w:name="_GoBack"/>
      <w:bookmarkEnd w:id="0"/>
    </w:p>
    <w:p w:rsidR="0035654B" w:rsidRDefault="0035654B" w:rsidP="00A32044">
      <w:pPr>
        <w:rPr>
          <w:color w:val="000000"/>
        </w:rPr>
      </w:pPr>
    </w:p>
    <w:p w:rsidR="00A32044" w:rsidRPr="007A6A4B" w:rsidRDefault="000D4BBC" w:rsidP="00A32044">
      <w:pPr>
        <w:rPr>
          <w:szCs w:val="24"/>
        </w:rPr>
      </w:pPr>
      <w:r>
        <w:rPr>
          <w:szCs w:val="24"/>
        </w:rPr>
        <w:t>This year</w:t>
      </w:r>
      <w:r w:rsidR="0086047E">
        <w:rPr>
          <w:szCs w:val="24"/>
        </w:rPr>
        <w:t>,</w:t>
      </w:r>
      <w:r w:rsidR="00A32044" w:rsidRPr="007A6A4B">
        <w:rPr>
          <w:szCs w:val="24"/>
        </w:rPr>
        <w:t xml:space="preserve"> </w:t>
      </w:r>
      <w:proofErr w:type="spellStart"/>
      <w:r w:rsidR="00A32044" w:rsidRPr="007A6A4B">
        <w:rPr>
          <w:szCs w:val="24"/>
        </w:rPr>
        <w:t>ConC</w:t>
      </w:r>
      <w:proofErr w:type="spellEnd"/>
      <w:r w:rsidR="00A32044" w:rsidRPr="007A6A4B">
        <w:rPr>
          <w:szCs w:val="24"/>
        </w:rPr>
        <w:t xml:space="preserve"> will </w:t>
      </w:r>
      <w:r>
        <w:rPr>
          <w:szCs w:val="24"/>
        </w:rPr>
        <w:t xml:space="preserve">also </w:t>
      </w:r>
      <w:r w:rsidR="00A32044" w:rsidRPr="007A6A4B">
        <w:rPr>
          <w:szCs w:val="24"/>
        </w:rPr>
        <w:t>be conducting a diversity survey of ACS Committee Chairs, associates, members, and consultants</w:t>
      </w:r>
      <w:r>
        <w:rPr>
          <w:szCs w:val="24"/>
        </w:rPr>
        <w:t xml:space="preserve"> from Council-related Committees</w:t>
      </w:r>
      <w:r w:rsidR="00A32044" w:rsidRPr="007A6A4B">
        <w:rPr>
          <w:szCs w:val="24"/>
        </w:rPr>
        <w:t xml:space="preserve">.  The </w:t>
      </w:r>
      <w:r w:rsidR="00A32044" w:rsidRPr="00647FCF">
        <w:rPr>
          <w:szCs w:val="24"/>
        </w:rPr>
        <w:t>purpose of the survey</w:t>
      </w:r>
      <w:r w:rsidR="00A32044" w:rsidRPr="007A6A4B">
        <w:rPr>
          <w:szCs w:val="24"/>
        </w:rPr>
        <w:t xml:space="preserve"> is twofold: first, it is an educational tool to broaden ACS member awareness of the variety of race/ethnicity, gender, sexual orientation, and employment sector representation by our membership; second, it is a method for </w:t>
      </w:r>
      <w:proofErr w:type="spellStart"/>
      <w:r w:rsidR="00A32044" w:rsidRPr="007A6A4B">
        <w:rPr>
          <w:szCs w:val="24"/>
        </w:rPr>
        <w:t>ConC</w:t>
      </w:r>
      <w:proofErr w:type="spellEnd"/>
      <w:r w:rsidR="00A32044" w:rsidRPr="007A6A4B">
        <w:rPr>
          <w:szCs w:val="24"/>
        </w:rPr>
        <w:t xml:space="preserve"> to get a snapshot of where the committee diversity picture stands now as we look toward future recruitment and retention of committee members.  The </w:t>
      </w:r>
      <w:r w:rsidR="00A32044" w:rsidRPr="007A6A4B">
        <w:rPr>
          <w:b/>
          <w:szCs w:val="24"/>
        </w:rPr>
        <w:t>s</w:t>
      </w:r>
      <w:r w:rsidR="00A32044" w:rsidRPr="00647FCF">
        <w:rPr>
          <w:szCs w:val="24"/>
        </w:rPr>
        <w:t>urvey will be confidential and voluntary</w:t>
      </w:r>
      <w:r w:rsidR="00A32044" w:rsidRPr="007A6A4B">
        <w:rPr>
          <w:b/>
          <w:szCs w:val="24"/>
        </w:rPr>
        <w:t>.</w:t>
      </w:r>
      <w:r w:rsidR="00A32044" w:rsidRPr="007A6A4B">
        <w:rPr>
          <w:szCs w:val="24"/>
        </w:rPr>
        <w:t xml:space="preserve">  </w:t>
      </w:r>
      <w:proofErr w:type="spellStart"/>
      <w:r w:rsidR="00A32044" w:rsidRPr="007A6A4B">
        <w:rPr>
          <w:szCs w:val="24"/>
        </w:rPr>
        <w:t>ConC</w:t>
      </w:r>
      <w:proofErr w:type="spellEnd"/>
      <w:r w:rsidR="00A32044" w:rsidRPr="007A6A4B">
        <w:rPr>
          <w:szCs w:val="24"/>
        </w:rPr>
        <w:t xml:space="preserve"> will use the data to learn about the makeup of our committee volunteers and to guide our future diversity efforts.  </w:t>
      </w:r>
      <w:r w:rsidR="00770B8F">
        <w:rPr>
          <w:szCs w:val="24"/>
        </w:rPr>
        <w:t>These committees</w:t>
      </w:r>
      <w:r>
        <w:rPr>
          <w:szCs w:val="24"/>
        </w:rPr>
        <w:t xml:space="preserve"> will receive more information about the survey in </w:t>
      </w:r>
      <w:r w:rsidR="00C932E5">
        <w:rPr>
          <w:szCs w:val="24"/>
        </w:rPr>
        <w:t xml:space="preserve">the </w:t>
      </w:r>
      <w:r>
        <w:rPr>
          <w:szCs w:val="24"/>
        </w:rPr>
        <w:t xml:space="preserve">coming </w:t>
      </w:r>
      <w:r w:rsidR="00C932E5">
        <w:rPr>
          <w:szCs w:val="24"/>
        </w:rPr>
        <w:t>weeks</w:t>
      </w:r>
      <w:r>
        <w:rPr>
          <w:szCs w:val="24"/>
        </w:rPr>
        <w:t>.</w:t>
      </w:r>
      <w:r w:rsidR="00310B89">
        <w:rPr>
          <w:szCs w:val="24"/>
        </w:rPr>
        <w:t xml:space="preserve">  </w:t>
      </w:r>
    </w:p>
    <w:p w:rsidR="00296ACA" w:rsidRDefault="00296ACA" w:rsidP="004D79D6">
      <w:pPr>
        <w:rPr>
          <w:szCs w:val="24"/>
        </w:rPr>
      </w:pPr>
    </w:p>
    <w:p w:rsidR="00DF7B1C" w:rsidRDefault="008F1C24" w:rsidP="004D79D6">
      <w:r>
        <w:rPr>
          <w:szCs w:val="24"/>
        </w:rPr>
        <w:t xml:space="preserve">On March 21, </w:t>
      </w:r>
      <w:proofErr w:type="spellStart"/>
      <w:r>
        <w:rPr>
          <w:szCs w:val="24"/>
        </w:rPr>
        <w:t>ConC</w:t>
      </w:r>
      <w:proofErr w:type="spellEnd"/>
      <w:r>
        <w:rPr>
          <w:szCs w:val="24"/>
        </w:rPr>
        <w:t xml:space="preserve"> will </w:t>
      </w:r>
      <w:r w:rsidR="00961731">
        <w:rPr>
          <w:szCs w:val="24"/>
        </w:rPr>
        <w:t>publish</w:t>
      </w:r>
      <w:r>
        <w:rPr>
          <w:szCs w:val="24"/>
        </w:rPr>
        <w:t xml:space="preserve"> a Comment in Chemical &amp; Engineering News </w:t>
      </w:r>
      <w:r>
        <w:t xml:space="preserve">encouraging </w:t>
      </w:r>
      <w:r w:rsidR="00DD77F3">
        <w:t>members</w:t>
      </w:r>
      <w:r>
        <w:t xml:space="preserve"> to </w:t>
      </w:r>
      <w:r w:rsidR="00DD77F3">
        <w:t xml:space="preserve">become </w:t>
      </w:r>
      <w:r>
        <w:t>involved in ACS through committee service. </w:t>
      </w:r>
      <w:r>
        <w:rPr>
          <w:szCs w:val="24"/>
        </w:rPr>
        <w:t xml:space="preserve"> </w:t>
      </w:r>
      <w:r w:rsidR="00961731" w:rsidRPr="00D62297">
        <w:rPr>
          <w:b/>
          <w:szCs w:val="24"/>
        </w:rPr>
        <w:t xml:space="preserve">[SLIDE </w:t>
      </w:r>
      <w:r w:rsidR="00AB4BCC">
        <w:rPr>
          <w:b/>
          <w:szCs w:val="24"/>
        </w:rPr>
        <w:t>3</w:t>
      </w:r>
      <w:r w:rsidR="00961731" w:rsidRPr="00D62297">
        <w:rPr>
          <w:b/>
          <w:szCs w:val="24"/>
        </w:rPr>
        <w:t>]</w:t>
      </w:r>
      <w:r w:rsidR="00961731">
        <w:rPr>
          <w:b/>
          <w:szCs w:val="24"/>
        </w:rPr>
        <w:t xml:space="preserve"> </w:t>
      </w:r>
      <w:r w:rsidRPr="007A6A4B">
        <w:rPr>
          <w:bCs/>
        </w:rPr>
        <w:t xml:space="preserve">If you are interested in serving on an ACS Committee, the online committee preference form for </w:t>
      </w:r>
      <w:r w:rsidR="00DD77F3">
        <w:rPr>
          <w:bCs/>
        </w:rPr>
        <w:t xml:space="preserve">2017 </w:t>
      </w:r>
      <w:r w:rsidRPr="007A6A4B">
        <w:rPr>
          <w:bCs/>
        </w:rPr>
        <w:t xml:space="preserve">committee assignments will be open from </w:t>
      </w:r>
      <w:r w:rsidRPr="007A6A4B">
        <w:t xml:space="preserve">March 28-June 10, 2016 at </w:t>
      </w:r>
      <w:hyperlink r:id="rId11" w:history="1">
        <w:r w:rsidR="004E09BF" w:rsidRPr="00B75511">
          <w:rPr>
            <w:rStyle w:val="Hyperlink"/>
          </w:rPr>
          <w:t>www.yellowbook.acs.org/</w:t>
        </w:r>
      </w:hyperlink>
      <w:r w:rsidRPr="007A6A4B">
        <w:t>.</w:t>
      </w:r>
      <w:r w:rsidR="00961731">
        <w:t xml:space="preserve">  </w:t>
      </w:r>
      <w:r w:rsidR="00676E23">
        <w:t>T</w:t>
      </w:r>
      <w:r w:rsidR="00DF7B1C">
        <w:t xml:space="preserve">his will </w:t>
      </w:r>
      <w:r w:rsidR="008411E8">
        <w:t xml:space="preserve">also </w:t>
      </w:r>
      <w:r w:rsidR="00DF7B1C">
        <w:t>be sent to local section and division officers encouraging them to circulate the online preference information through</w:t>
      </w:r>
      <w:r w:rsidR="008411E8">
        <w:t>out</w:t>
      </w:r>
      <w:r w:rsidR="00DF7B1C">
        <w:t xml:space="preserve"> the</w:t>
      </w:r>
      <w:r w:rsidR="008411E8">
        <w:t>ir</w:t>
      </w:r>
      <w:r w:rsidR="00DF7B1C">
        <w:t xml:space="preserve"> local section and division membership.  </w:t>
      </w:r>
    </w:p>
    <w:p w:rsidR="00DF7B1C" w:rsidRDefault="00DF7B1C" w:rsidP="004D79D6"/>
    <w:p w:rsidR="008F1C24" w:rsidRDefault="00961731" w:rsidP="004D79D6">
      <w:pPr>
        <w:rPr>
          <w:szCs w:val="24"/>
        </w:rPr>
      </w:pPr>
      <w:r>
        <w:rPr>
          <w:szCs w:val="24"/>
        </w:rPr>
        <w:t>Please</w:t>
      </w:r>
      <w:r w:rsidR="002866D6">
        <w:rPr>
          <w:szCs w:val="24"/>
        </w:rPr>
        <w:t xml:space="preserve"> remember, </w:t>
      </w:r>
      <w:r w:rsidR="0029265A">
        <w:rPr>
          <w:szCs w:val="24"/>
        </w:rPr>
        <w:t>committee</w:t>
      </w:r>
      <w:r w:rsidR="002866D6">
        <w:rPr>
          <w:szCs w:val="24"/>
        </w:rPr>
        <w:t xml:space="preserve"> associates</w:t>
      </w:r>
      <w:r w:rsidR="008B5B7D">
        <w:rPr>
          <w:szCs w:val="24"/>
        </w:rPr>
        <w:t>,</w:t>
      </w:r>
      <w:r w:rsidR="00C932E5">
        <w:rPr>
          <w:szCs w:val="24"/>
        </w:rPr>
        <w:t xml:space="preserve"> </w:t>
      </w:r>
      <w:r w:rsidR="004E09BF">
        <w:rPr>
          <w:szCs w:val="24"/>
        </w:rPr>
        <w:t xml:space="preserve">and especially </w:t>
      </w:r>
      <w:r w:rsidR="005620CE" w:rsidRPr="00D62297">
        <w:rPr>
          <w:szCs w:val="24"/>
        </w:rPr>
        <w:t xml:space="preserve">those </w:t>
      </w:r>
      <w:r w:rsidR="00656AE7" w:rsidRPr="00D62297">
        <w:rPr>
          <w:szCs w:val="24"/>
        </w:rPr>
        <w:t>finishing a term</w:t>
      </w:r>
      <w:r w:rsidR="005620CE" w:rsidRPr="00D62297">
        <w:rPr>
          <w:szCs w:val="24"/>
        </w:rPr>
        <w:t xml:space="preserve"> or </w:t>
      </w:r>
      <w:r w:rsidR="000A61C4" w:rsidRPr="00D62297">
        <w:rPr>
          <w:szCs w:val="24"/>
        </w:rPr>
        <w:t xml:space="preserve">who have </w:t>
      </w:r>
      <w:r w:rsidR="005620CE" w:rsidRPr="00D62297">
        <w:rPr>
          <w:szCs w:val="24"/>
        </w:rPr>
        <w:t>reach</w:t>
      </w:r>
      <w:r w:rsidR="000A61C4" w:rsidRPr="00D62297">
        <w:rPr>
          <w:szCs w:val="24"/>
        </w:rPr>
        <w:t>ed</w:t>
      </w:r>
      <w:r w:rsidR="005620CE" w:rsidRPr="00D62297">
        <w:rPr>
          <w:szCs w:val="24"/>
        </w:rPr>
        <w:t xml:space="preserve"> the statutory limit </w:t>
      </w:r>
      <w:r w:rsidR="00656AE7" w:rsidRPr="00D62297">
        <w:rPr>
          <w:szCs w:val="24"/>
        </w:rPr>
        <w:t xml:space="preserve">on a committee </w:t>
      </w:r>
      <w:r w:rsidR="00C13BB8" w:rsidRPr="00D62297">
        <w:rPr>
          <w:szCs w:val="24"/>
        </w:rPr>
        <w:t>need</w:t>
      </w:r>
      <w:r w:rsidR="00656AE7" w:rsidRPr="00D62297">
        <w:rPr>
          <w:szCs w:val="24"/>
        </w:rPr>
        <w:t xml:space="preserve"> to complete</w:t>
      </w:r>
      <w:r w:rsidR="005620CE" w:rsidRPr="00D62297">
        <w:rPr>
          <w:szCs w:val="24"/>
        </w:rPr>
        <w:t xml:space="preserve"> the online form to reaffirm </w:t>
      </w:r>
      <w:r w:rsidR="00FA7B6C" w:rsidRPr="00D62297">
        <w:rPr>
          <w:szCs w:val="24"/>
        </w:rPr>
        <w:t>their</w:t>
      </w:r>
      <w:r w:rsidR="005620CE" w:rsidRPr="00D62297">
        <w:rPr>
          <w:szCs w:val="24"/>
        </w:rPr>
        <w:t xml:space="preserve"> interest and commitment to service in the Society.  </w:t>
      </w:r>
      <w:r w:rsidRPr="00D62297">
        <w:rPr>
          <w:szCs w:val="24"/>
        </w:rPr>
        <w:t xml:space="preserve">A form for recommending ACS members for committee service is also found on page </w:t>
      </w:r>
      <w:r>
        <w:rPr>
          <w:szCs w:val="24"/>
        </w:rPr>
        <w:t>59</w:t>
      </w:r>
      <w:r w:rsidRPr="00D62297">
        <w:rPr>
          <w:szCs w:val="24"/>
        </w:rPr>
        <w:t xml:space="preserve"> of the Council agenda</w:t>
      </w:r>
      <w:r w:rsidR="00BD7C98">
        <w:rPr>
          <w:szCs w:val="24"/>
        </w:rPr>
        <w:t>.</w:t>
      </w:r>
    </w:p>
    <w:p w:rsidR="00296ACA" w:rsidRDefault="00296ACA" w:rsidP="004D79D6">
      <w:pPr>
        <w:rPr>
          <w:szCs w:val="24"/>
        </w:rPr>
      </w:pPr>
    </w:p>
    <w:p w:rsidR="00066898" w:rsidRPr="00D62297" w:rsidRDefault="00C712D1" w:rsidP="004D79D6">
      <w:pPr>
        <w:rPr>
          <w:szCs w:val="24"/>
        </w:rPr>
      </w:pPr>
      <w:r w:rsidRPr="00D62297">
        <w:rPr>
          <w:szCs w:val="24"/>
        </w:rPr>
        <w:lastRenderedPageBreak/>
        <w:t xml:space="preserve">Although not everyone can be appointed to a committee, we can assure you that you will receive thorough consideration for an assignment. </w:t>
      </w:r>
      <w:r w:rsidR="00961731">
        <w:rPr>
          <w:szCs w:val="24"/>
        </w:rPr>
        <w:t xml:space="preserve"> You can</w:t>
      </w:r>
      <w:r w:rsidR="001E6526" w:rsidRPr="00D62297">
        <w:rPr>
          <w:szCs w:val="24"/>
        </w:rPr>
        <w:t xml:space="preserve"> also use this system to update your </w:t>
      </w:r>
      <w:r w:rsidR="006019AC" w:rsidRPr="00D62297">
        <w:rPr>
          <w:szCs w:val="24"/>
        </w:rPr>
        <w:t>Yellow Book contact and biographical information</w:t>
      </w:r>
      <w:r w:rsidR="00624ABA" w:rsidRPr="00D62297">
        <w:rPr>
          <w:szCs w:val="24"/>
        </w:rPr>
        <w:t xml:space="preserve"> throughout the year</w:t>
      </w:r>
      <w:r w:rsidR="006019AC" w:rsidRPr="00D62297">
        <w:rPr>
          <w:szCs w:val="24"/>
        </w:rPr>
        <w:t>.</w:t>
      </w:r>
      <w:r w:rsidR="00066898" w:rsidRPr="00D62297">
        <w:rPr>
          <w:szCs w:val="24"/>
        </w:rPr>
        <w:t xml:space="preserve">  </w:t>
      </w:r>
    </w:p>
    <w:p w:rsidR="005E20F5" w:rsidRPr="00D62297" w:rsidRDefault="005E20F5" w:rsidP="00D60550">
      <w:pPr>
        <w:rPr>
          <w:szCs w:val="24"/>
        </w:rPr>
      </w:pPr>
    </w:p>
    <w:p w:rsidR="00D545F0" w:rsidRPr="00D62297" w:rsidRDefault="006B5834">
      <w:pPr>
        <w:rPr>
          <w:szCs w:val="24"/>
        </w:rPr>
      </w:pPr>
      <w:r>
        <w:rPr>
          <w:szCs w:val="24"/>
        </w:rPr>
        <w:t>Madam</w:t>
      </w:r>
      <w:r w:rsidR="00D26B92" w:rsidRPr="00D62297">
        <w:rPr>
          <w:szCs w:val="24"/>
        </w:rPr>
        <w:t xml:space="preserve"> President and members of Council, this concludes my report.</w:t>
      </w:r>
    </w:p>
    <w:sectPr w:rsidR="00D545F0" w:rsidRPr="00D62297" w:rsidSect="00FD1AD6">
      <w:footerReference w:type="even" r:id="rId12"/>
      <w:footerReference w:type="default" r:id="rId13"/>
      <w:type w:val="continuous"/>
      <w:pgSz w:w="12240" w:h="15840"/>
      <w:pgMar w:top="720" w:right="1440" w:bottom="66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C95" w:rsidRDefault="00C77C95">
      <w:r>
        <w:separator/>
      </w:r>
    </w:p>
  </w:endnote>
  <w:endnote w:type="continuationSeparator" w:id="0">
    <w:p w:rsidR="00C77C95" w:rsidRDefault="00C7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C95" w:rsidRDefault="00C77C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7C95" w:rsidRDefault="00C77C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C95" w:rsidRDefault="00C77C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C95" w:rsidRDefault="00C77C95">
      <w:r>
        <w:separator/>
      </w:r>
    </w:p>
  </w:footnote>
  <w:footnote w:type="continuationSeparator" w:id="0">
    <w:p w:rsidR="00C77C95" w:rsidRDefault="00C77C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3A78"/>
    <w:multiLevelType w:val="hybridMultilevel"/>
    <w:tmpl w:val="42F885E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7E3FD0"/>
    <w:multiLevelType w:val="hybridMultilevel"/>
    <w:tmpl w:val="821C13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E1FDD"/>
    <w:multiLevelType w:val="hybridMultilevel"/>
    <w:tmpl w:val="16D0A1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315471"/>
    <w:multiLevelType w:val="hybridMultilevel"/>
    <w:tmpl w:val="58BA374C"/>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A7A1D41"/>
    <w:multiLevelType w:val="hybridMultilevel"/>
    <w:tmpl w:val="C5501B3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7A"/>
    <w:rsid w:val="00001FC4"/>
    <w:rsid w:val="00004E0A"/>
    <w:rsid w:val="00021D48"/>
    <w:rsid w:val="00030C3C"/>
    <w:rsid w:val="000405AD"/>
    <w:rsid w:val="00066898"/>
    <w:rsid w:val="000A003A"/>
    <w:rsid w:val="000A61C4"/>
    <w:rsid w:val="000A7826"/>
    <w:rsid w:val="000B085E"/>
    <w:rsid w:val="000C0BEB"/>
    <w:rsid w:val="000C2649"/>
    <w:rsid w:val="000C7174"/>
    <w:rsid w:val="000D4BBC"/>
    <w:rsid w:val="000E50DF"/>
    <w:rsid w:val="000F337C"/>
    <w:rsid w:val="00103041"/>
    <w:rsid w:val="00115215"/>
    <w:rsid w:val="00121C9F"/>
    <w:rsid w:val="00122F1E"/>
    <w:rsid w:val="00143127"/>
    <w:rsid w:val="00166DD1"/>
    <w:rsid w:val="00166F37"/>
    <w:rsid w:val="0018072D"/>
    <w:rsid w:val="001B77C8"/>
    <w:rsid w:val="001D4ABA"/>
    <w:rsid w:val="001D716A"/>
    <w:rsid w:val="001E6526"/>
    <w:rsid w:val="002042A5"/>
    <w:rsid w:val="00214F90"/>
    <w:rsid w:val="00225C2B"/>
    <w:rsid w:val="002350A2"/>
    <w:rsid w:val="0025461D"/>
    <w:rsid w:val="002559D1"/>
    <w:rsid w:val="00256156"/>
    <w:rsid w:val="002572B6"/>
    <w:rsid w:val="002866D6"/>
    <w:rsid w:val="00291ABA"/>
    <w:rsid w:val="0029265A"/>
    <w:rsid w:val="00296ACA"/>
    <w:rsid w:val="002A017E"/>
    <w:rsid w:val="002A628C"/>
    <w:rsid w:val="002B4CE4"/>
    <w:rsid w:val="002C4262"/>
    <w:rsid w:val="002C7C79"/>
    <w:rsid w:val="002E35D6"/>
    <w:rsid w:val="002E7E9F"/>
    <w:rsid w:val="0030414D"/>
    <w:rsid w:val="00310B89"/>
    <w:rsid w:val="00315963"/>
    <w:rsid w:val="00317EF4"/>
    <w:rsid w:val="00323013"/>
    <w:rsid w:val="00351621"/>
    <w:rsid w:val="00352A71"/>
    <w:rsid w:val="0035654B"/>
    <w:rsid w:val="0035667E"/>
    <w:rsid w:val="003622D6"/>
    <w:rsid w:val="00376905"/>
    <w:rsid w:val="00386F92"/>
    <w:rsid w:val="00397D39"/>
    <w:rsid w:val="003A5E31"/>
    <w:rsid w:val="003C51AE"/>
    <w:rsid w:val="003C6A2D"/>
    <w:rsid w:val="003C76C9"/>
    <w:rsid w:val="003E4A08"/>
    <w:rsid w:val="00400042"/>
    <w:rsid w:val="0042574A"/>
    <w:rsid w:val="00427CF9"/>
    <w:rsid w:val="00433601"/>
    <w:rsid w:val="004557B8"/>
    <w:rsid w:val="00463E6F"/>
    <w:rsid w:val="004723FD"/>
    <w:rsid w:val="004745F7"/>
    <w:rsid w:val="004813D2"/>
    <w:rsid w:val="00497B5A"/>
    <w:rsid w:val="004B70A1"/>
    <w:rsid w:val="004C5775"/>
    <w:rsid w:val="004D7840"/>
    <w:rsid w:val="004D79D6"/>
    <w:rsid w:val="004E09BF"/>
    <w:rsid w:val="004E792E"/>
    <w:rsid w:val="00500B3A"/>
    <w:rsid w:val="00502318"/>
    <w:rsid w:val="00504D12"/>
    <w:rsid w:val="00521B74"/>
    <w:rsid w:val="005249F5"/>
    <w:rsid w:val="00530EF7"/>
    <w:rsid w:val="00536D26"/>
    <w:rsid w:val="00540B83"/>
    <w:rsid w:val="005415D4"/>
    <w:rsid w:val="00541F9A"/>
    <w:rsid w:val="0054614F"/>
    <w:rsid w:val="0054715C"/>
    <w:rsid w:val="005620CE"/>
    <w:rsid w:val="00564BC7"/>
    <w:rsid w:val="005834D5"/>
    <w:rsid w:val="0058648A"/>
    <w:rsid w:val="00590032"/>
    <w:rsid w:val="00595AF5"/>
    <w:rsid w:val="005A235B"/>
    <w:rsid w:val="005B7746"/>
    <w:rsid w:val="005B7BA0"/>
    <w:rsid w:val="005D303B"/>
    <w:rsid w:val="005E20F5"/>
    <w:rsid w:val="005E7C14"/>
    <w:rsid w:val="006019AC"/>
    <w:rsid w:val="00605416"/>
    <w:rsid w:val="00610027"/>
    <w:rsid w:val="0061641B"/>
    <w:rsid w:val="00624ABA"/>
    <w:rsid w:val="006331B4"/>
    <w:rsid w:val="00641F7C"/>
    <w:rsid w:val="006470DF"/>
    <w:rsid w:val="00647FCF"/>
    <w:rsid w:val="006545C3"/>
    <w:rsid w:val="00654F20"/>
    <w:rsid w:val="00656AE7"/>
    <w:rsid w:val="00661515"/>
    <w:rsid w:val="00665AA1"/>
    <w:rsid w:val="00676E23"/>
    <w:rsid w:val="006847A3"/>
    <w:rsid w:val="006907DA"/>
    <w:rsid w:val="00691DBC"/>
    <w:rsid w:val="006A5529"/>
    <w:rsid w:val="006B5834"/>
    <w:rsid w:val="006B7240"/>
    <w:rsid w:val="006D74F1"/>
    <w:rsid w:val="006E1367"/>
    <w:rsid w:val="006F59A0"/>
    <w:rsid w:val="00711CCA"/>
    <w:rsid w:val="00715E5B"/>
    <w:rsid w:val="0073443D"/>
    <w:rsid w:val="0073550F"/>
    <w:rsid w:val="00737407"/>
    <w:rsid w:val="00753317"/>
    <w:rsid w:val="00770B8F"/>
    <w:rsid w:val="00772540"/>
    <w:rsid w:val="00790318"/>
    <w:rsid w:val="007979AD"/>
    <w:rsid w:val="007A1A71"/>
    <w:rsid w:val="007A5D1B"/>
    <w:rsid w:val="007C488B"/>
    <w:rsid w:val="007E16D6"/>
    <w:rsid w:val="007F62C7"/>
    <w:rsid w:val="007F7D6A"/>
    <w:rsid w:val="0080603A"/>
    <w:rsid w:val="0080691F"/>
    <w:rsid w:val="008138E0"/>
    <w:rsid w:val="0082093B"/>
    <w:rsid w:val="00830BCE"/>
    <w:rsid w:val="008411E8"/>
    <w:rsid w:val="0085191B"/>
    <w:rsid w:val="0086047E"/>
    <w:rsid w:val="00860947"/>
    <w:rsid w:val="008820D0"/>
    <w:rsid w:val="00896670"/>
    <w:rsid w:val="008B5611"/>
    <w:rsid w:val="008B5B7D"/>
    <w:rsid w:val="008B6557"/>
    <w:rsid w:val="008D60BD"/>
    <w:rsid w:val="008E5DFC"/>
    <w:rsid w:val="008E7BBF"/>
    <w:rsid w:val="008F05D6"/>
    <w:rsid w:val="008F1C24"/>
    <w:rsid w:val="008F4B04"/>
    <w:rsid w:val="00914B93"/>
    <w:rsid w:val="00917CCF"/>
    <w:rsid w:val="009409DE"/>
    <w:rsid w:val="0094528A"/>
    <w:rsid w:val="00947CA7"/>
    <w:rsid w:val="00961731"/>
    <w:rsid w:val="009678D6"/>
    <w:rsid w:val="00977892"/>
    <w:rsid w:val="00983360"/>
    <w:rsid w:val="009900E6"/>
    <w:rsid w:val="009961BF"/>
    <w:rsid w:val="009A7CF8"/>
    <w:rsid w:val="009B1F97"/>
    <w:rsid w:val="009B4225"/>
    <w:rsid w:val="009B4343"/>
    <w:rsid w:val="009D1991"/>
    <w:rsid w:val="009D4414"/>
    <w:rsid w:val="009D6118"/>
    <w:rsid w:val="009D631A"/>
    <w:rsid w:val="009E22B3"/>
    <w:rsid w:val="009F04B1"/>
    <w:rsid w:val="00A06ACE"/>
    <w:rsid w:val="00A101C1"/>
    <w:rsid w:val="00A13388"/>
    <w:rsid w:val="00A17908"/>
    <w:rsid w:val="00A32044"/>
    <w:rsid w:val="00A3576F"/>
    <w:rsid w:val="00A41ABA"/>
    <w:rsid w:val="00A42099"/>
    <w:rsid w:val="00A631E6"/>
    <w:rsid w:val="00A66A3B"/>
    <w:rsid w:val="00A840AC"/>
    <w:rsid w:val="00A91BB4"/>
    <w:rsid w:val="00AB4BCC"/>
    <w:rsid w:val="00AE563B"/>
    <w:rsid w:val="00AE581C"/>
    <w:rsid w:val="00AF408F"/>
    <w:rsid w:val="00AF5856"/>
    <w:rsid w:val="00B045FC"/>
    <w:rsid w:val="00B11918"/>
    <w:rsid w:val="00B14C77"/>
    <w:rsid w:val="00B23D5E"/>
    <w:rsid w:val="00B3197D"/>
    <w:rsid w:val="00B40F51"/>
    <w:rsid w:val="00B4464A"/>
    <w:rsid w:val="00B62C0D"/>
    <w:rsid w:val="00B765F0"/>
    <w:rsid w:val="00B77A0C"/>
    <w:rsid w:val="00B8447A"/>
    <w:rsid w:val="00BC1C14"/>
    <w:rsid w:val="00BD7C98"/>
    <w:rsid w:val="00BE2640"/>
    <w:rsid w:val="00BE5FCA"/>
    <w:rsid w:val="00BE670F"/>
    <w:rsid w:val="00C03BC3"/>
    <w:rsid w:val="00C13BB8"/>
    <w:rsid w:val="00C15F9A"/>
    <w:rsid w:val="00C203CA"/>
    <w:rsid w:val="00C25C54"/>
    <w:rsid w:val="00C40AA6"/>
    <w:rsid w:val="00C45BBD"/>
    <w:rsid w:val="00C55EDB"/>
    <w:rsid w:val="00C56156"/>
    <w:rsid w:val="00C6573B"/>
    <w:rsid w:val="00C71246"/>
    <w:rsid w:val="00C712D1"/>
    <w:rsid w:val="00C7788B"/>
    <w:rsid w:val="00C77C95"/>
    <w:rsid w:val="00C91B7E"/>
    <w:rsid w:val="00C921E4"/>
    <w:rsid w:val="00C932E5"/>
    <w:rsid w:val="00C93B5A"/>
    <w:rsid w:val="00CC108C"/>
    <w:rsid w:val="00CD17EF"/>
    <w:rsid w:val="00CE08E1"/>
    <w:rsid w:val="00CE2C5C"/>
    <w:rsid w:val="00CF1567"/>
    <w:rsid w:val="00D26B92"/>
    <w:rsid w:val="00D3093D"/>
    <w:rsid w:val="00D335B6"/>
    <w:rsid w:val="00D5129D"/>
    <w:rsid w:val="00D545F0"/>
    <w:rsid w:val="00D57D5A"/>
    <w:rsid w:val="00D600C9"/>
    <w:rsid w:val="00D60550"/>
    <w:rsid w:val="00D62297"/>
    <w:rsid w:val="00D674A7"/>
    <w:rsid w:val="00D816DA"/>
    <w:rsid w:val="00D94DB3"/>
    <w:rsid w:val="00D978B6"/>
    <w:rsid w:val="00DA033F"/>
    <w:rsid w:val="00DA1500"/>
    <w:rsid w:val="00DD77F3"/>
    <w:rsid w:val="00DF158B"/>
    <w:rsid w:val="00DF5F6C"/>
    <w:rsid w:val="00DF7B1C"/>
    <w:rsid w:val="00E73D24"/>
    <w:rsid w:val="00E83864"/>
    <w:rsid w:val="00EA4D35"/>
    <w:rsid w:val="00EB2273"/>
    <w:rsid w:val="00EE2DDA"/>
    <w:rsid w:val="00EE48E9"/>
    <w:rsid w:val="00EE6A89"/>
    <w:rsid w:val="00F12C51"/>
    <w:rsid w:val="00F24862"/>
    <w:rsid w:val="00F27AEB"/>
    <w:rsid w:val="00F33FF6"/>
    <w:rsid w:val="00F56189"/>
    <w:rsid w:val="00F638B5"/>
    <w:rsid w:val="00F67CE2"/>
    <w:rsid w:val="00F74233"/>
    <w:rsid w:val="00F81349"/>
    <w:rsid w:val="00FA7B6C"/>
    <w:rsid w:val="00FB043F"/>
    <w:rsid w:val="00FC0B8A"/>
    <w:rsid w:val="00FD1AD6"/>
    <w:rsid w:val="00FE2896"/>
    <w:rsid w:val="00FF3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both"/>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bCs/>
      <w:sz w:val="20"/>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564BC7"/>
    <w:pPr>
      <w:tabs>
        <w:tab w:val="center" w:pos="4320"/>
        <w:tab w:val="right" w:pos="8640"/>
      </w:tabs>
    </w:pPr>
  </w:style>
  <w:style w:type="character" w:styleId="Hyperlink">
    <w:name w:val="Hyperlink"/>
    <w:uiPriority w:val="99"/>
    <w:unhideWhenUsed/>
    <w:rsid w:val="009D1991"/>
    <w:rPr>
      <w:color w:val="0000FF"/>
      <w:u w:val="single"/>
    </w:rPr>
  </w:style>
  <w:style w:type="paragraph" w:customStyle="1" w:styleId="Default">
    <w:name w:val="Default"/>
    <w:rsid w:val="00F5618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both"/>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bCs/>
      <w:sz w:val="20"/>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564BC7"/>
    <w:pPr>
      <w:tabs>
        <w:tab w:val="center" w:pos="4320"/>
        <w:tab w:val="right" w:pos="8640"/>
      </w:tabs>
    </w:pPr>
  </w:style>
  <w:style w:type="character" w:styleId="Hyperlink">
    <w:name w:val="Hyperlink"/>
    <w:uiPriority w:val="99"/>
    <w:unhideWhenUsed/>
    <w:rsid w:val="009D1991"/>
    <w:rPr>
      <w:color w:val="0000FF"/>
      <w:u w:val="single"/>
    </w:rPr>
  </w:style>
  <w:style w:type="paragraph" w:customStyle="1" w:styleId="Default">
    <w:name w:val="Default"/>
    <w:rsid w:val="00F5618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ellowbook.ac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cretary@acs.org" TargetMode="External"/><Relationship Id="rId4" Type="http://schemas.microsoft.com/office/2007/relationships/stylesWithEffects" Target="stylesWithEffects.xml"/><Relationship Id="rId9" Type="http://schemas.openxmlformats.org/officeDocument/2006/relationships/hyperlink" Target="http://www.acs.org/con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D6D5B-E4CB-4F8B-93D0-F68EE71FB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2</Pages>
  <Words>571</Words>
  <Characters>3299</Characters>
  <Application>Microsoft Office Word</Application>
  <DocSecurity>0</DocSecurity>
  <Lines>109</Lines>
  <Paragraphs>49</Paragraphs>
  <ScaleCrop>false</ScaleCrop>
  <HeadingPairs>
    <vt:vector size="2" baseType="variant">
      <vt:variant>
        <vt:lpstr>Title</vt:lpstr>
      </vt:variant>
      <vt:variant>
        <vt:i4>1</vt:i4>
      </vt:variant>
    </vt:vector>
  </HeadingPairs>
  <TitlesOfParts>
    <vt:vector size="1" baseType="lpstr">
      <vt:lpstr>RECOGNITION OF SERVICE</vt:lpstr>
    </vt:vector>
  </TitlesOfParts>
  <Company>American Chemical Society</Company>
  <LinksUpToDate>false</LinksUpToDate>
  <CharactersWithSpaces>3821</CharactersWithSpaces>
  <SharedDoc>false</SharedDoc>
  <HLinks>
    <vt:vector size="6" baseType="variant">
      <vt:variant>
        <vt:i4>2621478</vt:i4>
      </vt:variant>
      <vt:variant>
        <vt:i4>0</vt:i4>
      </vt:variant>
      <vt:variant>
        <vt:i4>0</vt:i4>
      </vt:variant>
      <vt:variant>
        <vt:i4>5</vt:i4>
      </vt:variant>
      <vt:variant>
        <vt:lpwstr>https://www.yellowbook.acs.org/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RECOGNITION OF SERVICE</dc:title>
  <dc:creator>F.Walworth</dc:creator>
  <cp:lastModifiedBy>Alicia Harris</cp:lastModifiedBy>
  <cp:revision>16</cp:revision>
  <cp:lastPrinted>2016-03-15T13:45:00Z</cp:lastPrinted>
  <dcterms:created xsi:type="dcterms:W3CDTF">2016-03-07T21:29:00Z</dcterms:created>
  <dcterms:modified xsi:type="dcterms:W3CDTF">2016-03-22T17:49:00Z</dcterms:modified>
</cp:coreProperties>
</file>