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FB" w:rsidRPr="00A11452" w:rsidRDefault="004B1BFB" w:rsidP="004B1BFB">
      <w:pPr>
        <w:rPr>
          <w:rFonts w:ascii="Times New Roman" w:hAnsi="Times New Roman"/>
        </w:rPr>
      </w:pPr>
      <w:bookmarkStart w:id="0" w:name="_GoBack"/>
      <w:r w:rsidRPr="00A11452">
        <w:rPr>
          <w:rFonts w:ascii="Times New Roman" w:hAnsi="Times New Roman"/>
        </w:rPr>
        <w:t>Society Committee on Education</w:t>
      </w:r>
    </w:p>
    <w:p w:rsidR="004B1BFB" w:rsidRPr="00A11452" w:rsidRDefault="004B1BFB" w:rsidP="004B1BFB">
      <w:pPr>
        <w:rPr>
          <w:rFonts w:ascii="Times New Roman" w:hAnsi="Times New Roman"/>
        </w:rPr>
      </w:pPr>
      <w:r w:rsidRPr="00A11452">
        <w:rPr>
          <w:rFonts w:ascii="Times New Roman" w:hAnsi="Times New Roman"/>
        </w:rPr>
        <w:t>Report to the Council</w:t>
      </w:r>
    </w:p>
    <w:p w:rsidR="004B1BFB" w:rsidRPr="00A11452" w:rsidRDefault="007E2647" w:rsidP="004B1BFB">
      <w:pPr>
        <w:rPr>
          <w:rFonts w:ascii="Times New Roman" w:hAnsi="Times New Roman"/>
        </w:rPr>
      </w:pPr>
      <w:r w:rsidRPr="00A11452">
        <w:rPr>
          <w:rFonts w:ascii="Times New Roman" w:hAnsi="Times New Roman"/>
        </w:rPr>
        <w:t>San Francisco, CA</w:t>
      </w:r>
    </w:p>
    <w:p w:rsidR="004B1BFB" w:rsidRPr="00A11452" w:rsidRDefault="007E2647" w:rsidP="004B1BFB">
      <w:pPr>
        <w:rPr>
          <w:rFonts w:ascii="Times New Roman" w:hAnsi="Times New Roman"/>
        </w:rPr>
      </w:pPr>
      <w:r w:rsidRPr="00A11452">
        <w:rPr>
          <w:rFonts w:ascii="Times New Roman" w:hAnsi="Times New Roman"/>
        </w:rPr>
        <w:t>Wednesday, August 13</w:t>
      </w:r>
      <w:r w:rsidR="004B1BFB" w:rsidRPr="00A11452">
        <w:rPr>
          <w:rFonts w:ascii="Times New Roman" w:hAnsi="Times New Roman"/>
        </w:rPr>
        <w:t>, 2014</w:t>
      </w:r>
    </w:p>
    <w:p w:rsidR="004B1BFB" w:rsidRPr="00A11452" w:rsidRDefault="004B1BFB" w:rsidP="004B1BFB">
      <w:pPr>
        <w:rPr>
          <w:rFonts w:ascii="Times New Roman" w:hAnsi="Times New Roman"/>
        </w:rPr>
      </w:pPr>
    </w:p>
    <w:p w:rsidR="004B1BFB" w:rsidRPr="00A11452" w:rsidRDefault="004B1BFB" w:rsidP="004B1BFB">
      <w:pPr>
        <w:rPr>
          <w:rFonts w:ascii="Times New Roman" w:hAnsi="Times New Roman"/>
        </w:rPr>
      </w:pPr>
      <w:r w:rsidRPr="00A11452">
        <w:rPr>
          <w:rFonts w:ascii="Times New Roman" w:hAnsi="Times New Roman"/>
        </w:rPr>
        <w:t>Mr. President and Members of Council:</w:t>
      </w:r>
    </w:p>
    <w:p w:rsidR="00755DDA" w:rsidRPr="00A11452" w:rsidRDefault="00755DDA" w:rsidP="004B1BFB">
      <w:pPr>
        <w:rPr>
          <w:rFonts w:ascii="Times New Roman" w:hAnsi="Times New Roman"/>
        </w:rPr>
      </w:pPr>
    </w:p>
    <w:p w:rsidR="007F6DA8" w:rsidRPr="00A11452" w:rsidRDefault="00AA7FA1" w:rsidP="007F6DA8">
      <w:pPr>
        <w:rPr>
          <w:rFonts w:ascii="Times New Roman" w:hAnsi="Times New Roman"/>
        </w:rPr>
      </w:pPr>
      <w:r w:rsidRPr="00A11452">
        <w:rPr>
          <w:rFonts w:ascii="Times New Roman" w:hAnsi="Times New Roman"/>
        </w:rPr>
        <w:t xml:space="preserve">The Society Committee on Education (SOCED) </w:t>
      </w:r>
      <w:r w:rsidR="007F6DA8" w:rsidRPr="00A11452">
        <w:rPr>
          <w:rFonts w:ascii="Times New Roman" w:hAnsi="Times New Roman"/>
        </w:rPr>
        <w:t xml:space="preserve">received an update on the new American Association of Chemistry Teachers (AACT), which is now accepting members and will officially launch on September 2. AACT member benefits include access to curricular resources, such as lesson plans and multimedia; professional development opportunities; a subscription to </w:t>
      </w:r>
      <w:r w:rsidR="007F6DA8" w:rsidRPr="00A11452">
        <w:rPr>
          <w:rFonts w:ascii="Times New Roman" w:hAnsi="Times New Roman"/>
          <w:i/>
        </w:rPr>
        <w:t xml:space="preserve">ChemMatters; </w:t>
      </w:r>
      <w:r w:rsidR="007F6DA8" w:rsidRPr="00A11452">
        <w:rPr>
          <w:rFonts w:ascii="Times New Roman" w:hAnsi="Times New Roman"/>
        </w:rPr>
        <w:t>and an online member network. New AACT members ca</w:t>
      </w:r>
      <w:r w:rsidR="00C92660" w:rsidRPr="00A11452">
        <w:rPr>
          <w:rFonts w:ascii="Times New Roman" w:hAnsi="Times New Roman"/>
        </w:rPr>
        <w:t>n sign up at teachchemistry.org, as liste</w:t>
      </w:r>
      <w:r w:rsidR="00AF52A8" w:rsidRPr="00A11452">
        <w:rPr>
          <w:rFonts w:ascii="Times New Roman" w:hAnsi="Times New Roman"/>
        </w:rPr>
        <w:t>d in the brochure on your chair</w:t>
      </w:r>
      <w:r w:rsidR="00C92660" w:rsidRPr="00A11452">
        <w:rPr>
          <w:rFonts w:ascii="Times New Roman" w:hAnsi="Times New Roman"/>
        </w:rPr>
        <w:t>. We encourage ACS members and Councilors to sponsor a local teacher by calling Member &amp; Society Services.</w:t>
      </w:r>
    </w:p>
    <w:p w:rsidR="007F6DA8" w:rsidRPr="00A11452" w:rsidRDefault="007F6DA8" w:rsidP="007F6DA8">
      <w:pPr>
        <w:rPr>
          <w:rFonts w:ascii="Times New Roman" w:hAnsi="Times New Roman"/>
        </w:rPr>
      </w:pPr>
      <w:r w:rsidRPr="00A11452">
        <w:rPr>
          <w:rFonts w:ascii="Times New Roman" w:hAnsi="Times New Roman"/>
          <w:i/>
        </w:rPr>
        <w:t xml:space="preserve"> </w:t>
      </w:r>
      <w:r w:rsidRPr="00A11452">
        <w:rPr>
          <w:rFonts w:ascii="Times New Roman" w:hAnsi="Times New Roman"/>
        </w:rPr>
        <w:t xml:space="preserve">  </w:t>
      </w:r>
    </w:p>
    <w:p w:rsidR="00AA7FA1" w:rsidRPr="00A11452" w:rsidRDefault="007F6DA8" w:rsidP="00AA7FA1">
      <w:pPr>
        <w:tabs>
          <w:tab w:val="left" w:pos="-720"/>
        </w:tabs>
        <w:suppressAutoHyphens/>
        <w:rPr>
          <w:rFonts w:ascii="Times New Roman" w:hAnsi="Times New Roman"/>
        </w:rPr>
      </w:pPr>
      <w:r w:rsidRPr="00A11452">
        <w:rPr>
          <w:rFonts w:ascii="Times New Roman" w:hAnsi="Times New Roman"/>
        </w:rPr>
        <w:t xml:space="preserve">SOCED </w:t>
      </w:r>
      <w:r w:rsidR="00AA7FA1" w:rsidRPr="00A11452">
        <w:rPr>
          <w:rFonts w:ascii="Times New Roman" w:hAnsi="Times New Roman"/>
        </w:rPr>
        <w:t xml:space="preserve">voted to approve revisions to the current policy statements on hands-on laboratory science, science and technology funding, and visa restrictions. The statements will go to the ACS Board of Directors for approval at its December meeting. </w:t>
      </w:r>
      <w:r w:rsidRPr="00A11452">
        <w:rPr>
          <w:rFonts w:ascii="Times New Roman" w:hAnsi="Times New Roman"/>
        </w:rPr>
        <w:t xml:space="preserve">The Office of Public Affairs provided an update </w:t>
      </w:r>
      <w:r w:rsidR="00AA7FA1" w:rsidRPr="00A11452">
        <w:rPr>
          <w:rFonts w:ascii="Times New Roman" w:hAnsi="Times New Roman"/>
        </w:rPr>
        <w:t>on federal and state science education policy, as well as the activities of state government affairs committees.</w:t>
      </w:r>
    </w:p>
    <w:p w:rsidR="00AA7FA1" w:rsidRPr="00A11452" w:rsidRDefault="00AA7FA1" w:rsidP="00AA7FA1">
      <w:pPr>
        <w:tabs>
          <w:tab w:val="left" w:pos="-720"/>
        </w:tabs>
        <w:suppressAutoHyphens/>
        <w:rPr>
          <w:rFonts w:ascii="Times New Roman" w:hAnsi="Times New Roman"/>
        </w:rPr>
      </w:pPr>
    </w:p>
    <w:p w:rsidR="00AA7FA1" w:rsidRPr="00A11452" w:rsidRDefault="007F6DA8" w:rsidP="00AA7FA1">
      <w:pPr>
        <w:tabs>
          <w:tab w:val="left" w:pos="-720"/>
        </w:tabs>
        <w:suppressAutoHyphens/>
        <w:rPr>
          <w:rFonts w:ascii="Times New Roman" w:hAnsi="Times New Roman"/>
        </w:rPr>
      </w:pPr>
      <w:r w:rsidRPr="00A11452">
        <w:rPr>
          <w:rFonts w:ascii="Times New Roman" w:hAnsi="Times New Roman"/>
        </w:rPr>
        <w:t>SOCED</w:t>
      </w:r>
      <w:r w:rsidR="00AA7FA1" w:rsidRPr="00A11452">
        <w:rPr>
          <w:rFonts w:ascii="Times New Roman" w:hAnsi="Times New Roman"/>
        </w:rPr>
        <w:t xml:space="preserve"> was asked to support and participate in a new initiative that President-Elect Diane Grob Schmidt is launching as part of her Presidential agenda. SOCED members</w:t>
      </w:r>
      <w:r w:rsidRPr="00A11452">
        <w:rPr>
          <w:rFonts w:ascii="Times New Roman" w:hAnsi="Times New Roman"/>
        </w:rPr>
        <w:t xml:space="preserve"> were encouraged to sign up to </w:t>
      </w:r>
      <w:r w:rsidR="00AA7FA1" w:rsidRPr="00A11452">
        <w:rPr>
          <w:rFonts w:ascii="Times New Roman" w:hAnsi="Times New Roman"/>
        </w:rPr>
        <w:t>engage with federal elected officials. The Office of Public Affairs will help to ma</w:t>
      </w:r>
      <w:r w:rsidR="007C7C8F" w:rsidRPr="00A11452">
        <w:rPr>
          <w:rFonts w:ascii="Times New Roman" w:hAnsi="Times New Roman"/>
        </w:rPr>
        <w:t>tch SOCED members with legislators</w:t>
      </w:r>
      <w:r w:rsidR="00C92660" w:rsidRPr="00A11452">
        <w:rPr>
          <w:rFonts w:ascii="Times New Roman" w:hAnsi="Times New Roman"/>
        </w:rPr>
        <w:t xml:space="preserve"> who</w:t>
      </w:r>
      <w:r w:rsidR="00AA7FA1" w:rsidRPr="00A11452">
        <w:rPr>
          <w:rFonts w:ascii="Times New Roman" w:hAnsi="Times New Roman"/>
        </w:rPr>
        <w:t xml:space="preserve"> serve on committees with jurisdiction over issues covered by SOCED-advised policy statements.</w:t>
      </w:r>
    </w:p>
    <w:p w:rsidR="00AA7FA1" w:rsidRPr="00A11452" w:rsidRDefault="00AA7FA1" w:rsidP="00AA7FA1">
      <w:pPr>
        <w:tabs>
          <w:tab w:val="left" w:pos="-720"/>
        </w:tabs>
        <w:suppressAutoHyphens/>
        <w:rPr>
          <w:rFonts w:ascii="Times New Roman" w:hAnsi="Times New Roman"/>
        </w:rPr>
      </w:pPr>
    </w:p>
    <w:p w:rsidR="00AA7FA1" w:rsidRPr="00A11452" w:rsidRDefault="00AA7FA1" w:rsidP="00AA7FA1">
      <w:pPr>
        <w:rPr>
          <w:rFonts w:ascii="Times New Roman" w:hAnsi="Times New Roman"/>
        </w:rPr>
      </w:pPr>
      <w:r w:rsidRPr="00A11452">
        <w:rPr>
          <w:rFonts w:ascii="Times New Roman" w:hAnsi="Times New Roman"/>
        </w:rPr>
        <w:t>Immediate Past President Marinda Wu updated the Committee on the new Partners for Progress and Prosperity (P3) Award. Wu asked the Committee’s help in promoting the new P3 award and soliciting nominations.</w:t>
      </w:r>
    </w:p>
    <w:p w:rsidR="00AA7FA1" w:rsidRPr="00A11452" w:rsidRDefault="00AA7FA1" w:rsidP="00AA7FA1">
      <w:pPr>
        <w:rPr>
          <w:rFonts w:ascii="Times New Roman" w:hAnsi="Times New Roman"/>
          <w:i/>
        </w:rPr>
      </w:pPr>
    </w:p>
    <w:p w:rsidR="00AA7FA1" w:rsidRPr="00A11452" w:rsidRDefault="00AA7FA1" w:rsidP="00AA7FA1">
      <w:pPr>
        <w:pStyle w:val="ListParagraph"/>
        <w:ind w:left="0"/>
        <w:rPr>
          <w:bCs/>
        </w:rPr>
      </w:pPr>
      <w:r w:rsidRPr="00A11452">
        <w:t xml:space="preserve">The Chair of the Chemistry Olympiad Subcommittee reported that the U.S. team earned one gold medal and three silver medals at the International Chemistry Olympiad held in Vietnam in July. SOCED unanimously passed a resolution thanking </w:t>
      </w:r>
      <w:r w:rsidRPr="00A11452">
        <w:rPr>
          <w:bCs/>
        </w:rPr>
        <w:t xml:space="preserve">the U.S. Air Force Academy for its 30 years of continued generous support of the U.S. National Chemistry Olympiad.  </w:t>
      </w:r>
    </w:p>
    <w:p w:rsidR="00755DDA" w:rsidRPr="00A11452" w:rsidRDefault="00755DDA" w:rsidP="00AA7FA1">
      <w:pPr>
        <w:pStyle w:val="Default"/>
        <w:rPr>
          <w:rFonts w:ascii="Times New Roman" w:hAnsi="Times New Roman" w:cs="Times New Roman"/>
          <w:b/>
          <w:bCs/>
        </w:rPr>
      </w:pPr>
    </w:p>
    <w:p w:rsidR="00755DDA" w:rsidRPr="00A11452" w:rsidRDefault="00755DDA" w:rsidP="00755DDA">
      <w:pPr>
        <w:rPr>
          <w:rFonts w:ascii="Times New Roman" w:hAnsi="Times New Roman"/>
        </w:rPr>
      </w:pPr>
      <w:r w:rsidRPr="00A11452">
        <w:rPr>
          <w:rFonts w:ascii="Times New Roman" w:hAnsi="Times New Roman"/>
        </w:rPr>
        <w:t>SOCED received updates from Education Divisi</w:t>
      </w:r>
      <w:r w:rsidR="007F6DA8" w:rsidRPr="00A11452">
        <w:rPr>
          <w:rFonts w:ascii="Times New Roman" w:hAnsi="Times New Roman"/>
        </w:rPr>
        <w:t xml:space="preserve">on staff on </w:t>
      </w:r>
      <w:r w:rsidRPr="00A11452">
        <w:rPr>
          <w:rFonts w:ascii="Times New Roman" w:hAnsi="Times New Roman"/>
        </w:rPr>
        <w:t>the 20</w:t>
      </w:r>
      <w:r w:rsidR="00C92660" w:rsidRPr="00A11452">
        <w:rPr>
          <w:rFonts w:ascii="Times New Roman" w:hAnsi="Times New Roman"/>
        </w:rPr>
        <w:t xml:space="preserve">13 ACS Graduate Student Survey; </w:t>
      </w:r>
      <w:r w:rsidRPr="00A11452">
        <w:rPr>
          <w:rFonts w:ascii="Times New Roman" w:hAnsi="Times New Roman"/>
        </w:rPr>
        <w:t xml:space="preserve">the launch of the K-8 </w:t>
      </w:r>
      <w:r w:rsidR="00C92660" w:rsidRPr="00A11452">
        <w:rPr>
          <w:rFonts w:ascii="Times New Roman" w:hAnsi="Times New Roman"/>
        </w:rPr>
        <w:t>website Adventures in Chemistry; the ACS-</w:t>
      </w:r>
      <w:r w:rsidRPr="00A11452">
        <w:rPr>
          <w:rFonts w:ascii="Times New Roman" w:hAnsi="Times New Roman"/>
        </w:rPr>
        <w:t xml:space="preserve">Hach program, </w:t>
      </w:r>
      <w:r w:rsidR="00C92660" w:rsidRPr="00A11452">
        <w:rPr>
          <w:rFonts w:ascii="Times New Roman" w:hAnsi="Times New Roman"/>
        </w:rPr>
        <w:t xml:space="preserve">which supports high school chemistry teachers; </w:t>
      </w:r>
      <w:r w:rsidRPr="00A11452">
        <w:rPr>
          <w:rFonts w:ascii="Times New Roman" w:hAnsi="Times New Roman"/>
        </w:rPr>
        <w:t>and new directions for the 9</w:t>
      </w:r>
      <w:r w:rsidRPr="00A11452">
        <w:rPr>
          <w:rFonts w:ascii="Times New Roman" w:hAnsi="Times New Roman"/>
          <w:vertAlign w:val="superscript"/>
        </w:rPr>
        <w:t>th</w:t>
      </w:r>
      <w:r w:rsidRPr="00A11452">
        <w:rPr>
          <w:rFonts w:ascii="Times New Roman" w:hAnsi="Times New Roman"/>
        </w:rPr>
        <w:t xml:space="preserve"> Edition of</w:t>
      </w:r>
      <w:r w:rsidR="00A81285" w:rsidRPr="00A11452">
        <w:rPr>
          <w:rFonts w:ascii="Times New Roman" w:hAnsi="Times New Roman"/>
        </w:rPr>
        <w:t xml:space="preserve"> the textbook</w:t>
      </w:r>
      <w:r w:rsidRPr="00A11452">
        <w:rPr>
          <w:rFonts w:ascii="Times New Roman" w:hAnsi="Times New Roman"/>
        </w:rPr>
        <w:t xml:space="preserve"> </w:t>
      </w:r>
      <w:r w:rsidRPr="00A11452">
        <w:rPr>
          <w:rFonts w:ascii="Times New Roman" w:hAnsi="Times New Roman"/>
          <w:i/>
        </w:rPr>
        <w:t>Chemistry in Context</w:t>
      </w:r>
      <w:r w:rsidR="007F6DA8" w:rsidRPr="00A11452">
        <w:rPr>
          <w:rFonts w:ascii="Times New Roman" w:hAnsi="Times New Roman"/>
        </w:rPr>
        <w:t xml:space="preserve">. </w:t>
      </w:r>
      <w:r w:rsidRPr="00A11452">
        <w:rPr>
          <w:rFonts w:ascii="Times New Roman" w:hAnsi="Times New Roman"/>
        </w:rPr>
        <w:t xml:space="preserve">The results of the Graduate Student Survey generated significant discussion, and SOCED voted to establish a Task Force to continue analysis and research. </w:t>
      </w:r>
    </w:p>
    <w:p w:rsidR="00755DDA" w:rsidRPr="00A11452" w:rsidRDefault="00755DDA" w:rsidP="00755DDA">
      <w:pPr>
        <w:pStyle w:val="ListParagraph"/>
        <w:ind w:left="0"/>
        <w:rPr>
          <w:rFonts w:eastAsia="Times New Roman"/>
        </w:rPr>
      </w:pPr>
    </w:p>
    <w:p w:rsidR="004B1BFB" w:rsidRPr="00A11452" w:rsidRDefault="001A75C1" w:rsidP="00A22527">
      <w:pPr>
        <w:tabs>
          <w:tab w:val="left" w:pos="-720"/>
        </w:tabs>
        <w:suppressAutoHyphens/>
        <w:rPr>
          <w:rFonts w:ascii="Times New Roman" w:hAnsi="Times New Roman"/>
        </w:rPr>
      </w:pPr>
      <w:r w:rsidRPr="00A11452">
        <w:rPr>
          <w:rFonts w:ascii="Times New Roman" w:hAnsi="Times New Roman"/>
        </w:rPr>
        <w:t>Mr. President, this concludes</w:t>
      </w:r>
      <w:r w:rsidR="004B1BFB" w:rsidRPr="00A11452">
        <w:rPr>
          <w:rFonts w:ascii="Times New Roman" w:hAnsi="Times New Roman"/>
        </w:rPr>
        <w:t xml:space="preserve"> my report.</w:t>
      </w:r>
    </w:p>
    <w:p w:rsidR="004B1BFB" w:rsidRPr="00A11452" w:rsidRDefault="004B1BFB" w:rsidP="004B1BFB">
      <w:pPr>
        <w:rPr>
          <w:rFonts w:ascii="Times New Roman" w:hAnsi="Times New Roman"/>
        </w:rPr>
      </w:pPr>
    </w:p>
    <w:p w:rsidR="00843543" w:rsidRPr="00A11452" w:rsidRDefault="00755DDA">
      <w:pPr>
        <w:rPr>
          <w:rFonts w:ascii="Times New Roman" w:hAnsi="Times New Roman"/>
        </w:rPr>
      </w:pPr>
      <w:r w:rsidRPr="00A11452">
        <w:rPr>
          <w:rFonts w:ascii="Times New Roman" w:hAnsi="Times New Roman"/>
        </w:rPr>
        <w:t xml:space="preserve">Andy Jorgensen, </w:t>
      </w:r>
      <w:r w:rsidR="004B1BFB" w:rsidRPr="00A11452">
        <w:rPr>
          <w:rFonts w:ascii="Times New Roman" w:hAnsi="Times New Roman"/>
        </w:rPr>
        <w:t>Chair</w:t>
      </w:r>
      <w:bookmarkEnd w:id="0"/>
    </w:p>
    <w:sectPr w:rsidR="00843543" w:rsidRPr="00A11452" w:rsidSect="005C3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0E"/>
    <w:rsid w:val="000D0BBA"/>
    <w:rsid w:val="001A75C1"/>
    <w:rsid w:val="0035443A"/>
    <w:rsid w:val="004B1BFB"/>
    <w:rsid w:val="00630FD0"/>
    <w:rsid w:val="00755DDA"/>
    <w:rsid w:val="007C7C8F"/>
    <w:rsid w:val="007E2647"/>
    <w:rsid w:val="007F6DA8"/>
    <w:rsid w:val="00843543"/>
    <w:rsid w:val="00A11452"/>
    <w:rsid w:val="00A22527"/>
    <w:rsid w:val="00A81285"/>
    <w:rsid w:val="00AA7FA1"/>
    <w:rsid w:val="00AC2AA5"/>
    <w:rsid w:val="00AF52A8"/>
    <w:rsid w:val="00C92660"/>
    <w:rsid w:val="00E7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FB"/>
    <w:rPr>
      <w:rFonts w:ascii="Century Gothic" w:eastAsia="Times New Roman"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4B1BFB"/>
    <w:pPr>
      <w:tabs>
        <w:tab w:val="left" w:pos="9000"/>
        <w:tab w:val="right" w:pos="9360"/>
      </w:tabs>
      <w:suppressAutoHyphens/>
    </w:pPr>
    <w:rPr>
      <w:rFonts w:ascii="Courier" w:hAnsi="Courier"/>
      <w:szCs w:val="20"/>
    </w:rPr>
  </w:style>
  <w:style w:type="paragraph" w:customStyle="1" w:styleId="Default">
    <w:name w:val="Default"/>
    <w:rsid w:val="00755DDA"/>
    <w:pPr>
      <w:autoSpaceDE w:val="0"/>
      <w:autoSpaceDN w:val="0"/>
      <w:adjustRightInd w:val="0"/>
    </w:pPr>
    <w:rPr>
      <w:rFonts w:ascii="Century Gothic" w:eastAsia="Calibri" w:hAnsi="Century Gothic" w:cs="Century Gothic"/>
      <w:color w:val="000000"/>
    </w:rPr>
  </w:style>
  <w:style w:type="paragraph" w:styleId="ListParagraph">
    <w:name w:val="List Paragraph"/>
    <w:basedOn w:val="Normal"/>
    <w:uiPriority w:val="34"/>
    <w:qFormat/>
    <w:rsid w:val="00755DDA"/>
    <w:pPr>
      <w:ind w:left="720"/>
      <w:contextualSpacing/>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FB"/>
    <w:rPr>
      <w:rFonts w:ascii="Century Gothic" w:eastAsia="Times New Roman"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4B1BFB"/>
    <w:pPr>
      <w:tabs>
        <w:tab w:val="left" w:pos="9000"/>
        <w:tab w:val="right" w:pos="9360"/>
      </w:tabs>
      <w:suppressAutoHyphens/>
    </w:pPr>
    <w:rPr>
      <w:rFonts w:ascii="Courier" w:hAnsi="Courier"/>
      <w:szCs w:val="20"/>
    </w:rPr>
  </w:style>
  <w:style w:type="paragraph" w:customStyle="1" w:styleId="Default">
    <w:name w:val="Default"/>
    <w:rsid w:val="00755DDA"/>
    <w:pPr>
      <w:autoSpaceDE w:val="0"/>
      <w:autoSpaceDN w:val="0"/>
      <w:adjustRightInd w:val="0"/>
    </w:pPr>
    <w:rPr>
      <w:rFonts w:ascii="Century Gothic" w:eastAsia="Calibri" w:hAnsi="Century Gothic" w:cs="Century Gothic"/>
      <w:color w:val="000000"/>
    </w:rPr>
  </w:style>
  <w:style w:type="paragraph" w:styleId="ListParagraph">
    <w:name w:val="List Paragraph"/>
    <w:basedOn w:val="Normal"/>
    <w:uiPriority w:val="34"/>
    <w:qFormat/>
    <w:rsid w:val="00755DDA"/>
    <w:pPr>
      <w:ind w:left="720"/>
      <w:contextualSpacing/>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Kirchhoff</dc:creator>
  <cp:lastModifiedBy>Computer User</cp:lastModifiedBy>
  <cp:revision>3</cp:revision>
  <cp:lastPrinted>2014-08-12T16:29:00Z</cp:lastPrinted>
  <dcterms:created xsi:type="dcterms:W3CDTF">2014-08-12T16:25:00Z</dcterms:created>
  <dcterms:modified xsi:type="dcterms:W3CDTF">2014-08-12T16:29:00Z</dcterms:modified>
</cp:coreProperties>
</file>