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8836B" w14:textId="2213C6EA" w:rsidR="002C2A9E" w:rsidRPr="00880373" w:rsidRDefault="002C2A9E" w:rsidP="00B244D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80373">
        <w:rPr>
          <w:rFonts w:cs="Arial"/>
          <w:b/>
          <w:sz w:val="24"/>
          <w:szCs w:val="24"/>
        </w:rPr>
        <w:t>Women Chemists Committee</w:t>
      </w:r>
      <w:r w:rsidRPr="00880373">
        <w:rPr>
          <w:rFonts w:cs="Arial"/>
          <w:b/>
          <w:sz w:val="24"/>
          <w:szCs w:val="24"/>
        </w:rPr>
        <w:br/>
        <w:t>Oral Report to Council</w:t>
      </w:r>
      <w:r w:rsidRPr="00880373">
        <w:rPr>
          <w:rFonts w:cs="Arial"/>
          <w:b/>
          <w:sz w:val="24"/>
          <w:szCs w:val="24"/>
        </w:rPr>
        <w:br/>
        <w:t>Philadelphia, PA</w:t>
      </w:r>
      <w:r w:rsidRPr="00880373">
        <w:rPr>
          <w:rFonts w:cs="Arial"/>
          <w:b/>
          <w:sz w:val="24"/>
          <w:szCs w:val="24"/>
        </w:rPr>
        <w:br/>
        <w:t>August 24, 2016</w:t>
      </w:r>
    </w:p>
    <w:p w14:paraId="54E66687" w14:textId="77777777" w:rsidR="002C2A9E" w:rsidRDefault="002C2A9E" w:rsidP="0044284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2DE2BDA" w14:textId="77777777" w:rsidR="00880373" w:rsidRPr="00880373" w:rsidRDefault="00880373" w:rsidP="0044284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79A1B07" w14:textId="46B01FA2" w:rsidR="00D611A4" w:rsidRPr="00880373" w:rsidRDefault="002C2A9E" w:rsidP="00442846">
      <w:pPr>
        <w:spacing w:after="0" w:line="240" w:lineRule="auto"/>
        <w:jc w:val="both"/>
        <w:rPr>
          <w:rFonts w:cs="Arial"/>
          <w:sz w:val="24"/>
          <w:szCs w:val="24"/>
        </w:rPr>
      </w:pPr>
      <w:r w:rsidRPr="00880373">
        <w:rPr>
          <w:rFonts w:cs="Arial"/>
          <w:sz w:val="24"/>
          <w:szCs w:val="24"/>
        </w:rPr>
        <w:t>Madam President and Members of Council:</w:t>
      </w:r>
    </w:p>
    <w:p w14:paraId="6F5E1318" w14:textId="4F4136FE" w:rsidR="002C2A9E" w:rsidRPr="00880373" w:rsidRDefault="00B632E8" w:rsidP="0044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373">
        <w:rPr>
          <w:rFonts w:cs="Times New Roman"/>
          <w:sz w:val="24"/>
          <w:szCs w:val="24"/>
        </w:rPr>
        <w:t>I am honored and humbled t</w:t>
      </w:r>
      <w:r w:rsidR="00591C36">
        <w:rPr>
          <w:rFonts w:cs="Times New Roman"/>
          <w:sz w:val="24"/>
          <w:szCs w:val="24"/>
        </w:rPr>
        <w:t>o be giving my final report to C</w:t>
      </w:r>
      <w:r w:rsidRPr="00880373">
        <w:rPr>
          <w:rFonts w:cs="Times New Roman"/>
          <w:sz w:val="24"/>
          <w:szCs w:val="24"/>
        </w:rPr>
        <w:t xml:space="preserve">ouncil on behalf of the </w:t>
      </w:r>
      <w:r w:rsidR="00102987" w:rsidRPr="00880373">
        <w:rPr>
          <w:rFonts w:cs="Times New Roman"/>
          <w:sz w:val="24"/>
          <w:szCs w:val="24"/>
        </w:rPr>
        <w:t>Women Chemists Committee</w:t>
      </w:r>
      <w:r w:rsidR="00176F6F" w:rsidRPr="00880373">
        <w:rPr>
          <w:rFonts w:cs="Times New Roman"/>
          <w:sz w:val="24"/>
          <w:szCs w:val="24"/>
        </w:rPr>
        <w:t xml:space="preserve"> (WCC)</w:t>
      </w:r>
      <w:r w:rsidR="0090759B" w:rsidRPr="00880373">
        <w:rPr>
          <w:rFonts w:cs="Times New Roman"/>
          <w:sz w:val="24"/>
          <w:szCs w:val="24"/>
        </w:rPr>
        <w:t>.</w:t>
      </w:r>
      <w:r w:rsidRPr="00880373">
        <w:rPr>
          <w:rFonts w:cs="Times New Roman"/>
          <w:sz w:val="24"/>
          <w:szCs w:val="24"/>
        </w:rPr>
        <w:t xml:space="preserve"> </w:t>
      </w:r>
    </w:p>
    <w:p w14:paraId="2342F2B9" w14:textId="77777777" w:rsidR="00241220" w:rsidRPr="00880373" w:rsidRDefault="00241220" w:rsidP="00442846">
      <w:pPr>
        <w:spacing w:after="0" w:line="240" w:lineRule="auto"/>
        <w:rPr>
          <w:rFonts w:cs="Times New Roman"/>
          <w:sz w:val="24"/>
          <w:szCs w:val="24"/>
        </w:rPr>
      </w:pPr>
    </w:p>
    <w:p w14:paraId="5A667ADF" w14:textId="2D1310DB" w:rsidR="00241220" w:rsidRPr="00880373" w:rsidRDefault="00241220" w:rsidP="00442846">
      <w:pPr>
        <w:spacing w:after="0" w:line="240" w:lineRule="auto"/>
        <w:rPr>
          <w:rFonts w:cs="Times New Roman"/>
          <w:sz w:val="24"/>
          <w:szCs w:val="24"/>
        </w:rPr>
      </w:pPr>
      <w:r w:rsidRPr="00880373">
        <w:rPr>
          <w:rFonts w:cs="Times New Roman"/>
          <w:sz w:val="24"/>
          <w:szCs w:val="24"/>
        </w:rPr>
        <w:t>It is an exciting tim</w:t>
      </w:r>
      <w:r w:rsidR="00CD5A80" w:rsidRPr="00880373">
        <w:rPr>
          <w:rFonts w:cs="Times New Roman"/>
          <w:sz w:val="24"/>
          <w:szCs w:val="24"/>
        </w:rPr>
        <w:t>e for WCC. F</w:t>
      </w:r>
      <w:r w:rsidRPr="00880373">
        <w:rPr>
          <w:rFonts w:cs="Times New Roman"/>
          <w:sz w:val="24"/>
          <w:szCs w:val="24"/>
        </w:rPr>
        <w:t>or the first time in history</w:t>
      </w:r>
      <w:r w:rsidR="00CD5A80" w:rsidRPr="00880373">
        <w:rPr>
          <w:rFonts w:cs="Times New Roman"/>
          <w:sz w:val="24"/>
          <w:szCs w:val="24"/>
        </w:rPr>
        <w:t>,</w:t>
      </w:r>
      <w:r w:rsidRPr="00880373">
        <w:rPr>
          <w:rFonts w:cs="Times New Roman"/>
          <w:sz w:val="24"/>
          <w:szCs w:val="24"/>
        </w:rPr>
        <w:t xml:space="preserve"> the immediate past president, the curr</w:t>
      </w:r>
      <w:r w:rsidR="00B244D8" w:rsidRPr="00880373">
        <w:rPr>
          <w:rFonts w:cs="Times New Roman"/>
          <w:sz w:val="24"/>
          <w:szCs w:val="24"/>
        </w:rPr>
        <w:t>ent president and the president-</w:t>
      </w:r>
      <w:r w:rsidRPr="00880373">
        <w:rPr>
          <w:rFonts w:cs="Times New Roman"/>
          <w:sz w:val="24"/>
          <w:szCs w:val="24"/>
        </w:rPr>
        <w:t>elect are all women!</w:t>
      </w:r>
      <w:r w:rsidR="001F399B" w:rsidRPr="00880373">
        <w:rPr>
          <w:rFonts w:cs="Times New Roman"/>
          <w:sz w:val="24"/>
          <w:szCs w:val="24"/>
        </w:rPr>
        <w:t xml:space="preserve">  In 2017, WCC will be celebrating our 90</w:t>
      </w:r>
      <w:r w:rsidR="001F399B" w:rsidRPr="00880373">
        <w:rPr>
          <w:rFonts w:cs="Times New Roman"/>
          <w:sz w:val="24"/>
          <w:szCs w:val="24"/>
          <w:vertAlign w:val="superscript"/>
        </w:rPr>
        <w:t>th</w:t>
      </w:r>
      <w:r w:rsidR="001F399B" w:rsidRPr="00880373">
        <w:rPr>
          <w:rFonts w:cs="Times New Roman"/>
          <w:sz w:val="24"/>
          <w:szCs w:val="24"/>
        </w:rPr>
        <w:t xml:space="preserve"> anniversary</w:t>
      </w:r>
      <w:r w:rsidR="00352EE4" w:rsidRPr="00880373">
        <w:rPr>
          <w:rFonts w:cs="Times New Roman"/>
          <w:sz w:val="24"/>
          <w:szCs w:val="24"/>
        </w:rPr>
        <w:t>,</w:t>
      </w:r>
      <w:r w:rsidR="001F399B" w:rsidRPr="00880373">
        <w:rPr>
          <w:rFonts w:cs="Times New Roman"/>
          <w:sz w:val="24"/>
          <w:szCs w:val="24"/>
        </w:rPr>
        <w:t xml:space="preserve"> and we will be revising our strategic plan.</w:t>
      </w:r>
    </w:p>
    <w:p w14:paraId="4A3AA8CE" w14:textId="77777777" w:rsidR="00CD5A80" w:rsidRPr="00880373" w:rsidRDefault="00CD5A80" w:rsidP="00442846">
      <w:pPr>
        <w:spacing w:after="0" w:line="240" w:lineRule="auto"/>
        <w:rPr>
          <w:rFonts w:cs="Times New Roman"/>
          <w:sz w:val="24"/>
          <w:szCs w:val="24"/>
        </w:rPr>
      </w:pPr>
    </w:p>
    <w:p w14:paraId="476AC8FE" w14:textId="77777777" w:rsidR="00CD5A80" w:rsidRPr="00880373" w:rsidRDefault="00CD5A80" w:rsidP="00442846">
      <w:pPr>
        <w:spacing w:after="0" w:line="240" w:lineRule="auto"/>
        <w:rPr>
          <w:rFonts w:cs="Times New Roman"/>
          <w:sz w:val="24"/>
          <w:szCs w:val="24"/>
        </w:rPr>
      </w:pPr>
      <w:r w:rsidRPr="00880373">
        <w:rPr>
          <w:rFonts w:cs="Times New Roman"/>
          <w:sz w:val="24"/>
          <w:szCs w:val="24"/>
        </w:rPr>
        <w:t>In 2016, we have been investing much of our energy in both promoting and recognizing the professional accomplishments of women in the society.</w:t>
      </w:r>
    </w:p>
    <w:p w14:paraId="66AD902A" w14:textId="77777777" w:rsidR="00CD5A80" w:rsidRPr="00880373" w:rsidRDefault="00CD5A80" w:rsidP="00442846">
      <w:pPr>
        <w:spacing w:after="0" w:line="240" w:lineRule="auto"/>
        <w:rPr>
          <w:rFonts w:cs="Times New Roman"/>
          <w:sz w:val="24"/>
          <w:szCs w:val="24"/>
        </w:rPr>
      </w:pPr>
    </w:p>
    <w:p w14:paraId="65DE98E5" w14:textId="17FF08DE" w:rsidR="00CD5A80" w:rsidRPr="00880373" w:rsidRDefault="00C15959" w:rsidP="00442846">
      <w:pPr>
        <w:spacing w:after="0" w:line="240" w:lineRule="auto"/>
        <w:rPr>
          <w:rFonts w:cs="Times New Roman"/>
          <w:sz w:val="24"/>
          <w:szCs w:val="24"/>
        </w:rPr>
      </w:pPr>
      <w:r w:rsidRPr="00880373">
        <w:rPr>
          <w:rFonts w:cs="Times New Roman"/>
          <w:sz w:val="24"/>
          <w:szCs w:val="24"/>
        </w:rPr>
        <w:t>At the 252</w:t>
      </w:r>
      <w:r w:rsidRPr="00880373">
        <w:rPr>
          <w:rFonts w:cs="Times New Roman"/>
          <w:sz w:val="24"/>
          <w:szCs w:val="24"/>
          <w:vertAlign w:val="superscript"/>
        </w:rPr>
        <w:t>nd</w:t>
      </w:r>
      <w:r w:rsidRPr="00880373">
        <w:rPr>
          <w:rFonts w:cs="Times New Roman"/>
          <w:sz w:val="24"/>
          <w:szCs w:val="24"/>
        </w:rPr>
        <w:t xml:space="preserve"> ACS National meeting,</w:t>
      </w:r>
      <w:r w:rsidR="00C07EC0" w:rsidRPr="00880373">
        <w:rPr>
          <w:rFonts w:cs="Times New Roman"/>
          <w:sz w:val="24"/>
          <w:szCs w:val="24"/>
        </w:rPr>
        <w:t xml:space="preserve"> the Chi</w:t>
      </w:r>
      <w:r w:rsidR="00194ACA" w:rsidRPr="00880373">
        <w:rPr>
          <w:rFonts w:cs="Times New Roman"/>
          <w:sz w:val="24"/>
          <w:szCs w:val="24"/>
        </w:rPr>
        <w:t xml:space="preserve">cago Local Section received a </w:t>
      </w:r>
      <w:proofErr w:type="spellStart"/>
      <w:r w:rsidR="00194ACA" w:rsidRPr="00880373">
        <w:rPr>
          <w:rFonts w:cs="Times New Roman"/>
          <w:sz w:val="24"/>
          <w:szCs w:val="24"/>
        </w:rPr>
        <w:t>ChemLuminary</w:t>
      </w:r>
      <w:proofErr w:type="spellEnd"/>
      <w:r w:rsidR="00194ACA" w:rsidRPr="00880373">
        <w:rPr>
          <w:rFonts w:cs="Times New Roman"/>
          <w:sz w:val="24"/>
          <w:szCs w:val="24"/>
        </w:rPr>
        <w:t xml:space="preserve"> Award for its outstanding local section WCC.  T</w:t>
      </w:r>
      <w:r w:rsidR="00CD5A80" w:rsidRPr="00880373">
        <w:rPr>
          <w:rFonts w:cs="Times New Roman"/>
          <w:sz w:val="24"/>
          <w:szCs w:val="24"/>
        </w:rPr>
        <w:t xml:space="preserve">he first </w:t>
      </w:r>
      <w:proofErr w:type="gramStart"/>
      <w:r w:rsidR="00CD5A80" w:rsidRPr="00880373">
        <w:rPr>
          <w:rFonts w:cs="Times New Roman"/>
          <w:sz w:val="24"/>
          <w:szCs w:val="24"/>
        </w:rPr>
        <w:t>cohort of 8 awardees of the WCC Merck Research Award presented at a half-day symposium and were</w:t>
      </w:r>
      <w:proofErr w:type="gramEnd"/>
      <w:r w:rsidR="00CD5A80" w:rsidRPr="00880373">
        <w:rPr>
          <w:rFonts w:cs="Times New Roman"/>
          <w:sz w:val="24"/>
          <w:szCs w:val="24"/>
        </w:rPr>
        <w:t xml:space="preserve"> recognized at a special awards luncheon.</w:t>
      </w:r>
      <w:r w:rsidRPr="00880373">
        <w:rPr>
          <w:rFonts w:cs="Times New Roman"/>
          <w:sz w:val="24"/>
          <w:szCs w:val="24"/>
        </w:rPr>
        <w:t xml:space="preserve">  </w:t>
      </w:r>
      <w:r w:rsidR="00CD5A80" w:rsidRPr="00880373">
        <w:rPr>
          <w:rFonts w:cs="Times New Roman"/>
          <w:sz w:val="24"/>
          <w:szCs w:val="24"/>
        </w:rPr>
        <w:t>The fall 2016 winners of the WCC/Eli Lilly Travel Award</w:t>
      </w:r>
      <w:r w:rsidR="00591C36">
        <w:rPr>
          <w:rFonts w:cs="Times New Roman"/>
          <w:sz w:val="24"/>
          <w:szCs w:val="24"/>
        </w:rPr>
        <w:t xml:space="preserve"> presented their research at a poster s</w:t>
      </w:r>
      <w:r w:rsidR="00CD5A80" w:rsidRPr="00880373">
        <w:rPr>
          <w:rFonts w:cs="Times New Roman"/>
          <w:sz w:val="24"/>
          <w:szCs w:val="24"/>
        </w:rPr>
        <w:t>ession prio</w:t>
      </w:r>
      <w:r w:rsidRPr="00880373">
        <w:rPr>
          <w:rFonts w:cs="Times New Roman"/>
          <w:sz w:val="24"/>
          <w:szCs w:val="24"/>
        </w:rPr>
        <w:t>r to the WCC Luncheon</w:t>
      </w:r>
      <w:r w:rsidR="00CD5A80" w:rsidRPr="00880373">
        <w:rPr>
          <w:rFonts w:cs="Times New Roman"/>
          <w:sz w:val="24"/>
          <w:szCs w:val="24"/>
        </w:rPr>
        <w:t>.</w:t>
      </w:r>
    </w:p>
    <w:p w14:paraId="66A45AC2" w14:textId="77777777" w:rsidR="00CD5A80" w:rsidRPr="00880373" w:rsidRDefault="00CD5A80" w:rsidP="00442846">
      <w:pPr>
        <w:spacing w:after="0" w:line="240" w:lineRule="auto"/>
        <w:rPr>
          <w:rFonts w:cs="Times New Roman"/>
          <w:sz w:val="24"/>
          <w:szCs w:val="24"/>
        </w:rPr>
      </w:pPr>
    </w:p>
    <w:p w14:paraId="76A7DD17" w14:textId="62E0821B" w:rsidR="002C2A9E" w:rsidRPr="00880373" w:rsidRDefault="00F77CEB" w:rsidP="004428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80373">
        <w:rPr>
          <w:rFonts w:cs="Times New Roman"/>
          <w:sz w:val="24"/>
          <w:szCs w:val="24"/>
        </w:rPr>
        <w:t>WCC is partnering</w:t>
      </w:r>
      <w:r w:rsidR="002C79FF" w:rsidRPr="00880373">
        <w:rPr>
          <w:rFonts w:cs="Times New Roman"/>
          <w:sz w:val="24"/>
          <w:szCs w:val="24"/>
        </w:rPr>
        <w:t xml:space="preserve"> with the ACS Board Standing Commi</w:t>
      </w:r>
      <w:r w:rsidR="00176F6F" w:rsidRPr="00880373">
        <w:rPr>
          <w:rFonts w:cs="Times New Roman"/>
          <w:sz w:val="24"/>
          <w:szCs w:val="24"/>
        </w:rPr>
        <w:t>ttee on Grants and Awards</w:t>
      </w:r>
      <w:r w:rsidR="002C79FF" w:rsidRPr="00880373">
        <w:rPr>
          <w:rFonts w:cs="Times New Roman"/>
          <w:sz w:val="24"/>
          <w:szCs w:val="24"/>
        </w:rPr>
        <w:t xml:space="preserve"> and the Diversity and </w:t>
      </w:r>
      <w:r w:rsidR="00176F6F" w:rsidRPr="00880373">
        <w:rPr>
          <w:rFonts w:cs="Times New Roman"/>
          <w:sz w:val="24"/>
          <w:szCs w:val="24"/>
        </w:rPr>
        <w:t>Inclusion Advisory Board</w:t>
      </w:r>
      <w:r w:rsidR="00C51FDD" w:rsidRPr="00880373">
        <w:rPr>
          <w:rFonts w:cs="Times New Roman"/>
          <w:sz w:val="24"/>
          <w:szCs w:val="24"/>
        </w:rPr>
        <w:t xml:space="preserve"> to increase the number and quality of nominations for ACS National Awards from underrepresented groups. A working breakfast session </w:t>
      </w:r>
      <w:r w:rsidR="00663216" w:rsidRPr="00880373">
        <w:rPr>
          <w:rFonts w:cs="Times New Roman"/>
          <w:sz w:val="24"/>
          <w:szCs w:val="24"/>
        </w:rPr>
        <w:t>was</w:t>
      </w:r>
      <w:r w:rsidR="00C15959" w:rsidRPr="00880373">
        <w:rPr>
          <w:rFonts w:cs="Times New Roman"/>
          <w:sz w:val="24"/>
          <w:szCs w:val="24"/>
        </w:rPr>
        <w:t xml:space="preserve"> also held at th</w:t>
      </w:r>
      <w:r w:rsidR="00194ACA" w:rsidRPr="00880373">
        <w:rPr>
          <w:rFonts w:cs="Times New Roman"/>
          <w:sz w:val="24"/>
          <w:szCs w:val="24"/>
        </w:rPr>
        <w:t>is m</w:t>
      </w:r>
      <w:r w:rsidR="00C15959" w:rsidRPr="00880373">
        <w:rPr>
          <w:rFonts w:cs="Times New Roman"/>
          <w:sz w:val="24"/>
          <w:szCs w:val="24"/>
        </w:rPr>
        <w:t>eeting</w:t>
      </w:r>
      <w:r w:rsidR="00352EE4" w:rsidRPr="00880373">
        <w:rPr>
          <w:rFonts w:cs="Times New Roman"/>
          <w:sz w:val="24"/>
          <w:szCs w:val="24"/>
        </w:rPr>
        <w:t>.  It was</w:t>
      </w:r>
      <w:r w:rsidR="00EA0E8A" w:rsidRPr="00880373">
        <w:rPr>
          <w:rFonts w:cs="Times New Roman"/>
          <w:sz w:val="24"/>
          <w:szCs w:val="24"/>
        </w:rPr>
        <w:t xml:space="preserve"> an informative and highly useful discussion of the nomination process and provid</w:t>
      </w:r>
      <w:r w:rsidR="002C2A9E" w:rsidRPr="00880373">
        <w:rPr>
          <w:rFonts w:cs="Times New Roman"/>
          <w:sz w:val="24"/>
          <w:szCs w:val="24"/>
        </w:rPr>
        <w:t>ed insight into how to prepare</w:t>
      </w:r>
      <w:r w:rsidR="00EA0E8A" w:rsidRPr="00880373">
        <w:rPr>
          <w:rFonts w:cs="Times New Roman"/>
          <w:sz w:val="24"/>
          <w:szCs w:val="24"/>
        </w:rPr>
        <w:t xml:space="preserve"> competitive nomination package</w:t>
      </w:r>
      <w:r w:rsidRPr="00880373">
        <w:rPr>
          <w:rFonts w:cs="Times New Roman"/>
          <w:sz w:val="24"/>
          <w:szCs w:val="24"/>
        </w:rPr>
        <w:t>s</w:t>
      </w:r>
      <w:r w:rsidR="00EA0E8A" w:rsidRPr="00880373">
        <w:rPr>
          <w:rFonts w:cs="Times New Roman"/>
          <w:sz w:val="24"/>
          <w:szCs w:val="24"/>
        </w:rPr>
        <w:t xml:space="preserve">. </w:t>
      </w:r>
    </w:p>
    <w:p w14:paraId="1FA158F4" w14:textId="77777777" w:rsidR="00442846" w:rsidRPr="00880373" w:rsidRDefault="00442846" w:rsidP="004428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BE4283A" w14:textId="3D7F6513" w:rsidR="00F77CEB" w:rsidRPr="00880373" w:rsidRDefault="001F399B" w:rsidP="004428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80373">
        <w:rPr>
          <w:rFonts w:cs="Times New Roman"/>
          <w:sz w:val="24"/>
          <w:szCs w:val="24"/>
        </w:rPr>
        <w:t>Putting the Periodic Table cards</w:t>
      </w:r>
      <w:r w:rsidR="00352EE4" w:rsidRPr="00880373">
        <w:rPr>
          <w:rFonts w:cs="Times New Roman"/>
          <w:sz w:val="24"/>
          <w:szCs w:val="24"/>
        </w:rPr>
        <w:t>, which</w:t>
      </w:r>
      <w:r w:rsidRPr="00880373">
        <w:rPr>
          <w:rFonts w:cs="Times New Roman"/>
          <w:sz w:val="24"/>
          <w:szCs w:val="24"/>
        </w:rPr>
        <w:t xml:space="preserve"> were </w:t>
      </w:r>
      <w:r w:rsidR="00880373" w:rsidRPr="00880373">
        <w:rPr>
          <w:rFonts w:cs="Times New Roman"/>
          <w:sz w:val="24"/>
          <w:szCs w:val="24"/>
        </w:rPr>
        <w:t>distributed at this meeting</w:t>
      </w:r>
      <w:r w:rsidR="00352EE4" w:rsidRPr="00880373">
        <w:rPr>
          <w:rFonts w:cs="Times New Roman"/>
          <w:sz w:val="24"/>
          <w:szCs w:val="24"/>
        </w:rPr>
        <w:t>,</w:t>
      </w:r>
      <w:r w:rsidRPr="00880373">
        <w:rPr>
          <w:rFonts w:cs="Times New Roman"/>
          <w:sz w:val="24"/>
          <w:szCs w:val="24"/>
        </w:rPr>
        <w:t xml:space="preserve"> in your wallet will give you good geek cred.  They a</w:t>
      </w:r>
      <w:r w:rsidR="00C15959" w:rsidRPr="00880373">
        <w:rPr>
          <w:rFonts w:cs="Times New Roman"/>
          <w:sz w:val="24"/>
          <w:szCs w:val="24"/>
        </w:rPr>
        <w:t>lso convey an important message:</w:t>
      </w:r>
      <w:r w:rsidRPr="00880373">
        <w:rPr>
          <w:rFonts w:cs="Times New Roman"/>
          <w:sz w:val="24"/>
          <w:szCs w:val="24"/>
        </w:rPr>
        <w:t xml:space="preserve"> </w:t>
      </w:r>
    </w:p>
    <w:p w14:paraId="69115E4F" w14:textId="70EC3A86" w:rsidR="00F77CEB" w:rsidRPr="00880373" w:rsidRDefault="00F77CEB" w:rsidP="00880373">
      <w:pPr>
        <w:tabs>
          <w:tab w:val="left" w:pos="7380"/>
        </w:tabs>
        <w:spacing w:after="0" w:line="240" w:lineRule="auto"/>
        <w:ind w:left="288"/>
        <w:rPr>
          <w:rFonts w:cs="Times New Roman"/>
          <w:sz w:val="24"/>
          <w:szCs w:val="24"/>
        </w:rPr>
      </w:pPr>
      <w:r w:rsidRPr="00880373">
        <w:rPr>
          <w:rFonts w:cs="Times New Roman"/>
          <w:sz w:val="24"/>
          <w:szCs w:val="24"/>
        </w:rPr>
        <w:t>ACS national awards nominees were 17</w:t>
      </w:r>
      <w:r w:rsidR="00B244D8" w:rsidRPr="00880373">
        <w:rPr>
          <w:rFonts w:cs="Times New Roman"/>
          <w:sz w:val="24"/>
          <w:szCs w:val="24"/>
        </w:rPr>
        <w:t xml:space="preserve">% female for 2017, compared to </w:t>
      </w:r>
      <w:r w:rsidRPr="00880373">
        <w:rPr>
          <w:rFonts w:cs="Times New Roman"/>
          <w:sz w:val="24"/>
          <w:szCs w:val="24"/>
        </w:rPr>
        <w:t xml:space="preserve">14% female in 2016. </w:t>
      </w:r>
    </w:p>
    <w:p w14:paraId="40706246" w14:textId="1D77895D" w:rsidR="00F77CEB" w:rsidRPr="00880373" w:rsidRDefault="00F77CEB" w:rsidP="00880373">
      <w:pPr>
        <w:tabs>
          <w:tab w:val="left" w:pos="7380"/>
        </w:tabs>
        <w:spacing w:after="0" w:line="240" w:lineRule="auto"/>
        <w:ind w:left="288"/>
        <w:rPr>
          <w:rFonts w:cs="Times New Roman"/>
          <w:sz w:val="24"/>
          <w:szCs w:val="24"/>
        </w:rPr>
      </w:pPr>
      <w:r w:rsidRPr="00880373">
        <w:rPr>
          <w:rFonts w:cs="Times New Roman"/>
          <w:sz w:val="24"/>
          <w:szCs w:val="24"/>
        </w:rPr>
        <w:t>ACS membership is 29% female.</w:t>
      </w:r>
      <w:r w:rsidR="00566309" w:rsidRPr="00880373">
        <w:rPr>
          <w:rFonts w:cs="Times New Roman"/>
          <w:sz w:val="24"/>
          <w:szCs w:val="24"/>
        </w:rPr>
        <w:t xml:space="preserve"> We are not there yet!</w:t>
      </w:r>
      <w:r w:rsidRPr="00880373">
        <w:rPr>
          <w:rFonts w:cs="Times New Roman"/>
          <w:sz w:val="24"/>
          <w:szCs w:val="24"/>
        </w:rPr>
        <w:t xml:space="preserve"> </w:t>
      </w:r>
    </w:p>
    <w:p w14:paraId="0A5AF77B" w14:textId="2E5A7046" w:rsidR="00F77CEB" w:rsidRPr="00880373" w:rsidRDefault="00F77CEB" w:rsidP="00880373">
      <w:pPr>
        <w:tabs>
          <w:tab w:val="left" w:pos="7380"/>
        </w:tabs>
        <w:spacing w:after="0" w:line="240" w:lineRule="auto"/>
        <w:ind w:left="288"/>
        <w:rPr>
          <w:rFonts w:cs="Times New Roman"/>
          <w:sz w:val="24"/>
          <w:szCs w:val="24"/>
        </w:rPr>
      </w:pPr>
      <w:r w:rsidRPr="00880373">
        <w:rPr>
          <w:rFonts w:cs="Times New Roman"/>
          <w:sz w:val="24"/>
          <w:szCs w:val="24"/>
        </w:rPr>
        <w:t xml:space="preserve">More nominations </w:t>
      </w:r>
      <w:r w:rsidR="00241220" w:rsidRPr="00880373">
        <w:rPr>
          <w:rFonts w:cs="Times New Roman"/>
          <w:sz w:val="24"/>
          <w:szCs w:val="24"/>
        </w:rPr>
        <w:t xml:space="preserve">for women </w:t>
      </w:r>
      <w:r w:rsidR="001F399B" w:rsidRPr="00880373">
        <w:rPr>
          <w:rFonts w:cs="Times New Roman"/>
          <w:sz w:val="24"/>
          <w:szCs w:val="24"/>
        </w:rPr>
        <w:t>are still needed.</w:t>
      </w:r>
      <w:r w:rsidRPr="00880373">
        <w:rPr>
          <w:rFonts w:cs="Times New Roman"/>
          <w:sz w:val="24"/>
          <w:szCs w:val="24"/>
        </w:rPr>
        <w:t xml:space="preserve"> </w:t>
      </w:r>
    </w:p>
    <w:p w14:paraId="2C452B11" w14:textId="318E2503" w:rsidR="00B244D8" w:rsidRPr="00880373" w:rsidRDefault="00566309" w:rsidP="00442846">
      <w:pPr>
        <w:tabs>
          <w:tab w:val="left" w:pos="7380"/>
        </w:tabs>
        <w:spacing w:after="0" w:line="240" w:lineRule="auto"/>
        <w:rPr>
          <w:rFonts w:cs="Times New Roman"/>
          <w:sz w:val="24"/>
          <w:szCs w:val="24"/>
        </w:rPr>
      </w:pPr>
      <w:r w:rsidRPr="00880373">
        <w:rPr>
          <w:rFonts w:cs="Times New Roman"/>
          <w:sz w:val="24"/>
          <w:szCs w:val="24"/>
        </w:rPr>
        <w:t>As was clear from the breakfast session</w:t>
      </w:r>
      <w:r w:rsidR="00B244D8" w:rsidRPr="00880373">
        <w:rPr>
          <w:rFonts w:cs="Times New Roman"/>
          <w:sz w:val="24"/>
          <w:szCs w:val="24"/>
        </w:rPr>
        <w:t xml:space="preserve">, every division, every local section, every one of us here </w:t>
      </w:r>
      <w:r w:rsidRPr="00880373">
        <w:rPr>
          <w:rFonts w:cs="Times New Roman"/>
          <w:sz w:val="24"/>
          <w:szCs w:val="24"/>
        </w:rPr>
        <w:t>need</w:t>
      </w:r>
      <w:r w:rsidR="00241220" w:rsidRPr="00880373">
        <w:rPr>
          <w:rFonts w:cs="Times New Roman"/>
          <w:sz w:val="24"/>
          <w:szCs w:val="24"/>
        </w:rPr>
        <w:t>s</w:t>
      </w:r>
      <w:r w:rsidRPr="00880373">
        <w:rPr>
          <w:rFonts w:cs="Times New Roman"/>
          <w:sz w:val="24"/>
          <w:szCs w:val="24"/>
        </w:rPr>
        <w:t xml:space="preserve"> </w:t>
      </w:r>
      <w:r w:rsidR="00241220" w:rsidRPr="00880373">
        <w:rPr>
          <w:rFonts w:cs="Times New Roman"/>
          <w:sz w:val="24"/>
          <w:szCs w:val="24"/>
        </w:rPr>
        <w:t xml:space="preserve">to be </w:t>
      </w:r>
      <w:r w:rsidR="002C2A9E" w:rsidRPr="00880373">
        <w:rPr>
          <w:rFonts w:cs="Times New Roman"/>
          <w:sz w:val="24"/>
          <w:szCs w:val="24"/>
        </w:rPr>
        <w:t>p</w:t>
      </w:r>
      <w:r w:rsidR="00241220" w:rsidRPr="00880373">
        <w:rPr>
          <w:rFonts w:cs="Times New Roman"/>
          <w:sz w:val="24"/>
          <w:szCs w:val="24"/>
        </w:rPr>
        <w:t xml:space="preserve">art of the solution. </w:t>
      </w:r>
    </w:p>
    <w:p w14:paraId="1CA70C5E" w14:textId="77777777" w:rsidR="00B244D8" w:rsidRPr="00880373" w:rsidRDefault="00B244D8" w:rsidP="00442846">
      <w:pPr>
        <w:tabs>
          <w:tab w:val="left" w:pos="7380"/>
        </w:tabs>
        <w:spacing w:after="0" w:line="240" w:lineRule="auto"/>
        <w:rPr>
          <w:rFonts w:cs="Times New Roman"/>
          <w:sz w:val="24"/>
          <w:szCs w:val="24"/>
        </w:rPr>
      </w:pPr>
    </w:p>
    <w:p w14:paraId="07BE5811" w14:textId="6A211994" w:rsidR="00B244D8" w:rsidRPr="00880373" w:rsidRDefault="00352EE4" w:rsidP="00442846">
      <w:pPr>
        <w:tabs>
          <w:tab w:val="left" w:pos="7380"/>
        </w:tabs>
        <w:spacing w:after="0" w:line="240" w:lineRule="auto"/>
        <w:rPr>
          <w:rFonts w:cs="Times New Roman"/>
          <w:sz w:val="24"/>
          <w:szCs w:val="24"/>
        </w:rPr>
      </w:pPr>
      <w:r w:rsidRPr="00880373">
        <w:rPr>
          <w:rFonts w:cs="Times New Roman"/>
          <w:sz w:val="24"/>
          <w:szCs w:val="24"/>
        </w:rPr>
        <w:t>WCC</w:t>
      </w:r>
      <w:r w:rsidR="00B244D8" w:rsidRPr="00880373">
        <w:rPr>
          <w:rFonts w:cs="Times New Roman"/>
          <w:sz w:val="24"/>
          <w:szCs w:val="24"/>
        </w:rPr>
        <w:t xml:space="preserve"> challenge</w:t>
      </w:r>
      <w:r w:rsidRPr="00880373">
        <w:rPr>
          <w:rFonts w:cs="Times New Roman"/>
          <w:sz w:val="24"/>
          <w:szCs w:val="24"/>
        </w:rPr>
        <w:t>s</w:t>
      </w:r>
      <w:r w:rsidR="00B244D8" w:rsidRPr="00880373">
        <w:rPr>
          <w:rFonts w:cs="Times New Roman"/>
          <w:sz w:val="24"/>
          <w:szCs w:val="24"/>
        </w:rPr>
        <w:t xml:space="preserve"> you to nominate an amazing </w:t>
      </w:r>
      <w:r w:rsidR="00241220" w:rsidRPr="00880373">
        <w:rPr>
          <w:rFonts w:cs="Times New Roman"/>
          <w:sz w:val="24"/>
          <w:szCs w:val="24"/>
        </w:rPr>
        <w:t xml:space="preserve">woman chemist for an award this November! </w:t>
      </w:r>
    </w:p>
    <w:p w14:paraId="7ADB35E9" w14:textId="77777777" w:rsidR="00B244D8" w:rsidRPr="00880373" w:rsidRDefault="00B244D8" w:rsidP="00442846">
      <w:pPr>
        <w:tabs>
          <w:tab w:val="left" w:pos="7380"/>
        </w:tabs>
        <w:spacing w:after="0" w:line="240" w:lineRule="auto"/>
        <w:rPr>
          <w:rFonts w:cs="Times New Roman"/>
          <w:sz w:val="24"/>
          <w:szCs w:val="24"/>
        </w:rPr>
      </w:pPr>
    </w:p>
    <w:p w14:paraId="470F13A4" w14:textId="77777777" w:rsidR="002C2A9E" w:rsidRPr="00880373" w:rsidRDefault="002C2A9E" w:rsidP="00442846">
      <w:pPr>
        <w:spacing w:after="0" w:line="240" w:lineRule="auto"/>
        <w:jc w:val="both"/>
        <w:rPr>
          <w:sz w:val="24"/>
          <w:szCs w:val="24"/>
        </w:rPr>
      </w:pPr>
      <w:r w:rsidRPr="00880373">
        <w:rPr>
          <w:rFonts w:cs="Arial"/>
          <w:sz w:val="24"/>
          <w:szCs w:val="24"/>
        </w:rPr>
        <w:t>Madam President and Members of Council, this concludes my report.</w:t>
      </w:r>
    </w:p>
    <w:p w14:paraId="7EDDCA4C" w14:textId="77777777" w:rsidR="00943E30" w:rsidRPr="00880373" w:rsidRDefault="00943E30" w:rsidP="00D61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54CD0" w14:textId="30E09AEA" w:rsidR="00880373" w:rsidRPr="00880373" w:rsidRDefault="00880373" w:rsidP="00880373">
      <w:pPr>
        <w:spacing w:after="0" w:line="240" w:lineRule="auto"/>
        <w:jc w:val="both"/>
        <w:rPr>
          <w:rFonts w:cs="Arial"/>
          <w:sz w:val="24"/>
          <w:szCs w:val="24"/>
        </w:rPr>
      </w:pPr>
      <w:r w:rsidRPr="00880373">
        <w:rPr>
          <w:rFonts w:cs="Arial"/>
          <w:sz w:val="24"/>
          <w:szCs w:val="24"/>
        </w:rPr>
        <w:t xml:space="preserve">Amber </w:t>
      </w:r>
      <w:r>
        <w:rPr>
          <w:rFonts w:cs="Arial"/>
          <w:sz w:val="24"/>
          <w:szCs w:val="24"/>
        </w:rPr>
        <w:t xml:space="preserve">F. </w:t>
      </w:r>
      <w:r w:rsidR="00EB4C8A">
        <w:rPr>
          <w:rFonts w:cs="Arial"/>
          <w:sz w:val="24"/>
          <w:szCs w:val="24"/>
        </w:rPr>
        <w:t>Charlebois</w:t>
      </w:r>
      <w:bookmarkStart w:id="0" w:name="_GoBack"/>
      <w:bookmarkEnd w:id="0"/>
    </w:p>
    <w:p w14:paraId="7270A944" w14:textId="0126C058" w:rsidR="00880373" w:rsidRPr="00880373" w:rsidRDefault="00880373" w:rsidP="00880373">
      <w:pPr>
        <w:spacing w:after="0" w:line="240" w:lineRule="auto"/>
        <w:jc w:val="both"/>
        <w:rPr>
          <w:rFonts w:cs="Arial"/>
          <w:sz w:val="24"/>
          <w:szCs w:val="24"/>
        </w:rPr>
      </w:pPr>
      <w:r w:rsidRPr="00880373">
        <w:rPr>
          <w:rFonts w:cs="Arial"/>
          <w:sz w:val="24"/>
          <w:szCs w:val="24"/>
        </w:rPr>
        <w:t>2016 Chair, Women Chemists Committee</w:t>
      </w:r>
    </w:p>
    <w:sectPr w:rsidR="00880373" w:rsidRPr="00880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E30"/>
    <w:multiLevelType w:val="hybridMultilevel"/>
    <w:tmpl w:val="7FC0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960FC"/>
    <w:multiLevelType w:val="hybridMultilevel"/>
    <w:tmpl w:val="D3B0C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891D57"/>
    <w:multiLevelType w:val="multilevel"/>
    <w:tmpl w:val="ADA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16"/>
    <w:rsid w:val="000045FB"/>
    <w:rsid w:val="00102987"/>
    <w:rsid w:val="00115214"/>
    <w:rsid w:val="00134D21"/>
    <w:rsid w:val="00176F6F"/>
    <w:rsid w:val="00194ACA"/>
    <w:rsid w:val="001E2DA8"/>
    <w:rsid w:val="001F399B"/>
    <w:rsid w:val="00215C8C"/>
    <w:rsid w:val="00241220"/>
    <w:rsid w:val="002C2A9E"/>
    <w:rsid w:val="002C79FF"/>
    <w:rsid w:val="00352EE4"/>
    <w:rsid w:val="00410B85"/>
    <w:rsid w:val="00442846"/>
    <w:rsid w:val="00566309"/>
    <w:rsid w:val="00591C36"/>
    <w:rsid w:val="00663216"/>
    <w:rsid w:val="00682049"/>
    <w:rsid w:val="006A5764"/>
    <w:rsid w:val="006E74F7"/>
    <w:rsid w:val="0070265B"/>
    <w:rsid w:val="007C0488"/>
    <w:rsid w:val="008620A7"/>
    <w:rsid w:val="00880373"/>
    <w:rsid w:val="008C5305"/>
    <w:rsid w:val="0090759B"/>
    <w:rsid w:val="00943E30"/>
    <w:rsid w:val="009D72A9"/>
    <w:rsid w:val="00A01C40"/>
    <w:rsid w:val="00A50792"/>
    <w:rsid w:val="00A83A04"/>
    <w:rsid w:val="00AA2D16"/>
    <w:rsid w:val="00B244D8"/>
    <w:rsid w:val="00B632E8"/>
    <w:rsid w:val="00B94C6D"/>
    <w:rsid w:val="00BF4F97"/>
    <w:rsid w:val="00C07EC0"/>
    <w:rsid w:val="00C15959"/>
    <w:rsid w:val="00C51FDD"/>
    <w:rsid w:val="00CD5A80"/>
    <w:rsid w:val="00D46E1A"/>
    <w:rsid w:val="00D611A4"/>
    <w:rsid w:val="00D65855"/>
    <w:rsid w:val="00E47BA2"/>
    <w:rsid w:val="00EA0E8A"/>
    <w:rsid w:val="00EB4C8A"/>
    <w:rsid w:val="00F35270"/>
    <w:rsid w:val="00F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86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72A9"/>
  </w:style>
  <w:style w:type="paragraph" w:styleId="ListParagraph">
    <w:name w:val="List Paragraph"/>
    <w:basedOn w:val="Normal"/>
    <w:uiPriority w:val="34"/>
    <w:qFormat/>
    <w:rsid w:val="009D7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72A9"/>
  </w:style>
  <w:style w:type="paragraph" w:styleId="ListParagraph">
    <w:name w:val="List Paragraph"/>
    <w:basedOn w:val="Normal"/>
    <w:uiPriority w:val="34"/>
    <w:qFormat/>
    <w:rsid w:val="009D7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Wesemann</dc:creator>
  <cp:lastModifiedBy>Jodi Wesemann</cp:lastModifiedBy>
  <cp:revision>2</cp:revision>
  <dcterms:created xsi:type="dcterms:W3CDTF">2016-08-29T16:49:00Z</dcterms:created>
  <dcterms:modified xsi:type="dcterms:W3CDTF">2016-08-29T16:49:00Z</dcterms:modified>
</cp:coreProperties>
</file>