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52E" w14:textId="7751B751" w:rsidR="009D4561" w:rsidRPr="00EE6666" w:rsidRDefault="009D4561" w:rsidP="009D45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E6666">
        <w:rPr>
          <w:rFonts w:ascii="Times New Roman" w:hAnsi="Times New Roman" w:cs="Times New Roman"/>
          <w:sz w:val="24"/>
          <w:szCs w:val="24"/>
          <w:u w:val="single"/>
        </w:rPr>
        <w:t>Statement on Freedom to Meet Without Limitation</w:t>
      </w:r>
    </w:p>
    <w:p w14:paraId="349050C0" w14:textId="6857AF10" w:rsidR="009D4561" w:rsidRDefault="00EF3FDB" w:rsidP="00EF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ACS Board of Directors</w:t>
      </w:r>
    </w:p>
    <w:p w14:paraId="4DDEED9C" w14:textId="67421397" w:rsidR="00EF3FDB" w:rsidRPr="00EE6666" w:rsidRDefault="00EF3FDB" w:rsidP="00EF3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2, 2017</w:t>
      </w:r>
    </w:p>
    <w:p w14:paraId="1F76A3D4" w14:textId="77777777" w:rsidR="009D4561" w:rsidRDefault="009D4561" w:rsidP="00302AFE">
      <w:pPr>
        <w:spacing w:after="0"/>
      </w:pPr>
    </w:p>
    <w:p w14:paraId="2577B9D5" w14:textId="77777777" w:rsidR="00DD6991" w:rsidRPr="00EE6666" w:rsidRDefault="00302AFE" w:rsidP="000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t>The American Chemical Society (ACS),</w:t>
      </w:r>
      <w:r w:rsidR="0049526F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Pr="00EE6666">
        <w:rPr>
          <w:rFonts w:ascii="Times New Roman" w:hAnsi="Times New Roman" w:cs="Times New Roman"/>
          <w:sz w:val="24"/>
          <w:szCs w:val="24"/>
        </w:rPr>
        <w:t>the world’s largest scientific society, represents a broadly diverse membership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0F498" w14:textId="77777777" w:rsidR="00DD6991" w:rsidRPr="00EE6666" w:rsidRDefault="00DD6991" w:rsidP="000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471B6" w14:textId="06074336" w:rsidR="00DD6991" w:rsidRPr="00EE6666" w:rsidRDefault="00E82D86" w:rsidP="000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t>Diversity and inclusion are core values</w:t>
      </w:r>
      <w:r w:rsidR="00E3209D" w:rsidRPr="00EE6666">
        <w:rPr>
          <w:rFonts w:ascii="Times New Roman" w:hAnsi="Times New Roman" w:cs="Times New Roman"/>
          <w:sz w:val="24"/>
          <w:szCs w:val="24"/>
        </w:rPr>
        <w:t xml:space="preserve"> of the ACS</w:t>
      </w:r>
      <w:r w:rsidR="009760C5" w:rsidRPr="00EE6666">
        <w:rPr>
          <w:rFonts w:ascii="Times New Roman" w:hAnsi="Times New Roman" w:cs="Times New Roman"/>
          <w:sz w:val="24"/>
          <w:szCs w:val="24"/>
        </w:rPr>
        <w:t>,</w:t>
      </w:r>
      <w:r w:rsidR="00E3209D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Pr="00EE6666">
        <w:rPr>
          <w:rFonts w:ascii="Times New Roman" w:hAnsi="Times New Roman" w:cs="Times New Roman"/>
          <w:sz w:val="24"/>
          <w:szCs w:val="24"/>
        </w:rPr>
        <w:t>and the Society’s diverse membership is its most important asset.</w:t>
      </w:r>
      <w:r w:rsidR="00E3209D" w:rsidRPr="00EE6666">
        <w:rPr>
          <w:rFonts w:ascii="Times New Roman" w:hAnsi="Times New Roman" w:cs="Times New Roman"/>
          <w:sz w:val="24"/>
          <w:szCs w:val="24"/>
        </w:rPr>
        <w:t xml:space="preserve">  </w:t>
      </w:r>
      <w:r w:rsidRPr="00EE6666">
        <w:rPr>
          <w:rFonts w:ascii="Times New Roman" w:hAnsi="Times New Roman" w:cs="Times New Roman"/>
          <w:sz w:val="24"/>
          <w:szCs w:val="24"/>
        </w:rPr>
        <w:t xml:space="preserve">It is vital that all of these members have the opportunity </w:t>
      </w:r>
      <w:r w:rsidR="00E3209D" w:rsidRPr="00EE6666">
        <w:rPr>
          <w:rFonts w:ascii="Times New Roman" w:hAnsi="Times New Roman" w:cs="Times New Roman"/>
          <w:sz w:val="24"/>
          <w:szCs w:val="24"/>
        </w:rPr>
        <w:t xml:space="preserve">to actively participate in the scientific enterprise </w:t>
      </w:r>
      <w:r w:rsidR="008927A9" w:rsidRPr="00EE6666">
        <w:rPr>
          <w:rFonts w:ascii="Times New Roman" w:hAnsi="Times New Roman" w:cs="Times New Roman"/>
          <w:sz w:val="24"/>
          <w:szCs w:val="24"/>
        </w:rPr>
        <w:t xml:space="preserve">helping </w:t>
      </w:r>
      <w:r w:rsidR="00937AD9" w:rsidRPr="00EE6666">
        <w:rPr>
          <w:rFonts w:ascii="Times New Roman" w:hAnsi="Times New Roman" w:cs="Times New Roman"/>
          <w:sz w:val="24"/>
          <w:szCs w:val="24"/>
        </w:rPr>
        <w:t>to develop</w:t>
      </w:r>
      <w:r w:rsidR="00E3209D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solutions to </w:t>
      </w:r>
      <w:r w:rsidR="0049526F" w:rsidRPr="00EE6666">
        <w:rPr>
          <w:rFonts w:ascii="Times New Roman" w:hAnsi="Times New Roman" w:cs="Times New Roman"/>
          <w:sz w:val="24"/>
          <w:szCs w:val="24"/>
        </w:rPr>
        <w:t xml:space="preserve">the </w:t>
      </w:r>
      <w:r w:rsidR="000917C9" w:rsidRPr="00EE6666">
        <w:rPr>
          <w:rFonts w:ascii="Times New Roman" w:hAnsi="Times New Roman" w:cs="Times New Roman"/>
          <w:sz w:val="24"/>
          <w:szCs w:val="24"/>
        </w:rPr>
        <w:t>world</w:t>
      </w:r>
      <w:r w:rsidR="0049526F" w:rsidRPr="00EE6666">
        <w:rPr>
          <w:rFonts w:ascii="Times New Roman" w:hAnsi="Times New Roman" w:cs="Times New Roman"/>
          <w:sz w:val="24"/>
          <w:szCs w:val="24"/>
        </w:rPr>
        <w:t>’s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="00C77503" w:rsidRPr="00EE6666">
        <w:rPr>
          <w:rFonts w:ascii="Times New Roman" w:hAnsi="Times New Roman" w:cs="Times New Roman"/>
          <w:sz w:val="24"/>
          <w:szCs w:val="24"/>
        </w:rPr>
        <w:t xml:space="preserve">greatest </w:t>
      </w:r>
      <w:r w:rsidR="000917C9" w:rsidRPr="00EE6666">
        <w:rPr>
          <w:rFonts w:ascii="Times New Roman" w:hAnsi="Times New Roman" w:cs="Times New Roman"/>
          <w:sz w:val="24"/>
          <w:szCs w:val="24"/>
        </w:rPr>
        <w:t>challenges and advance chemistry as a global, multidisciplinary science.</w:t>
      </w:r>
      <w:r w:rsidR="0049526F" w:rsidRPr="00EE66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9B551E" w14:textId="77777777" w:rsidR="00DD6991" w:rsidRPr="00EE6666" w:rsidRDefault="00DD6991" w:rsidP="000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D3F6E" w14:textId="0E9C6A02" w:rsidR="000917C9" w:rsidRPr="00EE6666" w:rsidRDefault="0049526F" w:rsidP="000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t xml:space="preserve">Accordingly, ACS </w:t>
      </w:r>
      <w:r w:rsidR="00447735" w:rsidRPr="00EE6666">
        <w:rPr>
          <w:rFonts w:ascii="Times New Roman" w:hAnsi="Times New Roman" w:cs="Times New Roman"/>
          <w:sz w:val="24"/>
          <w:szCs w:val="24"/>
        </w:rPr>
        <w:t xml:space="preserve">supports the freedom </w:t>
      </w:r>
      <w:r w:rsidRPr="00EE6666">
        <w:rPr>
          <w:rFonts w:ascii="Times New Roman" w:hAnsi="Times New Roman" w:cs="Times New Roman"/>
          <w:sz w:val="24"/>
          <w:szCs w:val="24"/>
        </w:rPr>
        <w:t xml:space="preserve">of its members -- regardless of race, gender, age, religion, ethnicity, nationality, sexual orientation, gender expression, gender identity, disabilities, educational background or economic standing -- to </w:t>
      </w:r>
      <w:r w:rsidR="00447735" w:rsidRPr="00EE6666">
        <w:rPr>
          <w:rFonts w:ascii="Times New Roman" w:hAnsi="Times New Roman" w:cs="Times New Roman"/>
          <w:sz w:val="24"/>
          <w:szCs w:val="24"/>
        </w:rPr>
        <w:t>p</w:t>
      </w:r>
      <w:r w:rsidRPr="00EE6666">
        <w:rPr>
          <w:rFonts w:ascii="Times New Roman" w:hAnsi="Times New Roman" w:cs="Times New Roman"/>
          <w:sz w:val="24"/>
          <w:szCs w:val="24"/>
        </w:rPr>
        <w:t>articipate in scientific and technical meetings</w:t>
      </w:r>
      <w:r w:rsidR="001B7900" w:rsidRPr="00EE6666">
        <w:rPr>
          <w:rFonts w:ascii="Times New Roman" w:hAnsi="Times New Roman" w:cs="Times New Roman"/>
          <w:sz w:val="24"/>
          <w:szCs w:val="24"/>
        </w:rPr>
        <w:t xml:space="preserve"> and </w:t>
      </w:r>
      <w:r w:rsidR="00E3209D" w:rsidRPr="00EE6666">
        <w:rPr>
          <w:rFonts w:ascii="Times New Roman" w:hAnsi="Times New Roman" w:cs="Times New Roman"/>
          <w:sz w:val="24"/>
          <w:szCs w:val="24"/>
        </w:rPr>
        <w:t>communicate their science, without</w:t>
      </w:r>
      <w:r w:rsidR="00447735" w:rsidRPr="00EE6666">
        <w:rPr>
          <w:rFonts w:ascii="Times New Roman" w:hAnsi="Times New Roman" w:cs="Times New Roman"/>
          <w:sz w:val="24"/>
          <w:szCs w:val="24"/>
        </w:rPr>
        <w:t xml:space="preserve"> suffering </w:t>
      </w:r>
      <w:r w:rsidR="00E3209D" w:rsidRPr="00EE6666">
        <w:rPr>
          <w:rFonts w:ascii="Times New Roman" w:hAnsi="Times New Roman" w:cs="Times New Roman"/>
          <w:sz w:val="24"/>
          <w:szCs w:val="24"/>
        </w:rPr>
        <w:t>any</w:t>
      </w:r>
      <w:r w:rsidRPr="00EE6666">
        <w:rPr>
          <w:rFonts w:ascii="Times New Roman" w:hAnsi="Times New Roman" w:cs="Times New Roman"/>
          <w:sz w:val="24"/>
          <w:szCs w:val="24"/>
        </w:rPr>
        <w:t xml:space="preserve"> abridgment of their rights and dignity.</w:t>
      </w:r>
    </w:p>
    <w:p w14:paraId="2D174F81" w14:textId="77777777" w:rsidR="00302AFE" w:rsidRPr="00EE6666" w:rsidRDefault="00302AFE" w:rsidP="00302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1DB1B" w14:textId="77777777" w:rsidR="00302AFE" w:rsidRPr="00EE6666" w:rsidRDefault="0049526F" w:rsidP="00302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t>S</w:t>
      </w:r>
      <w:r w:rsidR="00302AFE" w:rsidRPr="00EE6666">
        <w:rPr>
          <w:rFonts w:ascii="Times New Roman" w:hAnsi="Times New Roman" w:cs="Times New Roman"/>
          <w:sz w:val="24"/>
          <w:szCs w:val="24"/>
        </w:rPr>
        <w:t>cientific and technical meetings</w:t>
      </w:r>
      <w:r w:rsidRPr="00EE6666">
        <w:rPr>
          <w:rFonts w:ascii="Times New Roman" w:hAnsi="Times New Roman" w:cs="Times New Roman"/>
          <w:sz w:val="24"/>
          <w:szCs w:val="24"/>
        </w:rPr>
        <w:t xml:space="preserve"> are central to promoting </w:t>
      </w:r>
      <w:r w:rsidR="00447735" w:rsidRPr="00EE6666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EE6666">
        <w:rPr>
          <w:rFonts w:ascii="Times New Roman" w:hAnsi="Times New Roman" w:cs="Times New Roman"/>
          <w:sz w:val="24"/>
          <w:szCs w:val="24"/>
        </w:rPr>
        <w:t>information exchange and dialogue among researchers</w:t>
      </w:r>
      <w:r w:rsidR="000917C9" w:rsidRPr="00EE6666">
        <w:rPr>
          <w:rFonts w:ascii="Times New Roman" w:hAnsi="Times New Roman" w:cs="Times New Roman"/>
          <w:sz w:val="24"/>
          <w:szCs w:val="24"/>
        </w:rPr>
        <w:t>.  It is during these meetings that</w:t>
      </w:r>
      <w:r w:rsidRPr="00EE6666">
        <w:rPr>
          <w:rFonts w:ascii="Times New Roman" w:hAnsi="Times New Roman" w:cs="Times New Roman"/>
          <w:sz w:val="24"/>
          <w:szCs w:val="24"/>
        </w:rPr>
        <w:t xml:space="preserve"> leading scientists from around the world,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 ACS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members and non-</w:t>
      </w:r>
      <w:r w:rsidR="00ED10D4" w:rsidRPr="00EE6666">
        <w:rPr>
          <w:rFonts w:ascii="Times New Roman" w:hAnsi="Times New Roman" w:cs="Times New Roman"/>
          <w:sz w:val="24"/>
          <w:szCs w:val="24"/>
        </w:rPr>
        <w:t>members</w:t>
      </w:r>
      <w:r w:rsidRPr="00EE6666">
        <w:rPr>
          <w:rFonts w:ascii="Times New Roman" w:hAnsi="Times New Roman" w:cs="Times New Roman"/>
          <w:sz w:val="24"/>
          <w:szCs w:val="24"/>
        </w:rPr>
        <w:t xml:space="preserve"> alike,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="000917C9" w:rsidRPr="00EE6666">
        <w:rPr>
          <w:rFonts w:ascii="Times New Roman" w:hAnsi="Times New Roman" w:cs="Times New Roman"/>
          <w:sz w:val="24"/>
          <w:szCs w:val="24"/>
        </w:rPr>
        <w:t>gather to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present their research and </w:t>
      </w:r>
      <w:r w:rsidRPr="00EE6666">
        <w:rPr>
          <w:rFonts w:ascii="Times New Roman" w:hAnsi="Times New Roman" w:cs="Times New Roman"/>
          <w:sz w:val="24"/>
          <w:szCs w:val="24"/>
        </w:rPr>
        <w:t>engage in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meaningful interactions</w:t>
      </w:r>
      <w:r w:rsidRPr="00EE6666">
        <w:rPr>
          <w:rFonts w:ascii="Times New Roman" w:hAnsi="Times New Roman" w:cs="Times New Roman"/>
          <w:sz w:val="24"/>
          <w:szCs w:val="24"/>
        </w:rPr>
        <w:t xml:space="preserve">, 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 open</w:t>
      </w:r>
      <w:r w:rsidRPr="00EE6666">
        <w:rPr>
          <w:rFonts w:ascii="Times New Roman" w:hAnsi="Times New Roman" w:cs="Times New Roman"/>
          <w:sz w:val="24"/>
          <w:szCs w:val="24"/>
        </w:rPr>
        <w:t>ing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the doors to new collaboration</w:t>
      </w:r>
      <w:r w:rsidR="00ED10D4" w:rsidRPr="00EE6666">
        <w:rPr>
          <w:rFonts w:ascii="Times New Roman" w:hAnsi="Times New Roman" w:cs="Times New Roman"/>
          <w:sz w:val="24"/>
          <w:szCs w:val="24"/>
        </w:rPr>
        <w:t>s</w:t>
      </w:r>
      <w:r w:rsidR="00302AFE" w:rsidRPr="00EE6666">
        <w:rPr>
          <w:rFonts w:ascii="Times New Roman" w:hAnsi="Times New Roman" w:cs="Times New Roman"/>
          <w:sz w:val="24"/>
          <w:szCs w:val="24"/>
        </w:rPr>
        <w:t xml:space="preserve"> and </w:t>
      </w:r>
      <w:r w:rsidR="000917C9" w:rsidRPr="00EE6666">
        <w:rPr>
          <w:rFonts w:ascii="Times New Roman" w:hAnsi="Times New Roman" w:cs="Times New Roman"/>
          <w:sz w:val="24"/>
          <w:szCs w:val="24"/>
        </w:rPr>
        <w:t>address</w:t>
      </w:r>
      <w:r w:rsidRPr="00EE6666">
        <w:rPr>
          <w:rFonts w:ascii="Times New Roman" w:hAnsi="Times New Roman" w:cs="Times New Roman"/>
          <w:sz w:val="24"/>
          <w:szCs w:val="24"/>
        </w:rPr>
        <w:t>ing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 ou</w:t>
      </w:r>
      <w:r w:rsidR="00ED10D4" w:rsidRPr="00EE6666">
        <w:rPr>
          <w:rFonts w:ascii="Times New Roman" w:hAnsi="Times New Roman" w:cs="Times New Roman"/>
          <w:sz w:val="24"/>
          <w:szCs w:val="24"/>
        </w:rPr>
        <w:t>r most pressing global challenges.</w:t>
      </w:r>
    </w:p>
    <w:p w14:paraId="494F9371" w14:textId="77777777" w:rsidR="00ED10D4" w:rsidRPr="00EE6666" w:rsidRDefault="00ED10D4" w:rsidP="00302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840FA" w14:textId="77777777" w:rsidR="00017EEC" w:rsidRPr="00EE6666" w:rsidRDefault="00E3209D" w:rsidP="00017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lastRenderedPageBreak/>
        <w:t>ACS has consistently defended the rights of its members to freely practice their science without discrimination in any form</w:t>
      </w:r>
      <w:r w:rsidR="00937AD9" w:rsidRPr="00EE6666">
        <w:rPr>
          <w:rFonts w:ascii="Times New Roman" w:hAnsi="Times New Roman" w:cs="Times New Roman"/>
          <w:sz w:val="24"/>
          <w:szCs w:val="24"/>
        </w:rPr>
        <w:t>, and</w:t>
      </w:r>
      <w:r w:rsidR="00FE704C" w:rsidRPr="00EE6666">
        <w:rPr>
          <w:rFonts w:ascii="Times New Roman" w:hAnsi="Times New Roman" w:cs="Times New Roman"/>
          <w:sz w:val="24"/>
          <w:szCs w:val="24"/>
        </w:rPr>
        <w:t xml:space="preserve"> will oppose </w:t>
      </w:r>
      <w:r w:rsidR="00ED10D4" w:rsidRPr="00EE6666">
        <w:rPr>
          <w:rFonts w:ascii="Times New Roman" w:hAnsi="Times New Roman" w:cs="Times New Roman"/>
          <w:sz w:val="24"/>
          <w:szCs w:val="24"/>
        </w:rPr>
        <w:t xml:space="preserve">any </w:t>
      </w:r>
      <w:r w:rsidR="009D01C9" w:rsidRPr="00EE6666">
        <w:rPr>
          <w:rFonts w:ascii="Times New Roman" w:hAnsi="Times New Roman" w:cs="Times New Roman"/>
          <w:sz w:val="24"/>
          <w:szCs w:val="24"/>
        </w:rPr>
        <w:t xml:space="preserve">legislation or other government actions </w:t>
      </w:r>
      <w:r w:rsidR="00017EEC" w:rsidRPr="00EE6666">
        <w:rPr>
          <w:rFonts w:ascii="Times New Roman" w:hAnsi="Times New Roman" w:cs="Times New Roman"/>
          <w:sz w:val="24"/>
          <w:szCs w:val="24"/>
        </w:rPr>
        <w:t xml:space="preserve">that would </w:t>
      </w:r>
      <w:r w:rsidR="00FE704C" w:rsidRPr="00EE6666">
        <w:rPr>
          <w:rFonts w:ascii="Times New Roman" w:hAnsi="Times New Roman" w:cs="Times New Roman"/>
          <w:sz w:val="24"/>
          <w:szCs w:val="24"/>
        </w:rPr>
        <w:t xml:space="preserve">in any way abridge those rights. </w:t>
      </w:r>
      <w:r w:rsidR="00017EEC" w:rsidRPr="00EE66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17203" w14:textId="77777777" w:rsidR="00017EEC" w:rsidRPr="00EE6666" w:rsidRDefault="00017EEC" w:rsidP="0001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FC9F5" w14:textId="12DD538F" w:rsidR="00302AFE" w:rsidRPr="00EE6666" w:rsidRDefault="00302AFE" w:rsidP="00302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66">
        <w:rPr>
          <w:rFonts w:ascii="Times New Roman" w:hAnsi="Times New Roman" w:cs="Times New Roman"/>
          <w:sz w:val="24"/>
          <w:szCs w:val="24"/>
        </w:rPr>
        <w:t xml:space="preserve">Here in the United States, </w:t>
      </w:r>
      <w:r w:rsidR="00F44F77" w:rsidRPr="00EE6666">
        <w:rPr>
          <w:rFonts w:ascii="Times New Roman" w:hAnsi="Times New Roman" w:cs="Times New Roman"/>
          <w:sz w:val="24"/>
          <w:szCs w:val="24"/>
        </w:rPr>
        <w:t xml:space="preserve">ACS </w:t>
      </w:r>
      <w:r w:rsidRPr="00EE6666">
        <w:rPr>
          <w:rFonts w:ascii="Times New Roman" w:hAnsi="Times New Roman" w:cs="Times New Roman"/>
          <w:sz w:val="24"/>
          <w:szCs w:val="24"/>
        </w:rPr>
        <w:t xml:space="preserve">and its members annually hold two national meetings, </w:t>
      </w:r>
      <w:r w:rsidR="00DD6991" w:rsidRPr="00EE6666">
        <w:rPr>
          <w:rFonts w:ascii="Times New Roman" w:hAnsi="Times New Roman" w:cs="Times New Roman"/>
          <w:sz w:val="24"/>
          <w:szCs w:val="24"/>
        </w:rPr>
        <w:t xml:space="preserve">up to </w:t>
      </w:r>
      <w:r w:rsidR="00FC5BAA" w:rsidRPr="00EE6666">
        <w:rPr>
          <w:rFonts w:ascii="Times New Roman" w:hAnsi="Times New Roman" w:cs="Times New Roman"/>
          <w:sz w:val="24"/>
          <w:szCs w:val="24"/>
        </w:rPr>
        <w:t>eight regional</w:t>
      </w:r>
      <w:r w:rsidRPr="00EE6666">
        <w:rPr>
          <w:rFonts w:ascii="Times New Roman" w:hAnsi="Times New Roman" w:cs="Times New Roman"/>
          <w:sz w:val="24"/>
          <w:szCs w:val="24"/>
        </w:rPr>
        <w:t xml:space="preserve"> meetings and dozens of other </w:t>
      </w:r>
      <w:r w:rsidR="000917C9" w:rsidRPr="00EE6666">
        <w:rPr>
          <w:rFonts w:ascii="Times New Roman" w:hAnsi="Times New Roman" w:cs="Times New Roman"/>
          <w:sz w:val="24"/>
          <w:szCs w:val="24"/>
        </w:rPr>
        <w:t xml:space="preserve">local and regional </w:t>
      </w:r>
      <w:r w:rsidR="00FC5BAA" w:rsidRPr="00EE6666">
        <w:rPr>
          <w:rFonts w:ascii="Times New Roman" w:hAnsi="Times New Roman" w:cs="Times New Roman"/>
          <w:sz w:val="24"/>
          <w:szCs w:val="24"/>
        </w:rPr>
        <w:t xml:space="preserve">training and technical </w:t>
      </w:r>
      <w:r w:rsidRPr="00EE6666">
        <w:rPr>
          <w:rFonts w:ascii="Times New Roman" w:hAnsi="Times New Roman" w:cs="Times New Roman"/>
          <w:sz w:val="24"/>
          <w:szCs w:val="24"/>
        </w:rPr>
        <w:t xml:space="preserve">meetings at </w:t>
      </w:r>
      <w:r w:rsidR="000917C9" w:rsidRPr="00EE6666">
        <w:rPr>
          <w:rFonts w:ascii="Times New Roman" w:hAnsi="Times New Roman" w:cs="Times New Roman"/>
          <w:sz w:val="24"/>
          <w:szCs w:val="24"/>
        </w:rPr>
        <w:t>locations across the country</w:t>
      </w:r>
      <w:r w:rsidRPr="00EE6666">
        <w:rPr>
          <w:rFonts w:ascii="Times New Roman" w:hAnsi="Times New Roman" w:cs="Times New Roman"/>
          <w:sz w:val="24"/>
          <w:szCs w:val="24"/>
        </w:rPr>
        <w:t>.</w:t>
      </w:r>
      <w:r w:rsidR="00017EEC" w:rsidRPr="00EE6666">
        <w:rPr>
          <w:rFonts w:ascii="Times New Roman" w:hAnsi="Times New Roman" w:cs="Times New Roman"/>
          <w:sz w:val="24"/>
          <w:szCs w:val="24"/>
        </w:rPr>
        <w:t xml:space="preserve"> On an annual basis, these </w:t>
      </w:r>
      <w:r w:rsidR="00FE704C" w:rsidRPr="00EE6666">
        <w:rPr>
          <w:rFonts w:ascii="Times New Roman" w:hAnsi="Times New Roman" w:cs="Times New Roman"/>
          <w:sz w:val="24"/>
          <w:szCs w:val="24"/>
        </w:rPr>
        <w:t xml:space="preserve">meetings have combined attendance of over 60,000 and </w:t>
      </w:r>
      <w:r w:rsidR="00017EEC" w:rsidRPr="00EE6666">
        <w:rPr>
          <w:rFonts w:ascii="Times New Roman" w:hAnsi="Times New Roman" w:cs="Times New Roman"/>
          <w:sz w:val="24"/>
          <w:szCs w:val="24"/>
        </w:rPr>
        <w:t xml:space="preserve">generate </w:t>
      </w:r>
      <w:r w:rsidR="00E3209D" w:rsidRPr="00EE6666">
        <w:rPr>
          <w:rFonts w:ascii="Times New Roman" w:hAnsi="Times New Roman" w:cs="Times New Roman"/>
          <w:sz w:val="24"/>
          <w:szCs w:val="24"/>
        </w:rPr>
        <w:t>hundreds</w:t>
      </w:r>
      <w:r w:rsidR="00017EEC" w:rsidRPr="00EE6666">
        <w:rPr>
          <w:rFonts w:ascii="Times New Roman" w:hAnsi="Times New Roman" w:cs="Times New Roman"/>
          <w:sz w:val="24"/>
          <w:szCs w:val="24"/>
        </w:rPr>
        <w:t xml:space="preserve"> of millions of dollars in local economic impact for the communities where the meetings are held. </w:t>
      </w:r>
    </w:p>
    <w:p w14:paraId="14B3B949" w14:textId="77777777" w:rsidR="009D4561" w:rsidRPr="00EE6666" w:rsidRDefault="009D4561" w:rsidP="00302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7F3F8" w14:textId="2727A390" w:rsidR="009D4561" w:rsidRDefault="00EE6666" w:rsidP="009D456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ACS is committed to </w:t>
      </w:r>
      <w:r w:rsidR="009D4561" w:rsidRPr="00EE6666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 its members’ rights to attend meetings without </w:t>
      </w:r>
      <w:r w:rsidR="00B46C3F" w:rsidRPr="00EE6666">
        <w:rPr>
          <w:rFonts w:ascii="Times New Roman" w:hAnsi="Times New Roman" w:cs="Times New Roman"/>
          <w:sz w:val="24"/>
          <w:szCs w:val="24"/>
        </w:rPr>
        <w:t xml:space="preserve">sacrificing 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their </w:t>
      </w:r>
      <w:r w:rsidR="00B46C3F" w:rsidRPr="00EE6666">
        <w:rPr>
          <w:rFonts w:ascii="Times New Roman" w:hAnsi="Times New Roman" w:cs="Times New Roman"/>
          <w:sz w:val="24"/>
          <w:szCs w:val="24"/>
        </w:rPr>
        <w:t xml:space="preserve">human </w:t>
      </w:r>
      <w:r w:rsidR="009D4561" w:rsidRPr="00EE6666"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ACS </w:t>
      </w:r>
      <w:r w:rsidR="00DD6991" w:rsidRPr="00EE6666">
        <w:rPr>
          <w:rFonts w:ascii="Times New Roman" w:hAnsi="Times New Roman" w:cs="Times New Roman"/>
          <w:sz w:val="24"/>
          <w:szCs w:val="24"/>
        </w:rPr>
        <w:t>reserves the righ</w:t>
      </w:r>
      <w:r>
        <w:rPr>
          <w:rFonts w:ascii="Times New Roman" w:hAnsi="Times New Roman" w:cs="Times New Roman"/>
          <w:sz w:val="24"/>
          <w:szCs w:val="24"/>
        </w:rPr>
        <w:t>t,</w:t>
      </w:r>
      <w:r w:rsidR="00DD6991" w:rsidRPr="00EE6666">
        <w:rPr>
          <w:rFonts w:ascii="Times New Roman" w:hAnsi="Times New Roman" w:cs="Times New Roman"/>
          <w:sz w:val="24"/>
          <w:szCs w:val="24"/>
        </w:rPr>
        <w:t xml:space="preserve"> working with its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="00DD6991" w:rsidRPr="00EE6666">
        <w:rPr>
          <w:rFonts w:ascii="Times New Roman" w:hAnsi="Times New Roman" w:cs="Times New Roman"/>
          <w:sz w:val="24"/>
          <w:szCs w:val="24"/>
        </w:rPr>
        <w:t xml:space="preserve">governance units, 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take appropriate actions, which may include </w:t>
      </w:r>
      <w:r w:rsidR="009D4561" w:rsidRPr="00EE6666">
        <w:rPr>
          <w:rFonts w:ascii="Times New Roman" w:hAnsi="Times New Roman" w:cs="Times New Roman"/>
          <w:sz w:val="24"/>
          <w:szCs w:val="24"/>
        </w:rPr>
        <w:t>relocat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D4561" w:rsidRPr="00EE6666">
        <w:rPr>
          <w:rFonts w:ascii="Times New Roman" w:hAnsi="Times New Roman" w:cs="Times New Roman"/>
          <w:sz w:val="24"/>
          <w:szCs w:val="24"/>
        </w:rPr>
        <w:t xml:space="preserve"> meetings from jurisdictions that have enacted discriminatory legislation or regulation, even if moving these meetings might result in financial </w:t>
      </w:r>
      <w:r w:rsidR="00B73A4C">
        <w:rPr>
          <w:rFonts w:ascii="Times New Roman" w:hAnsi="Times New Roman" w:cs="Times New Roman"/>
          <w:sz w:val="24"/>
          <w:szCs w:val="24"/>
        </w:rPr>
        <w:t>impact</w:t>
      </w:r>
      <w:r w:rsidR="00B73A4C" w:rsidRPr="00EE6666">
        <w:rPr>
          <w:rFonts w:ascii="Times New Roman" w:hAnsi="Times New Roman" w:cs="Times New Roman"/>
          <w:sz w:val="24"/>
          <w:szCs w:val="24"/>
        </w:rPr>
        <w:t xml:space="preserve"> </w:t>
      </w:r>
      <w:r w:rsidR="009D4561" w:rsidRPr="00EE6666">
        <w:rPr>
          <w:rFonts w:ascii="Times New Roman" w:hAnsi="Times New Roman" w:cs="Times New Roman"/>
          <w:sz w:val="24"/>
          <w:szCs w:val="24"/>
        </w:rPr>
        <w:t>to ACS.</w:t>
      </w:r>
    </w:p>
    <w:p w14:paraId="70B751C0" w14:textId="77777777" w:rsidR="00302AFE" w:rsidRDefault="00302AFE" w:rsidP="00302AFE">
      <w:pPr>
        <w:spacing w:after="0"/>
      </w:pPr>
    </w:p>
    <w:sectPr w:rsidR="0030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0C9D" w14:textId="77777777" w:rsidR="00A25944" w:rsidRDefault="00A25944" w:rsidP="00FE704C">
      <w:pPr>
        <w:spacing w:after="0" w:line="240" w:lineRule="auto"/>
      </w:pPr>
      <w:r>
        <w:separator/>
      </w:r>
    </w:p>
  </w:endnote>
  <w:endnote w:type="continuationSeparator" w:id="0">
    <w:p w14:paraId="0C4657EB" w14:textId="77777777" w:rsidR="00A25944" w:rsidRDefault="00A25944" w:rsidP="00FE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97B1" w14:textId="77777777" w:rsidR="00A25944" w:rsidRDefault="00A25944" w:rsidP="00FE704C">
      <w:pPr>
        <w:spacing w:after="0" w:line="240" w:lineRule="auto"/>
      </w:pPr>
      <w:r>
        <w:separator/>
      </w:r>
    </w:p>
  </w:footnote>
  <w:footnote w:type="continuationSeparator" w:id="0">
    <w:p w14:paraId="349C9B76" w14:textId="77777777" w:rsidR="00A25944" w:rsidRDefault="00A25944" w:rsidP="00FE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BB9"/>
    <w:multiLevelType w:val="hybridMultilevel"/>
    <w:tmpl w:val="DC36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77"/>
    <w:rsid w:val="00017EEC"/>
    <w:rsid w:val="00030DDC"/>
    <w:rsid w:val="000917C9"/>
    <w:rsid w:val="000B7915"/>
    <w:rsid w:val="001B7900"/>
    <w:rsid w:val="00302AFE"/>
    <w:rsid w:val="00447735"/>
    <w:rsid w:val="0049526F"/>
    <w:rsid w:val="00544C41"/>
    <w:rsid w:val="006C6CE8"/>
    <w:rsid w:val="006D6CB7"/>
    <w:rsid w:val="008927A9"/>
    <w:rsid w:val="008F1B7E"/>
    <w:rsid w:val="00900EFC"/>
    <w:rsid w:val="00937AD9"/>
    <w:rsid w:val="009760C5"/>
    <w:rsid w:val="00994235"/>
    <w:rsid w:val="009D01C9"/>
    <w:rsid w:val="009D4561"/>
    <w:rsid w:val="00A25944"/>
    <w:rsid w:val="00AC456F"/>
    <w:rsid w:val="00AE5FCD"/>
    <w:rsid w:val="00B46C3F"/>
    <w:rsid w:val="00B73A4C"/>
    <w:rsid w:val="00BC4DFB"/>
    <w:rsid w:val="00C2136E"/>
    <w:rsid w:val="00C77503"/>
    <w:rsid w:val="00C93E3C"/>
    <w:rsid w:val="00CC4F48"/>
    <w:rsid w:val="00DD6991"/>
    <w:rsid w:val="00E3209D"/>
    <w:rsid w:val="00E82D86"/>
    <w:rsid w:val="00ED10D4"/>
    <w:rsid w:val="00EE6666"/>
    <w:rsid w:val="00EF3FDB"/>
    <w:rsid w:val="00F2450C"/>
    <w:rsid w:val="00F446E6"/>
    <w:rsid w:val="00F44F77"/>
    <w:rsid w:val="00FC5BAA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527B5"/>
  <w15:docId w15:val="{90EF950A-0A7F-434C-A927-F2C79E6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C"/>
  </w:style>
  <w:style w:type="paragraph" w:styleId="Footer">
    <w:name w:val="footer"/>
    <w:basedOn w:val="Normal"/>
    <w:link w:val="FooterChar"/>
    <w:uiPriority w:val="99"/>
    <w:unhideWhenUsed/>
    <w:rsid w:val="00FE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René Wade</cp:lastModifiedBy>
  <cp:revision>2</cp:revision>
  <cp:lastPrinted>2017-05-24T10:56:00Z</cp:lastPrinted>
  <dcterms:created xsi:type="dcterms:W3CDTF">2018-03-22T19:12:00Z</dcterms:created>
  <dcterms:modified xsi:type="dcterms:W3CDTF">2018-03-22T19:12:00Z</dcterms:modified>
</cp:coreProperties>
</file>