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11C2" w14:textId="3B5DB4AE" w:rsidR="003808DE" w:rsidRPr="00CC64E9" w:rsidRDefault="00891A54" w:rsidP="002929BE">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softHyphen/>
      </w:r>
    </w:p>
    <w:p w14:paraId="60B2E191" w14:textId="3A889E92"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49846A51" w14:textId="5C023C06" w:rsidR="00891A54" w:rsidRPr="00891A54" w:rsidRDefault="00891A54" w:rsidP="00891A54">
      <w:pPr>
        <w:pStyle w:val="Heading1"/>
        <w:ind w:left="446"/>
        <w:contextualSpacing/>
        <w:jc w:val="center"/>
        <w:rPr>
          <w:rFonts w:ascii="Arial" w:hAnsi="Arial" w:cs="Arial"/>
          <w:b/>
          <w:sz w:val="24"/>
          <w:szCs w:val="24"/>
        </w:rPr>
      </w:pPr>
      <w:r w:rsidRPr="00891A54">
        <w:rPr>
          <w:rFonts w:ascii="Arial" w:hAnsi="Arial" w:cs="Arial"/>
          <w:b/>
          <w:sz w:val="24"/>
          <w:szCs w:val="24"/>
        </w:rPr>
        <w:t>20</w:t>
      </w:r>
      <w:r w:rsidR="009A103F">
        <w:rPr>
          <w:rFonts w:ascii="Arial" w:hAnsi="Arial" w:cs="Arial"/>
          <w:b/>
          <w:sz w:val="24"/>
          <w:szCs w:val="24"/>
        </w:rPr>
        <w:t>2</w:t>
      </w:r>
      <w:r w:rsidR="00D82D8A">
        <w:rPr>
          <w:rFonts w:ascii="Arial" w:hAnsi="Arial" w:cs="Arial"/>
          <w:b/>
          <w:sz w:val="24"/>
          <w:szCs w:val="24"/>
        </w:rPr>
        <w:t>3</w:t>
      </w:r>
      <w:r w:rsidRPr="00891A54">
        <w:rPr>
          <w:rFonts w:ascii="Arial" w:hAnsi="Arial" w:cs="Arial"/>
          <w:b/>
          <w:sz w:val="24"/>
          <w:szCs w:val="24"/>
        </w:rPr>
        <w:t xml:space="preserve"> </w:t>
      </w:r>
      <w:r w:rsidR="00D82D8A">
        <w:rPr>
          <w:rFonts w:ascii="Arial" w:hAnsi="Arial" w:cs="Arial"/>
          <w:b/>
          <w:sz w:val="24"/>
          <w:szCs w:val="24"/>
        </w:rPr>
        <w:t>CCEW</w:t>
      </w:r>
      <w:r w:rsidRPr="00891A54">
        <w:rPr>
          <w:rFonts w:ascii="Arial" w:hAnsi="Arial" w:cs="Arial"/>
          <w:b/>
          <w:sz w:val="24"/>
          <w:szCs w:val="24"/>
        </w:rPr>
        <w:t xml:space="preserve"> Illustrated Poem Contest</w:t>
      </w:r>
    </w:p>
    <w:p w14:paraId="77EF7BD1" w14:textId="6B70A39F" w:rsidR="005C2E05" w:rsidRPr="00891A54" w:rsidRDefault="00D82D8A" w:rsidP="00891A54">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The Curious Chemistry of Amazing Algae</w:t>
      </w:r>
    </w:p>
    <w:p w14:paraId="396DEB53" w14:textId="115A7285" w:rsidR="00891A54" w:rsidRDefault="00891A54" w:rsidP="005C2E05">
      <w:pPr>
        <w:pStyle w:val="BasicParagraph"/>
        <w:suppressAutoHyphens/>
        <w:spacing w:line="240" w:lineRule="auto"/>
        <w:ind w:left="990"/>
        <w:contextualSpacing/>
        <w:rPr>
          <w:rFonts w:ascii="Arial" w:hAnsi="Arial" w:cs="Arial"/>
          <w:color w:val="auto"/>
        </w:rPr>
      </w:pPr>
    </w:p>
    <w:p w14:paraId="48E9A64B" w14:textId="2425BE89"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91A54">
        <w:rPr>
          <w:rFonts w:ascii="Arial" w:hAnsi="Arial" w:cs="Arial"/>
          <w:color w:val="auto"/>
        </w:rPr>
        <w:fldChar w:fldCharType="begin">
          <w:ffData>
            <w:name w:val=""/>
            <w:enabled/>
            <w:calcOnExit w:val="0"/>
            <w:textInput>
              <w:default w:val="[Section name]"/>
            </w:textInput>
          </w:ffData>
        </w:fldChar>
      </w:r>
      <w:r w:rsidR="00891A54">
        <w:rPr>
          <w:rFonts w:ascii="Arial" w:hAnsi="Arial" w:cs="Arial"/>
          <w:color w:val="auto"/>
        </w:rPr>
        <w:instrText xml:space="preserve"> FORMTEXT </w:instrText>
      </w:r>
      <w:r w:rsidR="00891A54">
        <w:rPr>
          <w:rFonts w:ascii="Arial" w:hAnsi="Arial" w:cs="Arial"/>
          <w:color w:val="auto"/>
        </w:rPr>
      </w:r>
      <w:r w:rsidR="00891A54">
        <w:rPr>
          <w:rFonts w:ascii="Arial" w:hAnsi="Arial" w:cs="Arial"/>
          <w:color w:val="auto"/>
        </w:rPr>
        <w:fldChar w:fldCharType="separate"/>
      </w:r>
      <w:r w:rsidR="00891A54">
        <w:rPr>
          <w:rFonts w:ascii="Arial" w:hAnsi="Arial" w:cs="Arial"/>
          <w:noProof/>
          <w:color w:val="auto"/>
        </w:rPr>
        <w:t>[Section name]</w:t>
      </w:r>
      <w:r w:rsidR="00891A54">
        <w:rPr>
          <w:rFonts w:ascii="Arial" w:hAnsi="Arial" w:cs="Arial"/>
          <w:color w:val="auto"/>
        </w:rPr>
        <w:fldChar w:fldCharType="end"/>
      </w:r>
      <w:r w:rsidRPr="00CC64E9">
        <w:rPr>
          <w:rFonts w:ascii="Arial" w:hAnsi="Arial" w:cs="Arial"/>
          <w:color w:val="auto"/>
        </w:rPr>
        <w:t xml:space="preserve"> Local Section of the American Chemical Society (ACS) is sponsoring an illustrated poem contest for students in </w:t>
      </w:r>
      <w:r w:rsidR="0087661F" w:rsidRPr="00CC64E9">
        <w:rPr>
          <w:rFonts w:ascii="Arial" w:hAnsi="Arial" w:cs="Arial"/>
          <w:color w:val="auto"/>
        </w:rPr>
        <w:t>kindergarten</w:t>
      </w:r>
      <w:r w:rsidRPr="00CC64E9">
        <w:rPr>
          <w:rFonts w:ascii="Arial" w:hAnsi="Arial" w:cs="Arial"/>
          <w:color w:val="auto"/>
        </w:rPr>
        <w:t xml:space="preserve"> through 12th grade.</w:t>
      </w:r>
    </w:p>
    <w:p w14:paraId="469D6E9A" w14:textId="1F999FC1"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20A8DE3E" w14:textId="1C89D724"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891A54">
        <w:rPr>
          <w:rFonts w:ascii="Arial" w:hAnsi="Arial" w:cs="Arial"/>
          <w:b/>
          <w:bCs/>
          <w:color w:val="auto"/>
        </w:rPr>
        <w:fldChar w:fldCharType="begin">
          <w:ffData>
            <w:name w:val=""/>
            <w:enabled/>
            <w:calcOnExit w:val="0"/>
            <w:textInput>
              <w:default w:val="[Enter deadline]"/>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deadline]</w:t>
      </w:r>
      <w:r w:rsidR="00891A54">
        <w:rPr>
          <w:rFonts w:ascii="Arial" w:hAnsi="Arial" w:cs="Arial"/>
          <w:b/>
          <w:bCs/>
          <w:color w:val="auto"/>
        </w:rPr>
        <w:fldChar w:fldCharType="end"/>
      </w:r>
    </w:p>
    <w:p w14:paraId="0962B144" w14:textId="16398B32" w:rsidR="005C2E05" w:rsidRPr="00CC64E9" w:rsidRDefault="005C2E05" w:rsidP="005C2E05">
      <w:pPr>
        <w:pStyle w:val="BasicParagraph"/>
        <w:suppressAutoHyphens/>
        <w:spacing w:line="240" w:lineRule="auto"/>
        <w:ind w:left="990"/>
        <w:contextualSpacing/>
        <w:rPr>
          <w:rFonts w:ascii="Arial" w:hAnsi="Arial" w:cs="Arial"/>
          <w:bCs/>
          <w:color w:val="auto"/>
        </w:rPr>
      </w:pPr>
    </w:p>
    <w:p w14:paraId="2A372EC8" w14:textId="572BB5FC"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891A54">
        <w:rPr>
          <w:rFonts w:ascii="Arial" w:hAnsi="Arial" w:cs="Arial"/>
          <w:b/>
          <w:bCs/>
          <w:color w:val="auto"/>
        </w:rPr>
        <w:fldChar w:fldCharType="begin">
          <w:ffData>
            <w:name w:val=""/>
            <w:enabled/>
            <w:calcOnExit w:val="0"/>
            <w:textInput>
              <w:default w:val="[Enter prize informat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prize information]</w:t>
      </w:r>
      <w:r w:rsidR="00891A54">
        <w:rPr>
          <w:rFonts w:ascii="Arial" w:hAnsi="Arial" w:cs="Arial"/>
          <w:b/>
          <w:bCs/>
          <w:color w:val="auto"/>
        </w:rPr>
        <w:fldChar w:fldCharType="end"/>
      </w:r>
      <w:r w:rsidRPr="00CC64E9">
        <w:rPr>
          <w:rFonts w:ascii="Arial" w:hAnsi="Arial" w:cs="Arial"/>
          <w:b/>
          <w:bCs/>
          <w:color w:val="auto"/>
        </w:rPr>
        <w:br/>
      </w:r>
    </w:p>
    <w:p w14:paraId="220A8786" w14:textId="7E70E51E"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891A54">
        <w:rPr>
          <w:rFonts w:ascii="Arial" w:hAnsi="Arial" w:cs="Arial"/>
          <w:b/>
          <w:bCs/>
          <w:color w:val="auto"/>
        </w:rPr>
        <w:fldChar w:fldCharType="begin">
          <w:ffData>
            <w:name w:val=""/>
            <w:enabled/>
            <w:calcOnExit w:val="0"/>
            <w:textInput>
              <w:default w:val="[Enter contact and address information for submiss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contact and address information for submission]</w:t>
      </w:r>
      <w:r w:rsidR="00891A54">
        <w:rPr>
          <w:rFonts w:ascii="Arial" w:hAnsi="Arial" w:cs="Arial"/>
          <w:b/>
          <w:bCs/>
          <w:color w:val="auto"/>
        </w:rPr>
        <w:fldChar w:fldCharType="end"/>
      </w:r>
      <w:r w:rsidRPr="00CC64E9">
        <w:rPr>
          <w:rFonts w:ascii="Arial" w:hAnsi="Arial" w:cs="Arial"/>
          <w:b/>
          <w:bCs/>
          <w:color w:val="auto"/>
        </w:rPr>
        <w:br/>
      </w:r>
    </w:p>
    <w:p w14:paraId="08FDE37E" w14:textId="7F08922D"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91A54">
        <w:rPr>
          <w:rFonts w:ascii="Arial" w:hAnsi="Arial" w:cs="Arial"/>
          <w:szCs w:val="24"/>
        </w:rPr>
        <w:fldChar w:fldCharType="begin">
          <w:ffData>
            <w:name w:val=""/>
            <w:enabled/>
            <w:calcOnExit w:val="0"/>
            <w:textInput>
              <w:default w:val="[Section name] "/>
            </w:textInput>
          </w:ffData>
        </w:fldChar>
      </w:r>
      <w:r w:rsidR="00891A54">
        <w:rPr>
          <w:rFonts w:ascii="Arial" w:hAnsi="Arial" w:cs="Arial"/>
          <w:szCs w:val="24"/>
        </w:rPr>
        <w:instrText xml:space="preserve"> FORMTEXT </w:instrText>
      </w:r>
      <w:r w:rsidR="00891A54">
        <w:rPr>
          <w:rFonts w:ascii="Arial" w:hAnsi="Arial" w:cs="Arial"/>
          <w:szCs w:val="24"/>
        </w:rPr>
      </w:r>
      <w:r w:rsidR="00891A54">
        <w:rPr>
          <w:rFonts w:ascii="Arial" w:hAnsi="Arial" w:cs="Arial"/>
          <w:szCs w:val="24"/>
        </w:rPr>
        <w:fldChar w:fldCharType="separate"/>
      </w:r>
      <w:r w:rsidR="00891A54">
        <w:rPr>
          <w:rFonts w:ascii="Arial" w:hAnsi="Arial" w:cs="Arial"/>
          <w:noProof/>
          <w:szCs w:val="24"/>
        </w:rPr>
        <w:t xml:space="preserve">[Section name] </w:t>
      </w:r>
      <w:r w:rsidR="00891A54">
        <w:rPr>
          <w:rFonts w:ascii="Arial" w:hAnsi="Arial" w:cs="Arial"/>
          <w:szCs w:val="24"/>
        </w:rPr>
        <w:fldChar w:fldCharType="end"/>
      </w:r>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0F0D1B03"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04D20B73" w14:textId="77777777" w:rsidR="005C2E05" w:rsidRPr="00CC64E9" w:rsidRDefault="005C2E05" w:rsidP="005C2E05">
      <w:pPr>
        <w:pStyle w:val="BodyText2"/>
        <w:spacing w:after="0" w:line="240" w:lineRule="auto"/>
        <w:ind w:left="990"/>
        <w:contextualSpacing/>
        <w:rPr>
          <w:rFonts w:ascii="Arial" w:hAnsi="Arial" w:cs="Arial"/>
          <w:szCs w:val="24"/>
        </w:rPr>
      </w:pPr>
    </w:p>
    <w:p w14:paraId="7FAA5C15" w14:textId="41B21A29" w:rsidR="00107290" w:rsidRPr="00891A54" w:rsidRDefault="005C2E05" w:rsidP="00107290">
      <w:pPr>
        <w:pStyle w:val="Heading1"/>
        <w:spacing w:after="0" w:line="240" w:lineRule="auto"/>
        <w:ind w:left="446"/>
        <w:contextualSpacing/>
        <w:jc w:val="center"/>
        <w:rPr>
          <w:rFonts w:ascii="Arial" w:hAnsi="Arial" w:cs="Arial"/>
          <w:b/>
          <w:sz w:val="24"/>
          <w:szCs w:val="24"/>
        </w:rPr>
      </w:pPr>
      <w:r w:rsidRPr="00CC64E9">
        <w:rPr>
          <w:rFonts w:ascii="Arial" w:hAnsi="Arial" w:cs="Arial"/>
          <w:szCs w:val="22"/>
        </w:rPr>
        <w:t xml:space="preserve">Write and illustrate a poem using the </w:t>
      </w:r>
      <w:r w:rsidR="00744269">
        <w:rPr>
          <w:rFonts w:ascii="Arial" w:hAnsi="Arial" w:cs="Arial"/>
          <w:szCs w:val="22"/>
        </w:rPr>
        <w:t>CCEW</w:t>
      </w:r>
      <w:r w:rsidR="00891A54">
        <w:rPr>
          <w:rFonts w:ascii="Arial" w:hAnsi="Arial" w:cs="Arial"/>
          <w:szCs w:val="22"/>
        </w:rPr>
        <w:t xml:space="preserve"> theme, </w:t>
      </w:r>
      <w:r w:rsidR="00891A54" w:rsidRPr="00887A05">
        <w:rPr>
          <w:rFonts w:ascii="Arial" w:hAnsi="Arial" w:cs="Arial"/>
          <w:b/>
          <w:bCs/>
          <w:szCs w:val="22"/>
        </w:rPr>
        <w:t>“</w:t>
      </w:r>
      <w:r w:rsidR="00D82D8A">
        <w:rPr>
          <w:rFonts w:ascii="Arial" w:hAnsi="Arial" w:cs="Arial"/>
          <w:b/>
          <w:sz w:val="24"/>
          <w:szCs w:val="24"/>
        </w:rPr>
        <w:t>The Curious Chemistry of Amazing Algae</w:t>
      </w:r>
      <w:r w:rsidR="00FF27E7">
        <w:rPr>
          <w:rFonts w:ascii="Arial" w:hAnsi="Arial" w:cs="Arial"/>
          <w:b/>
          <w:sz w:val="24"/>
          <w:szCs w:val="24"/>
        </w:rPr>
        <w:t>.”</w:t>
      </w:r>
    </w:p>
    <w:p w14:paraId="090DE797" w14:textId="41E75A46"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14:paraId="757A30CB" w14:textId="47DADDDF" w:rsidR="005C2E05" w:rsidRPr="00CC64E9" w:rsidRDefault="005C2E05" w:rsidP="005C2E05">
      <w:pPr>
        <w:pStyle w:val="BodyText2"/>
        <w:spacing w:after="0" w:line="276" w:lineRule="auto"/>
        <w:contextualSpacing/>
        <w:rPr>
          <w:rFonts w:ascii="Arial" w:hAnsi="Arial" w:cs="Arial"/>
          <w:b/>
          <w:sz w:val="22"/>
          <w:szCs w:val="22"/>
        </w:rPr>
      </w:pPr>
    </w:p>
    <w:p w14:paraId="6BAECAA3" w14:textId="6D327811"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14:paraId="2BA0C8D3" w14:textId="389DBA88" w:rsidR="005C2E05" w:rsidRPr="00CC64E9" w:rsidRDefault="00B20B51" w:rsidP="005C2E05">
      <w:pPr>
        <w:pStyle w:val="BodyText2"/>
        <w:spacing w:after="0" w:line="276" w:lineRule="auto"/>
        <w:contextualSpacing/>
        <w:rPr>
          <w:rFonts w:ascii="Arial" w:hAnsi="Arial" w:cs="Arial"/>
          <w:b/>
          <w:sz w:val="22"/>
          <w:szCs w:val="22"/>
        </w:rPr>
      </w:pPr>
      <w:r>
        <w:rPr>
          <w:rFonts w:ascii="Arial" w:hAnsi="Arial" w:cs="Arial"/>
          <w:b/>
          <w:noProof/>
          <w:sz w:val="22"/>
          <w:szCs w:val="22"/>
        </w:rPr>
        <w:drawing>
          <wp:anchor distT="0" distB="0" distL="114300" distR="114300" simplePos="0" relativeHeight="251658239" behindDoc="1" locked="0" layoutInCell="1" allowOverlap="1" wp14:anchorId="28FE1B5F" wp14:editId="07672A0D">
            <wp:simplePos x="0" y="0"/>
            <wp:positionH relativeFrom="margin">
              <wp:posOffset>4393055</wp:posOffset>
            </wp:positionH>
            <wp:positionV relativeFrom="paragraph">
              <wp:posOffset>5015</wp:posOffset>
            </wp:positionV>
            <wp:extent cx="2356485" cy="2340610"/>
            <wp:effectExtent l="0" t="0" r="571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6485" cy="2340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4518FF"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2C2DA7">
        <w:rPr>
          <w:rFonts w:ascii="Arial" w:hAnsi="Arial" w:cs="Arial"/>
          <w:b/>
          <w:sz w:val="22"/>
          <w:szCs w:val="22"/>
        </w:rPr>
        <w:t xml:space="preserve">the theme </w:t>
      </w:r>
      <w:r w:rsidRPr="00CC64E9">
        <w:rPr>
          <w:rFonts w:ascii="Arial" w:hAnsi="Arial" w:cs="Arial"/>
          <w:b/>
          <w:sz w:val="22"/>
          <w:szCs w:val="22"/>
        </w:rPr>
        <w:t>include:</w:t>
      </w:r>
    </w:p>
    <w:p w14:paraId="3FDCE061" w14:textId="77777777" w:rsidR="009A103F" w:rsidRDefault="009A103F" w:rsidP="009A103F">
      <w:pPr>
        <w:pStyle w:val="BodyText2"/>
        <w:numPr>
          <w:ilvl w:val="0"/>
          <w:numId w:val="40"/>
        </w:numPr>
        <w:spacing w:after="0" w:line="276" w:lineRule="auto"/>
        <w:contextualSpacing/>
        <w:rPr>
          <w:rFonts w:ascii="Arial" w:hAnsi="Arial" w:cs="Arial"/>
          <w:sz w:val="20"/>
        </w:rPr>
        <w:sectPr w:rsidR="009A103F" w:rsidSect="006436E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547" w:gutter="0"/>
          <w:cols w:space="720"/>
          <w:titlePg/>
          <w:docGrid w:linePitch="326"/>
        </w:sectPr>
      </w:pPr>
    </w:p>
    <w:p w14:paraId="1798B8BD" w14:textId="1790D44A" w:rsidR="005C2E05" w:rsidRPr="009A103F" w:rsidRDefault="00B20B51" w:rsidP="009A103F">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Seaweed</w:t>
      </w:r>
    </w:p>
    <w:p w14:paraId="677746CB" w14:textId="77777777" w:rsidR="00757135" w:rsidRPr="009A103F" w:rsidRDefault="00757135" w:rsidP="00757135">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Micro- or macro- algae</w:t>
      </w:r>
    </w:p>
    <w:p w14:paraId="4A77B5FC" w14:textId="77777777" w:rsidR="00B20B51" w:rsidRPr="009A103F" w:rsidRDefault="00B20B51" w:rsidP="00B20B51">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Photosynthesis</w:t>
      </w:r>
    </w:p>
    <w:p w14:paraId="774A0CA0" w14:textId="28C45892" w:rsidR="00FF27E7" w:rsidRPr="009A103F" w:rsidRDefault="00B20B51" w:rsidP="00FF27E7">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Bioluminescent algae</w:t>
      </w:r>
    </w:p>
    <w:p w14:paraId="52F6B512" w14:textId="77777777" w:rsidR="00757135" w:rsidRDefault="00757135" w:rsidP="00757135">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Algae as food &amp; habitat for animals</w:t>
      </w:r>
    </w:p>
    <w:p w14:paraId="09832D6F" w14:textId="39693039" w:rsidR="009A103F" w:rsidRPr="009A103F" w:rsidRDefault="00757135" w:rsidP="009A103F">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Consumer products from algae</w:t>
      </w:r>
    </w:p>
    <w:p w14:paraId="38E29193" w14:textId="77777777" w:rsidR="00757135" w:rsidRDefault="00757135" w:rsidP="00757135">
      <w:pPr>
        <w:pStyle w:val="BodyText2"/>
        <w:numPr>
          <w:ilvl w:val="0"/>
          <w:numId w:val="40"/>
        </w:numPr>
        <w:spacing w:after="0" w:line="276" w:lineRule="auto"/>
        <w:ind w:left="270" w:right="-90" w:hanging="270"/>
        <w:contextualSpacing/>
        <w:rPr>
          <w:rFonts w:ascii="Arial" w:hAnsi="Arial" w:cs="Arial"/>
          <w:sz w:val="18"/>
        </w:rPr>
      </w:pPr>
      <w:r w:rsidRPr="00757135">
        <w:rPr>
          <w:rFonts w:ascii="Arial" w:hAnsi="Arial" w:cs="Arial"/>
          <w:sz w:val="18"/>
        </w:rPr>
        <w:t xml:space="preserve">Oxygen from algae </w:t>
      </w:r>
    </w:p>
    <w:p w14:paraId="2F54B63F" w14:textId="07253157" w:rsidR="00757135" w:rsidRPr="009A103F" w:rsidRDefault="00757135" w:rsidP="00757135">
      <w:pPr>
        <w:pStyle w:val="BodyText2"/>
        <w:numPr>
          <w:ilvl w:val="0"/>
          <w:numId w:val="40"/>
        </w:numPr>
        <w:spacing w:after="0" w:line="276" w:lineRule="auto"/>
        <w:ind w:left="270" w:right="-90" w:hanging="270"/>
        <w:contextualSpacing/>
        <w:rPr>
          <w:rFonts w:ascii="Arial" w:hAnsi="Arial" w:cs="Arial"/>
          <w:sz w:val="18"/>
        </w:rPr>
      </w:pPr>
      <w:r>
        <w:rPr>
          <w:rFonts w:ascii="Arial" w:hAnsi="Arial" w:cs="Arial"/>
          <w:sz w:val="18"/>
        </w:rPr>
        <w:t>Biofuels from algae</w:t>
      </w:r>
    </w:p>
    <w:p w14:paraId="353822A9" w14:textId="5FE06C8C" w:rsidR="009A103F" w:rsidRPr="00757135" w:rsidRDefault="009A103F" w:rsidP="00757135">
      <w:pPr>
        <w:pStyle w:val="BodyText2"/>
        <w:numPr>
          <w:ilvl w:val="0"/>
          <w:numId w:val="40"/>
        </w:numPr>
        <w:spacing w:after="0" w:line="276" w:lineRule="auto"/>
        <w:ind w:left="270" w:right="-90" w:hanging="270"/>
        <w:contextualSpacing/>
        <w:rPr>
          <w:rFonts w:ascii="Arial" w:hAnsi="Arial" w:cs="Arial"/>
          <w:sz w:val="18"/>
        </w:rPr>
        <w:sectPr w:rsidR="009A103F" w:rsidRPr="00757135" w:rsidSect="009A103F">
          <w:type w:val="continuous"/>
          <w:pgSz w:w="12240" w:h="15840" w:code="1"/>
          <w:pgMar w:top="720" w:right="720" w:bottom="720" w:left="720" w:header="720" w:footer="547" w:gutter="0"/>
          <w:cols w:num="3" w:space="135"/>
          <w:titlePg/>
          <w:docGrid w:linePitch="326"/>
        </w:sectPr>
      </w:pPr>
    </w:p>
    <w:p w14:paraId="459673E7" w14:textId="77777777" w:rsidR="009A103F" w:rsidRDefault="009A103F" w:rsidP="009A103F">
      <w:pPr>
        <w:pStyle w:val="BodyText2"/>
        <w:spacing w:after="0" w:line="276" w:lineRule="auto"/>
        <w:contextualSpacing/>
        <w:rPr>
          <w:rFonts w:ascii="Arial" w:hAnsi="Arial" w:cs="Arial"/>
          <w:sz w:val="20"/>
        </w:rPr>
        <w:sectPr w:rsidR="009A103F" w:rsidSect="006436EF">
          <w:type w:val="continuous"/>
          <w:pgSz w:w="12240" w:h="15840" w:code="1"/>
          <w:pgMar w:top="720" w:right="720" w:bottom="720" w:left="720" w:header="720" w:footer="547" w:gutter="0"/>
          <w:cols w:space="720"/>
          <w:titlePg/>
          <w:docGrid w:linePitch="326"/>
        </w:sectPr>
      </w:pPr>
    </w:p>
    <w:p w14:paraId="37E93BD6" w14:textId="77777777" w:rsidR="00DC785B" w:rsidRDefault="005C2E05" w:rsidP="009A103F">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DF9EA50" wp14:editId="779F02DC">
                <wp:simplePos x="0" y="0"/>
                <wp:positionH relativeFrom="column">
                  <wp:posOffset>542925</wp:posOffset>
                </wp:positionH>
                <wp:positionV relativeFrom="paragraph">
                  <wp:posOffset>154940</wp:posOffset>
                </wp:positionV>
                <wp:extent cx="4010025" cy="7467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10025" cy="746760"/>
                        </a:xfrm>
                        <a:prstGeom prst="rect">
                          <a:avLst/>
                        </a:prstGeom>
                        <a:noFill/>
                        <a:ln w="6350">
                          <a:noFill/>
                        </a:ln>
                        <a:effectLst/>
                      </wps:spPr>
                      <wps:txb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EA50" id="_x0000_t202" coordsize="21600,21600" o:spt="202" path="m,l,21600r21600,l21600,xe">
                <v:stroke joinstyle="miter"/>
                <v:path gradientshapeok="t" o:connecttype="rect"/>
              </v:shapetype>
              <v:shape id="Text Box 24" o:spid="_x0000_s1026" type="#_x0000_t202" style="position:absolute;left:0;text-align:left;margin-left:42.75pt;margin-top:12.2pt;width:315.7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" filled="f" stroked="f" strokeweight=".5pt">
                <v:textbo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09A94F32" w14:textId="77777777" w:rsidR="00DC785B" w:rsidRDefault="00DC785B" w:rsidP="00DC785B">
      <w:pPr>
        <w:pStyle w:val="BodyText2"/>
        <w:spacing w:after="0" w:line="276" w:lineRule="auto"/>
        <w:ind w:left="990"/>
        <w:contextualSpacing/>
        <w:rPr>
          <w:rFonts w:ascii="Arial" w:hAnsi="Arial" w:cs="Arial"/>
          <w:b/>
          <w:sz w:val="22"/>
          <w:szCs w:val="22"/>
        </w:rPr>
      </w:pPr>
    </w:p>
    <w:p w14:paraId="3F4FEB75" w14:textId="77777777" w:rsidR="00DC785B" w:rsidRDefault="00DC785B" w:rsidP="00DC785B">
      <w:pPr>
        <w:pStyle w:val="BodyText2"/>
        <w:spacing w:after="0" w:line="276" w:lineRule="auto"/>
        <w:ind w:left="990"/>
        <w:contextualSpacing/>
        <w:rPr>
          <w:rFonts w:ascii="Arial" w:hAnsi="Arial" w:cs="Arial"/>
          <w:b/>
          <w:sz w:val="22"/>
          <w:szCs w:val="22"/>
        </w:rPr>
      </w:pPr>
    </w:p>
    <w:p w14:paraId="7808CD7A" w14:textId="77777777" w:rsidR="00DC785B" w:rsidRDefault="00DC785B" w:rsidP="00DC785B">
      <w:pPr>
        <w:pStyle w:val="BodyText2"/>
        <w:spacing w:after="0" w:line="276" w:lineRule="auto"/>
        <w:ind w:left="990"/>
        <w:contextualSpacing/>
        <w:rPr>
          <w:rFonts w:ascii="Arial" w:hAnsi="Arial" w:cs="Arial"/>
          <w:b/>
          <w:sz w:val="22"/>
          <w:szCs w:val="22"/>
        </w:rPr>
      </w:pPr>
    </w:p>
    <w:p w14:paraId="04BFC9B2" w14:textId="77777777" w:rsidR="00DC785B" w:rsidRDefault="00DC785B" w:rsidP="00DC785B">
      <w:pPr>
        <w:pStyle w:val="BodyText2"/>
        <w:spacing w:after="0" w:line="276" w:lineRule="auto"/>
        <w:ind w:left="990"/>
        <w:contextualSpacing/>
        <w:rPr>
          <w:rFonts w:ascii="Arial" w:hAnsi="Arial" w:cs="Arial"/>
          <w:b/>
          <w:sz w:val="22"/>
          <w:szCs w:val="22"/>
        </w:rPr>
      </w:pPr>
    </w:p>
    <w:p w14:paraId="4CA95541" w14:textId="77777777" w:rsidR="00DC785B" w:rsidRPr="00DC785B" w:rsidRDefault="00DC785B"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4" behindDoc="0" locked="0" layoutInCell="1" allowOverlap="1" wp14:anchorId="2A3D9F3E" wp14:editId="1912E7F7">
                <wp:simplePos x="0" y="0"/>
                <wp:positionH relativeFrom="margin">
                  <wp:posOffset>603250</wp:posOffset>
                </wp:positionH>
                <wp:positionV relativeFrom="paragraph">
                  <wp:posOffset>158750</wp:posOffset>
                </wp:positionV>
                <wp:extent cx="6253480" cy="1899816"/>
                <wp:effectExtent l="0" t="0" r="0" b="5715"/>
                <wp:wrapNone/>
                <wp:docPr id="10" name="Group 10"/>
                <wp:cNvGraphicFramePr/>
                <a:graphic xmlns:a="http://schemas.openxmlformats.org/drawingml/2006/main">
                  <a:graphicData uri="http://schemas.microsoft.com/office/word/2010/wordprocessingGroup">
                    <wpg:wgp>
                      <wpg:cNvGrpSpPr/>
                      <wpg:grpSpPr>
                        <a:xfrm>
                          <a:off x="0" y="0"/>
                          <a:ext cx="6253480" cy="1899816"/>
                          <a:chOff x="0" y="0"/>
                          <a:chExt cx="6253480" cy="1576705"/>
                        </a:xfrm>
                      </wpg:grpSpPr>
                      <wps:wsp>
                        <wps:cNvPr id="11" name="Text Box 2"/>
                        <wps:cNvSpPr txBox="1">
                          <a:spLocks noChangeArrowheads="1"/>
                        </wps:cNvSpPr>
                        <wps:spPr bwMode="auto">
                          <a:xfrm>
                            <a:off x="0" y="0"/>
                            <a:ext cx="6253480" cy="1576705"/>
                          </a:xfrm>
                          <a:prstGeom prst="rect">
                            <a:avLst/>
                          </a:prstGeom>
                          <a:solidFill>
                            <a:srgbClr val="D5E3FF"/>
                          </a:solidFill>
                          <a:ln w="25400" cap="flat" cmpd="sng" algn="ctr">
                            <a:noFill/>
                            <a:prstDash val="solid"/>
                            <a:headEnd/>
                            <a:tailEnd/>
                          </a:ln>
                          <a:effectLst/>
                        </wps:spPr>
                        <wps:txb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6"/>
                            <a:ext cx="6188661" cy="1560195"/>
                            <a:chOff x="-169980" y="595615"/>
                            <a:chExt cx="6189179" cy="1560207"/>
                          </a:xfrm>
                        </wpg:grpSpPr>
                        <wps:wsp>
                          <wps:cNvPr id="13" name="Text Box 13"/>
                          <wps:cNvSpPr txBox="1"/>
                          <wps:spPr>
                            <a:xfrm>
                              <a:off x="-169980" y="595615"/>
                              <a:ext cx="3100835" cy="1560207"/>
                            </a:xfrm>
                            <a:prstGeom prst="rect">
                              <a:avLst/>
                            </a:prstGeom>
                            <a:noFill/>
                            <a:ln w="6350">
                              <a:noFill/>
                            </a:ln>
                            <a:effectLst/>
                          </wps:spPr>
                          <wps:txb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162CF172"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Entries are judged based upon relevance to and incorporation of the </w:t>
                                </w:r>
                                <w:r w:rsidR="00744269">
                                  <w:rPr>
                                    <w:rFonts w:ascii="Arial" w:hAnsi="Arial" w:cs="Arial"/>
                                    <w:sz w:val="16"/>
                                    <w:szCs w:val="16"/>
                                  </w:rPr>
                                  <w:t>CCEW</w:t>
                                </w:r>
                                <w:r w:rsidRPr="008A7ADC">
                                  <w:rPr>
                                    <w:rFonts w:ascii="Arial" w:hAnsi="Arial" w:cs="Arial"/>
                                    <w:sz w:val="16"/>
                                    <w:szCs w:val="16"/>
                                  </w:rPr>
                                  <w:t xml:space="preserve">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5"/>
                              <a:ext cx="3083457" cy="1560207"/>
                            </a:xfrm>
                            <a:prstGeom prst="rect">
                              <a:avLst/>
                            </a:prstGeom>
                            <a:noFill/>
                            <a:ln w="6350">
                              <a:noFill/>
                            </a:ln>
                            <a:effectLst/>
                          </wps:spPr>
                          <wps:txbx>
                            <w:txbxContent>
                              <w:p w14:paraId="462EC7AB" w14:textId="6B1C1796"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w:t>
                                </w:r>
                                <w:r w:rsidR="007D1B3E">
                                  <w:rPr>
                                    <w:rFonts w:ascii="Arial" w:hAnsi="Arial" w:cs="Arial"/>
                                    <w:sz w:val="16"/>
                                    <w:szCs w:val="16"/>
                                  </w:rPr>
                                  <w:t>-</w:t>
                                </w:r>
                                <w:r w:rsidRPr="008A7ADC">
                                  <w:rPr>
                                    <w:rFonts w:ascii="Arial" w:hAnsi="Arial" w:cs="Arial"/>
                                    <w:sz w:val="16"/>
                                    <w:szCs w:val="16"/>
                                  </w:rPr>
                                  <w:t>to</w:t>
                                </w:r>
                                <w:r w:rsidR="007D1B3E">
                                  <w:rPr>
                                    <w:rFonts w:ascii="Arial" w:hAnsi="Arial" w:cs="Arial"/>
                                    <w:sz w:val="16"/>
                                    <w:szCs w:val="16"/>
                                  </w:rPr>
                                  <w:t>-</w:t>
                                </w:r>
                                <w:r w:rsidRPr="008A7ADC">
                                  <w:rPr>
                                    <w:rFonts w:ascii="Arial" w:hAnsi="Arial" w:cs="Arial"/>
                                    <w:sz w:val="16"/>
                                    <w:szCs w:val="16"/>
                                  </w:rPr>
                                  <w:t>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0150D9E8" w14:textId="77777777" w:rsidR="007D1B3E"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w:t>
                                </w:r>
                                <w:r w:rsidR="007D1B3E">
                                  <w:rPr>
                                    <w:rFonts w:ascii="Arial" w:hAnsi="Arial" w:cs="Arial"/>
                                    <w:sz w:val="16"/>
                                    <w:szCs w:val="16"/>
                                  </w:rPr>
                                  <w:t>n</w:t>
                                </w:r>
                                <w:r w:rsidRPr="008A7ADC">
                                  <w:rPr>
                                    <w:rFonts w:ascii="Arial" w:hAnsi="Arial" w:cs="Arial"/>
                                    <w:sz w:val="16"/>
                                    <w:szCs w:val="16"/>
                                  </w:rPr>
                                  <w:t xml:space="preserve"> entry form. </w:t>
                                </w:r>
                              </w:p>
                              <w:p w14:paraId="48E118E5" w14:textId="445B657A"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If the illustration is created using a digital painting or drawing app, the name of the program must be included on the entry form.</w:t>
                                </w:r>
                              </w:p>
                              <w:p w14:paraId="4BD85223" w14:textId="79329FC0"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7D1B3E">
                                  <w:rPr>
                                    <w:rFonts w:ascii="Arial" w:hAnsi="Arial" w:cs="Arial"/>
                                    <w:sz w:val="16"/>
                                    <w:szCs w:val="16"/>
                                  </w:rPr>
                                  <w:t xml:space="preserve"> and last initial, along with the name of the ACS Local Section, on the ACS web pages and in the magazine, Chemical &amp; Engineering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A3D9F3E" id="Group 10" o:spid="_x0000_s1027" style="position:absolute;left:0;text-align:left;margin-left:47.5pt;margin-top:12.5pt;width:492.4pt;height:149.6pt;z-index:25165926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">
                <v:shapetype id="_x0000_t202" coordsize="21600,21600" o:spt="202" path="m,l,21600r21600,l21600,xe">
                  <v:stroke joinstyle="miter"/>
                  <v:path gradientshapeok="t" o:connecttype="rect"/>
                </v:shapetype>
                <v:shape id="Text Box 2" o:spid="_x0000_s1028" type="#_x0000_t202" style="position:absolute;width:62534;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v:textbox>
                </v:shape>
                <v:group id="Group 12" o:spid="_x0000_s1029"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0" type="#_x0000_t202" style="position:absolute;left:-1699;top:5956;width:3100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162CF172"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Entries are judged based upon relevance to and incorporation of the </w:t>
                          </w:r>
                          <w:r w:rsidR="00744269">
                            <w:rPr>
                              <w:rFonts w:ascii="Arial" w:hAnsi="Arial" w:cs="Arial"/>
                              <w:sz w:val="16"/>
                              <w:szCs w:val="16"/>
                            </w:rPr>
                            <w:t>CCEW</w:t>
                          </w:r>
                          <w:r w:rsidRPr="008A7ADC">
                            <w:rPr>
                              <w:rFonts w:ascii="Arial" w:hAnsi="Arial" w:cs="Arial"/>
                              <w:sz w:val="16"/>
                              <w:szCs w:val="16"/>
                            </w:rPr>
                            <w:t xml:space="preserve">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v:textbox>
                  </v:shape>
                  <v:shape id="Text Box 14" o:spid="_x0000_s1031" type="#_x0000_t202" style="position:absolute;left:29357;top:5956;width:30834;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62EC7AB" w14:textId="6B1C1796"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w:t>
                          </w:r>
                          <w:r w:rsidR="007D1B3E">
                            <w:rPr>
                              <w:rFonts w:ascii="Arial" w:hAnsi="Arial" w:cs="Arial"/>
                              <w:sz w:val="16"/>
                              <w:szCs w:val="16"/>
                            </w:rPr>
                            <w:t>-</w:t>
                          </w:r>
                          <w:r w:rsidRPr="008A7ADC">
                            <w:rPr>
                              <w:rFonts w:ascii="Arial" w:hAnsi="Arial" w:cs="Arial"/>
                              <w:sz w:val="16"/>
                              <w:szCs w:val="16"/>
                            </w:rPr>
                            <w:t>to</w:t>
                          </w:r>
                          <w:r w:rsidR="007D1B3E">
                            <w:rPr>
                              <w:rFonts w:ascii="Arial" w:hAnsi="Arial" w:cs="Arial"/>
                              <w:sz w:val="16"/>
                              <w:szCs w:val="16"/>
                            </w:rPr>
                            <w:t>-</w:t>
                          </w:r>
                          <w:r w:rsidRPr="008A7ADC">
                            <w:rPr>
                              <w:rFonts w:ascii="Arial" w:hAnsi="Arial" w:cs="Arial"/>
                              <w:sz w:val="16"/>
                              <w:szCs w:val="16"/>
                            </w:rPr>
                            <w:t>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0150D9E8" w14:textId="77777777" w:rsidR="007D1B3E"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w:t>
                          </w:r>
                          <w:r w:rsidR="007D1B3E">
                            <w:rPr>
                              <w:rFonts w:ascii="Arial" w:hAnsi="Arial" w:cs="Arial"/>
                              <w:sz w:val="16"/>
                              <w:szCs w:val="16"/>
                            </w:rPr>
                            <w:t>n</w:t>
                          </w:r>
                          <w:r w:rsidRPr="008A7ADC">
                            <w:rPr>
                              <w:rFonts w:ascii="Arial" w:hAnsi="Arial" w:cs="Arial"/>
                              <w:sz w:val="16"/>
                              <w:szCs w:val="16"/>
                            </w:rPr>
                            <w:t xml:space="preserve"> entry form. </w:t>
                          </w:r>
                        </w:p>
                        <w:p w14:paraId="48E118E5" w14:textId="445B657A"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If the illustration is created using a digital painting or drawing app, the name of the program must be included on the entry form.</w:t>
                          </w:r>
                        </w:p>
                        <w:p w14:paraId="4BD85223" w14:textId="79329FC0"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Acceptance of prizes constitutes consent to use winners’ </w:t>
                          </w:r>
                          <w:r w:rsidR="00FB479F">
                            <w:rPr>
                              <w:rFonts w:ascii="Arial" w:hAnsi="Arial" w:cs="Arial"/>
                              <w:sz w:val="16"/>
                              <w:szCs w:val="16"/>
                            </w:rPr>
                            <w:t xml:space="preserve">first </w:t>
                          </w:r>
                          <w:r w:rsidRPr="008A7ADC">
                            <w:rPr>
                              <w:rFonts w:ascii="Arial" w:hAnsi="Arial" w:cs="Arial"/>
                              <w:sz w:val="16"/>
                              <w:szCs w:val="16"/>
                            </w:rPr>
                            <w:t>name</w:t>
                          </w:r>
                          <w:r w:rsidR="007D1B3E">
                            <w:rPr>
                              <w:rFonts w:ascii="Arial" w:hAnsi="Arial" w:cs="Arial"/>
                              <w:sz w:val="16"/>
                              <w:szCs w:val="16"/>
                            </w:rPr>
                            <w:t xml:space="preserve"> and last initial, along with the name of the ACS Local Section, on the ACS web pages and in the magazine, Chemical &amp; Engineering News</w:t>
                          </w:r>
                        </w:p>
                      </w:txbxContent>
                    </v:textbox>
                  </v:shape>
                </v:group>
                <w10:wrap anchorx="margin"/>
              </v:group>
            </w:pict>
          </mc:Fallback>
        </mc:AlternateContent>
      </w:r>
      <w:r>
        <w:rPr>
          <w:rFonts w:ascii="Arial" w:hAnsi="Arial" w:cs="Arial"/>
          <w:b/>
          <w:sz w:val="22"/>
          <w:szCs w:val="22"/>
        </w:rPr>
        <w:t>Contest rules</w:t>
      </w:r>
      <w:r w:rsidRPr="00CC64E9">
        <w:rPr>
          <w:rFonts w:ascii="Arial" w:hAnsi="Arial" w:cs="Arial"/>
          <w:b/>
          <w:sz w:val="22"/>
          <w:szCs w:val="22"/>
        </w:rPr>
        <w:t>:</w:t>
      </w:r>
      <w:r w:rsidR="000100A5">
        <w:rPr>
          <w:rFonts w:ascii="Arial" w:hAnsi="Arial" w:cs="Arial"/>
          <w:b/>
          <w:sz w:val="22"/>
          <w:szCs w:val="22"/>
        </w:rPr>
        <w:softHyphen/>
      </w:r>
    </w:p>
    <w:sectPr w:rsidR="00DC785B" w:rsidRPr="00DC785B" w:rsidSect="006436EF">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8F43" w14:textId="77777777" w:rsidR="00D771F3" w:rsidRDefault="00D771F3">
      <w:r>
        <w:separator/>
      </w:r>
    </w:p>
    <w:p w14:paraId="1213E292" w14:textId="77777777" w:rsidR="00D771F3" w:rsidRDefault="00D771F3"/>
  </w:endnote>
  <w:endnote w:type="continuationSeparator" w:id="0">
    <w:p w14:paraId="18665560" w14:textId="77777777" w:rsidR="00D771F3" w:rsidRDefault="00D771F3">
      <w:r>
        <w:continuationSeparator/>
      </w:r>
    </w:p>
    <w:p w14:paraId="28E5FE52" w14:textId="77777777" w:rsidR="00D771F3" w:rsidRDefault="00D7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B7ED"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2E659" w14:textId="77777777" w:rsidR="008968EE" w:rsidRDefault="008968EE">
    <w:pPr>
      <w:pStyle w:val="Footer"/>
    </w:pPr>
  </w:p>
  <w:p w14:paraId="015BC9B7" w14:textId="77777777" w:rsidR="008968EE" w:rsidRDefault="008968EE"/>
  <w:p w14:paraId="39561BBE" w14:textId="77777777" w:rsidR="008968EE" w:rsidRDefault="008968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DAD1" w14:textId="77777777" w:rsidR="009A7559" w:rsidRDefault="009A7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3C26" w14:textId="77777777" w:rsidR="009A7559" w:rsidRDefault="009A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B623" w14:textId="77777777" w:rsidR="00D771F3" w:rsidRDefault="00D771F3">
      <w:r>
        <w:separator/>
      </w:r>
    </w:p>
    <w:p w14:paraId="0F484924" w14:textId="77777777" w:rsidR="00D771F3" w:rsidRDefault="00D771F3"/>
  </w:footnote>
  <w:footnote w:type="continuationSeparator" w:id="0">
    <w:p w14:paraId="73F6CD3F" w14:textId="77777777" w:rsidR="00D771F3" w:rsidRDefault="00D771F3">
      <w:r>
        <w:continuationSeparator/>
      </w:r>
    </w:p>
    <w:p w14:paraId="5E2CEEA8" w14:textId="77777777" w:rsidR="00D771F3" w:rsidRDefault="00D77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CB0E" w14:textId="77777777" w:rsidR="009A7559" w:rsidRDefault="009A7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A1B" w14:textId="77777777" w:rsidR="009A7559" w:rsidRDefault="009A7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1FB79FA9" w14:textId="77777777" w:rsidTr="00C304CB">
      <w:trPr>
        <w:trHeight w:val="670"/>
      </w:trPr>
      <w:tc>
        <w:tcPr>
          <w:tcW w:w="4146" w:type="dxa"/>
        </w:tcPr>
        <w:p w14:paraId="53B69D26" w14:textId="77777777" w:rsidR="008968EE" w:rsidRPr="00356C81" w:rsidRDefault="008968EE" w:rsidP="00334FE2">
          <w:pPr>
            <w:tabs>
              <w:tab w:val="left" w:pos="2565"/>
            </w:tabs>
            <w:rPr>
              <w:b/>
              <w:color w:val="0054A6"/>
              <w:sz w:val="48"/>
              <w:szCs w:val="48"/>
            </w:rPr>
          </w:pPr>
          <w:r>
            <w:rPr>
              <w:noProof/>
            </w:rPr>
            <w:drawing>
              <wp:inline distT="0" distB="0" distL="0" distR="0" wp14:anchorId="0F7EB7A7" wp14:editId="0B582902">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6274DC9A" w14:textId="77777777" w:rsidR="008968EE" w:rsidRPr="0057130E" w:rsidRDefault="00891A54" w:rsidP="0083338E">
    <w:pPr>
      <w:pStyle w:val="Header"/>
      <w:tabs>
        <w:tab w:val="clear" w:pos="4320"/>
        <w:tab w:val="clear" w:pos="8640"/>
        <w:tab w:val="left" w:pos="5640"/>
      </w:tabs>
      <w:rPr>
        <w:b/>
        <w:color w:val="0054A6"/>
      </w:rPr>
    </w:pPr>
    <w:r w:rsidRPr="006008B9">
      <w:rPr>
        <w:noProof/>
      </w:rPr>
      <w:drawing>
        <wp:anchor distT="0" distB="0" distL="114300" distR="114300" simplePos="0" relativeHeight="251663360" behindDoc="0" locked="0" layoutInCell="1" allowOverlap="1" wp14:anchorId="5029F310" wp14:editId="28D12AB2">
          <wp:simplePos x="0" y="0"/>
          <wp:positionH relativeFrom="margin">
            <wp:align>right</wp:align>
          </wp:positionH>
          <wp:positionV relativeFrom="paragraph">
            <wp:posOffset>447675</wp:posOffset>
          </wp:positionV>
          <wp:extent cx="1190446" cy="631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0446" cy="63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6B9F6C79" wp14:editId="5E114B47">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3079"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5881BD3B" wp14:editId="0445637E">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8D21DA7"/>
    <w:multiLevelType w:val="hybridMultilevel"/>
    <w:tmpl w:val="961084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22157"/>
    <w:multiLevelType w:val="hybridMultilevel"/>
    <w:tmpl w:val="4FB2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1"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8"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4643933">
    <w:abstractNumId w:val="37"/>
  </w:num>
  <w:num w:numId="2" w16cid:durableId="1310090498">
    <w:abstractNumId w:val="30"/>
  </w:num>
  <w:num w:numId="3" w16cid:durableId="730345471">
    <w:abstractNumId w:val="9"/>
  </w:num>
  <w:num w:numId="4" w16cid:durableId="376929337">
    <w:abstractNumId w:val="7"/>
  </w:num>
  <w:num w:numId="5" w16cid:durableId="58792463">
    <w:abstractNumId w:val="6"/>
  </w:num>
  <w:num w:numId="6" w16cid:durableId="246884875">
    <w:abstractNumId w:val="5"/>
  </w:num>
  <w:num w:numId="7" w16cid:durableId="1260990889">
    <w:abstractNumId w:val="4"/>
  </w:num>
  <w:num w:numId="8" w16cid:durableId="1910649474">
    <w:abstractNumId w:val="8"/>
  </w:num>
  <w:num w:numId="9" w16cid:durableId="331304310">
    <w:abstractNumId w:val="3"/>
  </w:num>
  <w:num w:numId="10" w16cid:durableId="1058819650">
    <w:abstractNumId w:val="2"/>
  </w:num>
  <w:num w:numId="11" w16cid:durableId="1660306529">
    <w:abstractNumId w:val="1"/>
  </w:num>
  <w:num w:numId="12" w16cid:durableId="1684281204">
    <w:abstractNumId w:val="0"/>
  </w:num>
  <w:num w:numId="13" w16cid:durableId="1218591225">
    <w:abstractNumId w:val="22"/>
  </w:num>
  <w:num w:numId="14" w16cid:durableId="1571770272">
    <w:abstractNumId w:val="16"/>
  </w:num>
  <w:num w:numId="15" w16cid:durableId="1646078811">
    <w:abstractNumId w:val="25"/>
  </w:num>
  <w:num w:numId="16" w16cid:durableId="106194625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0593330">
    <w:abstractNumId w:val="28"/>
  </w:num>
  <w:num w:numId="18" w16cid:durableId="823011959">
    <w:abstractNumId w:val="21"/>
  </w:num>
  <w:num w:numId="19" w16cid:durableId="24066367">
    <w:abstractNumId w:val="36"/>
  </w:num>
  <w:num w:numId="20" w16cid:durableId="1776486910">
    <w:abstractNumId w:val="18"/>
  </w:num>
  <w:num w:numId="21" w16cid:durableId="347759011">
    <w:abstractNumId w:val="23"/>
  </w:num>
  <w:num w:numId="22" w16cid:durableId="2024815862">
    <w:abstractNumId w:val="20"/>
  </w:num>
  <w:num w:numId="23" w16cid:durableId="495728403">
    <w:abstractNumId w:val="13"/>
  </w:num>
  <w:num w:numId="24" w16cid:durableId="1651443807">
    <w:abstractNumId w:val="39"/>
  </w:num>
  <w:num w:numId="25" w16cid:durableId="1036272624">
    <w:abstractNumId w:val="26"/>
  </w:num>
  <w:num w:numId="26" w16cid:durableId="1573352396">
    <w:abstractNumId w:val="19"/>
  </w:num>
  <w:num w:numId="27" w16cid:durableId="554897531">
    <w:abstractNumId w:val="24"/>
  </w:num>
  <w:num w:numId="28" w16cid:durableId="1283733333">
    <w:abstractNumId w:val="32"/>
  </w:num>
  <w:num w:numId="29" w16cid:durableId="1383944292">
    <w:abstractNumId w:val="14"/>
  </w:num>
  <w:num w:numId="30" w16cid:durableId="193202568">
    <w:abstractNumId w:val="27"/>
  </w:num>
  <w:num w:numId="31" w16cid:durableId="200675428">
    <w:abstractNumId w:val="31"/>
  </w:num>
  <w:num w:numId="32" w16cid:durableId="928656669">
    <w:abstractNumId w:val="29"/>
  </w:num>
  <w:num w:numId="33" w16cid:durableId="1541019175">
    <w:abstractNumId w:val="33"/>
  </w:num>
  <w:num w:numId="34" w16cid:durableId="2096704436">
    <w:abstractNumId w:val="17"/>
  </w:num>
  <w:num w:numId="35" w16cid:durableId="282926207">
    <w:abstractNumId w:val="11"/>
  </w:num>
  <w:num w:numId="36" w16cid:durableId="774330456">
    <w:abstractNumId w:val="38"/>
  </w:num>
  <w:num w:numId="37" w16cid:durableId="2134862435">
    <w:abstractNumId w:val="34"/>
  </w:num>
  <w:num w:numId="38" w16cid:durableId="2085032283">
    <w:abstractNumId w:val="15"/>
  </w:num>
  <w:num w:numId="39" w16cid:durableId="683288037">
    <w:abstractNumId w:val="10"/>
  </w:num>
  <w:num w:numId="40" w16cid:durableId="5296866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sDAyMzMxNrMwNTNR0lEKTi0uzszPAykwrAUAxBTIaSwAAAA="/>
  </w:docVars>
  <w:rsids>
    <w:rsidRoot w:val="00F92B51"/>
    <w:rsid w:val="00002247"/>
    <w:rsid w:val="00005A37"/>
    <w:rsid w:val="000100A5"/>
    <w:rsid w:val="00021744"/>
    <w:rsid w:val="00025A07"/>
    <w:rsid w:val="00026BDD"/>
    <w:rsid w:val="00033147"/>
    <w:rsid w:val="00034DA3"/>
    <w:rsid w:val="0005227F"/>
    <w:rsid w:val="00086A2C"/>
    <w:rsid w:val="000871C9"/>
    <w:rsid w:val="00091407"/>
    <w:rsid w:val="000C692B"/>
    <w:rsid w:val="000D64A2"/>
    <w:rsid w:val="000E0EE0"/>
    <w:rsid w:val="000E4816"/>
    <w:rsid w:val="000F194F"/>
    <w:rsid w:val="000F1FA9"/>
    <w:rsid w:val="000F75BE"/>
    <w:rsid w:val="00101010"/>
    <w:rsid w:val="00107290"/>
    <w:rsid w:val="001148A5"/>
    <w:rsid w:val="0013066A"/>
    <w:rsid w:val="00131C73"/>
    <w:rsid w:val="00137178"/>
    <w:rsid w:val="0014074C"/>
    <w:rsid w:val="00144043"/>
    <w:rsid w:val="0015181C"/>
    <w:rsid w:val="00166B70"/>
    <w:rsid w:val="001772A3"/>
    <w:rsid w:val="00181B4B"/>
    <w:rsid w:val="00184D1D"/>
    <w:rsid w:val="001949F3"/>
    <w:rsid w:val="001A174E"/>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30B5B"/>
    <w:rsid w:val="00230CB5"/>
    <w:rsid w:val="0023262B"/>
    <w:rsid w:val="00244267"/>
    <w:rsid w:val="00245177"/>
    <w:rsid w:val="00246351"/>
    <w:rsid w:val="002508EA"/>
    <w:rsid w:val="002524B1"/>
    <w:rsid w:val="00257315"/>
    <w:rsid w:val="00282C94"/>
    <w:rsid w:val="00292305"/>
    <w:rsid w:val="002929BE"/>
    <w:rsid w:val="00294305"/>
    <w:rsid w:val="00296B69"/>
    <w:rsid w:val="002A37B4"/>
    <w:rsid w:val="002A49B0"/>
    <w:rsid w:val="002B0E4B"/>
    <w:rsid w:val="002B3BFE"/>
    <w:rsid w:val="002C2DA7"/>
    <w:rsid w:val="002C5383"/>
    <w:rsid w:val="002C716A"/>
    <w:rsid w:val="002D562A"/>
    <w:rsid w:val="002D646A"/>
    <w:rsid w:val="002E1D4B"/>
    <w:rsid w:val="002E56E7"/>
    <w:rsid w:val="002F0191"/>
    <w:rsid w:val="002F1F82"/>
    <w:rsid w:val="002F31A9"/>
    <w:rsid w:val="002F6F95"/>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5AD3"/>
    <w:rsid w:val="004904C8"/>
    <w:rsid w:val="00491865"/>
    <w:rsid w:val="00491D92"/>
    <w:rsid w:val="004A7D4D"/>
    <w:rsid w:val="004B260A"/>
    <w:rsid w:val="004B2916"/>
    <w:rsid w:val="004B5891"/>
    <w:rsid w:val="004C2146"/>
    <w:rsid w:val="004E062E"/>
    <w:rsid w:val="004E4D9F"/>
    <w:rsid w:val="00506CB1"/>
    <w:rsid w:val="005162BE"/>
    <w:rsid w:val="00516F16"/>
    <w:rsid w:val="005400E2"/>
    <w:rsid w:val="00552A4E"/>
    <w:rsid w:val="00552E3F"/>
    <w:rsid w:val="0057130E"/>
    <w:rsid w:val="00571EAD"/>
    <w:rsid w:val="00590127"/>
    <w:rsid w:val="00591003"/>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61A"/>
    <w:rsid w:val="006D49D8"/>
    <w:rsid w:val="006D4D62"/>
    <w:rsid w:val="006F063A"/>
    <w:rsid w:val="006F314E"/>
    <w:rsid w:val="00711337"/>
    <w:rsid w:val="00714AF3"/>
    <w:rsid w:val="0071664E"/>
    <w:rsid w:val="00736B05"/>
    <w:rsid w:val="00740CFA"/>
    <w:rsid w:val="00744269"/>
    <w:rsid w:val="00745666"/>
    <w:rsid w:val="00751951"/>
    <w:rsid w:val="0075346F"/>
    <w:rsid w:val="007562BE"/>
    <w:rsid w:val="00757135"/>
    <w:rsid w:val="00761C8A"/>
    <w:rsid w:val="0077306F"/>
    <w:rsid w:val="00775DF9"/>
    <w:rsid w:val="00776B32"/>
    <w:rsid w:val="00780264"/>
    <w:rsid w:val="00795EE7"/>
    <w:rsid w:val="007A4A75"/>
    <w:rsid w:val="007B2B05"/>
    <w:rsid w:val="007B2EA5"/>
    <w:rsid w:val="007C5D2F"/>
    <w:rsid w:val="007D1B3E"/>
    <w:rsid w:val="007D6820"/>
    <w:rsid w:val="007F31E4"/>
    <w:rsid w:val="00820DAD"/>
    <w:rsid w:val="00821784"/>
    <w:rsid w:val="0083338E"/>
    <w:rsid w:val="00851B60"/>
    <w:rsid w:val="00867811"/>
    <w:rsid w:val="00867CBA"/>
    <w:rsid w:val="00872075"/>
    <w:rsid w:val="0087661F"/>
    <w:rsid w:val="00876E07"/>
    <w:rsid w:val="00882468"/>
    <w:rsid w:val="00887A05"/>
    <w:rsid w:val="00891A54"/>
    <w:rsid w:val="008968EE"/>
    <w:rsid w:val="008A1212"/>
    <w:rsid w:val="008A2731"/>
    <w:rsid w:val="008A7ADC"/>
    <w:rsid w:val="008E4614"/>
    <w:rsid w:val="0090144D"/>
    <w:rsid w:val="0090217A"/>
    <w:rsid w:val="0092132F"/>
    <w:rsid w:val="00927782"/>
    <w:rsid w:val="0093021D"/>
    <w:rsid w:val="009312F5"/>
    <w:rsid w:val="009316E6"/>
    <w:rsid w:val="00937E13"/>
    <w:rsid w:val="00966009"/>
    <w:rsid w:val="0096764F"/>
    <w:rsid w:val="009927A4"/>
    <w:rsid w:val="009A103F"/>
    <w:rsid w:val="009A7559"/>
    <w:rsid w:val="009B01EB"/>
    <w:rsid w:val="009C1321"/>
    <w:rsid w:val="009E7215"/>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B10937"/>
    <w:rsid w:val="00B15254"/>
    <w:rsid w:val="00B20B51"/>
    <w:rsid w:val="00B23FC5"/>
    <w:rsid w:val="00B30D56"/>
    <w:rsid w:val="00B321B3"/>
    <w:rsid w:val="00B34216"/>
    <w:rsid w:val="00B44DF4"/>
    <w:rsid w:val="00B54719"/>
    <w:rsid w:val="00B72710"/>
    <w:rsid w:val="00B75B00"/>
    <w:rsid w:val="00B83F26"/>
    <w:rsid w:val="00BA747C"/>
    <w:rsid w:val="00BD0BBA"/>
    <w:rsid w:val="00BE20BD"/>
    <w:rsid w:val="00BF18D5"/>
    <w:rsid w:val="00BF1FE1"/>
    <w:rsid w:val="00BF69C6"/>
    <w:rsid w:val="00BF71E9"/>
    <w:rsid w:val="00BF790A"/>
    <w:rsid w:val="00C033EF"/>
    <w:rsid w:val="00C03A65"/>
    <w:rsid w:val="00C07264"/>
    <w:rsid w:val="00C12043"/>
    <w:rsid w:val="00C14143"/>
    <w:rsid w:val="00C304CB"/>
    <w:rsid w:val="00C32998"/>
    <w:rsid w:val="00C72645"/>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771F3"/>
    <w:rsid w:val="00D80378"/>
    <w:rsid w:val="00D82391"/>
    <w:rsid w:val="00D82D8A"/>
    <w:rsid w:val="00D969DD"/>
    <w:rsid w:val="00DB3374"/>
    <w:rsid w:val="00DB4262"/>
    <w:rsid w:val="00DC2032"/>
    <w:rsid w:val="00DC785B"/>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B479F"/>
    <w:rsid w:val="00FC09A3"/>
    <w:rsid w:val="00FE30B7"/>
    <w:rsid w:val="00FF147B"/>
    <w:rsid w:val="00FF27DA"/>
    <w:rsid w:val="00FF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ce34" stroke="f" strokecolor="#036">
      <v:fill color="#ffce34"/>
      <v:stroke color="#036" on="f"/>
      <o:colormru v:ext="edit" colors="#0054a6,#ffce34"/>
    </o:shapedefaults>
    <o:shapelayout v:ext="edit">
      <o:idmap v:ext="edit" data="2"/>
    </o:shapelayout>
  </w:shapeDefaults>
  <w:decimalSymbol w:val="."/>
  <w:listSeparator w:val=","/>
  <w14:docId w14:val="150167C9"/>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erson xmlns="6140df45-fb24-4b29-8d5c-68e6f8918f87">
      <UserInfo>
        <DisplayName/>
        <AccountId xsi:nil="true"/>
        <AccountType/>
      </UserInfo>
    </Person>
    <TaxCatchAll xmlns="848ff9a1-bb67-4fc9-81f1-bfa80d7b593a" xsi:nil="true"/>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2" ma:contentTypeDescription="Create a new document." ma:contentTypeScope="" ma:versionID="2ad8a3e6dabcad3b1851c510da602d3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5ae2ec9dce51d073a0d0e7aab943af37"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91E75-B9E6-4CD1-B553-63CDCB568AB7}">
  <ds:schemaRefs>
    <ds:schemaRef ds:uri="http://schemas.openxmlformats.org/officeDocument/2006/bibliography"/>
  </ds:schemaRefs>
</ds:datastoreItem>
</file>

<file path=customXml/itemProps2.xml><?xml version="1.0" encoding="utf-8"?>
<ds:datastoreItem xmlns:ds="http://schemas.openxmlformats.org/officeDocument/2006/customXml" ds:itemID="{70DFE1BE-AD82-4625-A8AF-982047250A56}">
  <ds:schemaRefs>
    <ds:schemaRef ds:uri="http://schemas.microsoft.com/office/2006/metadata/properties"/>
    <ds:schemaRef ds:uri="http://schemas.microsoft.com/office/infopath/2007/PartnerControls"/>
    <ds:schemaRef ds:uri="6140df45-fb24-4b29-8d5c-68e6f8918f87"/>
    <ds:schemaRef ds:uri="848ff9a1-bb67-4fc9-81f1-bfa80d7b593a"/>
  </ds:schemaRefs>
</ds:datastoreItem>
</file>

<file path=customXml/itemProps3.xml><?xml version="1.0" encoding="utf-8"?>
<ds:datastoreItem xmlns:ds="http://schemas.openxmlformats.org/officeDocument/2006/customXml" ds:itemID="{56BDFE0D-8CB5-4578-B28E-204F074F53C0}">
  <ds:schemaRefs>
    <ds:schemaRef ds:uri="http://schemas.microsoft.com/sharepoint/v3/contenttype/forms"/>
  </ds:schemaRefs>
</ds:datastoreItem>
</file>

<file path=customXml/itemProps4.xml><?xml version="1.0" encoding="utf-8"?>
<ds:datastoreItem xmlns:ds="http://schemas.openxmlformats.org/officeDocument/2006/customXml" ds:itemID="{8FB16985-0C0E-408B-B876-1B122A07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0</TotalTime>
  <Pages>1</Pages>
  <Words>172</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Galvan, Patricia</cp:lastModifiedBy>
  <cp:revision>2</cp:revision>
  <cp:lastPrinted>2017-02-03T15:11:00Z</cp:lastPrinted>
  <dcterms:created xsi:type="dcterms:W3CDTF">2023-01-25T21:32:00Z</dcterms:created>
  <dcterms:modified xsi:type="dcterms:W3CDTF">2023-01-25T21:32:00Z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y fmtid="{D5CDD505-2E9C-101B-9397-08002B2CF9AE}" pid="3" name="ContentTypeId">
    <vt:lpwstr>0x010100C78B7D2D7FB6584B97586B57CF4682D3</vt:lpwstr>
  </property>
</Properties>
</file>