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98F72" w14:textId="77777777" w:rsidR="00C465DD" w:rsidRDefault="008B16E5" w:rsidP="00C465DD">
      <w:pPr>
        <w:rPr>
          <w:rFonts w:ascii="Arial" w:hAnsi="Arial" w:cs="Arial"/>
          <w:sz w:val="22"/>
          <w:szCs w:val="22"/>
        </w:rPr>
      </w:pPr>
      <w:bookmarkStart w:id="0" w:name="_Toc131478034"/>
      <w:bookmarkStart w:id="1" w:name="_Toc152405707"/>
      <w:bookmarkStart w:id="2" w:name="_Toc162254119"/>
      <w:r w:rsidRPr="00C465DD">
        <w:rPr>
          <w:rFonts w:ascii="Arial" w:hAnsi="Arial" w:cs="Arial"/>
          <w:noProof/>
          <w:sz w:val="22"/>
          <w:szCs w:val="22"/>
        </w:rPr>
        <w:drawing>
          <wp:anchor distT="0" distB="0" distL="114300" distR="114300" simplePos="0" relativeHeight="251502080" behindDoc="0" locked="0" layoutInCell="1" allowOverlap="1" wp14:anchorId="47C00F21" wp14:editId="2E1134DD">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59B0E39A" w14:textId="77777777" w:rsidR="00C465DD" w:rsidRDefault="00C465DD" w:rsidP="00C465DD">
      <w:pPr>
        <w:rPr>
          <w:rFonts w:ascii="Arial" w:hAnsi="Arial" w:cs="Arial"/>
          <w:sz w:val="22"/>
          <w:szCs w:val="22"/>
        </w:rPr>
      </w:pPr>
    </w:p>
    <w:p w14:paraId="721866F4" w14:textId="68511A2A" w:rsidR="00C465DD" w:rsidRDefault="005C3058" w:rsidP="00C465DD">
      <w:pPr>
        <w:rPr>
          <w:rFonts w:ascii="Arial" w:hAnsi="Arial" w:cs="Arial"/>
          <w:sz w:val="22"/>
          <w:szCs w:val="22"/>
        </w:rPr>
      </w:pPr>
      <w:r>
        <w:rPr>
          <w:noProof/>
        </w:rPr>
        <w:drawing>
          <wp:anchor distT="0" distB="0" distL="114300" distR="114300" simplePos="0" relativeHeight="251518464" behindDoc="0" locked="0" layoutInCell="1" allowOverlap="1" wp14:anchorId="765861DE" wp14:editId="26C8078A">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Pr>
          <w:noProof/>
        </w:rPr>
        <mc:AlternateContent>
          <mc:Choice Requires="wps">
            <w:drawing>
              <wp:anchor distT="0" distB="0" distL="114300" distR="114300" simplePos="0" relativeHeight="251514368" behindDoc="0" locked="0" layoutInCell="1" allowOverlap="1" wp14:anchorId="5FA001C6" wp14:editId="683DAA19">
                <wp:simplePos x="0" y="0"/>
                <wp:positionH relativeFrom="column">
                  <wp:posOffset>-171450</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EBB6150" w14:textId="77777777" w:rsidR="00317ECD" w:rsidRPr="0033409A" w:rsidRDefault="00317ECD" w:rsidP="0033409A">
                            <w:pPr>
                              <w:jc w:val="center"/>
                              <w:rPr>
                                <w:rFonts w:ascii="Arial" w:hAnsi="Arial" w:cs="Arial"/>
                                <w:sz w:val="22"/>
                                <w:szCs w:val="22"/>
                              </w:rPr>
                            </w:pPr>
                            <w:r>
                              <w:fldChar w:fldCharType="begin"/>
                            </w:r>
                            <w:r>
                              <w:instrText xml:space="preserve"> HYPERLINK "http://www.asc.org/chemmatters" </w:instrText>
                            </w:r>
                            <w:r>
                              <w:fldChar w:fldCharType="separate"/>
                            </w:r>
                            <w:r w:rsidRPr="0033409A">
                              <w:rPr>
                                <w:rStyle w:val="Hyperlink"/>
                                <w:rFonts w:ascii="Arial" w:hAnsi="Arial" w:cs="Arial"/>
                                <w:sz w:val="22"/>
                                <w:szCs w:val="22"/>
                              </w:rPr>
                              <w:t>http://www.asc.org/chemmatters</w:t>
                            </w:r>
                            <w:r>
                              <w:rPr>
                                <w:rStyle w:val="Hyperlink"/>
                                <w:rFonts w:ascii="Arial" w:hAnsi="Arial" w:cs="Arial"/>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001C6" id="_x0000_t202" coordsize="21600,21600" o:spt="202" path="m,l,21600r21600,l21600,xe">
                <v:stroke joinstyle="miter"/>
                <v:path gradientshapeok="t" o:connecttype="rect"/>
              </v:shapetype>
              <v:shape id="Text Box 8" o:spid="_x0000_s1026" type="#_x0000_t202" style="position:absolute;margin-left:-13.5pt;margin-top:621.95pt;width:177pt;height:22.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0zTuAIAAL0FAAAOAAAAZHJzL2Uyb0RvYy54bWysVMlu2zAQvRfoPxC8O5IMObaFyIHiwEUB&#10;IwmaFDnTFBkLkTgsSdtyi/57h5S8NO0lRS8SyXmzvVmurtumJlthbAUqp8lFTIlQHMpKveT069Ni&#10;MKHEOqZKVoMSOd0LS69nHz9c7XQmhrCGuhSGoBFls53O6do5nUWR5WvRMHsBWigUSjANc3g1L1Fp&#10;2A6tN3U0jOPLaAem1Aa4sBZfbzshnQX7Ugru7qW0wpE6pxibC18Tviv/jWZXLHsxTK8r3ofB/iGK&#10;hlUKnR5N3TLHyMZUf5hqKm7AgnQXHJoIpKy4CDlgNkn8JpvHNdMi5ILkWH2kyf4/s/xu+2BIVeb0&#10;MqVEsQZr9CRaR26gJRNPz07bDFGPGnGuxWcsc0jV6iXwV4uQ6AzTKVhEezpaaRr/x0QJKmIF9kfW&#10;vReOj8NhOp7GKOIoG05G41EoS3TS1sa6TwIa4g85NVjVEAHbLq3z/ll2gHhnChZVXYfK1uq3BwR2&#10;LyK0RqfNMowEjx7pYwpl+zEfjYfFeDQdXBajZJAm8WRQFPFwcLso4iJOF/NpevPT84M2D/qBhy51&#10;z4h1+1p4q7X6IiSSHBjwD6G9xbw2ZMuwMRnnQrmktxbQHiUxi/co9viQR8jvPcodI6gRPINyR+Wm&#10;UmC6ivupPIVdvh5Clh2+74Q+b0+Ba1ctcuSPKyj32EIGuhm0mi8qLOeSWffADA4ddgAuEnePH1nD&#10;LqfQnyhZg/n+t3ePx1lAKSU7HOKc2m8bZgQl9WeFUzJN0tRPfbikWFG8mHPJ6lyiNs0csBwJrizN&#10;w9HjXX04SgPNM+6bwntFEVMcfefUHY5z160W3FdcFEUA4Zxr5pbqUfPD5PhmfWqfmdF9RzvsoDs4&#10;jDvL3jR2h/WFUVBsHMgqdP2J1Z543BGhH/t95pfQ+T2gTlt39gsAAP//AwBQSwMEFAAGAAgAAAAh&#10;ANNCLrHfAAAADQEAAA8AAABkcnMvZG93bnJldi54bWxMj8FOwzAQRO9I/IO1SNxahxRBmsapEFIF&#10;QlwI/QA33iZR4rUV20ng63G5wHFnRrNviv2iBzbh6DpDAu7WCTCk2qiOGgHHz8MqA+a8JCUHQyjg&#10;Cx3sy+urQubKzPSBU+UbFkvI5VJA673NOXd1i1q6tbFI0TubUUsfz7HhapRzLNcDT5PkgWvZUfzQ&#10;SovPLdZ9FbSAQ3h51dM3D/atqmdqbR+O770QtzfL0w6Yx8X/heGCH9GhjEwnE0g5NghYpY9xi49G&#10;er/ZAouRza90ukhZtgVeFvz/ivIHAAD//wMAUEsBAi0AFAAGAAgAAAAhALaDOJL+AAAA4QEAABMA&#10;AAAAAAAAAAAAAAAAAAAAAFtDb250ZW50X1R5cGVzXS54bWxQSwECLQAUAAYACAAAACEAOP0h/9YA&#10;AACUAQAACwAAAAAAAAAAAAAAAAAvAQAAX3JlbHMvLnJlbHNQSwECLQAUAAYACAAAACEAEdNM07gC&#10;AAC9BQAADgAAAAAAAAAAAAAAAAAuAgAAZHJzL2Uyb0RvYy54bWxQSwECLQAUAAYACAAAACEA00Iu&#10;sd8AAAANAQAADwAAAAAAAAAAAAAAAAASBQAAZHJzL2Rvd25yZXYueG1sUEsFBgAAAAAEAAQA8wAA&#10;AB4GAAAAAA==&#10;" filled="f" stroked="f">
                <v:path arrowok="t"/>
                <v:textbox>
                  <w:txbxContent>
                    <w:p w14:paraId="3EBB6150" w14:textId="77777777" w:rsidR="00317ECD" w:rsidRPr="0033409A" w:rsidRDefault="00317ECD" w:rsidP="0033409A">
                      <w:pPr>
                        <w:jc w:val="center"/>
                        <w:rPr>
                          <w:rFonts w:ascii="Arial" w:hAnsi="Arial" w:cs="Arial"/>
                          <w:sz w:val="22"/>
                          <w:szCs w:val="22"/>
                        </w:rPr>
                      </w:pPr>
                      <w:r>
                        <w:fldChar w:fldCharType="begin"/>
                      </w:r>
                      <w:r>
                        <w:instrText xml:space="preserve"> HYPERLINK "http://www.asc.org/chemmatters" </w:instrText>
                      </w:r>
                      <w:r>
                        <w:fldChar w:fldCharType="separate"/>
                      </w:r>
                      <w:r w:rsidRPr="0033409A">
                        <w:rPr>
                          <w:rStyle w:val="Hyperlink"/>
                          <w:rFonts w:ascii="Arial" w:hAnsi="Arial" w:cs="Arial"/>
                          <w:sz w:val="22"/>
                          <w:szCs w:val="22"/>
                        </w:rPr>
                        <w:t>http://www.asc.org/chemmatters</w:t>
                      </w:r>
                      <w:r>
                        <w:rPr>
                          <w:rStyle w:val="Hyperlink"/>
                          <w:rFonts w:ascii="Arial" w:hAnsi="Arial" w:cs="Arial"/>
                          <w:sz w:val="22"/>
                          <w:szCs w:val="22"/>
                        </w:rPr>
                        <w:fldChar w:fldCharType="end"/>
                      </w:r>
                    </w:p>
                  </w:txbxContent>
                </v:textbox>
              </v:shape>
            </w:pict>
          </mc:Fallback>
        </mc:AlternateContent>
      </w:r>
      <w:r>
        <w:rPr>
          <w:noProof/>
        </w:rPr>
        <mc:AlternateContent>
          <mc:Choice Requires="wps">
            <w:drawing>
              <wp:anchor distT="0" distB="0" distL="114300" distR="114300" simplePos="0" relativeHeight="251510272" behindDoc="0" locked="0" layoutInCell="1" allowOverlap="1" wp14:anchorId="1870EC96" wp14:editId="08082B99">
                <wp:simplePos x="0" y="0"/>
                <wp:positionH relativeFrom="margin">
                  <wp:posOffset>-171450</wp:posOffset>
                </wp:positionH>
                <wp:positionV relativeFrom="paragraph">
                  <wp:posOffset>3025594</wp:posOffset>
                </wp:positionV>
                <wp:extent cx="6286500" cy="2171700"/>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2171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BCBFE8A" w14:textId="68607652" w:rsidR="00317ECD" w:rsidRPr="00181647" w:rsidRDefault="00317ECD" w:rsidP="00181647">
                            <w:pPr>
                              <w:jc w:val="center"/>
                              <w:rPr>
                                <w:rFonts w:ascii="Arial" w:hAnsi="Arial" w:cs="Arial"/>
                                <w:b/>
                                <w:sz w:val="76"/>
                                <w:szCs w:val="76"/>
                              </w:rPr>
                            </w:pPr>
                            <w:r>
                              <w:rPr>
                                <w:rFonts w:ascii="Arial" w:hAnsi="Arial" w:cs="Arial"/>
                                <w:b/>
                                <w:sz w:val="76"/>
                                <w:szCs w:val="76"/>
                              </w:rPr>
                              <w:t xml:space="preserve">“Making Water Safe </w:t>
                            </w:r>
                            <w:r>
                              <w:rPr>
                                <w:rFonts w:ascii="Arial" w:hAnsi="Arial" w:cs="Arial"/>
                                <w:b/>
                                <w:sz w:val="76"/>
                                <w:szCs w:val="76"/>
                              </w:rPr>
                              <w:br/>
                              <w:t>to Drink”</w:t>
                            </w:r>
                          </w:p>
                          <w:p w14:paraId="7BF0A7E8" w14:textId="77777777" w:rsidR="00317ECD" w:rsidRPr="00181647" w:rsidRDefault="00317ECD" w:rsidP="00181647">
                            <w:pPr>
                              <w:jc w:val="center"/>
                              <w:rPr>
                                <w:rFonts w:ascii="Arial" w:hAnsi="Arial" w:cs="Arial"/>
                                <w:i/>
                                <w:sz w:val="56"/>
                                <w:szCs w:val="56"/>
                              </w:rPr>
                            </w:pPr>
                          </w:p>
                          <w:p w14:paraId="5A665CD3" w14:textId="77777777" w:rsidR="00317ECD" w:rsidRPr="00181647" w:rsidRDefault="00317ECD" w:rsidP="00181647">
                            <w:pPr>
                              <w:jc w:val="center"/>
                              <w:rPr>
                                <w:rFonts w:ascii="Arial" w:hAnsi="Arial" w:cs="Arial"/>
                                <w:i/>
                                <w:sz w:val="52"/>
                                <w:szCs w:val="52"/>
                              </w:rPr>
                            </w:pPr>
                            <w:r w:rsidRPr="00181647">
                              <w:rPr>
                                <w:rFonts w:ascii="Arial" w:hAnsi="Arial" w:cs="Arial"/>
                                <w:i/>
                                <w:sz w:val="52"/>
                                <w:szCs w:val="52"/>
                              </w:rPr>
                              <w:t>(</w:t>
                            </w:r>
                            <w:r>
                              <w:rPr>
                                <w:rFonts w:ascii="Arial" w:hAnsi="Arial" w:cs="Arial"/>
                                <w:i/>
                                <w:sz w:val="52"/>
                                <w:szCs w:val="52"/>
                              </w:rPr>
                              <w:t>October</w:t>
                            </w:r>
                            <w:r w:rsidRPr="00181647">
                              <w:rPr>
                                <w:rFonts w:ascii="Arial" w:hAnsi="Arial" w:cs="Arial"/>
                                <w:i/>
                                <w:sz w:val="52"/>
                                <w:szCs w:val="52"/>
                              </w:rPr>
                              <w:t>/</w:t>
                            </w:r>
                            <w:r>
                              <w:rPr>
                                <w:rFonts w:ascii="Arial" w:hAnsi="Arial" w:cs="Arial"/>
                                <w:i/>
                                <w:sz w:val="52"/>
                                <w:szCs w:val="52"/>
                              </w:rPr>
                              <w:t>November</w:t>
                            </w:r>
                            <w:r w:rsidRPr="00181647">
                              <w:rPr>
                                <w:rFonts w:ascii="Arial" w:hAnsi="Arial" w:cs="Arial"/>
                                <w:i/>
                                <w:sz w:val="52"/>
                                <w:szCs w:val="52"/>
                              </w:rPr>
                              <w:t xml:space="preserve"> 201</w:t>
                            </w:r>
                            <w:r>
                              <w:rPr>
                                <w:rFonts w:ascii="Arial" w:hAnsi="Arial" w:cs="Arial"/>
                                <w:i/>
                                <w:sz w:val="52"/>
                                <w:szCs w:val="52"/>
                              </w:rPr>
                              <w:t>7</w:t>
                            </w:r>
                            <w:r w:rsidRPr="00181647">
                              <w:rPr>
                                <w:rFonts w:ascii="Arial" w:hAnsi="Arial" w:cs="Arial"/>
                                <w:i/>
                                <w:sz w:val="52"/>
                                <w:szCs w:val="52"/>
                              </w:rPr>
                              <w:t xml:space="preserve">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0EC96" id="Text Box 1" o:spid="_x0000_s1027" type="#_x0000_t202" style="position:absolute;margin-left:-13.5pt;margin-top:238.25pt;width:495pt;height:171pt;z-index:25151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NsouQIAAMUFAAAOAAAAZHJzL2Uyb0RvYy54bWysVEtv2zAMvg/YfxB0T21nebRGncJNkWFA&#10;sBZrh54VWWqM2qImKbGzYf99lGynWbdLh11sifxIkR8fl1dtXZG9MLYEldHkLKZEKA5FqZ4y+vVh&#10;NTqnxDqmClaBEhk9CEuvFu/fXTY6FWPYQlUIQ9CJsmmjM7p1TqdRZPlW1MyegRYKlRJMzRxezVNU&#10;GNag97qKxnE8ixowhTbAhbUovemUdBH8Sym4u5XSCkeqjGJsLnxN+G78N1pcsvTJML0teR8G+4co&#10;alYqfPTo6oY5Rnam/MNVXXIDFqQ741BHIGXJRcgBs0niV9ncb5kWIRckx+ojTfb/ueWf93eGlEVG&#10;PySUKFZjjR5E68g1tCTx9DTapoi614hzLYqxzCFVq9fAny1CohNMZ2AR7elopan9HxMlaIgVOBxZ&#10;969wFM7G57NpjCqOunEyT+Z48V5fzLWx7qOAmvhDRg2WNYTA9mvrOugA8a8pWJVVhXKWVuo3Afrs&#10;JCL0RmfNUgwFjx7pgwp1+7Gczsf5fHoxmuXTZDRJ4vNRnsfj0c0qj/N4slpeTK5/9nEO9oGILndP&#10;iXWHSnRRfBESWQ4UeEHob7GsDNkz7EzGuVAu0B0iRLRHScziLYY9PuQR8nuLccfI8DIodzSuSwWm&#10;K7kfy5ewi+chZNnh+1bo8/YUuHbThvY69tIGigO2koFuFq3mqxKrumbW3TGDw4edgAvF3eJHVtBk&#10;FPoTJVsw3/8m93icCdRS0uAwZ9R+2zEjKKk+KZyWi2Qy8dMfLhMsLF7MqWZzqlG7eglYFRwIjC4c&#10;Pd5Vw1EaqB9x7+T+VVQxxfHtjLrhuHTdisG9xUWeBxDOu2Zure41HybI9+xD+8iM7hvbYSN9hmHs&#10;WfqqvzusL6+CfOdAlqH5Pc8dqz3/uCvC+PR7zS+j03tAvWzfxS8AAAD//wMAUEsDBBQABgAIAAAA&#10;IQDzLgbN4QAAAAsBAAAPAAAAZHJzL2Rvd25yZXYueG1sTI/BTsMwEETvSPyDtUjcWqeFpiHEqRBS&#10;BUK9EPoBbmziKPE6iu0k8PUsJzjOzmj2TXFYbM8mPfrWoYDNOgGmsXaqxUbA+eO4yoD5IFHJ3qEW&#10;8KU9HMrrq0Lmys34rqcqNIxK0OdSgAlhyDn3tdFW+rUbNJL36UYrA8mx4WqUM5Xbnm+TJOVWtkgf&#10;jBz0s9F1V0Ur4BhfXu30zePwVtUzmqGL51MnxO3N8vQILOgl/IXhF5/QoSSmi4uoPOsFrLZ72hIE&#10;3O/THTBKPKR3dLkIyDbZDnhZ8P8byh8AAAD//wMAUEsBAi0AFAAGAAgAAAAhALaDOJL+AAAA4QEA&#10;ABMAAAAAAAAAAAAAAAAAAAAAAFtDb250ZW50X1R5cGVzXS54bWxQSwECLQAUAAYACAAAACEAOP0h&#10;/9YAAACUAQAACwAAAAAAAAAAAAAAAAAvAQAAX3JlbHMvLnJlbHNQSwECLQAUAAYACAAAACEAUHDb&#10;KLkCAADFBQAADgAAAAAAAAAAAAAAAAAuAgAAZHJzL2Uyb0RvYy54bWxQSwECLQAUAAYACAAAACEA&#10;8y4GzeEAAAALAQAADwAAAAAAAAAAAAAAAAATBQAAZHJzL2Rvd25yZXYueG1sUEsFBgAAAAAEAAQA&#10;8wAAACEGAAAAAA==&#10;" filled="f" stroked="f">
                <v:path arrowok="t"/>
                <v:textbox>
                  <w:txbxContent>
                    <w:p w14:paraId="1BCBFE8A" w14:textId="68607652" w:rsidR="00317ECD" w:rsidRPr="00181647" w:rsidRDefault="00317ECD" w:rsidP="00181647">
                      <w:pPr>
                        <w:jc w:val="center"/>
                        <w:rPr>
                          <w:rFonts w:ascii="Arial" w:hAnsi="Arial" w:cs="Arial"/>
                          <w:b/>
                          <w:sz w:val="76"/>
                          <w:szCs w:val="76"/>
                        </w:rPr>
                      </w:pPr>
                      <w:r>
                        <w:rPr>
                          <w:rFonts w:ascii="Arial" w:hAnsi="Arial" w:cs="Arial"/>
                          <w:b/>
                          <w:sz w:val="76"/>
                          <w:szCs w:val="76"/>
                        </w:rPr>
                        <w:t xml:space="preserve">“Making Water Safe </w:t>
                      </w:r>
                      <w:r>
                        <w:rPr>
                          <w:rFonts w:ascii="Arial" w:hAnsi="Arial" w:cs="Arial"/>
                          <w:b/>
                          <w:sz w:val="76"/>
                          <w:szCs w:val="76"/>
                        </w:rPr>
                        <w:br/>
                        <w:t>to Drink”</w:t>
                      </w:r>
                    </w:p>
                    <w:p w14:paraId="7BF0A7E8" w14:textId="77777777" w:rsidR="00317ECD" w:rsidRPr="00181647" w:rsidRDefault="00317ECD" w:rsidP="00181647">
                      <w:pPr>
                        <w:jc w:val="center"/>
                        <w:rPr>
                          <w:rFonts w:ascii="Arial" w:hAnsi="Arial" w:cs="Arial"/>
                          <w:i/>
                          <w:sz w:val="56"/>
                          <w:szCs w:val="56"/>
                        </w:rPr>
                      </w:pPr>
                    </w:p>
                    <w:p w14:paraId="5A665CD3" w14:textId="77777777" w:rsidR="00317ECD" w:rsidRPr="00181647" w:rsidRDefault="00317ECD" w:rsidP="00181647">
                      <w:pPr>
                        <w:jc w:val="center"/>
                        <w:rPr>
                          <w:rFonts w:ascii="Arial" w:hAnsi="Arial" w:cs="Arial"/>
                          <w:i/>
                          <w:sz w:val="52"/>
                          <w:szCs w:val="52"/>
                        </w:rPr>
                      </w:pPr>
                      <w:r w:rsidRPr="00181647">
                        <w:rPr>
                          <w:rFonts w:ascii="Arial" w:hAnsi="Arial" w:cs="Arial"/>
                          <w:i/>
                          <w:sz w:val="52"/>
                          <w:szCs w:val="52"/>
                        </w:rPr>
                        <w:t>(</w:t>
                      </w:r>
                      <w:r>
                        <w:rPr>
                          <w:rFonts w:ascii="Arial" w:hAnsi="Arial" w:cs="Arial"/>
                          <w:i/>
                          <w:sz w:val="52"/>
                          <w:szCs w:val="52"/>
                        </w:rPr>
                        <w:t>October</w:t>
                      </w:r>
                      <w:r w:rsidRPr="00181647">
                        <w:rPr>
                          <w:rFonts w:ascii="Arial" w:hAnsi="Arial" w:cs="Arial"/>
                          <w:i/>
                          <w:sz w:val="52"/>
                          <w:szCs w:val="52"/>
                        </w:rPr>
                        <w:t>/</w:t>
                      </w:r>
                      <w:r>
                        <w:rPr>
                          <w:rFonts w:ascii="Arial" w:hAnsi="Arial" w:cs="Arial"/>
                          <w:i/>
                          <w:sz w:val="52"/>
                          <w:szCs w:val="52"/>
                        </w:rPr>
                        <w:t>November</w:t>
                      </w:r>
                      <w:r w:rsidRPr="00181647">
                        <w:rPr>
                          <w:rFonts w:ascii="Arial" w:hAnsi="Arial" w:cs="Arial"/>
                          <w:i/>
                          <w:sz w:val="52"/>
                          <w:szCs w:val="52"/>
                        </w:rPr>
                        <w:t xml:space="preserve"> 201</w:t>
                      </w:r>
                      <w:r>
                        <w:rPr>
                          <w:rFonts w:ascii="Arial" w:hAnsi="Arial" w:cs="Arial"/>
                          <w:i/>
                          <w:sz w:val="52"/>
                          <w:szCs w:val="52"/>
                        </w:rPr>
                        <w:t>7</w:t>
                      </w:r>
                      <w:r w:rsidRPr="00181647">
                        <w:rPr>
                          <w:rFonts w:ascii="Arial" w:hAnsi="Arial" w:cs="Arial"/>
                          <w:i/>
                          <w:sz w:val="52"/>
                          <w:szCs w:val="52"/>
                        </w:rPr>
                        <w:t xml:space="preserve"> Issue)</w:t>
                      </w:r>
                    </w:p>
                  </w:txbxContent>
                </v:textbox>
                <w10:wrap anchorx="margin"/>
              </v:shape>
            </w:pict>
          </mc:Fallback>
        </mc:AlternateContent>
      </w:r>
      <w:r>
        <w:rPr>
          <w:rFonts w:ascii="Arial" w:hAnsi="Arial" w:cs="Arial"/>
          <w:noProof/>
          <w:sz w:val="22"/>
          <w:szCs w:val="22"/>
        </w:rPr>
        <mc:AlternateContent>
          <mc:Choice Requires="wps">
            <w:drawing>
              <wp:anchor distT="0" distB="0" distL="114300" distR="114300" simplePos="0" relativeHeight="251493888" behindDoc="1" locked="0" layoutInCell="1" allowOverlap="1" wp14:anchorId="3F31004C" wp14:editId="1DFCF1D4">
                <wp:simplePos x="0" y="0"/>
                <wp:positionH relativeFrom="column">
                  <wp:posOffset>-762000</wp:posOffset>
                </wp:positionH>
                <wp:positionV relativeFrom="paragraph">
                  <wp:posOffset>2258423</wp:posOffset>
                </wp:positionV>
                <wp:extent cx="7452360" cy="6319157"/>
                <wp:effectExtent l="0" t="0" r="0" b="571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319157"/>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AF9731F" id="Rectangle 5" o:spid="_x0000_s1026" style="position:absolute;margin-left:-60pt;margin-top:177.85pt;width:586.8pt;height:497.5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KI9wEAAFcEAAAOAAAAZHJzL2Uyb0RvYy54bWysVMtu2zAQvBfoPxC815Ls2kkFyzk0SC9p&#10;ayTtB9DUUiLKF0jGsv++S0pW0gdaoOiFEMmd2ZnRStubk1bkCD5IaxpaLUpKwHDbStM19OuXuzfX&#10;lITITMuUNdDQMwR6s3v9aju4Gpa2t6oFT5DEhHpwDe1jdHVRBN6DZmFhHRi8FNZrFnHru6L1bEB2&#10;rYplWW6KwfrWecshBDy9HS/pLvMLATx+FiJAJKqhqC3m1ef1kNZit2V155nrJZ9ksH9QoZk02HSm&#10;umWRkScvf6HSknsbrIgLbnVhhZAcsgd0U5U/uXnsmYPsBcMJbo4p/D9a/um490S2DV1hPIZpfEcP&#10;mBoznQKyTvkMLtRY9uj2PjkM7t7ybwEvih9u0iZMNSfhdapFf+SUwz7PYcMpEo6HV2/Xy9UGm3K8&#10;26yqd9X6KrUrWH2BOx/iB7CapIeGetSVQ2bH+xDH0ktJVmaVbO+kUnmTJgjeK0+ODN/9oasyVD3p&#10;j7Ydz67XZZknAFvmgUvlWUB4yaRM4jM2MY9NxxPI4zUpeXafn+JZQUIp8wAC40W/Y/+5zyiBcQ4m&#10;VpPvXJ1gAlvNwFUW/kfgVJ+go6oZvPw7eEbkztbEGaylsf53BGqWLMb6aRjC6DtFcLDtee8vU4LT&#10;m4OdvrT0ebzcZ/jz/2D3HQAA//8DAFBLAwQUAAYACAAAACEAqXEq2eMAAAAOAQAADwAAAGRycy9k&#10;b3ducmV2LnhtbEyP0UrDMBSG7wXfIRzBG9mSWruNrukQQYQiDDcfIGti29mclCTdOp/esyu9O4fz&#10;853vLzaT7dnJ+NA5lJDMBTCDtdMdNhI+96+zFbAQFWrVOzQSLibApry9KVSu3Rk/zGkXG0YQDLmS&#10;0MY45JyHujVWhbkbDNLty3mrIq2+4dqrM8Ftzx+FWHCrOqQPrRrMS2vq791oJdQP1XisfpJq+f6k&#10;nbskb367Rynv76bnNbBopvgXhqs+qUNJTgc3og6slzBLiE9ZCWmWLYFdIyJLF8AONKWZWAEvC/6/&#10;RvkLAAD//wMAUEsBAi0AFAAGAAgAAAAhALaDOJL+AAAA4QEAABMAAAAAAAAAAAAAAAAAAAAAAFtD&#10;b250ZW50X1R5cGVzXS54bWxQSwECLQAUAAYACAAAACEAOP0h/9YAAACUAQAACwAAAAAAAAAAAAAA&#10;AAAvAQAAX3JlbHMvLnJlbHNQSwECLQAUAAYACAAAACEAJkCyiPcBAABXBAAADgAAAAAAAAAAAAAA&#10;AAAuAgAAZHJzL2Uyb0RvYy54bWxQSwECLQAUAAYACAAAACEAqXEq2eMAAAAOAQAADwAAAAAAAAAA&#10;AAAAAABRBAAAZHJzL2Rvd25yZXYueG1sUEsFBgAAAAAEAAQA8wAAAGEFAAAAAA==&#10;" fillcolor="#d8d8d8 [2732]" stroked="f" strokeweight=".5pt">
                <v:path arrowok="t"/>
              </v:rect>
            </w:pict>
          </mc:Fallback>
        </mc:AlternateContent>
      </w:r>
      <w:r>
        <w:rPr>
          <w:rFonts w:ascii="Arial" w:hAnsi="Arial" w:cs="Arial"/>
          <w:noProof/>
          <w:sz w:val="22"/>
          <w:szCs w:val="22"/>
        </w:rPr>
        <mc:AlternateContent>
          <mc:Choice Requires="wps">
            <w:drawing>
              <wp:anchor distT="4294967293" distB="4294967293" distL="114300" distR="114300" simplePos="0" relativeHeight="251506176" behindDoc="1" locked="0" layoutInCell="1" allowOverlap="1" wp14:anchorId="55E53A3A" wp14:editId="7F243C07">
                <wp:simplePos x="0" y="0"/>
                <wp:positionH relativeFrom="column">
                  <wp:posOffset>-742315</wp:posOffset>
                </wp:positionH>
                <wp:positionV relativeFrom="paragraph">
                  <wp:posOffset>2131241</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8C49B9" id="Straight Connector 9" o:spid="_x0000_s1026" style="position:absolute;z-index:-251810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45pt,167.8pt" to="526.55pt,1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Iaa62nhAAAADQEAAA8AAABkcnMvZG93bnJldi54&#10;bWxMj8FqwzAMhu+DvYPRYJfROllI2LI4ZQR66WGwZpQd3ViNw2I5xG6Tvn1dKHRHSR+/vr9YzaZn&#10;JxxdZ0lAvIyAITVWddQK+KnXizdgzktSsreEAs7oYFU+PhQyV3aibzxtfctCCLlcCtDeDznnrtFo&#10;pFvaASncDnY00odxbLka5RTCTc9foyjjRnYUPmg5YKWx+dsejYDf9iVZ72qqp8p/HTI9n3ebtBLi&#10;+Wn+/ADmcfZ3GK76QR3K4LS3R1KO9QIWcZy9B1ZAkqQZsCsSpUkMbH9b8bLg/1uUFwAAAP//AwBQ&#10;SwECLQAUAAYACAAAACEAtoM4kv4AAADhAQAAEwAAAAAAAAAAAAAAAAAAAAAAW0NvbnRlbnRfVHlw&#10;ZXNdLnhtbFBLAQItABQABgAIAAAAIQA4/SH/1gAAAJQBAAALAAAAAAAAAAAAAAAAAC8BAABfcmVs&#10;cy8ucmVsc1BLAQItABQABgAIAAAAIQD0jYRw7wEAAEIEAAAOAAAAAAAAAAAAAAAAAC4CAABkcnMv&#10;ZTJvRG9jLnhtbFBLAQItABQABgAIAAAAIQCGmutp4QAAAA0BAAAPAAAAAAAAAAAAAAAAAEkEAABk&#10;cnMvZG93bnJldi54bWxQSwUGAAAAAAQABADzAAAAVwUAAAAA&#10;" strokecolor="black [3213]" strokeweight=".5pt">
                <v:stroke joinstyle="miter"/>
                <o:lock v:ext="edit" shapetype="f"/>
              </v:line>
            </w:pict>
          </mc:Fallback>
        </mc:AlternateContent>
      </w:r>
      <w:r w:rsidR="00BD114D">
        <w:rPr>
          <w:rFonts w:ascii="Arial" w:hAnsi="Arial" w:cs="Arial"/>
          <w:noProof/>
          <w:sz w:val="22"/>
          <w:szCs w:val="22"/>
        </w:rPr>
        <mc:AlternateContent>
          <mc:Choice Requires="wps">
            <w:drawing>
              <wp:anchor distT="0" distB="0" distL="114300" distR="114300" simplePos="0" relativeHeight="251497984" behindDoc="0" locked="0" layoutInCell="1" allowOverlap="1" wp14:anchorId="6525CDE3" wp14:editId="0A659EAB">
                <wp:simplePos x="0" y="0"/>
                <wp:positionH relativeFrom="margin">
                  <wp:align>right</wp:align>
                </wp:positionH>
                <wp:positionV relativeFrom="paragraph">
                  <wp:posOffset>884555</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88989F8" w14:textId="77777777" w:rsidR="00317ECD" w:rsidRPr="00C465DD" w:rsidRDefault="00317ECD" w:rsidP="00C465DD">
                            <w:pPr>
                              <w:jc w:val="center"/>
                              <w:rPr>
                                <w:rFonts w:ascii="Arial" w:hAnsi="Arial" w:cs="Arial"/>
                                <w:b/>
                                <w:color w:val="C63A2B"/>
                                <w:sz w:val="100"/>
                                <w:szCs w:val="100"/>
                              </w:rPr>
                            </w:pPr>
                            <w:r w:rsidRPr="00C465DD">
                              <w:rPr>
                                <w:rFonts w:ascii="Arial" w:hAnsi="Arial" w:cs="Arial"/>
                                <w:b/>
                                <w:color w:val="C63A2B"/>
                                <w:sz w:val="100"/>
                                <w:szCs w:val="100"/>
                              </w:rPr>
                              <w:t xml:space="preserve">Teacher’s </w:t>
                            </w:r>
                            <w:r w:rsidRPr="00C465DD">
                              <w:rPr>
                                <w:rFonts w:ascii="Arial" w:hAnsi="Arial" w:cs="Arial"/>
                                <w:b/>
                                <w:color w:val="625371"/>
                                <w:sz w:val="100"/>
                                <w:szCs w:val="100"/>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5CDE3" id="Text Box 10" o:spid="_x0000_s1028" type="#_x0000_t202" style="position:absolute;margin-left:417.5pt;margin-top:69.65pt;width:468.7pt;height:1in;z-index:25149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r8uwIAAMUFAAAOAAAAZHJzL2Uyb0RvYy54bWysVN9P2zAQfp+0/8Hye0lSpUAjUhSKOk2q&#10;AA0mnl3HphGJz7PdNt20/31nJ2k7themvTjO+bvf393VddvUZCuMrUDlNDmLKRGKQ1mpl5x+fVqM&#10;LimxjqmS1aBETvfC0uvZxw9XO52JMayhLoUhaETZbKdzunZOZ1Fk+Vo0zJ6BFgofJZiGOfw1L1Fp&#10;2A6tN3U0juPzaAem1Aa4sBalt90jnQX7Ugru7qW0wpE6pxibC6cJ58qf0eyKZS+G6XXF+zDYP0TR&#10;sEqh04OpW+YY2ZjqD1NNxQ1YkO6MQxOBlBUXIQfMJonfZPO4ZlqEXLA4Vh/KZP+fWX63fTCkKnN6&#10;PqFEsQZ79CRaR26gJUmoz07bDGGPGoGuRTn2OeRq9RL4q8USRicYX3qbWUT7erTSNP6LmRJUxBbs&#10;D2X3bjgKJ9PJOJ3iE8e3aZKmcfAbHbW1se6TgIb4S04NtjVEwLZL67x/lg0Q70zBoqrr0Npa/SZA&#10;YCcRgRudNsswErx6pI8p9O3HfHIxLi4m09F5MUlGaRJfjooiHo9uF0VcxOliPk1vfnr+oM1BP9Sh&#10;Sz0Uwe1r4a3W6ouQWOVQAS8I/Bbz2pAtQ2YyzoVySW8toD1KYhbvUezxIY+Q33uUu4qgRvAMyh2U&#10;m0qB6Trux/IYdvk6hCw7fM8E2+XtS+DaVRvoNfbJeckKyj0yyUA3i1bzRYVdXTLrHpjB4UMi4EJx&#10;93jIGnY5hf5GyRrM97/JPR5nAl8p2eEw59R+2zAjKKk/K5yWQCqc/vCTYmPRhzl9WZ2+qE0zB+xK&#10;gqtL83D1eFcPV2mgeca9U3iv+MQUR985dcN17roVg3uLi6IIIJx3zdxSPWo+DJDn7FP7zIzuie2Q&#10;SHcwjD3L3vC7w/r+KCg2DmQVyH+sal9/3BWBlv1e88vo9D+gjtt39gsAAP//AwBQSwMEFAAGAAgA&#10;AAAhAClr+t3dAAAACAEAAA8AAABkcnMvZG93bnJldi54bWxMj8FOwzAQRO9I/IO1SNyo0wZBm8ap&#10;EFIFQlwI/QA3XuIo8dqK7STw9ZgTPc7OauZNeVjMwCYcfWdJwHqVAUNqrOqoFXD6PN5tgfkgScnB&#10;Egr4Rg+H6vqqlIWyM33gVIeWpRDyhRSgQ3AF577RaKRfWYeUvC87GhmSHFuuRjmncDPwTZY9cCM7&#10;Sg1aOnzW2PR1NAKO8eXVTD88ure6mUm7Pp7eeyFub5anPbCAS/h/hj/8hA5VYjrbSMqzQUAaEtI1&#10;3+XAkr3LH++BnQVstnkOvCr55YDqFwAA//8DAFBLAQItABQABgAIAAAAIQC2gziS/gAAAOEBAAAT&#10;AAAAAAAAAAAAAAAAAAAAAABbQ29udGVudF9UeXBlc10ueG1sUEsBAi0AFAAGAAgAAAAhADj9If/W&#10;AAAAlAEAAAsAAAAAAAAAAAAAAAAALwEAAF9yZWxzLy5yZWxzUEsBAi0AFAAGAAgAAAAhAI/lCvy7&#10;AgAAxQUAAA4AAAAAAAAAAAAAAAAALgIAAGRycy9lMm9Eb2MueG1sUEsBAi0AFAAGAAgAAAAhAClr&#10;+t3dAAAACAEAAA8AAAAAAAAAAAAAAAAAFQUAAGRycy9kb3ducmV2LnhtbFBLBQYAAAAABAAEAPMA&#10;AAAfBgAAAAA=&#10;" filled="f" stroked="f">
                <v:path arrowok="t"/>
                <v:textbox>
                  <w:txbxContent>
                    <w:p w14:paraId="688989F8" w14:textId="77777777" w:rsidR="00317ECD" w:rsidRPr="00C465DD" w:rsidRDefault="00317ECD" w:rsidP="00C465DD">
                      <w:pPr>
                        <w:jc w:val="center"/>
                        <w:rPr>
                          <w:rFonts w:ascii="Arial" w:hAnsi="Arial" w:cs="Arial"/>
                          <w:b/>
                          <w:color w:val="C63A2B"/>
                          <w:sz w:val="100"/>
                          <w:szCs w:val="100"/>
                        </w:rPr>
                      </w:pPr>
                      <w:r w:rsidRPr="00C465DD">
                        <w:rPr>
                          <w:rFonts w:ascii="Arial" w:hAnsi="Arial" w:cs="Arial"/>
                          <w:b/>
                          <w:color w:val="C63A2B"/>
                          <w:sz w:val="100"/>
                          <w:szCs w:val="100"/>
                        </w:rPr>
                        <w:t xml:space="preserve">Teacher’s </w:t>
                      </w:r>
                      <w:r w:rsidRPr="00C465DD">
                        <w:rPr>
                          <w:rFonts w:ascii="Arial" w:hAnsi="Arial" w:cs="Arial"/>
                          <w:b/>
                          <w:color w:val="625371"/>
                          <w:sz w:val="100"/>
                          <w:szCs w:val="100"/>
                        </w:rPr>
                        <w:t>Guide</w:t>
                      </w:r>
                    </w:p>
                  </w:txbxContent>
                </v:textbox>
                <w10:wrap anchorx="margin"/>
              </v:shape>
            </w:pict>
          </mc:Fallback>
        </mc:AlternateContent>
      </w:r>
      <w:r w:rsidR="00C465DD">
        <w:rPr>
          <w:rFonts w:ascii="Arial" w:hAnsi="Arial" w:cs="Arial"/>
          <w:sz w:val="22"/>
          <w:szCs w:val="22"/>
        </w:rPr>
        <w:br w:type="page"/>
      </w:r>
    </w:p>
    <w:p w14:paraId="2D32A0F1" w14:textId="77777777" w:rsidR="00CE7352" w:rsidRPr="00835CFD" w:rsidRDefault="00941DDD" w:rsidP="002913D8">
      <w:pPr>
        <w:jc w:val="center"/>
        <w:rPr>
          <w:rFonts w:ascii="Arial" w:hAnsi="Arial" w:cs="Arial"/>
          <w:sz w:val="22"/>
          <w:szCs w:val="22"/>
        </w:rPr>
      </w:pPr>
      <w:r w:rsidRPr="00941DDD">
        <w:rPr>
          <w:rFonts w:ascii="Arial" w:hAnsi="Arial" w:cs="Arial"/>
          <w:noProof/>
          <w:sz w:val="22"/>
          <w:szCs w:val="22"/>
        </w:rPr>
        <w:lastRenderedPageBreak/>
        <w:drawing>
          <wp:inline distT="0" distB="0" distL="0" distR="0" wp14:anchorId="55F79C02" wp14:editId="1728E9DF">
            <wp:extent cx="2455310" cy="453729"/>
            <wp:effectExtent l="0" t="0" r="2540" b="3810"/>
            <wp:docPr id="3" name="Picture 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0A551299" w14:textId="77777777" w:rsidR="00941DDD" w:rsidRDefault="00941DDD" w:rsidP="002913D8">
      <w:pPr>
        <w:jc w:val="center"/>
        <w:rPr>
          <w:rFonts w:ascii="Arial" w:hAnsi="Arial" w:cs="Arial"/>
          <w:b/>
          <w:sz w:val="32"/>
          <w:szCs w:val="32"/>
        </w:rPr>
      </w:pPr>
    </w:p>
    <w:p w14:paraId="7CB73146" w14:textId="77777777" w:rsidR="009666B3" w:rsidRPr="00103752" w:rsidRDefault="009666B3" w:rsidP="002913D8">
      <w:pPr>
        <w:jc w:val="center"/>
        <w:rPr>
          <w:rFonts w:ascii="Arial" w:hAnsi="Arial" w:cs="Arial"/>
          <w:b/>
          <w:szCs w:val="32"/>
        </w:rPr>
      </w:pPr>
    </w:p>
    <w:p w14:paraId="1AEA4564" w14:textId="10998DF2" w:rsidR="00383382" w:rsidRPr="00FB3B4F" w:rsidRDefault="00CE7352" w:rsidP="002913D8">
      <w:pPr>
        <w:jc w:val="center"/>
        <w:rPr>
          <w:rFonts w:ascii="Arial" w:hAnsi="Arial" w:cs="Arial"/>
          <w:b/>
          <w:sz w:val="40"/>
          <w:szCs w:val="32"/>
        </w:rPr>
      </w:pPr>
      <w:r w:rsidRPr="00FB3B4F">
        <w:rPr>
          <w:rFonts w:ascii="Arial" w:hAnsi="Arial" w:cs="Arial"/>
          <w:b/>
          <w:sz w:val="40"/>
          <w:szCs w:val="32"/>
        </w:rPr>
        <w:t>Teacher's Guide</w:t>
      </w:r>
      <w:r w:rsidR="006A4F10" w:rsidRPr="00FB3B4F">
        <w:rPr>
          <w:rFonts w:ascii="Arial" w:hAnsi="Arial" w:cs="Arial"/>
          <w:b/>
          <w:sz w:val="40"/>
          <w:szCs w:val="32"/>
        </w:rPr>
        <w:t xml:space="preserve"> for</w:t>
      </w:r>
    </w:p>
    <w:p w14:paraId="2874C3A7" w14:textId="77777777" w:rsidR="003A649F" w:rsidRPr="00FD3B40" w:rsidRDefault="003A649F" w:rsidP="002913D8">
      <w:pPr>
        <w:jc w:val="center"/>
        <w:rPr>
          <w:rFonts w:ascii="Arial" w:hAnsi="Arial" w:cs="Arial"/>
          <w:b/>
          <w:sz w:val="36"/>
          <w:szCs w:val="32"/>
        </w:rPr>
      </w:pPr>
    </w:p>
    <w:p w14:paraId="5AF51705" w14:textId="5705FA4F" w:rsidR="00FB3B4F" w:rsidRPr="0021048B" w:rsidRDefault="00FB3B4F" w:rsidP="00FB3B4F">
      <w:pPr>
        <w:jc w:val="center"/>
        <w:rPr>
          <w:rFonts w:ascii="Arial" w:hAnsi="Arial" w:cs="Arial"/>
          <w:i/>
          <w:sz w:val="48"/>
          <w:szCs w:val="36"/>
        </w:rPr>
      </w:pPr>
      <w:r w:rsidRPr="0021048B">
        <w:rPr>
          <w:rFonts w:ascii="Arial" w:hAnsi="Arial" w:cs="Arial"/>
          <w:b/>
          <w:i/>
          <w:sz w:val="48"/>
          <w:szCs w:val="36"/>
        </w:rPr>
        <w:t>“</w:t>
      </w:r>
      <w:r w:rsidR="00096847" w:rsidRPr="0021048B">
        <w:rPr>
          <w:rFonts w:ascii="Arial" w:hAnsi="Arial" w:cs="Arial"/>
          <w:b/>
          <w:i/>
          <w:sz w:val="48"/>
          <w:szCs w:val="36"/>
        </w:rPr>
        <w:t>Making Water Safe to Drink</w:t>
      </w:r>
      <w:r w:rsidRPr="0021048B">
        <w:rPr>
          <w:rFonts w:ascii="Arial" w:hAnsi="Arial" w:cs="Arial"/>
          <w:b/>
          <w:i/>
          <w:sz w:val="48"/>
          <w:szCs w:val="36"/>
        </w:rPr>
        <w:t>”</w:t>
      </w:r>
    </w:p>
    <w:p w14:paraId="09FDBC77" w14:textId="77777777" w:rsidR="00F4043A" w:rsidRPr="00103752" w:rsidRDefault="00F4043A" w:rsidP="008114EB">
      <w:pPr>
        <w:jc w:val="center"/>
        <w:rPr>
          <w:rFonts w:ascii="Arial" w:hAnsi="Arial" w:cs="Arial"/>
          <w:sz w:val="16"/>
          <w:szCs w:val="32"/>
        </w:rPr>
      </w:pPr>
    </w:p>
    <w:p w14:paraId="6DE72E84" w14:textId="58F0613B" w:rsidR="008114EB" w:rsidRPr="00FB3B4F" w:rsidRDefault="008114EB" w:rsidP="008114EB">
      <w:pPr>
        <w:jc w:val="center"/>
        <w:rPr>
          <w:rFonts w:ascii="Arial" w:hAnsi="Arial" w:cs="Arial"/>
          <w:sz w:val="28"/>
          <w:szCs w:val="32"/>
        </w:rPr>
      </w:pPr>
      <w:r w:rsidRPr="00FB3B4F">
        <w:rPr>
          <w:rFonts w:ascii="Arial" w:hAnsi="Arial" w:cs="Arial"/>
          <w:b/>
          <w:sz w:val="28"/>
          <w:szCs w:val="32"/>
        </w:rPr>
        <w:t>October/November 2017</w:t>
      </w:r>
    </w:p>
    <w:p w14:paraId="6633D754" w14:textId="77777777" w:rsidR="009666B3" w:rsidRPr="00C32603" w:rsidRDefault="009666B3" w:rsidP="002913D8">
      <w:pPr>
        <w:rPr>
          <w:rFonts w:ascii="Arial" w:hAnsi="Arial" w:cs="Arial"/>
          <w:szCs w:val="32"/>
        </w:rPr>
      </w:pPr>
    </w:p>
    <w:p w14:paraId="18CF0833" w14:textId="77777777" w:rsidR="008114EB" w:rsidRPr="00C32603" w:rsidRDefault="008114EB" w:rsidP="002913D8">
      <w:pPr>
        <w:rPr>
          <w:rFonts w:ascii="Arial" w:hAnsi="Arial" w:cs="Arial"/>
          <w:szCs w:val="32"/>
        </w:rPr>
      </w:pPr>
    </w:p>
    <w:p w14:paraId="6DD890E6" w14:textId="77777777" w:rsidR="00CE7352" w:rsidRPr="00FB3B4F" w:rsidRDefault="00CE7352" w:rsidP="002913D8">
      <w:pPr>
        <w:jc w:val="center"/>
        <w:rPr>
          <w:rFonts w:ascii="Arial" w:hAnsi="Arial" w:cs="Arial"/>
          <w:b/>
          <w:sz w:val="40"/>
          <w:szCs w:val="32"/>
        </w:rPr>
      </w:pPr>
      <w:r w:rsidRPr="00FB3B4F">
        <w:rPr>
          <w:rFonts w:ascii="Arial" w:hAnsi="Arial" w:cs="Arial"/>
          <w:b/>
          <w:sz w:val="40"/>
          <w:szCs w:val="32"/>
        </w:rPr>
        <w:t>Table of Contents</w:t>
      </w:r>
    </w:p>
    <w:p w14:paraId="31B1F9D9" w14:textId="77777777" w:rsidR="00F10B48" w:rsidRPr="00103752" w:rsidRDefault="00F10B48" w:rsidP="002913D8">
      <w:pPr>
        <w:jc w:val="center"/>
        <w:rPr>
          <w:rFonts w:ascii="Arial" w:hAnsi="Arial" w:cs="Arial"/>
          <w:b/>
          <w:sz w:val="28"/>
          <w:szCs w:val="32"/>
        </w:rPr>
      </w:pPr>
    </w:p>
    <w:p w14:paraId="361D0A9A" w14:textId="0C07553C" w:rsidR="0040734F" w:rsidRDefault="00316F9A">
      <w:pPr>
        <w:pStyle w:val="TOC1"/>
        <w:rPr>
          <w:rFonts w:asciiTheme="minorHAnsi" w:eastAsiaTheme="minorEastAsia" w:hAnsiTheme="minorHAnsi" w:cstheme="minorBidi"/>
          <w:b w:val="0"/>
          <w:bCs w:val="0"/>
          <w:i w:val="0"/>
          <w:sz w:val="22"/>
          <w:szCs w:val="22"/>
        </w:rPr>
      </w:pPr>
      <w:r w:rsidRPr="00103752">
        <w:rPr>
          <w:rFonts w:cs="Arial"/>
        </w:rPr>
        <w:fldChar w:fldCharType="begin"/>
      </w:r>
      <w:r w:rsidR="00CE7352" w:rsidRPr="00103752">
        <w:rPr>
          <w:rFonts w:cs="Arial"/>
        </w:rPr>
        <w:instrText xml:space="preserve"> TOC \o "1-3" \h \z \u </w:instrText>
      </w:r>
      <w:r w:rsidRPr="00103752">
        <w:rPr>
          <w:rFonts w:cs="Arial"/>
        </w:rPr>
        <w:fldChar w:fldCharType="separate"/>
      </w:r>
      <w:hyperlink w:anchor="_Toc493854501" w:history="1">
        <w:r w:rsidR="0040734F" w:rsidRPr="003C4E07">
          <w:rPr>
            <w:rStyle w:val="Hyperlink"/>
          </w:rPr>
          <w:t>Connections to Chemistry Concepts</w:t>
        </w:r>
        <w:r w:rsidR="0040734F">
          <w:rPr>
            <w:webHidden/>
          </w:rPr>
          <w:tab/>
        </w:r>
        <w:r w:rsidR="0040734F">
          <w:rPr>
            <w:webHidden/>
          </w:rPr>
          <w:fldChar w:fldCharType="begin"/>
        </w:r>
        <w:r w:rsidR="0040734F">
          <w:rPr>
            <w:webHidden/>
          </w:rPr>
          <w:instrText xml:space="preserve"> PAGEREF _Toc493854501 \h </w:instrText>
        </w:r>
        <w:r w:rsidR="0040734F">
          <w:rPr>
            <w:webHidden/>
          </w:rPr>
        </w:r>
        <w:r w:rsidR="0040734F">
          <w:rPr>
            <w:webHidden/>
          </w:rPr>
          <w:fldChar w:fldCharType="separate"/>
        </w:r>
        <w:r w:rsidR="0040734F">
          <w:rPr>
            <w:webHidden/>
          </w:rPr>
          <w:t>3</w:t>
        </w:r>
        <w:r w:rsidR="0040734F">
          <w:rPr>
            <w:webHidden/>
          </w:rPr>
          <w:fldChar w:fldCharType="end"/>
        </w:r>
      </w:hyperlink>
    </w:p>
    <w:p w14:paraId="132C8E97" w14:textId="718F18B8" w:rsidR="0040734F" w:rsidRDefault="0040734F">
      <w:pPr>
        <w:pStyle w:val="TOC1"/>
        <w:rPr>
          <w:rFonts w:asciiTheme="minorHAnsi" w:eastAsiaTheme="minorEastAsia" w:hAnsiTheme="minorHAnsi" w:cstheme="minorBidi"/>
          <w:b w:val="0"/>
          <w:bCs w:val="0"/>
          <w:i w:val="0"/>
          <w:sz w:val="22"/>
          <w:szCs w:val="22"/>
        </w:rPr>
      </w:pPr>
      <w:hyperlink w:anchor="_Toc493854502" w:history="1">
        <w:r w:rsidRPr="003C4E07">
          <w:rPr>
            <w:rStyle w:val="Hyperlink"/>
          </w:rPr>
          <w:t>Teaching Strategies and Tools</w:t>
        </w:r>
        <w:r>
          <w:rPr>
            <w:webHidden/>
          </w:rPr>
          <w:tab/>
        </w:r>
        <w:r>
          <w:rPr>
            <w:webHidden/>
          </w:rPr>
          <w:fldChar w:fldCharType="begin"/>
        </w:r>
        <w:r>
          <w:rPr>
            <w:webHidden/>
          </w:rPr>
          <w:instrText xml:space="preserve"> PAGEREF _Toc493854502 \h </w:instrText>
        </w:r>
        <w:r>
          <w:rPr>
            <w:webHidden/>
          </w:rPr>
        </w:r>
        <w:r>
          <w:rPr>
            <w:webHidden/>
          </w:rPr>
          <w:fldChar w:fldCharType="separate"/>
        </w:r>
        <w:r>
          <w:rPr>
            <w:webHidden/>
          </w:rPr>
          <w:t>4</w:t>
        </w:r>
        <w:r>
          <w:rPr>
            <w:webHidden/>
          </w:rPr>
          <w:fldChar w:fldCharType="end"/>
        </w:r>
      </w:hyperlink>
    </w:p>
    <w:p w14:paraId="2F66E5C3" w14:textId="086C4948" w:rsidR="0040734F" w:rsidRDefault="0040734F">
      <w:pPr>
        <w:pStyle w:val="TOC2"/>
        <w:rPr>
          <w:rFonts w:eastAsiaTheme="minorEastAsia" w:cstheme="minorBidi"/>
          <w:b w:val="0"/>
          <w:iCs w:val="0"/>
          <w:sz w:val="22"/>
          <w:szCs w:val="22"/>
        </w:rPr>
      </w:pPr>
      <w:hyperlink w:anchor="_Toc493854503" w:history="1">
        <w:r w:rsidRPr="003C4E07">
          <w:rPr>
            <w:rStyle w:val="Hyperlink"/>
          </w:rPr>
          <w:t>Standards</w:t>
        </w:r>
        <w:r>
          <w:rPr>
            <w:webHidden/>
          </w:rPr>
          <w:tab/>
        </w:r>
        <w:r>
          <w:rPr>
            <w:webHidden/>
          </w:rPr>
          <w:fldChar w:fldCharType="begin"/>
        </w:r>
        <w:r>
          <w:rPr>
            <w:webHidden/>
          </w:rPr>
          <w:instrText xml:space="preserve"> PAGEREF _Toc493854503 \h </w:instrText>
        </w:r>
        <w:r>
          <w:rPr>
            <w:webHidden/>
          </w:rPr>
        </w:r>
        <w:r>
          <w:rPr>
            <w:webHidden/>
          </w:rPr>
          <w:fldChar w:fldCharType="separate"/>
        </w:r>
        <w:r>
          <w:rPr>
            <w:webHidden/>
          </w:rPr>
          <w:t>4</w:t>
        </w:r>
        <w:r>
          <w:rPr>
            <w:webHidden/>
          </w:rPr>
          <w:fldChar w:fldCharType="end"/>
        </w:r>
      </w:hyperlink>
    </w:p>
    <w:p w14:paraId="19893871" w14:textId="580E19A1" w:rsidR="0040734F" w:rsidRDefault="0040734F">
      <w:pPr>
        <w:pStyle w:val="TOC2"/>
        <w:rPr>
          <w:rFonts w:eastAsiaTheme="minorEastAsia" w:cstheme="minorBidi"/>
          <w:b w:val="0"/>
          <w:iCs w:val="0"/>
          <w:sz w:val="22"/>
          <w:szCs w:val="22"/>
        </w:rPr>
      </w:pPr>
      <w:hyperlink w:anchor="_Toc493854504" w:history="1">
        <w:r w:rsidRPr="003C4E07">
          <w:rPr>
            <w:rStyle w:val="Hyperlink"/>
          </w:rPr>
          <w:t>Vocabulary</w:t>
        </w:r>
        <w:r>
          <w:rPr>
            <w:webHidden/>
          </w:rPr>
          <w:tab/>
        </w:r>
        <w:r>
          <w:rPr>
            <w:webHidden/>
          </w:rPr>
          <w:fldChar w:fldCharType="begin"/>
        </w:r>
        <w:r>
          <w:rPr>
            <w:webHidden/>
          </w:rPr>
          <w:instrText xml:space="preserve"> PAGEREF _Toc493854504 \h </w:instrText>
        </w:r>
        <w:r>
          <w:rPr>
            <w:webHidden/>
          </w:rPr>
        </w:r>
        <w:r>
          <w:rPr>
            <w:webHidden/>
          </w:rPr>
          <w:fldChar w:fldCharType="separate"/>
        </w:r>
        <w:r>
          <w:rPr>
            <w:webHidden/>
          </w:rPr>
          <w:t>4</w:t>
        </w:r>
        <w:r>
          <w:rPr>
            <w:webHidden/>
          </w:rPr>
          <w:fldChar w:fldCharType="end"/>
        </w:r>
      </w:hyperlink>
    </w:p>
    <w:p w14:paraId="40470F48" w14:textId="5D073514" w:rsidR="0040734F" w:rsidRDefault="0040734F">
      <w:pPr>
        <w:pStyle w:val="TOC1"/>
        <w:rPr>
          <w:rFonts w:asciiTheme="minorHAnsi" w:eastAsiaTheme="minorEastAsia" w:hAnsiTheme="minorHAnsi" w:cstheme="minorBidi"/>
          <w:b w:val="0"/>
          <w:bCs w:val="0"/>
          <w:i w:val="0"/>
          <w:sz w:val="22"/>
          <w:szCs w:val="22"/>
        </w:rPr>
      </w:pPr>
      <w:hyperlink w:anchor="_Toc493854505" w:history="1">
        <w:r w:rsidRPr="003C4E07">
          <w:rPr>
            <w:rStyle w:val="Hyperlink"/>
          </w:rPr>
          <w:t>Reading Supports for Students</w:t>
        </w:r>
        <w:r>
          <w:rPr>
            <w:webHidden/>
          </w:rPr>
          <w:tab/>
        </w:r>
        <w:r>
          <w:rPr>
            <w:webHidden/>
          </w:rPr>
          <w:fldChar w:fldCharType="begin"/>
        </w:r>
        <w:r>
          <w:rPr>
            <w:webHidden/>
          </w:rPr>
          <w:instrText xml:space="preserve"> PAGEREF _Toc493854505 \h </w:instrText>
        </w:r>
        <w:r>
          <w:rPr>
            <w:webHidden/>
          </w:rPr>
        </w:r>
        <w:r>
          <w:rPr>
            <w:webHidden/>
          </w:rPr>
          <w:fldChar w:fldCharType="separate"/>
        </w:r>
        <w:r>
          <w:rPr>
            <w:webHidden/>
          </w:rPr>
          <w:t>6</w:t>
        </w:r>
        <w:r>
          <w:rPr>
            <w:webHidden/>
          </w:rPr>
          <w:fldChar w:fldCharType="end"/>
        </w:r>
      </w:hyperlink>
    </w:p>
    <w:p w14:paraId="01221AE5" w14:textId="1DCCC1BB" w:rsidR="0040734F" w:rsidRDefault="0040734F">
      <w:pPr>
        <w:pStyle w:val="TOC2"/>
        <w:rPr>
          <w:rFonts w:eastAsiaTheme="minorEastAsia" w:cstheme="minorBidi"/>
          <w:b w:val="0"/>
          <w:iCs w:val="0"/>
          <w:sz w:val="22"/>
          <w:szCs w:val="22"/>
        </w:rPr>
      </w:pPr>
      <w:hyperlink w:anchor="_Toc493854506" w:history="1">
        <w:r w:rsidRPr="003C4E07">
          <w:rPr>
            <w:rStyle w:val="Hyperlink"/>
          </w:rPr>
          <w:t>Anticipation Guide</w:t>
        </w:r>
        <w:r>
          <w:rPr>
            <w:webHidden/>
          </w:rPr>
          <w:tab/>
        </w:r>
        <w:r>
          <w:rPr>
            <w:webHidden/>
          </w:rPr>
          <w:fldChar w:fldCharType="begin"/>
        </w:r>
        <w:r>
          <w:rPr>
            <w:webHidden/>
          </w:rPr>
          <w:instrText xml:space="preserve"> PAGEREF _Toc493854506 \h </w:instrText>
        </w:r>
        <w:r>
          <w:rPr>
            <w:webHidden/>
          </w:rPr>
        </w:r>
        <w:r>
          <w:rPr>
            <w:webHidden/>
          </w:rPr>
          <w:fldChar w:fldCharType="separate"/>
        </w:r>
        <w:r>
          <w:rPr>
            <w:webHidden/>
          </w:rPr>
          <w:t>8</w:t>
        </w:r>
        <w:r>
          <w:rPr>
            <w:webHidden/>
          </w:rPr>
          <w:fldChar w:fldCharType="end"/>
        </w:r>
      </w:hyperlink>
    </w:p>
    <w:p w14:paraId="146E7F96" w14:textId="2F515E14" w:rsidR="0040734F" w:rsidRDefault="0040734F">
      <w:pPr>
        <w:pStyle w:val="TOC2"/>
        <w:rPr>
          <w:rFonts w:eastAsiaTheme="minorEastAsia" w:cstheme="minorBidi"/>
          <w:b w:val="0"/>
          <w:iCs w:val="0"/>
          <w:sz w:val="22"/>
          <w:szCs w:val="22"/>
        </w:rPr>
      </w:pPr>
      <w:hyperlink w:anchor="_Toc493854507" w:history="1">
        <w:r w:rsidRPr="003C4E07">
          <w:rPr>
            <w:rStyle w:val="Hyperlink"/>
          </w:rPr>
          <w:t>Graphic Organizer</w:t>
        </w:r>
        <w:r>
          <w:rPr>
            <w:webHidden/>
          </w:rPr>
          <w:tab/>
        </w:r>
        <w:r>
          <w:rPr>
            <w:webHidden/>
          </w:rPr>
          <w:fldChar w:fldCharType="begin"/>
        </w:r>
        <w:r>
          <w:rPr>
            <w:webHidden/>
          </w:rPr>
          <w:instrText xml:space="preserve"> PAGEREF _Toc493854507 \h </w:instrText>
        </w:r>
        <w:r>
          <w:rPr>
            <w:webHidden/>
          </w:rPr>
        </w:r>
        <w:r>
          <w:rPr>
            <w:webHidden/>
          </w:rPr>
          <w:fldChar w:fldCharType="separate"/>
        </w:r>
        <w:r>
          <w:rPr>
            <w:webHidden/>
          </w:rPr>
          <w:t>9</w:t>
        </w:r>
        <w:r>
          <w:rPr>
            <w:webHidden/>
          </w:rPr>
          <w:fldChar w:fldCharType="end"/>
        </w:r>
      </w:hyperlink>
    </w:p>
    <w:p w14:paraId="6E216067" w14:textId="4469A557" w:rsidR="0040734F" w:rsidRDefault="0040734F">
      <w:pPr>
        <w:pStyle w:val="TOC2"/>
        <w:rPr>
          <w:rFonts w:eastAsiaTheme="minorEastAsia" w:cstheme="minorBidi"/>
          <w:b w:val="0"/>
          <w:iCs w:val="0"/>
          <w:sz w:val="22"/>
          <w:szCs w:val="22"/>
        </w:rPr>
      </w:pPr>
      <w:hyperlink w:anchor="_Toc493854508" w:history="1">
        <w:r w:rsidRPr="003C4E07">
          <w:rPr>
            <w:rStyle w:val="Hyperlink"/>
          </w:rPr>
          <w:t>Student Reading Comprehension Questions</w:t>
        </w:r>
        <w:r>
          <w:rPr>
            <w:webHidden/>
          </w:rPr>
          <w:tab/>
        </w:r>
        <w:r>
          <w:rPr>
            <w:webHidden/>
          </w:rPr>
          <w:fldChar w:fldCharType="begin"/>
        </w:r>
        <w:r>
          <w:rPr>
            <w:webHidden/>
          </w:rPr>
          <w:instrText xml:space="preserve"> PAGEREF _Toc493854508 \h </w:instrText>
        </w:r>
        <w:r>
          <w:rPr>
            <w:webHidden/>
          </w:rPr>
        </w:r>
        <w:r>
          <w:rPr>
            <w:webHidden/>
          </w:rPr>
          <w:fldChar w:fldCharType="separate"/>
        </w:r>
        <w:r>
          <w:rPr>
            <w:webHidden/>
          </w:rPr>
          <w:t>10</w:t>
        </w:r>
        <w:r>
          <w:rPr>
            <w:webHidden/>
          </w:rPr>
          <w:fldChar w:fldCharType="end"/>
        </w:r>
      </w:hyperlink>
    </w:p>
    <w:p w14:paraId="117C3CA1" w14:textId="4DF9995C" w:rsidR="0040734F" w:rsidRDefault="0040734F">
      <w:pPr>
        <w:pStyle w:val="TOC2"/>
        <w:rPr>
          <w:rFonts w:eastAsiaTheme="minorEastAsia" w:cstheme="minorBidi"/>
          <w:b w:val="0"/>
          <w:iCs w:val="0"/>
          <w:sz w:val="22"/>
          <w:szCs w:val="22"/>
        </w:rPr>
      </w:pPr>
      <w:hyperlink w:anchor="_Toc493854509" w:history="1">
        <w:r w:rsidRPr="003C4E07">
          <w:rPr>
            <w:rStyle w:val="Hyperlink"/>
          </w:rPr>
          <w:t>Answers to Student Reading Comprehension Questions</w:t>
        </w:r>
        <w:r>
          <w:rPr>
            <w:webHidden/>
          </w:rPr>
          <w:tab/>
        </w:r>
        <w:r>
          <w:rPr>
            <w:webHidden/>
          </w:rPr>
          <w:fldChar w:fldCharType="begin"/>
        </w:r>
        <w:r>
          <w:rPr>
            <w:webHidden/>
          </w:rPr>
          <w:instrText xml:space="preserve"> PAGEREF _Toc493854509 \h </w:instrText>
        </w:r>
        <w:r>
          <w:rPr>
            <w:webHidden/>
          </w:rPr>
        </w:r>
        <w:r>
          <w:rPr>
            <w:webHidden/>
          </w:rPr>
          <w:fldChar w:fldCharType="separate"/>
        </w:r>
        <w:r>
          <w:rPr>
            <w:webHidden/>
          </w:rPr>
          <w:t>12</w:t>
        </w:r>
        <w:r>
          <w:rPr>
            <w:webHidden/>
          </w:rPr>
          <w:fldChar w:fldCharType="end"/>
        </w:r>
      </w:hyperlink>
    </w:p>
    <w:p w14:paraId="662EA941" w14:textId="194B7B67" w:rsidR="0040734F" w:rsidRDefault="0040734F">
      <w:pPr>
        <w:pStyle w:val="TOC1"/>
        <w:rPr>
          <w:rFonts w:asciiTheme="minorHAnsi" w:eastAsiaTheme="minorEastAsia" w:hAnsiTheme="minorHAnsi" w:cstheme="minorBidi"/>
          <w:b w:val="0"/>
          <w:bCs w:val="0"/>
          <w:i w:val="0"/>
          <w:sz w:val="22"/>
          <w:szCs w:val="22"/>
        </w:rPr>
      </w:pPr>
      <w:hyperlink w:anchor="_Toc493854510" w:history="1">
        <w:r w:rsidRPr="003C4E07">
          <w:rPr>
            <w:rStyle w:val="Hyperlink"/>
          </w:rPr>
          <w:t>Possible Student Misconceptions</w:t>
        </w:r>
        <w:r>
          <w:rPr>
            <w:webHidden/>
          </w:rPr>
          <w:tab/>
        </w:r>
        <w:r>
          <w:rPr>
            <w:webHidden/>
          </w:rPr>
          <w:fldChar w:fldCharType="begin"/>
        </w:r>
        <w:r>
          <w:rPr>
            <w:webHidden/>
          </w:rPr>
          <w:instrText xml:space="preserve"> PAGEREF _Toc493854510 \h </w:instrText>
        </w:r>
        <w:r>
          <w:rPr>
            <w:webHidden/>
          </w:rPr>
        </w:r>
        <w:r>
          <w:rPr>
            <w:webHidden/>
          </w:rPr>
          <w:fldChar w:fldCharType="separate"/>
        </w:r>
        <w:r>
          <w:rPr>
            <w:webHidden/>
          </w:rPr>
          <w:t>14</w:t>
        </w:r>
        <w:r>
          <w:rPr>
            <w:webHidden/>
          </w:rPr>
          <w:fldChar w:fldCharType="end"/>
        </w:r>
      </w:hyperlink>
    </w:p>
    <w:p w14:paraId="2720085E" w14:textId="3888390F" w:rsidR="0040734F" w:rsidRDefault="0040734F">
      <w:pPr>
        <w:pStyle w:val="TOC1"/>
        <w:rPr>
          <w:rFonts w:asciiTheme="minorHAnsi" w:eastAsiaTheme="minorEastAsia" w:hAnsiTheme="minorHAnsi" w:cstheme="minorBidi"/>
          <w:b w:val="0"/>
          <w:bCs w:val="0"/>
          <w:i w:val="0"/>
          <w:sz w:val="22"/>
          <w:szCs w:val="22"/>
        </w:rPr>
      </w:pPr>
      <w:hyperlink w:anchor="_Toc493854511" w:history="1">
        <w:r w:rsidRPr="003C4E07">
          <w:rPr>
            <w:rStyle w:val="Hyperlink"/>
          </w:rPr>
          <w:t>Anticipating Student Questions</w:t>
        </w:r>
        <w:r>
          <w:rPr>
            <w:webHidden/>
          </w:rPr>
          <w:tab/>
        </w:r>
        <w:r>
          <w:rPr>
            <w:webHidden/>
          </w:rPr>
          <w:fldChar w:fldCharType="begin"/>
        </w:r>
        <w:r>
          <w:rPr>
            <w:webHidden/>
          </w:rPr>
          <w:instrText xml:space="preserve"> PAGEREF _Toc493854511 \h </w:instrText>
        </w:r>
        <w:r>
          <w:rPr>
            <w:webHidden/>
          </w:rPr>
        </w:r>
        <w:r>
          <w:rPr>
            <w:webHidden/>
          </w:rPr>
          <w:fldChar w:fldCharType="separate"/>
        </w:r>
        <w:r>
          <w:rPr>
            <w:webHidden/>
          </w:rPr>
          <w:t>15</w:t>
        </w:r>
        <w:r>
          <w:rPr>
            <w:webHidden/>
          </w:rPr>
          <w:fldChar w:fldCharType="end"/>
        </w:r>
      </w:hyperlink>
    </w:p>
    <w:p w14:paraId="12EDCB41" w14:textId="2468BAB4" w:rsidR="0040734F" w:rsidRDefault="0040734F">
      <w:pPr>
        <w:pStyle w:val="TOC1"/>
        <w:rPr>
          <w:rFonts w:asciiTheme="minorHAnsi" w:eastAsiaTheme="minorEastAsia" w:hAnsiTheme="minorHAnsi" w:cstheme="minorBidi"/>
          <w:b w:val="0"/>
          <w:bCs w:val="0"/>
          <w:i w:val="0"/>
          <w:sz w:val="22"/>
          <w:szCs w:val="22"/>
        </w:rPr>
      </w:pPr>
      <w:hyperlink w:anchor="_Toc493854512" w:history="1">
        <w:r w:rsidRPr="003C4E07">
          <w:rPr>
            <w:rStyle w:val="Hyperlink"/>
          </w:rPr>
          <w:t>Activities</w:t>
        </w:r>
        <w:r>
          <w:rPr>
            <w:webHidden/>
          </w:rPr>
          <w:tab/>
        </w:r>
        <w:r>
          <w:rPr>
            <w:webHidden/>
          </w:rPr>
          <w:fldChar w:fldCharType="begin"/>
        </w:r>
        <w:r>
          <w:rPr>
            <w:webHidden/>
          </w:rPr>
          <w:instrText xml:space="preserve"> PAGEREF _Toc493854512 \h </w:instrText>
        </w:r>
        <w:r>
          <w:rPr>
            <w:webHidden/>
          </w:rPr>
        </w:r>
        <w:r>
          <w:rPr>
            <w:webHidden/>
          </w:rPr>
          <w:fldChar w:fldCharType="separate"/>
        </w:r>
        <w:r>
          <w:rPr>
            <w:webHidden/>
          </w:rPr>
          <w:t>16</w:t>
        </w:r>
        <w:r>
          <w:rPr>
            <w:webHidden/>
          </w:rPr>
          <w:fldChar w:fldCharType="end"/>
        </w:r>
      </w:hyperlink>
    </w:p>
    <w:p w14:paraId="479B2C91" w14:textId="7A600970" w:rsidR="0040734F" w:rsidRDefault="0040734F">
      <w:pPr>
        <w:pStyle w:val="TOC1"/>
        <w:rPr>
          <w:rFonts w:asciiTheme="minorHAnsi" w:eastAsiaTheme="minorEastAsia" w:hAnsiTheme="minorHAnsi" w:cstheme="minorBidi"/>
          <w:b w:val="0"/>
          <w:bCs w:val="0"/>
          <w:i w:val="0"/>
          <w:sz w:val="22"/>
          <w:szCs w:val="22"/>
        </w:rPr>
      </w:pPr>
      <w:hyperlink w:anchor="_Toc493854513" w:history="1">
        <w:r w:rsidRPr="003C4E07">
          <w:rPr>
            <w:rStyle w:val="Hyperlink"/>
          </w:rPr>
          <w:t>References</w:t>
        </w:r>
        <w:r>
          <w:rPr>
            <w:webHidden/>
          </w:rPr>
          <w:tab/>
        </w:r>
        <w:r>
          <w:rPr>
            <w:webHidden/>
          </w:rPr>
          <w:fldChar w:fldCharType="begin"/>
        </w:r>
        <w:r>
          <w:rPr>
            <w:webHidden/>
          </w:rPr>
          <w:instrText xml:space="preserve"> PAGEREF _Toc493854513 \h </w:instrText>
        </w:r>
        <w:r>
          <w:rPr>
            <w:webHidden/>
          </w:rPr>
        </w:r>
        <w:r>
          <w:rPr>
            <w:webHidden/>
          </w:rPr>
          <w:fldChar w:fldCharType="separate"/>
        </w:r>
        <w:r>
          <w:rPr>
            <w:webHidden/>
          </w:rPr>
          <w:t>18</w:t>
        </w:r>
        <w:r>
          <w:rPr>
            <w:webHidden/>
          </w:rPr>
          <w:fldChar w:fldCharType="end"/>
        </w:r>
      </w:hyperlink>
    </w:p>
    <w:p w14:paraId="27099A1C" w14:textId="2CDFA2FA" w:rsidR="0040734F" w:rsidRDefault="0040734F">
      <w:pPr>
        <w:pStyle w:val="TOC1"/>
        <w:rPr>
          <w:rFonts w:asciiTheme="minorHAnsi" w:eastAsiaTheme="minorEastAsia" w:hAnsiTheme="minorHAnsi" w:cstheme="minorBidi"/>
          <w:b w:val="0"/>
          <w:bCs w:val="0"/>
          <w:i w:val="0"/>
          <w:sz w:val="22"/>
          <w:szCs w:val="22"/>
        </w:rPr>
      </w:pPr>
      <w:hyperlink w:anchor="_Toc493854514" w:history="1">
        <w:r w:rsidRPr="003C4E07">
          <w:rPr>
            <w:rStyle w:val="Hyperlink"/>
          </w:rPr>
          <w:t>Web Sites for Additional Information</w:t>
        </w:r>
        <w:r>
          <w:rPr>
            <w:webHidden/>
          </w:rPr>
          <w:tab/>
        </w:r>
        <w:r>
          <w:rPr>
            <w:webHidden/>
          </w:rPr>
          <w:fldChar w:fldCharType="begin"/>
        </w:r>
        <w:r>
          <w:rPr>
            <w:webHidden/>
          </w:rPr>
          <w:instrText xml:space="preserve"> PAGEREF _Toc493854514 \h </w:instrText>
        </w:r>
        <w:r>
          <w:rPr>
            <w:webHidden/>
          </w:rPr>
        </w:r>
        <w:r>
          <w:rPr>
            <w:webHidden/>
          </w:rPr>
          <w:fldChar w:fldCharType="separate"/>
        </w:r>
        <w:r>
          <w:rPr>
            <w:webHidden/>
          </w:rPr>
          <w:t>19</w:t>
        </w:r>
        <w:r>
          <w:rPr>
            <w:webHidden/>
          </w:rPr>
          <w:fldChar w:fldCharType="end"/>
        </w:r>
      </w:hyperlink>
    </w:p>
    <w:p w14:paraId="3669D912" w14:textId="2696AE86" w:rsidR="0040734F" w:rsidRDefault="0040734F">
      <w:pPr>
        <w:pStyle w:val="TOC1"/>
        <w:rPr>
          <w:rFonts w:asciiTheme="minorHAnsi" w:eastAsiaTheme="minorEastAsia" w:hAnsiTheme="minorHAnsi" w:cstheme="minorBidi"/>
          <w:b w:val="0"/>
          <w:bCs w:val="0"/>
          <w:i w:val="0"/>
          <w:sz w:val="22"/>
          <w:szCs w:val="22"/>
        </w:rPr>
      </w:pPr>
      <w:hyperlink w:anchor="_Toc493854515" w:history="1">
        <w:r w:rsidRPr="003C4E07">
          <w:rPr>
            <w:rStyle w:val="Hyperlink"/>
          </w:rPr>
          <w:t>About the Guide</w:t>
        </w:r>
        <w:r>
          <w:rPr>
            <w:webHidden/>
          </w:rPr>
          <w:tab/>
        </w:r>
        <w:r>
          <w:rPr>
            <w:webHidden/>
          </w:rPr>
          <w:fldChar w:fldCharType="begin"/>
        </w:r>
        <w:r>
          <w:rPr>
            <w:webHidden/>
          </w:rPr>
          <w:instrText xml:space="preserve"> PAGEREF _Toc493854515 \h </w:instrText>
        </w:r>
        <w:r>
          <w:rPr>
            <w:webHidden/>
          </w:rPr>
        </w:r>
        <w:r>
          <w:rPr>
            <w:webHidden/>
          </w:rPr>
          <w:fldChar w:fldCharType="separate"/>
        </w:r>
        <w:r>
          <w:rPr>
            <w:webHidden/>
          </w:rPr>
          <w:t>22</w:t>
        </w:r>
        <w:r>
          <w:rPr>
            <w:webHidden/>
          </w:rPr>
          <w:fldChar w:fldCharType="end"/>
        </w:r>
      </w:hyperlink>
    </w:p>
    <w:p w14:paraId="02273CDF" w14:textId="33FED84F" w:rsidR="005C3058" w:rsidRDefault="00316F9A" w:rsidP="00103752">
      <w:pPr>
        <w:pStyle w:val="CommentText"/>
        <w:rPr>
          <w:sz w:val="24"/>
          <w:szCs w:val="24"/>
        </w:rPr>
      </w:pPr>
      <w:r w:rsidRPr="00103752">
        <w:rPr>
          <w:sz w:val="28"/>
          <w:szCs w:val="28"/>
        </w:rPr>
        <w:fldChar w:fldCharType="end"/>
      </w:r>
    </w:p>
    <w:p w14:paraId="6F3E6A7A" w14:textId="77777777" w:rsidR="00FD3B40" w:rsidRPr="00FD3B40" w:rsidRDefault="00FD3B40" w:rsidP="00F00E35">
      <w:pPr>
        <w:rPr>
          <w:sz w:val="22"/>
        </w:rPr>
      </w:pPr>
      <w:bookmarkStart w:id="3" w:name="_Toc212568386"/>
      <w:r>
        <w:br w:type="page"/>
      </w:r>
    </w:p>
    <w:bookmarkStart w:id="4" w:name="_Toc493854501"/>
    <w:p w14:paraId="0588C915" w14:textId="631D1F16" w:rsidR="005C3058" w:rsidRPr="00BA1DD3" w:rsidRDefault="000830C2" w:rsidP="005C3058">
      <w:pPr>
        <w:pStyle w:val="Heading1"/>
        <w:spacing w:after="0"/>
      </w:pPr>
      <w:r>
        <w:rPr>
          <w:noProof/>
        </w:rPr>
        <mc:AlternateContent>
          <mc:Choice Requires="wps">
            <w:drawing>
              <wp:anchor distT="0" distB="0" distL="114300" distR="114300" simplePos="0" relativeHeight="251791872" behindDoc="1" locked="0" layoutInCell="1" allowOverlap="1" wp14:anchorId="3791ADB4" wp14:editId="45E6FF7B">
                <wp:simplePos x="0" y="0"/>
                <wp:positionH relativeFrom="column">
                  <wp:posOffset>-558528</wp:posOffset>
                </wp:positionH>
                <wp:positionV relativeFrom="paragraph">
                  <wp:posOffset>416560</wp:posOffset>
                </wp:positionV>
                <wp:extent cx="7060565" cy="114300"/>
                <wp:effectExtent l="0" t="0" r="6985" b="0"/>
                <wp:wrapNone/>
                <wp:docPr id="36" name="Rectangle 3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37BA8C5" id="Rectangle 36" o:spid="_x0000_s1026" style="position:absolute;margin-left:-44pt;margin-top:32.8pt;width:555.95pt;height:9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sP6gEAAD4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d3y14cwJi//o&#10;Hl0T7mCAYQwNOoXUYt5DuIvTKeG2qD2raMsXdbAzmXqZTYVzZhKD7+pNvd6sOZN41zRvVzW5Xj2h&#10;Q0z5A3jLyqbjEcuTl+L4MWWsiKk/Ukqx5I3ub7UxdCiDAu9NZEeBv3h/aAhqHu0n34+xq3U9l6S5&#10;KunE+oLJuMLnfGEei44RoCmaOilWjOJply8GCsq4e1DoIsod6891xhaElOByU8xEMZRdYApLzcAV&#10;Nf5H4JRfoGNXM3j5d/CMoMre5RlstfPxdwRmblmN+dj+M91lu/f9hcaCLnBISeH0oMoreH4m+NOz&#10;330HAAD//wMAUEsDBBQABgAIAAAAIQBLMNks3gAAAAoBAAAPAAAAZHJzL2Rvd25yZXYueG1sTI9B&#10;b4JAFITvTfofNs+kN12USJDyMI1JE2+N6A/YhVcgsm8JuyL213c9tcfJTGa+yfez6cVEo+ssI6xX&#10;EQjiytYdNwiX8+cyBeG84lr1lgnhQQ72xetLrrLa3vlEU+kbEUrYZQqh9X7IpHRVS0a5lR2Ig/dt&#10;R6N8kGMj61HdQ7np5SaKEmlUx2GhVQMdWqqu5c0g7PyPjsvTmS7XqTxqvX18HfmA+LaYP95BeJr9&#10;Xxie+AEdisCk7Y1rJ3qEZZqGLx4h2SYgnoFoE+9AaIQ0TkAWufx/ofgFAAD//wMAUEsBAi0AFAAG&#10;AAgAAAAhALaDOJL+AAAA4QEAABMAAAAAAAAAAAAAAAAAAAAAAFtDb250ZW50X1R5cGVzXS54bWxQ&#10;SwECLQAUAAYACAAAACEAOP0h/9YAAACUAQAACwAAAAAAAAAAAAAAAAAvAQAAX3JlbHMvLnJlbHNQ&#10;SwECLQAUAAYACAAAACEA2tcbD+oBAAA+BAAADgAAAAAAAAAAAAAAAAAuAgAAZHJzL2Uyb0RvYy54&#10;bWxQSwECLQAUAAYACAAAACEASzDZLN4AAAAKAQAADwAAAAAAAAAAAAAAAABEBAAAZHJzL2Rvd25y&#10;ZXYueG1sUEsFBgAAAAAEAAQA8wAAAE8FAAAAAA==&#10;" fillcolor="#d8d8d8 [2732]" stroked="f" strokeweight=".5pt"/>
            </w:pict>
          </mc:Fallback>
        </mc:AlternateContent>
      </w:r>
      <w:r w:rsidR="005C3058" w:rsidRPr="006A631D">
        <w:t>Connections to Chemistry Concepts</w:t>
      </w:r>
      <w:bookmarkEnd w:id="4"/>
    </w:p>
    <w:p w14:paraId="6B96D94F" w14:textId="0DF3BA85" w:rsidR="005C3058" w:rsidRPr="00D004EF" w:rsidRDefault="005C3058" w:rsidP="005C3058">
      <w:pPr>
        <w:rPr>
          <w:rFonts w:ascii="Arial" w:hAnsi="Arial" w:cs="Arial"/>
          <w:sz w:val="32"/>
          <w:szCs w:val="22"/>
        </w:rPr>
      </w:pPr>
    </w:p>
    <w:p w14:paraId="151B8BC3" w14:textId="77777777" w:rsidR="005C3058" w:rsidRPr="00D004EF" w:rsidRDefault="005C3058" w:rsidP="005C3058">
      <w:pPr>
        <w:rPr>
          <w:rFonts w:ascii="Arial" w:hAnsi="Arial" w:cs="Arial"/>
          <w:sz w:val="32"/>
          <w:szCs w:val="22"/>
        </w:rPr>
      </w:pPr>
    </w:p>
    <w:tbl>
      <w:tblPr>
        <w:tblStyle w:val="TableGrid"/>
        <w:tblW w:w="0" w:type="auto"/>
        <w:tblLook w:val="04A0" w:firstRow="1" w:lastRow="0" w:firstColumn="1" w:lastColumn="0" w:noHBand="0" w:noVBand="1"/>
      </w:tblPr>
      <w:tblGrid>
        <w:gridCol w:w="2605"/>
        <w:gridCol w:w="6745"/>
      </w:tblGrid>
      <w:tr w:rsidR="00096847" w:rsidRPr="005E3646" w14:paraId="07C5EF3A" w14:textId="77777777" w:rsidTr="00F21FDE">
        <w:trPr>
          <w:trHeight w:val="728"/>
        </w:trPr>
        <w:tc>
          <w:tcPr>
            <w:tcW w:w="2605" w:type="dxa"/>
            <w:vAlign w:val="center"/>
          </w:tcPr>
          <w:p w14:paraId="5ABD06F1" w14:textId="77777777" w:rsidR="00096847" w:rsidRPr="005E3646" w:rsidRDefault="00096847" w:rsidP="00F21FDE">
            <w:pPr>
              <w:jc w:val="center"/>
              <w:rPr>
                <w:rFonts w:ascii="Arial" w:hAnsi="Arial" w:cs="Arial"/>
                <w:b/>
                <w:szCs w:val="22"/>
              </w:rPr>
            </w:pPr>
            <w:r w:rsidRPr="005E3646">
              <w:rPr>
                <w:rFonts w:ascii="Arial" w:hAnsi="Arial" w:cs="Arial"/>
                <w:b/>
                <w:szCs w:val="22"/>
              </w:rPr>
              <w:t>Chemistry Concept</w:t>
            </w:r>
          </w:p>
        </w:tc>
        <w:tc>
          <w:tcPr>
            <w:tcW w:w="6745" w:type="dxa"/>
            <w:vAlign w:val="center"/>
          </w:tcPr>
          <w:p w14:paraId="20C02E89" w14:textId="77777777" w:rsidR="00096847" w:rsidRPr="005E3646" w:rsidRDefault="00096847" w:rsidP="00F21FDE">
            <w:pPr>
              <w:jc w:val="center"/>
              <w:rPr>
                <w:rFonts w:ascii="Arial" w:hAnsi="Arial" w:cs="Arial"/>
                <w:b/>
                <w:szCs w:val="22"/>
              </w:rPr>
            </w:pPr>
            <w:r w:rsidRPr="005E3646">
              <w:rPr>
                <w:rFonts w:ascii="Arial" w:hAnsi="Arial" w:cs="Arial"/>
                <w:b/>
                <w:szCs w:val="22"/>
              </w:rPr>
              <w:t>Connection to Chemistry Curriculum</w:t>
            </w:r>
          </w:p>
        </w:tc>
      </w:tr>
      <w:tr w:rsidR="00096847" w:rsidRPr="005E3646" w14:paraId="1364B45C" w14:textId="77777777" w:rsidTr="00F21FDE">
        <w:trPr>
          <w:trHeight w:val="899"/>
        </w:trPr>
        <w:tc>
          <w:tcPr>
            <w:tcW w:w="2605" w:type="dxa"/>
            <w:vAlign w:val="center"/>
          </w:tcPr>
          <w:p w14:paraId="4F77330D" w14:textId="77777777" w:rsidR="00096847" w:rsidRPr="00096847" w:rsidRDefault="00096847" w:rsidP="00F21FDE">
            <w:pPr>
              <w:jc w:val="center"/>
              <w:rPr>
                <w:rFonts w:ascii="Arial" w:hAnsi="Arial" w:cs="Arial"/>
                <w:b/>
                <w:szCs w:val="22"/>
              </w:rPr>
            </w:pPr>
            <w:r w:rsidRPr="00096847">
              <w:rPr>
                <w:rFonts w:ascii="Arial" w:hAnsi="Arial" w:cs="Arial"/>
                <w:b/>
                <w:sz w:val="22"/>
                <w:szCs w:val="22"/>
              </w:rPr>
              <w:t>Types of reactions: double replacement reactions</w:t>
            </w:r>
          </w:p>
        </w:tc>
        <w:tc>
          <w:tcPr>
            <w:tcW w:w="6745" w:type="dxa"/>
            <w:vAlign w:val="center"/>
          </w:tcPr>
          <w:p w14:paraId="2AEE4F4B" w14:textId="77777777" w:rsidR="00096847" w:rsidRPr="00D25B6B" w:rsidRDefault="00096847" w:rsidP="00F21FDE">
            <w:pPr>
              <w:rPr>
                <w:rFonts w:ascii="Arial" w:hAnsi="Arial" w:cs="Arial"/>
                <w:szCs w:val="22"/>
              </w:rPr>
            </w:pPr>
            <w:r w:rsidRPr="00D25B6B">
              <w:rPr>
                <w:rFonts w:ascii="Arial" w:hAnsi="Arial" w:cs="Arial"/>
                <w:sz w:val="22"/>
                <w:szCs w:val="22"/>
              </w:rPr>
              <w:t>Precipitation reactions</w:t>
            </w:r>
            <w:r>
              <w:rPr>
                <w:rFonts w:ascii="Arial" w:hAnsi="Arial" w:cs="Arial"/>
                <w:sz w:val="22"/>
                <w:szCs w:val="22"/>
              </w:rPr>
              <w:t xml:space="preserve"> such as those involving heavy metal ions in water treatment are good examples of these reactions.</w:t>
            </w:r>
          </w:p>
        </w:tc>
      </w:tr>
      <w:tr w:rsidR="00096847" w14:paraId="50B5833A" w14:textId="77777777" w:rsidTr="00F21FDE">
        <w:trPr>
          <w:trHeight w:val="962"/>
        </w:trPr>
        <w:tc>
          <w:tcPr>
            <w:tcW w:w="2605" w:type="dxa"/>
            <w:vAlign w:val="center"/>
          </w:tcPr>
          <w:p w14:paraId="1967E52C" w14:textId="77777777" w:rsidR="00096847" w:rsidRPr="00096847" w:rsidRDefault="00096847" w:rsidP="00F21FDE">
            <w:pPr>
              <w:jc w:val="center"/>
              <w:rPr>
                <w:rFonts w:ascii="Arial" w:hAnsi="Arial" w:cs="Arial"/>
                <w:b/>
                <w:sz w:val="22"/>
                <w:szCs w:val="22"/>
              </w:rPr>
            </w:pPr>
            <w:r w:rsidRPr="00096847">
              <w:rPr>
                <w:rFonts w:ascii="Arial" w:hAnsi="Arial" w:cs="Arial"/>
                <w:b/>
                <w:sz w:val="22"/>
                <w:szCs w:val="22"/>
              </w:rPr>
              <w:t>Chemical nomenclature</w:t>
            </w:r>
          </w:p>
        </w:tc>
        <w:tc>
          <w:tcPr>
            <w:tcW w:w="6745" w:type="dxa"/>
            <w:vAlign w:val="center"/>
          </w:tcPr>
          <w:p w14:paraId="41CF81DB" w14:textId="77777777" w:rsidR="00096847" w:rsidRPr="008A3EFB" w:rsidRDefault="00096847" w:rsidP="00F21FDE">
            <w:pPr>
              <w:rPr>
                <w:rFonts w:ascii="Arial" w:hAnsi="Arial" w:cs="Arial"/>
                <w:sz w:val="22"/>
                <w:szCs w:val="22"/>
              </w:rPr>
            </w:pPr>
            <w:r w:rsidRPr="008A3EFB">
              <w:rPr>
                <w:rFonts w:ascii="Arial" w:hAnsi="Arial" w:cs="Arial"/>
                <w:sz w:val="22"/>
                <w:szCs w:val="22"/>
              </w:rPr>
              <w:t>Trihalomethane</w:t>
            </w:r>
            <w:r>
              <w:rPr>
                <w:rFonts w:ascii="Arial" w:hAnsi="Arial" w:cs="Arial"/>
                <w:sz w:val="22"/>
                <w:szCs w:val="22"/>
              </w:rPr>
              <w:t>s (</w:t>
            </w:r>
            <w:r w:rsidRPr="008A3EFB">
              <w:rPr>
                <w:rFonts w:ascii="Arial" w:hAnsi="Arial" w:cs="Arial"/>
                <w:sz w:val="22"/>
                <w:szCs w:val="22"/>
              </w:rPr>
              <w:t>by</w:t>
            </w:r>
            <w:r>
              <w:rPr>
                <w:rFonts w:ascii="Arial" w:hAnsi="Arial" w:cs="Arial"/>
                <w:sz w:val="22"/>
                <w:szCs w:val="22"/>
              </w:rPr>
              <w:t>-</w:t>
            </w:r>
            <w:r w:rsidRPr="008A3EFB">
              <w:rPr>
                <w:rFonts w:ascii="Arial" w:hAnsi="Arial" w:cs="Arial"/>
                <w:sz w:val="22"/>
                <w:szCs w:val="22"/>
              </w:rPr>
              <w:t>product</w:t>
            </w:r>
            <w:r>
              <w:rPr>
                <w:rFonts w:ascii="Arial" w:hAnsi="Arial" w:cs="Arial"/>
                <w:sz w:val="22"/>
                <w:szCs w:val="22"/>
              </w:rPr>
              <w:t>s</w:t>
            </w:r>
            <w:r w:rsidRPr="008A3EFB">
              <w:rPr>
                <w:rFonts w:ascii="Arial" w:hAnsi="Arial" w:cs="Arial"/>
                <w:sz w:val="22"/>
                <w:szCs w:val="22"/>
              </w:rPr>
              <w:t xml:space="preserve"> of water disinfection by chlorine gas</w:t>
            </w:r>
            <w:r>
              <w:rPr>
                <w:rFonts w:ascii="Arial" w:hAnsi="Arial" w:cs="Arial"/>
                <w:sz w:val="22"/>
                <w:szCs w:val="22"/>
              </w:rPr>
              <w:t>)</w:t>
            </w:r>
            <w:r w:rsidRPr="008A3EFB">
              <w:rPr>
                <w:rFonts w:ascii="Arial" w:hAnsi="Arial" w:cs="Arial"/>
                <w:sz w:val="22"/>
                <w:szCs w:val="22"/>
              </w:rPr>
              <w:t xml:space="preserve"> can provide a nome</w:t>
            </w:r>
            <w:r>
              <w:rPr>
                <w:rFonts w:ascii="Arial" w:hAnsi="Arial" w:cs="Arial"/>
                <w:sz w:val="22"/>
                <w:szCs w:val="22"/>
              </w:rPr>
              <w:t>nclature challenge for students (tri=3, halo= halogen).</w:t>
            </w:r>
          </w:p>
        </w:tc>
      </w:tr>
      <w:tr w:rsidR="00096847" w14:paraId="0CC8F79B" w14:textId="77777777" w:rsidTr="00096847">
        <w:trPr>
          <w:trHeight w:val="1038"/>
        </w:trPr>
        <w:tc>
          <w:tcPr>
            <w:tcW w:w="2605" w:type="dxa"/>
            <w:vAlign w:val="center"/>
          </w:tcPr>
          <w:p w14:paraId="5E782BA6" w14:textId="77777777" w:rsidR="00096847" w:rsidRPr="00096847" w:rsidRDefault="00096847" w:rsidP="00F21FDE">
            <w:pPr>
              <w:jc w:val="center"/>
              <w:rPr>
                <w:rFonts w:ascii="Arial" w:hAnsi="Arial" w:cs="Arial"/>
                <w:b/>
                <w:sz w:val="22"/>
                <w:szCs w:val="22"/>
              </w:rPr>
            </w:pPr>
            <w:r w:rsidRPr="00096847">
              <w:rPr>
                <w:rFonts w:ascii="Arial" w:hAnsi="Arial" w:cs="Arial"/>
                <w:b/>
                <w:sz w:val="22"/>
                <w:szCs w:val="22"/>
              </w:rPr>
              <w:t>Heavy metals</w:t>
            </w:r>
          </w:p>
        </w:tc>
        <w:tc>
          <w:tcPr>
            <w:tcW w:w="6745" w:type="dxa"/>
            <w:vAlign w:val="center"/>
          </w:tcPr>
          <w:p w14:paraId="432F6881" w14:textId="77777777" w:rsidR="00096847" w:rsidRPr="00CE496A" w:rsidRDefault="00096847" w:rsidP="00F21FDE">
            <w:pPr>
              <w:rPr>
                <w:rFonts w:ascii="Arial" w:hAnsi="Arial" w:cs="Arial"/>
                <w:sz w:val="22"/>
                <w:szCs w:val="22"/>
              </w:rPr>
            </w:pPr>
            <w:r w:rsidRPr="00CE496A">
              <w:rPr>
                <w:rFonts w:ascii="Arial" w:hAnsi="Arial" w:cs="Arial"/>
                <w:sz w:val="22"/>
                <w:szCs w:val="22"/>
              </w:rPr>
              <w:t>The study of heavy metals can include a brief discus</w:t>
            </w:r>
            <w:r>
              <w:rPr>
                <w:rFonts w:ascii="Arial" w:hAnsi="Arial" w:cs="Arial"/>
                <w:sz w:val="22"/>
                <w:szCs w:val="22"/>
              </w:rPr>
              <w:t xml:space="preserve">sion of their toxic </w:t>
            </w:r>
            <w:r w:rsidRPr="00CE496A">
              <w:rPr>
                <w:rFonts w:ascii="Arial" w:hAnsi="Arial" w:cs="Arial"/>
                <w:sz w:val="22"/>
                <w:szCs w:val="22"/>
              </w:rPr>
              <w:t>effects, the need to remove them from drinking water, and the processes water treatment plants use to accomplish that task.</w:t>
            </w:r>
          </w:p>
        </w:tc>
      </w:tr>
      <w:tr w:rsidR="00096847" w14:paraId="04C66F8E" w14:textId="77777777" w:rsidTr="00F21FDE">
        <w:trPr>
          <w:trHeight w:val="701"/>
        </w:trPr>
        <w:tc>
          <w:tcPr>
            <w:tcW w:w="2605" w:type="dxa"/>
            <w:vAlign w:val="center"/>
          </w:tcPr>
          <w:p w14:paraId="14CFA783" w14:textId="77777777" w:rsidR="00096847" w:rsidRPr="00096847" w:rsidRDefault="00096847" w:rsidP="00F21FDE">
            <w:pPr>
              <w:jc w:val="center"/>
              <w:rPr>
                <w:rFonts w:ascii="Arial" w:hAnsi="Arial" w:cs="Arial"/>
                <w:b/>
                <w:sz w:val="22"/>
                <w:szCs w:val="22"/>
              </w:rPr>
            </w:pPr>
            <w:r w:rsidRPr="00096847">
              <w:rPr>
                <w:rFonts w:ascii="Arial" w:hAnsi="Arial" w:cs="Arial"/>
                <w:b/>
                <w:sz w:val="22"/>
                <w:szCs w:val="22"/>
              </w:rPr>
              <w:t>Solubility/precipitation</w:t>
            </w:r>
          </w:p>
        </w:tc>
        <w:tc>
          <w:tcPr>
            <w:tcW w:w="6745" w:type="dxa"/>
            <w:vAlign w:val="center"/>
          </w:tcPr>
          <w:p w14:paraId="7D5A1AE3" w14:textId="77777777" w:rsidR="00096847" w:rsidRPr="00A45EC8" w:rsidRDefault="00096847" w:rsidP="00F21FDE">
            <w:pPr>
              <w:rPr>
                <w:rFonts w:ascii="Arial" w:hAnsi="Arial" w:cs="Arial"/>
                <w:sz w:val="22"/>
                <w:szCs w:val="22"/>
              </w:rPr>
            </w:pPr>
            <w:r w:rsidRPr="00A45EC8">
              <w:rPr>
                <w:rFonts w:ascii="Arial" w:hAnsi="Arial" w:cs="Arial"/>
                <w:sz w:val="22"/>
                <w:szCs w:val="22"/>
              </w:rPr>
              <w:t>Precipitation of heavy metal ions by water treatment plants is a great example of compounds that have low solubility.</w:t>
            </w:r>
          </w:p>
        </w:tc>
      </w:tr>
      <w:tr w:rsidR="00096847" w14:paraId="146261AE" w14:textId="77777777" w:rsidTr="00F21FDE">
        <w:trPr>
          <w:trHeight w:val="1511"/>
        </w:trPr>
        <w:tc>
          <w:tcPr>
            <w:tcW w:w="2605" w:type="dxa"/>
            <w:vAlign w:val="center"/>
          </w:tcPr>
          <w:p w14:paraId="4BB23C14" w14:textId="77777777" w:rsidR="00096847" w:rsidRPr="00096847" w:rsidRDefault="00096847" w:rsidP="00F21FDE">
            <w:pPr>
              <w:jc w:val="center"/>
              <w:rPr>
                <w:rFonts w:ascii="Arial" w:hAnsi="Arial" w:cs="Arial"/>
                <w:b/>
                <w:sz w:val="22"/>
                <w:szCs w:val="22"/>
              </w:rPr>
            </w:pPr>
            <w:r w:rsidRPr="00096847">
              <w:rPr>
                <w:rFonts w:ascii="Arial" w:hAnsi="Arial" w:cs="Arial"/>
                <w:b/>
                <w:sz w:val="22"/>
                <w:szCs w:val="22"/>
              </w:rPr>
              <w:t>Solubility and the common ion effect</w:t>
            </w:r>
          </w:p>
        </w:tc>
        <w:tc>
          <w:tcPr>
            <w:tcW w:w="6745" w:type="dxa"/>
            <w:vAlign w:val="center"/>
          </w:tcPr>
          <w:p w14:paraId="0FB7AC87" w14:textId="77777777" w:rsidR="00096847" w:rsidRPr="008A3EFB" w:rsidRDefault="00096847" w:rsidP="00F21FDE">
            <w:pPr>
              <w:rPr>
                <w:rFonts w:ascii="Arial" w:hAnsi="Arial" w:cs="Arial"/>
                <w:sz w:val="22"/>
                <w:szCs w:val="22"/>
              </w:rPr>
            </w:pPr>
            <w:r>
              <w:rPr>
                <w:rFonts w:ascii="Arial" w:hAnsi="Arial" w:cs="Arial"/>
                <w:sz w:val="22"/>
                <w:szCs w:val="22"/>
              </w:rPr>
              <w:t xml:space="preserve">While studying solubility, </w:t>
            </w:r>
            <w:r w:rsidRPr="008A3EFB">
              <w:rPr>
                <w:rFonts w:ascii="Arial" w:hAnsi="Arial" w:cs="Arial"/>
                <w:sz w:val="22"/>
                <w:szCs w:val="22"/>
              </w:rPr>
              <w:t>the information in this article provides examples of its pH dependence.</w:t>
            </w:r>
            <w:r>
              <w:rPr>
                <w:rFonts w:ascii="Arial" w:hAnsi="Arial" w:cs="Arial"/>
                <w:sz w:val="22"/>
                <w:szCs w:val="22"/>
              </w:rPr>
              <w:t xml:space="preserve"> Consider the chemical equation in the article showing the formation of Ni(OH)</w:t>
            </w:r>
            <w:r>
              <w:rPr>
                <w:rFonts w:ascii="Arial" w:hAnsi="Arial" w:cs="Arial"/>
                <w:sz w:val="22"/>
                <w:szCs w:val="22"/>
                <w:vertAlign w:val="subscript"/>
              </w:rPr>
              <w:t>2</w:t>
            </w:r>
            <w:r w:rsidRPr="00D25B6B">
              <w:rPr>
                <w:rFonts w:ascii="Arial" w:hAnsi="Arial" w:cs="Arial"/>
                <w:sz w:val="22"/>
                <w:szCs w:val="22"/>
              </w:rPr>
              <w:t>(s)</w:t>
            </w:r>
            <w:r>
              <w:rPr>
                <w:rFonts w:ascii="Arial" w:hAnsi="Arial" w:cs="Arial"/>
                <w:sz w:val="22"/>
                <w:szCs w:val="22"/>
              </w:rPr>
              <w:t>. If additional hydroxide ions (OH</w:t>
            </w:r>
            <w:r>
              <w:rPr>
                <w:rFonts w:ascii="Arial" w:hAnsi="Arial" w:cs="Arial"/>
                <w:sz w:val="22"/>
                <w:szCs w:val="22"/>
                <w:vertAlign w:val="superscript"/>
              </w:rPr>
              <w:t>–</w:t>
            </w:r>
            <w:r>
              <w:rPr>
                <w:rFonts w:ascii="Arial" w:hAnsi="Arial" w:cs="Arial"/>
                <w:sz w:val="22"/>
                <w:szCs w:val="22"/>
              </w:rPr>
              <w:t>) are added (the solution is kept basic), the reaction will shift to the product, forming more precipitate.</w:t>
            </w:r>
            <w:r w:rsidRPr="008A3EFB">
              <w:rPr>
                <w:rFonts w:ascii="Arial" w:hAnsi="Arial" w:cs="Arial"/>
                <w:sz w:val="22"/>
                <w:szCs w:val="22"/>
              </w:rPr>
              <w:t xml:space="preserve"> </w:t>
            </w:r>
          </w:p>
        </w:tc>
      </w:tr>
      <w:tr w:rsidR="00096847" w14:paraId="21C34046" w14:textId="77777777" w:rsidTr="00096847">
        <w:trPr>
          <w:trHeight w:val="1263"/>
        </w:trPr>
        <w:tc>
          <w:tcPr>
            <w:tcW w:w="2605" w:type="dxa"/>
            <w:vAlign w:val="center"/>
          </w:tcPr>
          <w:p w14:paraId="1D4A1140" w14:textId="77777777" w:rsidR="00096847" w:rsidRPr="00096847" w:rsidRDefault="00096847" w:rsidP="00F21FDE">
            <w:pPr>
              <w:jc w:val="center"/>
              <w:rPr>
                <w:rFonts w:ascii="Arial" w:hAnsi="Arial" w:cs="Arial"/>
                <w:b/>
                <w:sz w:val="22"/>
                <w:szCs w:val="22"/>
              </w:rPr>
            </w:pPr>
            <w:r w:rsidRPr="00096847">
              <w:rPr>
                <w:rFonts w:ascii="Arial" w:hAnsi="Arial" w:cs="Arial"/>
                <w:b/>
                <w:sz w:val="22"/>
                <w:szCs w:val="22"/>
              </w:rPr>
              <w:t>Acid strength</w:t>
            </w:r>
          </w:p>
        </w:tc>
        <w:tc>
          <w:tcPr>
            <w:tcW w:w="6745" w:type="dxa"/>
            <w:vAlign w:val="center"/>
          </w:tcPr>
          <w:p w14:paraId="3D849134" w14:textId="470F3741" w:rsidR="00096847" w:rsidRPr="00F21FDE" w:rsidRDefault="00096847" w:rsidP="00F21FDE">
            <w:pPr>
              <w:rPr>
                <w:rFonts w:ascii="Arial" w:hAnsi="Arial" w:cs="Arial"/>
                <w:sz w:val="22"/>
                <w:szCs w:val="22"/>
                <w:vertAlign w:val="superscript"/>
              </w:rPr>
            </w:pPr>
            <w:r>
              <w:rPr>
                <w:rFonts w:ascii="Arial" w:hAnsi="Arial" w:cs="Arial"/>
                <w:sz w:val="22"/>
                <w:szCs w:val="22"/>
              </w:rPr>
              <w:t>During the acid/base unit, you can use the information in this article to discuss h</w:t>
            </w:r>
            <w:r w:rsidRPr="008A3EFB">
              <w:rPr>
                <w:rFonts w:ascii="Arial" w:hAnsi="Arial" w:cs="Arial"/>
                <w:sz w:val="22"/>
                <w:szCs w:val="22"/>
              </w:rPr>
              <w:t>ypochlorous acid (HOCl)</w:t>
            </w:r>
            <w:r>
              <w:rPr>
                <w:rFonts w:ascii="Arial" w:hAnsi="Arial" w:cs="Arial"/>
                <w:sz w:val="22"/>
                <w:szCs w:val="22"/>
              </w:rPr>
              <w:t>. Although a weak acid (K</w:t>
            </w:r>
            <w:r w:rsidRPr="00D25B6B">
              <w:rPr>
                <w:rFonts w:ascii="Arial" w:hAnsi="Arial" w:cs="Arial"/>
                <w:sz w:val="22"/>
                <w:szCs w:val="22"/>
                <w:vertAlign w:val="subscript"/>
              </w:rPr>
              <w:t>a</w:t>
            </w:r>
            <w:r>
              <w:rPr>
                <w:rFonts w:ascii="Arial" w:hAnsi="Arial" w:cs="Arial"/>
                <w:sz w:val="22"/>
                <w:szCs w:val="22"/>
              </w:rPr>
              <w:t xml:space="preserve"> = 3.0 x 10</w:t>
            </w:r>
            <w:r w:rsidR="00F21FDE">
              <w:rPr>
                <w:rFonts w:ascii="Arial" w:hAnsi="Arial" w:cs="Arial"/>
                <w:sz w:val="22"/>
                <w:szCs w:val="22"/>
                <w:vertAlign w:val="superscript"/>
              </w:rPr>
              <w:t>–</w:t>
            </w:r>
            <w:r>
              <w:rPr>
                <w:rFonts w:ascii="Arial" w:hAnsi="Arial" w:cs="Arial"/>
                <w:sz w:val="22"/>
                <w:szCs w:val="22"/>
                <w:vertAlign w:val="superscript"/>
              </w:rPr>
              <w:t>8</w:t>
            </w:r>
            <w:r>
              <w:rPr>
                <w:rFonts w:ascii="Arial" w:hAnsi="Arial" w:cs="Arial"/>
                <w:sz w:val="22"/>
                <w:szCs w:val="22"/>
              </w:rPr>
              <w:t xml:space="preserve">), it is strong enough to kill bacteria and viruses once it passes through bacterial cell walls and viral protein coats. </w:t>
            </w:r>
          </w:p>
        </w:tc>
      </w:tr>
      <w:tr w:rsidR="00096847" w14:paraId="3783ED02" w14:textId="77777777" w:rsidTr="00096847">
        <w:trPr>
          <w:trHeight w:val="1776"/>
        </w:trPr>
        <w:tc>
          <w:tcPr>
            <w:tcW w:w="2605" w:type="dxa"/>
            <w:vAlign w:val="center"/>
          </w:tcPr>
          <w:p w14:paraId="5A8582BD" w14:textId="61A15B6E" w:rsidR="00096847" w:rsidRPr="00096847" w:rsidRDefault="00096847" w:rsidP="00F21FDE">
            <w:pPr>
              <w:jc w:val="center"/>
              <w:rPr>
                <w:rFonts w:ascii="Arial" w:hAnsi="Arial" w:cs="Arial"/>
                <w:b/>
                <w:sz w:val="22"/>
                <w:szCs w:val="22"/>
              </w:rPr>
            </w:pPr>
            <w:r w:rsidRPr="00096847">
              <w:rPr>
                <w:rFonts w:ascii="Arial" w:hAnsi="Arial" w:cs="Arial"/>
                <w:b/>
                <w:sz w:val="22"/>
                <w:szCs w:val="22"/>
              </w:rPr>
              <w:t>pH</w:t>
            </w:r>
          </w:p>
        </w:tc>
        <w:tc>
          <w:tcPr>
            <w:tcW w:w="6745" w:type="dxa"/>
            <w:vAlign w:val="center"/>
          </w:tcPr>
          <w:p w14:paraId="4EF5672C" w14:textId="77777777" w:rsidR="00096847" w:rsidRPr="00E07005" w:rsidRDefault="00096847" w:rsidP="00F21FDE">
            <w:pPr>
              <w:rPr>
                <w:rFonts w:ascii="Arial" w:hAnsi="Arial" w:cs="Arial"/>
                <w:sz w:val="22"/>
                <w:szCs w:val="22"/>
                <w:vertAlign w:val="superscript"/>
              </w:rPr>
            </w:pPr>
            <w:r>
              <w:rPr>
                <w:rFonts w:ascii="Arial" w:hAnsi="Arial" w:cs="Arial"/>
                <w:sz w:val="22"/>
                <w:szCs w:val="22"/>
              </w:rPr>
              <w:t>Removal of heavy metals by precipitation provides a real world example of the importance of the pH of water. The hydroxide (OH</w:t>
            </w:r>
            <w:r>
              <w:rPr>
                <w:rFonts w:ascii="Arial" w:hAnsi="Arial" w:cs="Arial"/>
                <w:sz w:val="22"/>
                <w:szCs w:val="22"/>
                <w:vertAlign w:val="superscript"/>
              </w:rPr>
              <w:t>–</w:t>
            </w:r>
            <w:r>
              <w:rPr>
                <w:rFonts w:ascii="Arial" w:hAnsi="Arial" w:cs="Arial"/>
                <w:sz w:val="22"/>
                <w:szCs w:val="22"/>
              </w:rPr>
              <w:t xml:space="preserve"> and bicarbonate (HCO</w:t>
            </w:r>
            <w:r>
              <w:rPr>
                <w:rFonts w:ascii="Arial" w:hAnsi="Arial" w:cs="Arial"/>
                <w:sz w:val="22"/>
                <w:szCs w:val="22"/>
                <w:vertAlign w:val="subscript"/>
              </w:rPr>
              <w:t>3</w:t>
            </w:r>
            <w:r>
              <w:rPr>
                <w:rFonts w:ascii="Arial" w:hAnsi="Arial" w:cs="Arial"/>
                <w:sz w:val="22"/>
                <w:szCs w:val="22"/>
                <w:vertAlign w:val="superscript"/>
              </w:rPr>
              <w:t>–</w:t>
            </w:r>
            <w:r>
              <w:rPr>
                <w:rFonts w:ascii="Arial" w:hAnsi="Arial" w:cs="Arial"/>
                <w:sz w:val="22"/>
                <w:szCs w:val="22"/>
              </w:rPr>
              <w:t>) anions are effective bases because they are soluble in acidic solutions. In water treatment the pH of the water must be adjusted to basic (above pH of 7) for precipitation to occur.</w:t>
            </w:r>
          </w:p>
        </w:tc>
      </w:tr>
    </w:tbl>
    <w:p w14:paraId="5DFCF902" w14:textId="77777777" w:rsidR="00D004EF" w:rsidRDefault="00D004EF" w:rsidP="005C3058">
      <w:pPr>
        <w:rPr>
          <w:rFonts w:ascii="Arial" w:hAnsi="Arial" w:cs="Arial"/>
          <w:sz w:val="22"/>
          <w:szCs w:val="22"/>
        </w:rPr>
      </w:pPr>
    </w:p>
    <w:p w14:paraId="6397350C" w14:textId="7D822310" w:rsidR="0018690B" w:rsidRDefault="0018690B" w:rsidP="005C3058">
      <w:pPr>
        <w:rPr>
          <w:rFonts w:ascii="Arial" w:hAnsi="Arial" w:cs="Arial"/>
          <w:sz w:val="22"/>
          <w:szCs w:val="22"/>
        </w:rPr>
      </w:pPr>
      <w:r>
        <w:rPr>
          <w:rFonts w:ascii="Arial" w:hAnsi="Arial" w:cs="Arial"/>
          <w:sz w:val="22"/>
          <w:szCs w:val="22"/>
        </w:rPr>
        <w:br w:type="page"/>
      </w:r>
    </w:p>
    <w:bookmarkStart w:id="5" w:name="_Toc493854502"/>
    <w:p w14:paraId="749196FD" w14:textId="774B2F23" w:rsidR="0018690B" w:rsidRDefault="007D633A" w:rsidP="00D004EF">
      <w:pPr>
        <w:pStyle w:val="Heading1"/>
        <w:spacing w:after="0"/>
      </w:pPr>
      <w:r>
        <w:rPr>
          <w:noProof/>
        </w:rPr>
        <mc:AlternateContent>
          <mc:Choice Requires="wps">
            <w:drawing>
              <wp:anchor distT="0" distB="0" distL="114300" distR="114300" simplePos="0" relativeHeight="251795968" behindDoc="1" locked="0" layoutInCell="1" allowOverlap="1" wp14:anchorId="1A5C5B83" wp14:editId="33AD50D4">
                <wp:simplePos x="0" y="0"/>
                <wp:positionH relativeFrom="column">
                  <wp:posOffset>-559163</wp:posOffset>
                </wp:positionH>
                <wp:positionV relativeFrom="paragraph">
                  <wp:posOffset>416560</wp:posOffset>
                </wp:positionV>
                <wp:extent cx="7060676" cy="114300"/>
                <wp:effectExtent l="0" t="0" r="6985" b="0"/>
                <wp:wrapNone/>
                <wp:docPr id="37" name="Rectangle 37"/>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2818A23" id="Rectangle 37" o:spid="_x0000_s1026" style="position:absolute;margin-left:-44.05pt;margin-top:32.8pt;width:555.95pt;height:9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b66gEAAD4EAAAOAAAAZHJzL2Uyb0RvYy54bWysU8tu2zAQvBfoPxC815Ls1g4Eyzk0SC99&#10;BEn7ATS1tAnwBZKx7L/vcqUqSVu0QNELRS53ZndGy+312Rp2gpi0dx1vFjVn4KTvtTt0/NvX2zdX&#10;nKUsXC+Md9DxCyR+vXv9ajuEFpb+6E0PkSGJS+0QOn7MObRVleQRrEgLH8DhpfLRiozHeKj6KAZk&#10;t6Za1vW6GnzsQ/QSUsLozXjJd8SvFMj8RakEmZmOY2+Z1kjrvqzVbivaQxThqOXUhviHLqzQDovO&#10;VDciC/YY9S9UVsvok1d5Ib2tvFJaAmlANU39k5qHowhAWtCcFGab0v+jlZ9Pd5HpvuOrDWdOWPxH&#10;9+iacAcDDGNo0BBSi3kP4S5Op4Tbovasoi1f1MHOZOplNhXOmUkMbup1vd6sOZN41zRvVzW5Xj2h&#10;Q0z5A3jLyqbjEcuTl+L0MWWsiKk/Ukqx5I3ub7UxdCiDAu9NZCeBv3h/aAhqHu0n34+xq3f1XJLm&#10;qqQT6wsm4wqf84V5LDpGgKZo6qRYMYqnXb4YKCjj7kGhiyh3rD/XGVsQUoLLTTETxVB2gSksNQNX&#10;1PgfgVN+gY5dzeDl38Ezgip7l2ew1c7H3xGYuWU15mP7z3SX7d73FxoLusAhJYXTgyqv4PmZ4E/P&#10;fvcdAAD//wMAUEsDBBQABgAIAAAAIQBGA8Ph3gAAAAoBAAAPAAAAZHJzL2Rvd25yZXYueG1sTI/R&#10;boJAEEXfm/QfNmPSN12USCgymMakiW+N6Acs7BSI7CxhV8R+fden9nEyJ/eem+9n04uJRtdZRliv&#10;IhDEtdUdNwiX8+cyBeG8Yq16y4TwIAf74vUlV5m2dz7RVPpGhBB2mUJovR8yKV3dklFuZQfi8Pu2&#10;o1E+nGMj9ajuIdz0chNFiTSq49DQqoEOLdXX8mYQ3v1PFZenM12uU3msqu3j68gHxLfF/LED4Wn2&#10;fzA89YM6FMGpsjfWTvQIyzRdBxQh2SYgnkC0icOYCiGNE5BFLv9PKH4BAAD//wMAUEsBAi0AFAAG&#10;AAgAAAAhALaDOJL+AAAA4QEAABMAAAAAAAAAAAAAAAAAAAAAAFtDb250ZW50X1R5cGVzXS54bWxQ&#10;SwECLQAUAAYACAAAACEAOP0h/9YAAACUAQAACwAAAAAAAAAAAAAAAAAvAQAAX3JlbHMvLnJlbHNQ&#10;SwECLQAUAAYACAAAACEAHX2W+uoBAAA+BAAADgAAAAAAAAAAAAAAAAAuAgAAZHJzL2Uyb0RvYy54&#10;bWxQSwECLQAUAAYACAAAACEARgPD4d4AAAAKAQAADwAAAAAAAAAAAAAAAABEBAAAZHJzL2Rvd25y&#10;ZXYueG1sUEsFBgAAAAAEAAQA8wAAAE8FAAAAAA==&#10;" fillcolor="#d8d8d8 [2732]" stroked="f" strokeweight=".5pt"/>
            </w:pict>
          </mc:Fallback>
        </mc:AlternateContent>
      </w:r>
      <w:r w:rsidR="0018690B">
        <w:t>Teaching Strategies and Tools</w:t>
      </w:r>
      <w:bookmarkEnd w:id="5"/>
      <w:r w:rsidR="0018690B" w:rsidRPr="00835CFD">
        <w:t xml:space="preserve"> </w:t>
      </w:r>
    </w:p>
    <w:p w14:paraId="105A590E" w14:textId="77777777" w:rsidR="0018690B" w:rsidRPr="00D004EF" w:rsidRDefault="0018690B" w:rsidP="0018690B">
      <w:pPr>
        <w:rPr>
          <w:rFonts w:ascii="Arial" w:hAnsi="Arial" w:cs="Arial"/>
          <w:szCs w:val="22"/>
        </w:rPr>
      </w:pPr>
    </w:p>
    <w:p w14:paraId="583AC388" w14:textId="77777777" w:rsidR="00D004EF" w:rsidRPr="00D004EF" w:rsidRDefault="00D004EF" w:rsidP="00D004EF">
      <w:pPr>
        <w:rPr>
          <w:rFonts w:ascii="Arial" w:hAnsi="Arial" w:cs="Arial"/>
        </w:rPr>
      </w:pPr>
    </w:p>
    <w:p w14:paraId="75172C59" w14:textId="77777777" w:rsidR="0018690B" w:rsidRPr="00F00D32" w:rsidRDefault="0018690B" w:rsidP="003D6E7A">
      <w:pPr>
        <w:pStyle w:val="Heading2"/>
      </w:pPr>
      <w:bookmarkStart w:id="6" w:name="_Toc493854503"/>
      <w:r w:rsidRPr="00F00D32">
        <w:t>Standards</w:t>
      </w:r>
      <w:bookmarkEnd w:id="6"/>
    </w:p>
    <w:p w14:paraId="150D505D" w14:textId="77777777" w:rsidR="0018690B" w:rsidRPr="00C214B6" w:rsidRDefault="0018690B" w:rsidP="0018690B">
      <w:pPr>
        <w:rPr>
          <w:rFonts w:ascii="Arial" w:hAnsi="Arial" w:cs="Arial"/>
          <w:sz w:val="22"/>
          <w:szCs w:val="22"/>
        </w:rPr>
      </w:pPr>
    </w:p>
    <w:p w14:paraId="602915F7" w14:textId="77777777" w:rsidR="00A8720A" w:rsidRDefault="00A8720A" w:rsidP="00A8720A">
      <w:pPr>
        <w:pStyle w:val="ListParagraph"/>
        <w:numPr>
          <w:ilvl w:val="0"/>
          <w:numId w:val="23"/>
        </w:numPr>
        <w:ind w:left="720"/>
        <w:rPr>
          <w:rFonts w:ascii="Arial" w:hAnsi="Arial" w:cs="Arial"/>
          <w:sz w:val="22"/>
          <w:szCs w:val="22"/>
        </w:rPr>
      </w:pPr>
      <w:r w:rsidRPr="00C214B6">
        <w:rPr>
          <w:rFonts w:ascii="Arial" w:hAnsi="Arial" w:cs="Arial"/>
          <w:sz w:val="22"/>
          <w:szCs w:val="22"/>
        </w:rPr>
        <w:t xml:space="preserve">Links to </w:t>
      </w:r>
      <w:r w:rsidRPr="00C214B6">
        <w:rPr>
          <w:rFonts w:ascii="Arial" w:hAnsi="Arial" w:cs="Arial"/>
          <w:b/>
          <w:sz w:val="22"/>
          <w:szCs w:val="22"/>
        </w:rPr>
        <w:t>Common Core Standards for Reading</w:t>
      </w:r>
      <w:r w:rsidRPr="00C214B6">
        <w:rPr>
          <w:rFonts w:ascii="Arial" w:hAnsi="Arial" w:cs="Arial"/>
          <w:sz w:val="22"/>
          <w:szCs w:val="22"/>
        </w:rPr>
        <w:t>:</w:t>
      </w:r>
    </w:p>
    <w:p w14:paraId="233C7F52" w14:textId="77777777" w:rsidR="00A8720A" w:rsidRPr="003447E8" w:rsidRDefault="00A8720A" w:rsidP="00A8720A">
      <w:pPr>
        <w:pStyle w:val="ListParagraph"/>
        <w:rPr>
          <w:rFonts w:ascii="Arial" w:hAnsi="Arial" w:cs="Arial"/>
          <w:sz w:val="22"/>
          <w:szCs w:val="22"/>
        </w:rPr>
      </w:pPr>
      <w:r w:rsidRPr="003447E8">
        <w:rPr>
          <w:rFonts w:ascii="Arial" w:hAnsi="Arial" w:cs="Arial"/>
          <w:b/>
          <w:sz w:val="22"/>
          <w:szCs w:val="22"/>
        </w:rPr>
        <w:t xml:space="preserve">ELA-Literacy.RST.9-10.1. </w:t>
      </w:r>
      <w:r w:rsidRPr="003447E8">
        <w:rPr>
          <w:rFonts w:ascii="Arial" w:hAnsi="Arial" w:cs="Arial"/>
          <w:sz w:val="22"/>
          <w:szCs w:val="22"/>
        </w:rPr>
        <w:t>Cite specific textual evidence to support analysis of science and technical texts, attending to the precise details of explanations or descriptions.</w:t>
      </w:r>
    </w:p>
    <w:p w14:paraId="62ED376A" w14:textId="77777777" w:rsidR="00A8720A" w:rsidRPr="00103752" w:rsidRDefault="00A8720A" w:rsidP="00A8720A">
      <w:pPr>
        <w:ind w:left="720"/>
        <w:rPr>
          <w:rFonts w:ascii="Arial" w:hAnsi="Arial" w:cs="Arial"/>
          <w:color w:val="202020"/>
          <w:sz w:val="22"/>
          <w:szCs w:val="22"/>
        </w:rPr>
      </w:pPr>
      <w:r w:rsidRPr="00C214B6">
        <w:rPr>
          <w:rFonts w:ascii="Arial" w:hAnsi="Arial" w:cs="Arial"/>
          <w:b/>
          <w:color w:val="202020"/>
          <w:sz w:val="22"/>
          <w:szCs w:val="22"/>
        </w:rPr>
        <w:t>ELA-Literacy.</w:t>
      </w:r>
      <w:r w:rsidRPr="00C214B6">
        <w:rPr>
          <w:rFonts w:ascii="Arial" w:hAnsi="Arial" w:cs="Arial"/>
          <w:b/>
          <w:sz w:val="22"/>
          <w:szCs w:val="22"/>
        </w:rPr>
        <w:t>R</w:t>
      </w:r>
      <w:r w:rsidRPr="00C214B6">
        <w:rPr>
          <w:rFonts w:ascii="Arial" w:hAnsi="Arial" w:cs="Arial"/>
          <w:b/>
          <w:color w:val="202020"/>
          <w:sz w:val="22"/>
          <w:szCs w:val="22"/>
        </w:rPr>
        <w:t>ST.9-10.5.</w:t>
      </w:r>
      <w:r w:rsidRPr="00C214B6">
        <w:rPr>
          <w:rFonts w:ascii="Arial" w:hAnsi="Arial" w:cs="Arial"/>
          <w:color w:val="202020"/>
          <w:sz w:val="22"/>
          <w:szCs w:val="22"/>
        </w:rPr>
        <w:t xml:space="preserve"> Analyze the structure of the relationships among concepts in a text, including relationships among key terms (e.g.,</w:t>
      </w:r>
      <w:r w:rsidRPr="00C214B6">
        <w:rPr>
          <w:rStyle w:val="apple-converted-space"/>
          <w:rFonts w:ascii="Arial" w:hAnsi="Arial" w:cs="Arial"/>
          <w:color w:val="202020"/>
          <w:sz w:val="22"/>
          <w:szCs w:val="22"/>
        </w:rPr>
        <w:t> </w:t>
      </w:r>
      <w:r w:rsidRPr="00C214B6">
        <w:rPr>
          <w:rStyle w:val="Emphasis"/>
          <w:rFonts w:ascii="Arial" w:hAnsi="Arial" w:cs="Arial"/>
          <w:color w:val="202020"/>
          <w:sz w:val="22"/>
          <w:szCs w:val="22"/>
        </w:rPr>
        <w:t>force, friction, reaction force, energy</w:t>
      </w:r>
      <w:r w:rsidRPr="00C214B6">
        <w:rPr>
          <w:rFonts w:ascii="Arial" w:hAnsi="Arial" w:cs="Arial"/>
          <w:color w:val="202020"/>
          <w:sz w:val="22"/>
          <w:szCs w:val="22"/>
        </w:rPr>
        <w:t xml:space="preserve">). </w:t>
      </w:r>
    </w:p>
    <w:p w14:paraId="4173DA6A" w14:textId="77777777" w:rsidR="00A8720A" w:rsidRPr="00103752" w:rsidRDefault="00A8720A" w:rsidP="00A8720A">
      <w:pPr>
        <w:ind w:left="720"/>
        <w:rPr>
          <w:rFonts w:ascii="Arial" w:hAnsi="Arial" w:cs="Arial"/>
          <w:sz w:val="22"/>
          <w:szCs w:val="22"/>
        </w:rPr>
      </w:pPr>
      <w:r w:rsidRPr="00C214B6">
        <w:rPr>
          <w:rFonts w:ascii="Arial" w:hAnsi="Arial" w:cs="Arial"/>
          <w:b/>
          <w:sz w:val="22"/>
          <w:szCs w:val="22"/>
        </w:rPr>
        <w:t xml:space="preserve">ELA-Literacy.RST.11-12.1. </w:t>
      </w:r>
      <w:r w:rsidRPr="00C214B6">
        <w:rPr>
          <w:rFonts w:ascii="Arial" w:hAnsi="Arial" w:cs="Arial"/>
          <w:color w:val="202020"/>
          <w:sz w:val="22"/>
          <w:szCs w:val="22"/>
        </w:rPr>
        <w:t>Cite specific textual evidence to support analysis of science and technical texts, attending to important distinctions the author makes and to any gaps or inconsistencies in the account.</w:t>
      </w:r>
    </w:p>
    <w:p w14:paraId="148EE67B" w14:textId="77777777" w:rsidR="00A8720A" w:rsidRPr="00C214B6" w:rsidRDefault="00A8720A" w:rsidP="00A8720A">
      <w:pPr>
        <w:ind w:left="720"/>
        <w:rPr>
          <w:rFonts w:ascii="Arial" w:hAnsi="Arial" w:cs="Arial"/>
          <w:sz w:val="22"/>
          <w:szCs w:val="22"/>
        </w:rPr>
      </w:pPr>
      <w:r w:rsidRPr="00C214B6">
        <w:rPr>
          <w:rFonts w:ascii="Arial" w:hAnsi="Arial" w:cs="Arial"/>
          <w:b/>
          <w:color w:val="202020"/>
          <w:sz w:val="22"/>
          <w:szCs w:val="22"/>
        </w:rPr>
        <w:t>ELA-Literacy.</w:t>
      </w:r>
      <w:r w:rsidRPr="00C214B6">
        <w:rPr>
          <w:rFonts w:ascii="Arial" w:hAnsi="Arial" w:cs="Arial"/>
          <w:b/>
          <w:sz w:val="22"/>
          <w:szCs w:val="22"/>
        </w:rPr>
        <w:t>R</w:t>
      </w:r>
      <w:r w:rsidRPr="00C214B6">
        <w:rPr>
          <w:rFonts w:ascii="Arial" w:hAnsi="Arial" w:cs="Arial"/>
          <w:b/>
          <w:color w:val="202020"/>
          <w:sz w:val="22"/>
          <w:szCs w:val="22"/>
        </w:rPr>
        <w:t>ST.11-12.4.</w:t>
      </w:r>
      <w:r w:rsidRPr="00C214B6">
        <w:rPr>
          <w:rFonts w:ascii="Arial" w:hAnsi="Arial" w:cs="Arial"/>
          <w:color w:val="202020"/>
          <w:sz w:val="22"/>
          <w:szCs w:val="22"/>
        </w:rPr>
        <w:t xml:space="preserve"> Determine the meaning of symbols, key terms, and other domain-specific words and phrases as they are used in a specific scientific or technical context relevant to</w:t>
      </w:r>
      <w:r w:rsidRPr="00C214B6">
        <w:rPr>
          <w:rStyle w:val="apple-converted-space"/>
          <w:rFonts w:ascii="Arial" w:hAnsi="Arial" w:cs="Arial"/>
          <w:color w:val="202020"/>
          <w:sz w:val="22"/>
          <w:szCs w:val="22"/>
        </w:rPr>
        <w:t> </w:t>
      </w:r>
      <w:r w:rsidRPr="00C214B6">
        <w:rPr>
          <w:rStyle w:val="Emphasis"/>
          <w:rFonts w:ascii="Arial" w:hAnsi="Arial" w:cs="Arial"/>
          <w:color w:val="202020"/>
          <w:sz w:val="22"/>
          <w:szCs w:val="22"/>
        </w:rPr>
        <w:t>grades 11-12 texts and topics</w:t>
      </w:r>
      <w:r w:rsidRPr="00C214B6">
        <w:rPr>
          <w:rFonts w:ascii="Arial" w:hAnsi="Arial" w:cs="Arial"/>
          <w:color w:val="202020"/>
          <w:sz w:val="22"/>
          <w:szCs w:val="22"/>
        </w:rPr>
        <w:t>.</w:t>
      </w:r>
    </w:p>
    <w:p w14:paraId="492CCB95" w14:textId="77777777" w:rsidR="00A8720A" w:rsidRPr="00C214B6" w:rsidRDefault="00A8720A" w:rsidP="00A8720A">
      <w:pPr>
        <w:ind w:left="1080"/>
        <w:rPr>
          <w:rFonts w:ascii="Arial" w:hAnsi="Arial" w:cs="Arial"/>
          <w:sz w:val="22"/>
          <w:szCs w:val="22"/>
        </w:rPr>
      </w:pPr>
    </w:p>
    <w:p w14:paraId="568AF73B" w14:textId="77777777" w:rsidR="00A8720A" w:rsidRDefault="00A8720A" w:rsidP="00A8720A">
      <w:pPr>
        <w:pStyle w:val="ListParagraph"/>
        <w:numPr>
          <w:ilvl w:val="0"/>
          <w:numId w:val="23"/>
        </w:numPr>
        <w:ind w:left="720"/>
        <w:rPr>
          <w:rFonts w:ascii="Arial" w:hAnsi="Arial" w:cs="Arial"/>
          <w:sz w:val="22"/>
          <w:szCs w:val="22"/>
        </w:rPr>
      </w:pPr>
      <w:r w:rsidRPr="00C214B6">
        <w:rPr>
          <w:rFonts w:ascii="Arial" w:hAnsi="Arial" w:cs="Arial"/>
          <w:sz w:val="22"/>
          <w:szCs w:val="22"/>
        </w:rPr>
        <w:t xml:space="preserve">Links to </w:t>
      </w:r>
      <w:r w:rsidRPr="00C214B6">
        <w:rPr>
          <w:rFonts w:ascii="Arial" w:hAnsi="Arial" w:cs="Arial"/>
          <w:b/>
          <w:sz w:val="22"/>
          <w:szCs w:val="22"/>
        </w:rPr>
        <w:t>Common Core Standards for Writing</w:t>
      </w:r>
      <w:r w:rsidRPr="00C214B6">
        <w:rPr>
          <w:rFonts w:ascii="Arial" w:hAnsi="Arial" w:cs="Arial"/>
          <w:sz w:val="22"/>
          <w:szCs w:val="22"/>
        </w:rPr>
        <w:t>:</w:t>
      </w:r>
    </w:p>
    <w:p w14:paraId="2C3B860D" w14:textId="77777777" w:rsidR="00A8720A" w:rsidRDefault="00A8720A" w:rsidP="00A8720A">
      <w:pPr>
        <w:pStyle w:val="ListParagraph"/>
        <w:rPr>
          <w:rFonts w:ascii="Arial" w:hAnsi="Arial" w:cs="Arial"/>
          <w:color w:val="202020"/>
          <w:sz w:val="22"/>
          <w:szCs w:val="22"/>
        </w:rPr>
      </w:pPr>
      <w:r w:rsidRPr="003447E8">
        <w:rPr>
          <w:rFonts w:ascii="Arial" w:hAnsi="Arial" w:cs="Arial"/>
          <w:b/>
          <w:sz w:val="22"/>
          <w:szCs w:val="22"/>
        </w:rPr>
        <w:t>ELA-Literacy.WHST.9-10.2F.</w:t>
      </w:r>
      <w:r w:rsidRPr="003447E8">
        <w:rPr>
          <w:rFonts w:ascii="Arial" w:hAnsi="Arial" w:cs="Arial"/>
          <w:sz w:val="22"/>
          <w:szCs w:val="22"/>
        </w:rPr>
        <w:t xml:space="preserve"> </w:t>
      </w:r>
      <w:r w:rsidRPr="003447E8">
        <w:rPr>
          <w:rFonts w:ascii="Arial" w:hAnsi="Arial" w:cs="Arial"/>
          <w:color w:val="202020"/>
          <w:sz w:val="22"/>
          <w:szCs w:val="22"/>
        </w:rPr>
        <w:t>Provide a concluding statement or section that follows from and supports the information or explanation presented (e.g., articulating implications or the significance of the topic).</w:t>
      </w:r>
    </w:p>
    <w:p w14:paraId="02925E9E" w14:textId="77777777" w:rsidR="00A8720A" w:rsidRPr="003447E8" w:rsidRDefault="00A8720A" w:rsidP="00A8720A">
      <w:pPr>
        <w:pStyle w:val="ListParagraph"/>
        <w:rPr>
          <w:rFonts w:ascii="Arial" w:hAnsi="Arial" w:cs="Arial"/>
          <w:sz w:val="22"/>
          <w:szCs w:val="22"/>
        </w:rPr>
      </w:pPr>
      <w:r w:rsidRPr="00C214B6">
        <w:rPr>
          <w:rFonts w:ascii="Arial" w:hAnsi="Arial" w:cs="Arial"/>
          <w:b/>
          <w:color w:val="202020"/>
          <w:sz w:val="22"/>
          <w:szCs w:val="22"/>
        </w:rPr>
        <w:t>ELA-Literacy.WHST.11-12.1E.</w:t>
      </w:r>
      <w:r w:rsidRPr="00C214B6">
        <w:rPr>
          <w:rFonts w:ascii="Arial" w:hAnsi="Arial" w:cs="Arial"/>
          <w:color w:val="202020"/>
          <w:sz w:val="22"/>
          <w:szCs w:val="22"/>
        </w:rPr>
        <w:t xml:space="preserve"> Provide a concluding statement or section that follows from or supports the argument presented.</w:t>
      </w:r>
    </w:p>
    <w:p w14:paraId="44448839" w14:textId="77777777" w:rsidR="00A8720A" w:rsidRDefault="00A8720A" w:rsidP="00A8720A">
      <w:pPr>
        <w:rPr>
          <w:rFonts w:ascii="Arial" w:hAnsi="Arial" w:cs="Arial"/>
          <w:sz w:val="22"/>
          <w:szCs w:val="22"/>
        </w:rPr>
      </w:pPr>
    </w:p>
    <w:p w14:paraId="142ACEB9" w14:textId="77777777" w:rsidR="00A8720A" w:rsidRPr="00A8720A" w:rsidRDefault="00A8720A" w:rsidP="00A8720A">
      <w:pPr>
        <w:pStyle w:val="ListParagraph"/>
        <w:numPr>
          <w:ilvl w:val="0"/>
          <w:numId w:val="23"/>
        </w:numPr>
        <w:ind w:left="720"/>
        <w:rPr>
          <w:rFonts w:ascii="Arial" w:hAnsi="Arial" w:cs="Arial"/>
          <w:b/>
          <w:sz w:val="22"/>
          <w:szCs w:val="22"/>
        </w:rPr>
      </w:pPr>
      <w:r w:rsidRPr="00A8720A">
        <w:rPr>
          <w:rFonts w:ascii="Arial" w:hAnsi="Arial" w:cs="Arial"/>
          <w:sz w:val="22"/>
          <w:szCs w:val="22"/>
        </w:rPr>
        <w:t xml:space="preserve">Links to </w:t>
      </w:r>
      <w:r w:rsidRPr="00A8720A">
        <w:rPr>
          <w:rFonts w:ascii="Arial" w:hAnsi="Arial" w:cs="Arial"/>
          <w:b/>
          <w:sz w:val="22"/>
          <w:szCs w:val="22"/>
        </w:rPr>
        <w:t>Next Generation Science Standards</w:t>
      </w:r>
    </w:p>
    <w:p w14:paraId="0AD49F80" w14:textId="149478E0" w:rsidR="00A8720A" w:rsidRPr="00A8720A" w:rsidRDefault="00A8720A" w:rsidP="00A8720A">
      <w:pPr>
        <w:pStyle w:val="NoSpacing"/>
        <w:ind w:left="720"/>
        <w:rPr>
          <w:rFonts w:ascii="Arial" w:hAnsi="Arial" w:cs="Arial"/>
          <w:sz w:val="22"/>
          <w:szCs w:val="22"/>
        </w:rPr>
      </w:pPr>
      <w:r w:rsidRPr="00A8720A">
        <w:rPr>
          <w:rFonts w:ascii="Arial" w:hAnsi="Arial" w:cs="Arial"/>
          <w:b/>
          <w:bCs/>
          <w:sz w:val="22"/>
          <w:szCs w:val="22"/>
        </w:rPr>
        <w:t xml:space="preserve">HS-PS1-3. </w:t>
      </w:r>
      <w:r w:rsidRPr="00A8720A">
        <w:rPr>
          <w:rFonts w:ascii="Arial" w:hAnsi="Arial" w:cs="Arial"/>
          <w:sz w:val="22"/>
          <w:szCs w:val="22"/>
        </w:rPr>
        <w:t>Plan and conduct an investigation to gather evidence to compare the structure of substances at the bulk scale to infer the strength of electrical forces between particles.</w:t>
      </w:r>
    </w:p>
    <w:p w14:paraId="704AACA5" w14:textId="41CEF5FB" w:rsidR="00A8720A" w:rsidRPr="00A8720A" w:rsidRDefault="00A8720A" w:rsidP="00A8720A">
      <w:pPr>
        <w:ind w:left="720"/>
        <w:rPr>
          <w:rFonts w:ascii="Arial" w:hAnsi="Arial" w:cs="Arial"/>
          <w:bCs/>
          <w:sz w:val="22"/>
          <w:szCs w:val="22"/>
        </w:rPr>
      </w:pPr>
      <w:r w:rsidRPr="00A8720A">
        <w:rPr>
          <w:rFonts w:ascii="Arial" w:hAnsi="Arial" w:cs="Arial"/>
          <w:b/>
          <w:bCs/>
          <w:sz w:val="22"/>
          <w:szCs w:val="22"/>
        </w:rPr>
        <w:t xml:space="preserve">HS-ETS1-3. </w:t>
      </w:r>
      <w:r w:rsidRPr="00A8720A">
        <w:rPr>
          <w:rFonts w:ascii="Arial" w:hAnsi="Arial" w:cs="Arial"/>
          <w:bCs/>
          <w:sz w:val="22"/>
          <w:szCs w:val="22"/>
        </w:rPr>
        <w:t>Evaluate a solution to a complex real-world problem based on prioritized criteria and tradeoffs that account for a range of constraints, including cost, safety, reliability, and aesthetics, as well as possible social, cultural, and environmental impacts.</w:t>
      </w:r>
    </w:p>
    <w:p w14:paraId="7BCE34F1" w14:textId="77777777" w:rsidR="00A8720A" w:rsidRPr="00A8720A" w:rsidRDefault="00A8720A" w:rsidP="00A8720A">
      <w:pPr>
        <w:pStyle w:val="NoSpacing"/>
        <w:numPr>
          <w:ilvl w:val="1"/>
          <w:numId w:val="35"/>
        </w:numPr>
        <w:rPr>
          <w:rFonts w:ascii="Arial" w:hAnsi="Arial" w:cs="Arial"/>
          <w:sz w:val="22"/>
          <w:szCs w:val="22"/>
        </w:rPr>
      </w:pPr>
      <w:r w:rsidRPr="00A8720A">
        <w:rPr>
          <w:rFonts w:ascii="Arial" w:hAnsi="Arial" w:cs="Arial"/>
          <w:b/>
          <w:sz w:val="22"/>
          <w:szCs w:val="22"/>
        </w:rPr>
        <w:t>Disciplinary Core Ideas</w:t>
      </w:r>
      <w:r w:rsidRPr="00A8720A">
        <w:rPr>
          <w:rFonts w:ascii="Arial" w:hAnsi="Arial" w:cs="Arial"/>
          <w:sz w:val="22"/>
          <w:szCs w:val="22"/>
        </w:rPr>
        <w:t>:</w:t>
      </w:r>
    </w:p>
    <w:p w14:paraId="392FE015" w14:textId="77777777" w:rsidR="00A8720A" w:rsidRPr="00A8720A" w:rsidRDefault="00A8720A" w:rsidP="00A8720A">
      <w:pPr>
        <w:pStyle w:val="NoSpacing"/>
        <w:numPr>
          <w:ilvl w:val="2"/>
          <w:numId w:val="38"/>
        </w:numPr>
        <w:rPr>
          <w:rFonts w:ascii="Arial" w:hAnsi="Arial" w:cs="Arial"/>
          <w:sz w:val="22"/>
          <w:szCs w:val="22"/>
        </w:rPr>
      </w:pPr>
      <w:r w:rsidRPr="00A8720A">
        <w:rPr>
          <w:rFonts w:ascii="Arial" w:hAnsi="Arial" w:cs="Arial"/>
          <w:sz w:val="22"/>
          <w:szCs w:val="22"/>
        </w:rPr>
        <w:t>PS1.A:  Structure and properties of matter</w:t>
      </w:r>
    </w:p>
    <w:p w14:paraId="7CB45F2A" w14:textId="77777777" w:rsidR="00A8720A" w:rsidRPr="00A8720A" w:rsidRDefault="00A8720A" w:rsidP="00A8720A">
      <w:pPr>
        <w:pStyle w:val="NoSpacing"/>
        <w:numPr>
          <w:ilvl w:val="2"/>
          <w:numId w:val="38"/>
        </w:numPr>
        <w:rPr>
          <w:rFonts w:ascii="Arial" w:hAnsi="Arial" w:cs="Arial"/>
          <w:sz w:val="22"/>
          <w:szCs w:val="22"/>
        </w:rPr>
      </w:pPr>
      <w:r w:rsidRPr="00A8720A">
        <w:rPr>
          <w:rFonts w:ascii="Arial" w:hAnsi="Arial" w:cs="Arial"/>
          <w:sz w:val="22"/>
          <w:szCs w:val="22"/>
        </w:rPr>
        <w:t>PS1.B: Chemical reactions</w:t>
      </w:r>
    </w:p>
    <w:p w14:paraId="2EB3D0C9" w14:textId="77777777" w:rsidR="00A8720A" w:rsidRPr="00A8720A" w:rsidRDefault="00A8720A" w:rsidP="00A8720A">
      <w:pPr>
        <w:pStyle w:val="NoSpacing"/>
        <w:numPr>
          <w:ilvl w:val="2"/>
          <w:numId w:val="38"/>
        </w:numPr>
        <w:rPr>
          <w:rFonts w:ascii="Arial" w:hAnsi="Arial" w:cs="Arial"/>
          <w:sz w:val="22"/>
          <w:szCs w:val="22"/>
        </w:rPr>
      </w:pPr>
      <w:r w:rsidRPr="00A8720A">
        <w:rPr>
          <w:rFonts w:ascii="Arial" w:hAnsi="Arial" w:cs="Arial"/>
          <w:sz w:val="22"/>
          <w:szCs w:val="22"/>
        </w:rPr>
        <w:t>ETS1.B: Developing possible solutions</w:t>
      </w:r>
    </w:p>
    <w:p w14:paraId="021CAA1A" w14:textId="77777777" w:rsidR="00A8720A" w:rsidRPr="00A8720A" w:rsidRDefault="00A8720A" w:rsidP="00A8720A">
      <w:pPr>
        <w:pStyle w:val="ListParagraph"/>
        <w:numPr>
          <w:ilvl w:val="1"/>
          <w:numId w:val="35"/>
        </w:numPr>
        <w:rPr>
          <w:rFonts w:ascii="Arial" w:hAnsi="Arial" w:cs="Arial"/>
          <w:sz w:val="22"/>
          <w:szCs w:val="22"/>
        </w:rPr>
      </w:pPr>
      <w:r w:rsidRPr="00A8720A">
        <w:rPr>
          <w:rFonts w:ascii="Arial" w:hAnsi="Arial" w:cs="Arial"/>
          <w:b/>
          <w:sz w:val="22"/>
          <w:szCs w:val="22"/>
        </w:rPr>
        <w:t>Crosscutting Concepts:</w:t>
      </w:r>
      <w:r w:rsidRPr="00A8720A">
        <w:rPr>
          <w:rFonts w:ascii="Arial" w:hAnsi="Arial" w:cs="Arial"/>
          <w:sz w:val="22"/>
          <w:szCs w:val="22"/>
        </w:rPr>
        <w:t xml:space="preserve"> </w:t>
      </w:r>
    </w:p>
    <w:p w14:paraId="0A348CC5" w14:textId="77777777" w:rsidR="00A8720A" w:rsidRPr="00A8720A" w:rsidRDefault="00A8720A" w:rsidP="00A8720A">
      <w:pPr>
        <w:pStyle w:val="NoSpacing"/>
        <w:numPr>
          <w:ilvl w:val="0"/>
          <w:numId w:val="40"/>
        </w:numPr>
        <w:rPr>
          <w:rFonts w:ascii="Arial" w:hAnsi="Arial" w:cs="Arial"/>
          <w:sz w:val="22"/>
          <w:szCs w:val="22"/>
        </w:rPr>
      </w:pPr>
      <w:r w:rsidRPr="00A8720A">
        <w:rPr>
          <w:rFonts w:ascii="Arial" w:hAnsi="Arial" w:cs="Arial"/>
          <w:sz w:val="22"/>
          <w:szCs w:val="22"/>
        </w:rPr>
        <w:t>Structure and function</w:t>
      </w:r>
    </w:p>
    <w:p w14:paraId="1D090D41" w14:textId="77777777" w:rsidR="00A8720A" w:rsidRPr="00A8720A" w:rsidRDefault="00A8720A" w:rsidP="00A8720A">
      <w:pPr>
        <w:pStyle w:val="NoSpacing"/>
        <w:numPr>
          <w:ilvl w:val="0"/>
          <w:numId w:val="40"/>
        </w:numPr>
        <w:rPr>
          <w:rFonts w:ascii="Arial" w:hAnsi="Arial" w:cs="Arial"/>
          <w:sz w:val="22"/>
          <w:szCs w:val="22"/>
        </w:rPr>
      </w:pPr>
      <w:r w:rsidRPr="00A8720A">
        <w:rPr>
          <w:rFonts w:ascii="Arial" w:hAnsi="Arial" w:cs="Arial"/>
          <w:sz w:val="22"/>
          <w:szCs w:val="22"/>
        </w:rPr>
        <w:t>Cause and effect: Mechanism and explanation</w:t>
      </w:r>
    </w:p>
    <w:p w14:paraId="7F4E261D" w14:textId="77777777" w:rsidR="00A8720A" w:rsidRPr="00A8720A" w:rsidRDefault="00A8720A" w:rsidP="00A8720A">
      <w:pPr>
        <w:pStyle w:val="NoSpacing"/>
        <w:numPr>
          <w:ilvl w:val="0"/>
          <w:numId w:val="40"/>
        </w:numPr>
        <w:rPr>
          <w:rFonts w:ascii="Arial" w:hAnsi="Arial" w:cs="Arial"/>
          <w:sz w:val="22"/>
          <w:szCs w:val="22"/>
        </w:rPr>
      </w:pPr>
      <w:r w:rsidRPr="00A8720A">
        <w:rPr>
          <w:rFonts w:ascii="Arial" w:hAnsi="Arial" w:cs="Arial"/>
          <w:sz w:val="22"/>
          <w:szCs w:val="22"/>
        </w:rPr>
        <w:t>System and system models</w:t>
      </w:r>
    </w:p>
    <w:p w14:paraId="4E93C08D" w14:textId="77777777" w:rsidR="00A8720A" w:rsidRPr="00A8720A" w:rsidRDefault="00A8720A" w:rsidP="00A8720A">
      <w:pPr>
        <w:pStyle w:val="ListParagraph"/>
        <w:numPr>
          <w:ilvl w:val="1"/>
          <w:numId w:val="35"/>
        </w:numPr>
        <w:rPr>
          <w:rFonts w:ascii="Arial" w:hAnsi="Arial" w:cs="Arial"/>
          <w:sz w:val="22"/>
          <w:szCs w:val="22"/>
        </w:rPr>
      </w:pPr>
      <w:r w:rsidRPr="00A8720A">
        <w:rPr>
          <w:rFonts w:ascii="Arial" w:hAnsi="Arial" w:cs="Arial"/>
          <w:b/>
          <w:sz w:val="22"/>
          <w:szCs w:val="22"/>
        </w:rPr>
        <w:t>Science and Engineering Practices:</w:t>
      </w:r>
      <w:r w:rsidRPr="00A8720A">
        <w:rPr>
          <w:rFonts w:ascii="Arial" w:hAnsi="Arial" w:cs="Arial"/>
          <w:sz w:val="22"/>
          <w:szCs w:val="22"/>
        </w:rPr>
        <w:t xml:space="preserve"> </w:t>
      </w:r>
    </w:p>
    <w:p w14:paraId="0AC10B97" w14:textId="77777777" w:rsidR="00A8720A" w:rsidRPr="00A8720A" w:rsidRDefault="00A8720A" w:rsidP="00A8720A">
      <w:pPr>
        <w:pStyle w:val="NoSpacing"/>
        <w:numPr>
          <w:ilvl w:val="0"/>
          <w:numId w:val="40"/>
        </w:numPr>
        <w:rPr>
          <w:rFonts w:ascii="Arial" w:hAnsi="Arial" w:cs="Arial"/>
          <w:sz w:val="22"/>
          <w:szCs w:val="22"/>
        </w:rPr>
      </w:pPr>
      <w:r w:rsidRPr="00A8720A">
        <w:rPr>
          <w:rFonts w:ascii="Arial" w:hAnsi="Arial" w:cs="Arial"/>
          <w:sz w:val="22"/>
          <w:szCs w:val="22"/>
        </w:rPr>
        <w:t>Planning and carrying out investigations</w:t>
      </w:r>
    </w:p>
    <w:p w14:paraId="6B6610E0" w14:textId="77777777" w:rsidR="00A8720A" w:rsidRPr="00A8720A" w:rsidRDefault="00A8720A" w:rsidP="00A8720A">
      <w:pPr>
        <w:pStyle w:val="NoSpacing"/>
        <w:numPr>
          <w:ilvl w:val="0"/>
          <w:numId w:val="40"/>
        </w:numPr>
        <w:rPr>
          <w:rFonts w:ascii="Arial" w:hAnsi="Arial" w:cs="Arial"/>
          <w:sz w:val="22"/>
          <w:szCs w:val="22"/>
        </w:rPr>
      </w:pPr>
      <w:r w:rsidRPr="00A8720A">
        <w:rPr>
          <w:rFonts w:ascii="Arial" w:hAnsi="Arial" w:cs="Arial"/>
          <w:sz w:val="22"/>
          <w:szCs w:val="22"/>
        </w:rPr>
        <w:t>Constructing explanations and designing solutions</w:t>
      </w:r>
    </w:p>
    <w:p w14:paraId="47712C3D" w14:textId="77777777" w:rsidR="00A8720A" w:rsidRPr="00A8720A" w:rsidRDefault="00A8720A" w:rsidP="00A8720A">
      <w:pPr>
        <w:pStyle w:val="ListParagraph"/>
        <w:numPr>
          <w:ilvl w:val="1"/>
          <w:numId w:val="35"/>
        </w:numPr>
        <w:rPr>
          <w:rFonts w:ascii="Arial" w:hAnsi="Arial" w:cs="Arial"/>
          <w:b/>
          <w:sz w:val="22"/>
          <w:szCs w:val="22"/>
        </w:rPr>
      </w:pPr>
      <w:r w:rsidRPr="00A8720A">
        <w:rPr>
          <w:rFonts w:ascii="Arial" w:hAnsi="Arial" w:cs="Arial"/>
          <w:b/>
          <w:sz w:val="22"/>
          <w:szCs w:val="22"/>
        </w:rPr>
        <w:t>Nature of Science:</w:t>
      </w:r>
      <w:bookmarkStart w:id="7" w:name="_Toc492303196"/>
    </w:p>
    <w:p w14:paraId="2909E5F5" w14:textId="5F186F42" w:rsidR="00A8720A" w:rsidRPr="00A8720A" w:rsidRDefault="00A8720A" w:rsidP="00A8720A">
      <w:pPr>
        <w:pStyle w:val="NoSpacing"/>
        <w:numPr>
          <w:ilvl w:val="0"/>
          <w:numId w:val="40"/>
        </w:numPr>
        <w:rPr>
          <w:rFonts w:ascii="Arial" w:hAnsi="Arial" w:cs="Arial"/>
          <w:sz w:val="22"/>
          <w:szCs w:val="22"/>
        </w:rPr>
      </w:pPr>
      <w:r w:rsidRPr="00A8720A">
        <w:rPr>
          <w:rFonts w:ascii="Arial" w:hAnsi="Arial" w:cs="Arial"/>
          <w:sz w:val="22"/>
          <w:szCs w:val="22"/>
        </w:rPr>
        <w:t>Science addresses questions about the natural and material world.</w:t>
      </w:r>
    </w:p>
    <w:p w14:paraId="70953F5B" w14:textId="77777777" w:rsidR="00A8720A" w:rsidRPr="00C214B6" w:rsidRDefault="00A8720A" w:rsidP="00A8720A">
      <w:pPr>
        <w:pStyle w:val="Heading2"/>
        <w:rPr>
          <w:i/>
        </w:rPr>
      </w:pPr>
      <w:bookmarkStart w:id="8" w:name="_Toc493854504"/>
      <w:r w:rsidRPr="00C214B6">
        <w:t>Vocabulary</w:t>
      </w:r>
      <w:bookmarkEnd w:id="7"/>
      <w:bookmarkEnd w:id="8"/>
    </w:p>
    <w:p w14:paraId="28AC6D16" w14:textId="77777777" w:rsidR="00A8720A" w:rsidRPr="002D251B" w:rsidRDefault="00A8720A" w:rsidP="00A8720A">
      <w:pPr>
        <w:rPr>
          <w:rFonts w:ascii="Arial" w:hAnsi="Arial" w:cs="Arial"/>
          <w:sz w:val="22"/>
        </w:rPr>
      </w:pPr>
    </w:p>
    <w:p w14:paraId="79E1B589" w14:textId="77777777" w:rsidR="00A8720A" w:rsidRDefault="00A8720A" w:rsidP="00A8720A">
      <w:pPr>
        <w:rPr>
          <w:rFonts w:ascii="Arial" w:hAnsi="Arial" w:cs="Arial"/>
          <w:sz w:val="22"/>
        </w:rPr>
      </w:pPr>
      <w:r w:rsidRPr="002D251B">
        <w:rPr>
          <w:rFonts w:ascii="Arial" w:hAnsi="Arial" w:cs="Arial"/>
          <w:b/>
          <w:sz w:val="22"/>
        </w:rPr>
        <w:t>Vocabulary</w:t>
      </w:r>
      <w:r w:rsidRPr="002D251B">
        <w:rPr>
          <w:rFonts w:ascii="Arial" w:hAnsi="Arial" w:cs="Arial"/>
          <w:sz w:val="22"/>
        </w:rPr>
        <w:t xml:space="preserve"> and </w:t>
      </w:r>
      <w:r w:rsidRPr="002D251B">
        <w:rPr>
          <w:rFonts w:ascii="Arial" w:hAnsi="Arial" w:cs="Arial"/>
          <w:b/>
          <w:sz w:val="22"/>
        </w:rPr>
        <w:t>concepts</w:t>
      </w:r>
      <w:r w:rsidRPr="002D251B">
        <w:rPr>
          <w:rFonts w:ascii="Arial" w:hAnsi="Arial" w:cs="Arial"/>
          <w:sz w:val="22"/>
        </w:rPr>
        <w:t xml:space="preserve"> that are reinforced in the </w:t>
      </w:r>
      <w:r>
        <w:rPr>
          <w:rFonts w:ascii="Arial" w:hAnsi="Arial" w:cs="Arial"/>
          <w:sz w:val="22"/>
        </w:rPr>
        <w:t>October/November</w:t>
      </w:r>
      <w:r w:rsidRPr="002D251B">
        <w:rPr>
          <w:rFonts w:ascii="Arial" w:hAnsi="Arial" w:cs="Arial"/>
          <w:sz w:val="22"/>
        </w:rPr>
        <w:t xml:space="preserve"> 201</w:t>
      </w:r>
      <w:r>
        <w:rPr>
          <w:rFonts w:ascii="Arial" w:hAnsi="Arial" w:cs="Arial"/>
          <w:sz w:val="22"/>
        </w:rPr>
        <w:t>7</w:t>
      </w:r>
      <w:r w:rsidRPr="002D251B">
        <w:rPr>
          <w:rFonts w:ascii="Arial" w:hAnsi="Arial" w:cs="Arial"/>
          <w:sz w:val="22"/>
        </w:rPr>
        <w:t xml:space="preserve"> issue:</w:t>
      </w:r>
    </w:p>
    <w:p w14:paraId="62FE5316" w14:textId="77777777" w:rsidR="00A8720A" w:rsidRDefault="00A8720A" w:rsidP="00A8720A">
      <w:pPr>
        <w:numPr>
          <w:ilvl w:val="1"/>
          <w:numId w:val="34"/>
        </w:numPr>
        <w:rPr>
          <w:rFonts w:ascii="Arial" w:hAnsi="Arial" w:cs="Arial"/>
          <w:sz w:val="22"/>
        </w:rPr>
        <w:sectPr w:rsidR="00A8720A" w:rsidSect="00E35B49">
          <w:headerReference w:type="default" r:id="rId11"/>
          <w:footerReference w:type="even" r:id="rId12"/>
          <w:footerReference w:type="default" r:id="rId13"/>
          <w:footerReference w:type="first" r:id="rId14"/>
          <w:type w:val="continuous"/>
          <w:pgSz w:w="12240" w:h="15840" w:code="1"/>
          <w:pgMar w:top="1526" w:right="1440" w:bottom="1440" w:left="1440" w:header="720" w:footer="720" w:gutter="0"/>
          <w:cols w:space="720"/>
          <w:titlePg/>
          <w:docGrid w:linePitch="360"/>
        </w:sectPr>
      </w:pPr>
    </w:p>
    <w:p w14:paraId="51C658D2" w14:textId="77777777" w:rsidR="00A8720A" w:rsidRPr="0099564A" w:rsidRDefault="00A8720A" w:rsidP="00A8720A">
      <w:pPr>
        <w:numPr>
          <w:ilvl w:val="1"/>
          <w:numId w:val="34"/>
        </w:numPr>
        <w:rPr>
          <w:rFonts w:ascii="Arial" w:hAnsi="Arial" w:cs="Arial"/>
          <w:sz w:val="22"/>
        </w:rPr>
      </w:pPr>
      <w:r w:rsidRPr="0099564A">
        <w:rPr>
          <w:rFonts w:ascii="Arial" w:hAnsi="Arial" w:cs="Arial"/>
          <w:sz w:val="22"/>
        </w:rPr>
        <w:t>Equilibrium</w:t>
      </w:r>
    </w:p>
    <w:p w14:paraId="414A445C" w14:textId="77777777" w:rsidR="00A8720A" w:rsidRPr="0099564A" w:rsidRDefault="00A8720A" w:rsidP="00A8720A">
      <w:pPr>
        <w:numPr>
          <w:ilvl w:val="1"/>
          <w:numId w:val="34"/>
        </w:numPr>
        <w:rPr>
          <w:rFonts w:ascii="Arial" w:hAnsi="Arial" w:cs="Arial"/>
          <w:sz w:val="22"/>
        </w:rPr>
      </w:pPr>
      <w:r w:rsidRPr="0099564A">
        <w:rPr>
          <w:rFonts w:ascii="Arial" w:hAnsi="Arial" w:cs="Arial"/>
          <w:sz w:val="22"/>
        </w:rPr>
        <w:t>Solute and solvent</w:t>
      </w:r>
    </w:p>
    <w:p w14:paraId="592D4F9E" w14:textId="77777777" w:rsidR="00A8720A" w:rsidRPr="0099564A" w:rsidRDefault="00A8720A" w:rsidP="00A8720A">
      <w:pPr>
        <w:numPr>
          <w:ilvl w:val="1"/>
          <w:numId w:val="34"/>
        </w:numPr>
        <w:rPr>
          <w:rFonts w:ascii="Arial" w:hAnsi="Arial" w:cs="Arial"/>
          <w:sz w:val="22"/>
        </w:rPr>
      </w:pPr>
      <w:r w:rsidRPr="0099564A">
        <w:rPr>
          <w:rFonts w:ascii="Arial" w:hAnsi="Arial" w:cs="Arial"/>
          <w:sz w:val="22"/>
        </w:rPr>
        <w:t>Electrolyte</w:t>
      </w:r>
    </w:p>
    <w:p w14:paraId="3A544434" w14:textId="77777777" w:rsidR="00A8720A" w:rsidRPr="0099564A" w:rsidRDefault="00A8720A" w:rsidP="00A8720A">
      <w:pPr>
        <w:numPr>
          <w:ilvl w:val="1"/>
          <w:numId w:val="34"/>
        </w:numPr>
        <w:rPr>
          <w:rFonts w:ascii="Arial" w:hAnsi="Arial" w:cs="Arial"/>
          <w:sz w:val="22"/>
        </w:rPr>
      </w:pPr>
      <w:r w:rsidRPr="0099564A">
        <w:rPr>
          <w:rFonts w:ascii="Arial" w:hAnsi="Arial" w:cs="Arial"/>
          <w:sz w:val="22"/>
        </w:rPr>
        <w:t>Ions</w:t>
      </w:r>
    </w:p>
    <w:p w14:paraId="4DC956A2" w14:textId="77777777" w:rsidR="00A8720A" w:rsidRPr="0099564A" w:rsidRDefault="00A8720A" w:rsidP="00A8720A">
      <w:pPr>
        <w:numPr>
          <w:ilvl w:val="1"/>
          <w:numId w:val="34"/>
        </w:numPr>
        <w:rPr>
          <w:rFonts w:ascii="Arial" w:hAnsi="Arial" w:cs="Arial"/>
          <w:sz w:val="22"/>
        </w:rPr>
      </w:pPr>
      <w:r w:rsidRPr="0099564A">
        <w:rPr>
          <w:rFonts w:ascii="Arial" w:hAnsi="Arial" w:cs="Arial"/>
          <w:sz w:val="22"/>
        </w:rPr>
        <w:t>Lipids</w:t>
      </w:r>
    </w:p>
    <w:p w14:paraId="400D533A" w14:textId="77777777" w:rsidR="00A8720A" w:rsidRPr="0099564A" w:rsidRDefault="00A8720A" w:rsidP="00A8720A">
      <w:pPr>
        <w:numPr>
          <w:ilvl w:val="1"/>
          <w:numId w:val="34"/>
        </w:numPr>
        <w:rPr>
          <w:rFonts w:ascii="Arial" w:hAnsi="Arial" w:cs="Arial"/>
          <w:sz w:val="22"/>
        </w:rPr>
      </w:pPr>
      <w:r w:rsidRPr="0099564A">
        <w:rPr>
          <w:rFonts w:ascii="Arial" w:hAnsi="Arial" w:cs="Arial"/>
          <w:sz w:val="22"/>
        </w:rPr>
        <w:t>Osmosis</w:t>
      </w:r>
    </w:p>
    <w:p w14:paraId="5A3EB1C2" w14:textId="77777777" w:rsidR="00A8720A" w:rsidRPr="0099564A" w:rsidRDefault="00A8720A" w:rsidP="00A8720A">
      <w:pPr>
        <w:numPr>
          <w:ilvl w:val="1"/>
          <w:numId w:val="34"/>
        </w:numPr>
        <w:rPr>
          <w:rFonts w:ascii="Arial" w:hAnsi="Arial" w:cs="Arial"/>
          <w:sz w:val="22"/>
        </w:rPr>
      </w:pPr>
      <w:r w:rsidRPr="0099564A">
        <w:rPr>
          <w:rFonts w:ascii="Arial" w:hAnsi="Arial" w:cs="Arial"/>
          <w:sz w:val="22"/>
        </w:rPr>
        <w:t xml:space="preserve">Metallic and nonmetallic </w:t>
      </w:r>
    </w:p>
    <w:p w14:paraId="32364994" w14:textId="77777777" w:rsidR="00A8720A" w:rsidRPr="0099564A" w:rsidRDefault="00A8720A" w:rsidP="00A8720A">
      <w:pPr>
        <w:numPr>
          <w:ilvl w:val="1"/>
          <w:numId w:val="34"/>
        </w:numPr>
        <w:rPr>
          <w:rFonts w:ascii="Arial" w:hAnsi="Arial" w:cs="Arial"/>
          <w:sz w:val="22"/>
        </w:rPr>
      </w:pPr>
      <w:r w:rsidRPr="0099564A">
        <w:rPr>
          <w:rFonts w:ascii="Arial" w:hAnsi="Arial" w:cs="Arial"/>
          <w:sz w:val="22"/>
        </w:rPr>
        <w:t>Igneous, sedimentary, metamorphic rocks</w:t>
      </w:r>
    </w:p>
    <w:p w14:paraId="67B16E08" w14:textId="77777777" w:rsidR="00A8720A" w:rsidRPr="0099564A" w:rsidRDefault="00A8720A" w:rsidP="00A8720A">
      <w:pPr>
        <w:numPr>
          <w:ilvl w:val="1"/>
          <w:numId w:val="34"/>
        </w:numPr>
        <w:rPr>
          <w:rFonts w:ascii="Arial" w:hAnsi="Arial" w:cs="Arial"/>
          <w:sz w:val="22"/>
        </w:rPr>
      </w:pPr>
      <w:r w:rsidRPr="0099564A">
        <w:rPr>
          <w:rFonts w:ascii="Arial" w:hAnsi="Arial" w:cs="Arial"/>
          <w:sz w:val="22"/>
        </w:rPr>
        <w:t>Composting</w:t>
      </w:r>
    </w:p>
    <w:p w14:paraId="1CD71CBF" w14:textId="77777777" w:rsidR="00A8720A" w:rsidRPr="0099564A" w:rsidRDefault="00A8720A" w:rsidP="00A8720A">
      <w:pPr>
        <w:numPr>
          <w:ilvl w:val="1"/>
          <w:numId w:val="34"/>
        </w:numPr>
        <w:rPr>
          <w:rFonts w:ascii="Arial" w:hAnsi="Arial" w:cs="Arial"/>
          <w:sz w:val="22"/>
        </w:rPr>
      </w:pPr>
      <w:r w:rsidRPr="0099564A">
        <w:rPr>
          <w:rFonts w:ascii="Arial" w:hAnsi="Arial" w:cs="Arial"/>
          <w:sz w:val="22"/>
        </w:rPr>
        <w:t>Aerobic and anaerobic</w:t>
      </w:r>
    </w:p>
    <w:p w14:paraId="03769E30" w14:textId="77777777" w:rsidR="00A8720A" w:rsidRPr="0099564A" w:rsidRDefault="00A8720A" w:rsidP="00A8720A">
      <w:pPr>
        <w:numPr>
          <w:ilvl w:val="1"/>
          <w:numId w:val="34"/>
        </w:numPr>
        <w:rPr>
          <w:rFonts w:ascii="Arial" w:hAnsi="Arial" w:cs="Arial"/>
          <w:sz w:val="22"/>
        </w:rPr>
      </w:pPr>
      <w:r w:rsidRPr="0099564A">
        <w:rPr>
          <w:rFonts w:ascii="Arial" w:hAnsi="Arial" w:cs="Arial"/>
          <w:sz w:val="22"/>
        </w:rPr>
        <w:t>Carcinogen</w:t>
      </w:r>
    </w:p>
    <w:p w14:paraId="789F3FE5" w14:textId="77777777" w:rsidR="00A8720A" w:rsidRPr="0099564A" w:rsidRDefault="00A8720A" w:rsidP="00A8720A">
      <w:pPr>
        <w:numPr>
          <w:ilvl w:val="1"/>
          <w:numId w:val="34"/>
        </w:numPr>
        <w:rPr>
          <w:rFonts w:ascii="Arial" w:hAnsi="Arial" w:cs="Arial"/>
          <w:sz w:val="22"/>
        </w:rPr>
      </w:pPr>
      <w:r w:rsidRPr="0099564A">
        <w:rPr>
          <w:rFonts w:ascii="Arial" w:hAnsi="Arial" w:cs="Arial"/>
          <w:sz w:val="22"/>
        </w:rPr>
        <w:t>Heavy metals</w:t>
      </w:r>
    </w:p>
    <w:p w14:paraId="106337B2" w14:textId="77777777" w:rsidR="00A8720A" w:rsidRPr="0099564A" w:rsidRDefault="00A8720A" w:rsidP="00A8720A">
      <w:pPr>
        <w:numPr>
          <w:ilvl w:val="1"/>
          <w:numId w:val="34"/>
        </w:numPr>
        <w:rPr>
          <w:rFonts w:ascii="Arial" w:hAnsi="Arial" w:cs="Arial"/>
          <w:sz w:val="22"/>
        </w:rPr>
      </w:pPr>
      <w:r w:rsidRPr="0099564A">
        <w:rPr>
          <w:rFonts w:ascii="Arial" w:hAnsi="Arial" w:cs="Arial"/>
          <w:sz w:val="22"/>
        </w:rPr>
        <w:t>Amalgam</w:t>
      </w:r>
    </w:p>
    <w:p w14:paraId="495C52BF" w14:textId="77777777" w:rsidR="00A8720A" w:rsidRPr="0099564A" w:rsidRDefault="00A8720A" w:rsidP="00A8720A">
      <w:pPr>
        <w:numPr>
          <w:ilvl w:val="1"/>
          <w:numId w:val="34"/>
        </w:numPr>
        <w:rPr>
          <w:rFonts w:ascii="Arial" w:hAnsi="Arial" w:cs="Arial"/>
          <w:sz w:val="22"/>
        </w:rPr>
      </w:pPr>
      <w:r w:rsidRPr="0099564A">
        <w:rPr>
          <w:rFonts w:ascii="Arial" w:hAnsi="Arial" w:cs="Arial"/>
          <w:sz w:val="22"/>
        </w:rPr>
        <w:t xml:space="preserve">Polymerization </w:t>
      </w:r>
    </w:p>
    <w:p w14:paraId="75DF543B" w14:textId="77777777" w:rsidR="00A8720A" w:rsidRPr="0099564A" w:rsidRDefault="00A8720A" w:rsidP="00A8720A">
      <w:pPr>
        <w:numPr>
          <w:ilvl w:val="1"/>
          <w:numId w:val="34"/>
        </w:numPr>
        <w:rPr>
          <w:rFonts w:ascii="Arial" w:hAnsi="Arial" w:cs="Arial"/>
          <w:sz w:val="22"/>
        </w:rPr>
      </w:pPr>
      <w:r w:rsidRPr="0099564A">
        <w:rPr>
          <w:rFonts w:ascii="Arial" w:hAnsi="Arial" w:cs="Arial"/>
          <w:sz w:val="22"/>
        </w:rPr>
        <w:t xml:space="preserve">Composites </w:t>
      </w:r>
    </w:p>
    <w:p w14:paraId="13AF5C63" w14:textId="77777777" w:rsidR="00A8720A" w:rsidRDefault="00A8720A" w:rsidP="00A8720A">
      <w:pPr>
        <w:rPr>
          <w:rFonts w:ascii="Arial" w:hAnsi="Arial" w:cs="Arial"/>
          <w:sz w:val="22"/>
        </w:rPr>
        <w:sectPr w:rsidR="00A8720A" w:rsidSect="00317ECD">
          <w:type w:val="continuous"/>
          <w:pgSz w:w="12240" w:h="15840" w:code="1"/>
          <w:pgMar w:top="1526" w:right="1440" w:bottom="1440" w:left="1440" w:header="720" w:footer="720" w:gutter="0"/>
          <w:cols w:num="2" w:space="720"/>
          <w:titlePg/>
          <w:docGrid w:linePitch="360"/>
        </w:sectPr>
      </w:pPr>
    </w:p>
    <w:p w14:paraId="49780CAB" w14:textId="77777777" w:rsidR="00A8720A" w:rsidRDefault="00A8720A" w:rsidP="00A8720A">
      <w:pPr>
        <w:rPr>
          <w:rFonts w:ascii="Arial" w:hAnsi="Arial" w:cs="Arial"/>
          <w:sz w:val="22"/>
        </w:rPr>
      </w:pPr>
    </w:p>
    <w:p w14:paraId="6608D01E" w14:textId="558243FB" w:rsidR="00E7390C" w:rsidRDefault="00E7390C" w:rsidP="0018690B">
      <w:pPr>
        <w:rPr>
          <w:rFonts w:ascii="Arial" w:hAnsi="Arial" w:cs="Arial"/>
          <w:sz w:val="22"/>
        </w:rPr>
      </w:pPr>
      <w:r>
        <w:rPr>
          <w:rFonts w:ascii="Arial" w:hAnsi="Arial" w:cs="Arial"/>
          <w:sz w:val="22"/>
        </w:rPr>
        <w:br w:type="page"/>
      </w:r>
    </w:p>
    <w:bookmarkStart w:id="9" w:name="_Toc493854505"/>
    <w:p w14:paraId="3B7A6C6F" w14:textId="290432CC" w:rsidR="0018690B" w:rsidRPr="00C214B6" w:rsidRDefault="00F10B48" w:rsidP="00CF4A58">
      <w:pPr>
        <w:pStyle w:val="Heading1"/>
        <w:spacing w:after="0"/>
        <w:rPr>
          <w:i w:val="0"/>
        </w:rPr>
      </w:pPr>
      <w:r>
        <w:rPr>
          <w:noProof/>
        </w:rPr>
        <mc:AlternateContent>
          <mc:Choice Requires="wps">
            <w:drawing>
              <wp:anchor distT="0" distB="0" distL="114300" distR="114300" simplePos="0" relativeHeight="251826688" behindDoc="1" locked="0" layoutInCell="1" allowOverlap="1" wp14:anchorId="798EB2D8" wp14:editId="2FFF3520">
                <wp:simplePos x="0" y="0"/>
                <wp:positionH relativeFrom="column">
                  <wp:posOffset>-556623</wp:posOffset>
                </wp:positionH>
                <wp:positionV relativeFrom="paragraph">
                  <wp:posOffset>565785</wp:posOffset>
                </wp:positionV>
                <wp:extent cx="7060565" cy="114300"/>
                <wp:effectExtent l="0" t="0" r="6985" b="0"/>
                <wp:wrapNone/>
                <wp:docPr id="21" name="Rectangle 2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45543BE" id="Rectangle 21" o:spid="_x0000_s1026" style="position:absolute;margin-left:-43.85pt;margin-top:44.55pt;width:555.95pt;height:9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9O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a/my4cwJi//o&#10;Dl0T7mCAYQwNGkLaYN59uI3TKeG2qD2paMsXdbATmXqeTYVTZhKDH+p1vVqvOJN41zTvL2pyvXpE&#10;h5jyJ/CWlU3LI5YnL8Xxc8pYEVN/pZRiyRvd3Whj6FAGBT6ayI4Cf/H+0BDUPNgvvhtjl6t6Lklz&#10;VdKJ9RmTcYXP+cI8Fh0jQFM0dVKsGMXTLp8NFJRxd6DQRZQ71p/rjC0IKcFlMhPFUHaBKSw1Ay+o&#10;8X8Cp/wCHbuawcuXwTOCKnuXZ7DVzse/EZi5ZTXmo2tPdJft3ndnGgu6wCElY6cHVV7B0zPBH5/9&#10;7icAAAD//wMAUEsDBBQABgAIAAAAIQAg6X8+3wAAAAsBAAAPAAAAZHJzL2Rvd25yZXYueG1sTI9B&#10;boMwEEX3lXoHayp1lxhoGwjFRFWkStlVITmAjaeAgscIO4T09DWrdjejefrzfrGbTc8mHF1nSUC8&#10;joAh1VZ31Ag4nz5XGTDnJWnZW0IBd3SwKx8fCplre6MjTpVvWAghl0sBrfdDzrmrWzTSre2AFG7f&#10;djTSh3VsuB7lLYSbnidRtOFGdhQ+tHLAfYv1pboaAVv/o16q4wnPl6k6KPV2/zrQXojnp/njHZjH&#10;2f/BsOgHdSiDk7JX0o71AlZZmgZUQLaNgS1AlLwmwNQypTHwsuD/O5S/AAAA//8DAFBLAQItABQA&#10;BgAIAAAAIQC2gziS/gAAAOEBAAATAAAAAAAAAAAAAAAAAAAAAABbQ29udGVudF9UeXBlc10ueG1s&#10;UEsBAi0AFAAGAAgAAAAhADj9If/WAAAAlAEAAAsAAAAAAAAAAAAAAAAALwEAAF9yZWxzLy5yZWxz&#10;UEsBAi0AFAAGAAgAAAAhACBhT07qAQAAPgQAAA4AAAAAAAAAAAAAAAAALgIAAGRycy9lMm9Eb2Mu&#10;eG1sUEsBAi0AFAAGAAgAAAAhACDpfz7fAAAACwEAAA8AAAAAAAAAAAAAAAAARAQAAGRycy9kb3du&#10;cmV2LnhtbFBLBQYAAAAABAAEAPMAAABQBQAAAAA=&#10;" fillcolor="#d8d8d8 [2732]" stroked="f" strokeweight=".5pt"/>
            </w:pict>
          </mc:Fallback>
        </mc:AlternateContent>
      </w:r>
      <w:r w:rsidR="008114EB">
        <w:t>Reading Supports for Students</w:t>
      </w:r>
      <w:bookmarkEnd w:id="9"/>
    </w:p>
    <w:p w14:paraId="0690C699" w14:textId="53EF93C1" w:rsidR="00CF4A58" w:rsidRPr="000830C2" w:rsidRDefault="00CF4A58" w:rsidP="003E11B3">
      <w:pPr>
        <w:rPr>
          <w:rFonts w:ascii="Arial" w:hAnsi="Arial"/>
          <w:sz w:val="32"/>
        </w:rPr>
      </w:pPr>
    </w:p>
    <w:p w14:paraId="0B2ED0E3" w14:textId="0E6CCF63" w:rsidR="00CF4A58" w:rsidRPr="000830C2" w:rsidRDefault="00CF4A58" w:rsidP="003E11B3">
      <w:pPr>
        <w:rPr>
          <w:rFonts w:ascii="Arial" w:hAnsi="Arial"/>
          <w:sz w:val="32"/>
        </w:rPr>
      </w:pPr>
    </w:p>
    <w:p w14:paraId="4BF2FE28" w14:textId="686E9305" w:rsidR="003E11B3" w:rsidRDefault="003E11B3" w:rsidP="00AE7DBC">
      <w:pPr>
        <w:ind w:firstLine="720"/>
        <w:rPr>
          <w:rFonts w:ascii="Arial" w:hAnsi="Arial"/>
          <w:sz w:val="22"/>
        </w:rPr>
      </w:pPr>
      <w:r w:rsidRPr="004B76FE">
        <w:rPr>
          <w:rFonts w:ascii="Arial" w:hAnsi="Arial"/>
          <w:sz w:val="22"/>
        </w:rPr>
        <w:t>The pages</w:t>
      </w:r>
      <w:r>
        <w:rPr>
          <w:rFonts w:ascii="Arial" w:hAnsi="Arial"/>
          <w:sz w:val="22"/>
        </w:rPr>
        <w:t xml:space="preserve"> that follow</w:t>
      </w:r>
      <w:r w:rsidRPr="004B76FE">
        <w:rPr>
          <w:rFonts w:ascii="Arial" w:hAnsi="Arial"/>
          <w:sz w:val="22"/>
        </w:rPr>
        <w:t xml:space="preserve"> include reading </w:t>
      </w:r>
      <w:r>
        <w:rPr>
          <w:rFonts w:ascii="Arial" w:hAnsi="Arial"/>
          <w:sz w:val="22"/>
        </w:rPr>
        <w:t>supports</w:t>
      </w:r>
      <w:r w:rsidRPr="004B76FE">
        <w:rPr>
          <w:rFonts w:ascii="Arial" w:hAnsi="Arial"/>
          <w:sz w:val="22"/>
        </w:rPr>
        <w:t xml:space="preserve"> in the form of an Anticipation Guide, </w:t>
      </w:r>
      <w:r>
        <w:rPr>
          <w:rFonts w:ascii="Arial" w:hAnsi="Arial"/>
          <w:sz w:val="22"/>
        </w:rPr>
        <w:t xml:space="preserve">Reading Strategies, a </w:t>
      </w:r>
      <w:r w:rsidRPr="004B76FE">
        <w:rPr>
          <w:rFonts w:ascii="Arial" w:hAnsi="Arial"/>
          <w:sz w:val="22"/>
        </w:rPr>
        <w:t xml:space="preserve">Graphic Organizer, and Student Reading Comprehension Questions. These </w:t>
      </w:r>
      <w:r>
        <w:rPr>
          <w:rFonts w:ascii="Arial" w:hAnsi="Arial"/>
          <w:sz w:val="22"/>
        </w:rPr>
        <w:t>resources</w:t>
      </w:r>
      <w:r w:rsidRPr="004B76FE">
        <w:rPr>
          <w:rFonts w:ascii="Arial" w:hAnsi="Arial"/>
          <w:sz w:val="22"/>
        </w:rPr>
        <w:t xml:space="preserve"> are provided to help students</w:t>
      </w:r>
      <w:r>
        <w:rPr>
          <w:rFonts w:ascii="Arial" w:hAnsi="Arial"/>
          <w:sz w:val="22"/>
        </w:rPr>
        <w:t xml:space="preserve"> as they prepare to read and in</w:t>
      </w:r>
      <w:r w:rsidRPr="004B76FE">
        <w:rPr>
          <w:rFonts w:ascii="Arial" w:hAnsi="Arial"/>
          <w:sz w:val="22"/>
        </w:rPr>
        <w:t xml:space="preserve"> loca</w:t>
      </w:r>
      <w:r>
        <w:rPr>
          <w:rFonts w:ascii="Arial" w:hAnsi="Arial"/>
          <w:sz w:val="22"/>
        </w:rPr>
        <w:t>ting</w:t>
      </w:r>
      <w:r w:rsidRPr="004B76FE">
        <w:rPr>
          <w:rFonts w:ascii="Arial" w:hAnsi="Arial"/>
          <w:sz w:val="22"/>
        </w:rPr>
        <w:t xml:space="preserve"> and analyz</w:t>
      </w:r>
      <w:r>
        <w:rPr>
          <w:rFonts w:ascii="Arial" w:hAnsi="Arial"/>
          <w:sz w:val="22"/>
        </w:rPr>
        <w:t>ing</w:t>
      </w:r>
      <w:r w:rsidRPr="004B76FE">
        <w:rPr>
          <w:rFonts w:ascii="Arial" w:hAnsi="Arial"/>
          <w:sz w:val="22"/>
        </w:rPr>
        <w:t xml:space="preserve"> information from the article.</w:t>
      </w:r>
    </w:p>
    <w:p w14:paraId="440D1A2D" w14:textId="77777777" w:rsidR="003E11B3" w:rsidRDefault="003E11B3" w:rsidP="003E11B3">
      <w:pPr>
        <w:rPr>
          <w:rFonts w:ascii="Arial" w:hAnsi="Arial"/>
          <w:sz w:val="22"/>
        </w:rPr>
      </w:pPr>
    </w:p>
    <w:p w14:paraId="45B1FB6D" w14:textId="77777777" w:rsidR="003E11B3" w:rsidRPr="004B76FE" w:rsidRDefault="003E11B3" w:rsidP="00AE7DBC">
      <w:pPr>
        <w:ind w:firstLine="720"/>
        <w:rPr>
          <w:rFonts w:ascii="Arial" w:hAnsi="Arial"/>
          <w:sz w:val="22"/>
        </w:rPr>
      </w:pPr>
      <w:r>
        <w:rPr>
          <w:rFonts w:ascii="Arial" w:hAnsi="Arial"/>
          <w:sz w:val="22"/>
        </w:rPr>
        <w:t>The borders on these pages distinguish them from the rest of the pages in this Teacher’s Guide—they have been formatted for ease of photocopying for student use.</w:t>
      </w:r>
    </w:p>
    <w:p w14:paraId="629EBC22" w14:textId="77777777" w:rsidR="0018690B" w:rsidRPr="002D251B" w:rsidRDefault="0018690B" w:rsidP="0018690B">
      <w:pPr>
        <w:rPr>
          <w:rFonts w:ascii="Arial" w:hAnsi="Arial"/>
          <w:sz w:val="22"/>
          <w:szCs w:val="22"/>
        </w:rPr>
      </w:pPr>
    </w:p>
    <w:p w14:paraId="622CF470" w14:textId="7B9CA80C" w:rsidR="0018690B" w:rsidRDefault="008114EB" w:rsidP="00103752">
      <w:pPr>
        <w:pStyle w:val="ListParagraph"/>
        <w:numPr>
          <w:ilvl w:val="0"/>
          <w:numId w:val="24"/>
        </w:numPr>
        <w:rPr>
          <w:rFonts w:ascii="Arial" w:hAnsi="Arial"/>
          <w:sz w:val="22"/>
          <w:szCs w:val="22"/>
        </w:rPr>
      </w:pPr>
      <w:r w:rsidRPr="002D251B">
        <w:rPr>
          <w:rFonts w:ascii="Arial" w:hAnsi="Arial"/>
          <w:b/>
          <w:sz w:val="22"/>
          <w:szCs w:val="22"/>
        </w:rPr>
        <w:t xml:space="preserve">Anticipation Guide (p. </w:t>
      </w:r>
      <w:r w:rsidR="00A8720A">
        <w:rPr>
          <w:rFonts w:ascii="Arial" w:hAnsi="Arial"/>
          <w:b/>
          <w:sz w:val="22"/>
          <w:szCs w:val="22"/>
        </w:rPr>
        <w:t>8</w:t>
      </w:r>
      <w:r w:rsidRPr="002D251B">
        <w:rPr>
          <w:rFonts w:ascii="Arial" w:hAnsi="Arial"/>
          <w:b/>
          <w:sz w:val="22"/>
          <w:szCs w:val="22"/>
        </w:rPr>
        <w:t>):</w:t>
      </w:r>
      <w:r w:rsidRPr="002D251B">
        <w:rPr>
          <w:rFonts w:ascii="Arial" w:hAnsi="Arial"/>
          <w:sz w:val="22"/>
          <w:szCs w:val="22"/>
        </w:rPr>
        <w:t xml:space="preserve"> The Anticipation Guide helps to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14:paraId="43E7D084" w14:textId="77777777" w:rsidR="00A8720A" w:rsidRPr="00A8720A" w:rsidRDefault="00A8720A" w:rsidP="00A8720A">
      <w:pPr>
        <w:pStyle w:val="ListParagraph"/>
        <w:rPr>
          <w:rFonts w:ascii="Arial" w:hAnsi="Arial"/>
          <w:sz w:val="22"/>
          <w:szCs w:val="22"/>
        </w:rPr>
      </w:pPr>
    </w:p>
    <w:p w14:paraId="07A2A15E" w14:textId="6E49FCDD" w:rsidR="003E11B3" w:rsidRPr="00106B6E" w:rsidRDefault="006F2334" w:rsidP="003B490E">
      <w:pPr>
        <w:pStyle w:val="ListParagraph"/>
        <w:numPr>
          <w:ilvl w:val="0"/>
          <w:numId w:val="25"/>
        </w:numPr>
        <w:ind w:left="720"/>
        <w:rPr>
          <w:rFonts w:ascii="Arial" w:hAnsi="Arial"/>
          <w:sz w:val="22"/>
          <w:szCs w:val="22"/>
        </w:rPr>
      </w:pPr>
      <w:r w:rsidRPr="002D251B">
        <w:rPr>
          <w:rFonts w:ascii="Arial" w:hAnsi="Arial"/>
          <w:b/>
          <w:sz w:val="22"/>
          <w:szCs w:val="22"/>
        </w:rPr>
        <w:t xml:space="preserve">Graphic Organizer (p. </w:t>
      </w:r>
      <w:r w:rsidR="00A8720A">
        <w:rPr>
          <w:rFonts w:ascii="Arial" w:hAnsi="Arial"/>
          <w:b/>
          <w:sz w:val="22"/>
          <w:szCs w:val="22"/>
        </w:rPr>
        <w:t>9</w:t>
      </w:r>
      <w:r w:rsidRPr="002D251B">
        <w:rPr>
          <w:rFonts w:ascii="Arial" w:hAnsi="Arial"/>
          <w:b/>
          <w:sz w:val="22"/>
          <w:szCs w:val="22"/>
        </w:rPr>
        <w:t>):</w:t>
      </w:r>
      <w:r w:rsidRPr="002D251B">
        <w:rPr>
          <w:rFonts w:ascii="Arial" w:hAnsi="Arial"/>
          <w:sz w:val="22"/>
          <w:szCs w:val="22"/>
        </w:rPr>
        <w:t xml:space="preserve"> The Graphic Organizer is provided to help students locate and analyze information from the article.  Student understanding will be enhanced when they explore and evaluate the information themselves, with input from the teacher, if students are struggling. Encourage students to use their own words and avoid copying entire sentences from the article. The use of bullets helps them do this. </w:t>
      </w:r>
    </w:p>
    <w:p w14:paraId="6476ED67" w14:textId="77777777" w:rsidR="00106B6E" w:rsidRDefault="00106B6E" w:rsidP="003B490E">
      <w:pPr>
        <w:pStyle w:val="ListParagraph"/>
        <w:ind w:left="0"/>
        <w:rPr>
          <w:rFonts w:ascii="Arial" w:hAnsi="Arial"/>
          <w:sz w:val="22"/>
          <w:szCs w:val="22"/>
        </w:rPr>
      </w:pPr>
    </w:p>
    <w:p w14:paraId="71AA5E47" w14:textId="6C350783" w:rsidR="0018690B" w:rsidRPr="00106B6E" w:rsidRDefault="0018690B" w:rsidP="003B490E">
      <w:pPr>
        <w:pStyle w:val="ListParagraph"/>
        <w:rPr>
          <w:rFonts w:ascii="Arial" w:hAnsi="Arial"/>
          <w:sz w:val="22"/>
          <w:szCs w:val="22"/>
        </w:rPr>
      </w:pPr>
      <w:r w:rsidRPr="00106B6E">
        <w:rPr>
          <w:rFonts w:ascii="Arial" w:hAnsi="Arial"/>
          <w:sz w:val="22"/>
          <w:szCs w:val="22"/>
        </w:rPr>
        <w:t xml:space="preserve">If you use </w:t>
      </w:r>
      <w:r w:rsidR="003E11B3">
        <w:rPr>
          <w:rFonts w:ascii="Arial" w:hAnsi="Arial"/>
          <w:sz w:val="22"/>
          <w:szCs w:val="22"/>
        </w:rPr>
        <w:t>the aforementioned organizers</w:t>
      </w:r>
      <w:r w:rsidR="003E11B3" w:rsidRPr="00106B6E">
        <w:rPr>
          <w:rFonts w:ascii="Arial" w:hAnsi="Arial"/>
          <w:sz w:val="22"/>
          <w:szCs w:val="22"/>
        </w:rPr>
        <w:t xml:space="preserve"> </w:t>
      </w:r>
      <w:r w:rsidRPr="00106B6E">
        <w:rPr>
          <w:rFonts w:ascii="Arial" w:hAnsi="Arial"/>
          <w:sz w:val="22"/>
          <w:szCs w:val="22"/>
        </w:rPr>
        <w:t>to evaluate student performance, you may want to develop a grading rubric such as the one below.</w:t>
      </w:r>
    </w:p>
    <w:p w14:paraId="2FEFB1B8" w14:textId="77777777" w:rsidR="0018690B" w:rsidRPr="002D251B" w:rsidRDefault="0018690B" w:rsidP="003B490E">
      <w:pPr>
        <w:ind w:left="720"/>
        <w:rPr>
          <w:rFonts w:ascii="Arial" w:hAnsi="Arial"/>
          <w:i/>
          <w:sz w:val="22"/>
          <w:szCs w:val="22"/>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838"/>
        <w:gridCol w:w="5254"/>
      </w:tblGrid>
      <w:tr w:rsidR="0018690B" w:rsidRPr="002D251B" w14:paraId="04798D89" w14:textId="77777777" w:rsidTr="00926DCB">
        <w:trPr>
          <w:trHeight w:val="215"/>
        </w:trPr>
        <w:tc>
          <w:tcPr>
            <w:tcW w:w="1188" w:type="dxa"/>
            <w:vAlign w:val="center"/>
          </w:tcPr>
          <w:p w14:paraId="1981B74A" w14:textId="77777777" w:rsidR="0018690B" w:rsidRPr="002D251B" w:rsidRDefault="0018690B" w:rsidP="00926DCB">
            <w:pPr>
              <w:ind w:left="-18"/>
              <w:jc w:val="center"/>
              <w:rPr>
                <w:rFonts w:ascii="Arial" w:hAnsi="Arial"/>
                <w:b/>
                <w:bCs/>
                <w:sz w:val="22"/>
                <w:szCs w:val="22"/>
              </w:rPr>
            </w:pPr>
            <w:r w:rsidRPr="002D251B">
              <w:rPr>
                <w:rFonts w:ascii="Arial" w:hAnsi="Arial"/>
                <w:b/>
                <w:bCs/>
                <w:sz w:val="22"/>
                <w:szCs w:val="22"/>
              </w:rPr>
              <w:t>Score</w:t>
            </w:r>
          </w:p>
        </w:tc>
        <w:tc>
          <w:tcPr>
            <w:tcW w:w="1838" w:type="dxa"/>
            <w:vAlign w:val="center"/>
          </w:tcPr>
          <w:p w14:paraId="20614463" w14:textId="77777777" w:rsidR="0018690B" w:rsidRPr="002D251B" w:rsidRDefault="0018690B" w:rsidP="00926DCB">
            <w:pPr>
              <w:ind w:left="-18"/>
              <w:jc w:val="center"/>
              <w:rPr>
                <w:rFonts w:ascii="Arial" w:hAnsi="Arial"/>
                <w:b/>
                <w:bCs/>
                <w:sz w:val="22"/>
                <w:szCs w:val="22"/>
              </w:rPr>
            </w:pPr>
            <w:r w:rsidRPr="002D251B">
              <w:rPr>
                <w:rFonts w:ascii="Arial" w:hAnsi="Arial"/>
                <w:b/>
                <w:bCs/>
                <w:sz w:val="22"/>
                <w:szCs w:val="22"/>
              </w:rPr>
              <w:t>Description</w:t>
            </w:r>
          </w:p>
        </w:tc>
        <w:tc>
          <w:tcPr>
            <w:tcW w:w="5254" w:type="dxa"/>
            <w:vAlign w:val="center"/>
          </w:tcPr>
          <w:p w14:paraId="4E894DC6" w14:textId="77777777" w:rsidR="0018690B" w:rsidRPr="002D251B" w:rsidRDefault="0018690B" w:rsidP="00926DCB">
            <w:pPr>
              <w:ind w:left="-18"/>
              <w:jc w:val="center"/>
              <w:rPr>
                <w:rFonts w:ascii="Arial" w:hAnsi="Arial"/>
                <w:b/>
                <w:bCs/>
                <w:sz w:val="22"/>
                <w:szCs w:val="22"/>
              </w:rPr>
            </w:pPr>
            <w:r w:rsidRPr="002D251B">
              <w:rPr>
                <w:rFonts w:ascii="Arial" w:hAnsi="Arial"/>
                <w:b/>
                <w:bCs/>
                <w:sz w:val="22"/>
                <w:szCs w:val="22"/>
              </w:rPr>
              <w:t>Evidence</w:t>
            </w:r>
          </w:p>
        </w:tc>
      </w:tr>
      <w:tr w:rsidR="0018690B" w:rsidRPr="002D251B" w14:paraId="766BCC38" w14:textId="77777777" w:rsidTr="00926DCB">
        <w:trPr>
          <w:trHeight w:val="345"/>
        </w:trPr>
        <w:tc>
          <w:tcPr>
            <w:tcW w:w="1188" w:type="dxa"/>
            <w:vAlign w:val="center"/>
          </w:tcPr>
          <w:p w14:paraId="463763C3"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4</w:t>
            </w:r>
          </w:p>
        </w:tc>
        <w:tc>
          <w:tcPr>
            <w:tcW w:w="1838" w:type="dxa"/>
            <w:vAlign w:val="center"/>
          </w:tcPr>
          <w:p w14:paraId="55FB0302"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Excellent</w:t>
            </w:r>
          </w:p>
        </w:tc>
        <w:tc>
          <w:tcPr>
            <w:tcW w:w="5254" w:type="dxa"/>
          </w:tcPr>
          <w:p w14:paraId="19AF5565" w14:textId="77777777" w:rsidR="0018690B" w:rsidRPr="002D251B" w:rsidRDefault="0018690B" w:rsidP="00926DCB">
            <w:pPr>
              <w:ind w:left="-18"/>
              <w:rPr>
                <w:rFonts w:ascii="Arial" w:hAnsi="Arial"/>
                <w:sz w:val="22"/>
                <w:szCs w:val="22"/>
              </w:rPr>
            </w:pPr>
            <w:r w:rsidRPr="002D251B">
              <w:rPr>
                <w:rFonts w:ascii="Arial" w:hAnsi="Arial"/>
                <w:sz w:val="22"/>
                <w:szCs w:val="22"/>
              </w:rPr>
              <w:t>Complete; details provided; demonstrates deep understanding.</w:t>
            </w:r>
          </w:p>
        </w:tc>
      </w:tr>
      <w:tr w:rsidR="0018690B" w:rsidRPr="002D251B" w14:paraId="5CA9F661" w14:textId="77777777" w:rsidTr="00926DCB">
        <w:trPr>
          <w:trHeight w:val="360"/>
        </w:trPr>
        <w:tc>
          <w:tcPr>
            <w:tcW w:w="1188" w:type="dxa"/>
            <w:vAlign w:val="center"/>
          </w:tcPr>
          <w:p w14:paraId="208679F4"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3</w:t>
            </w:r>
          </w:p>
        </w:tc>
        <w:tc>
          <w:tcPr>
            <w:tcW w:w="1838" w:type="dxa"/>
            <w:vAlign w:val="center"/>
          </w:tcPr>
          <w:p w14:paraId="620157FC"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Good</w:t>
            </w:r>
          </w:p>
        </w:tc>
        <w:tc>
          <w:tcPr>
            <w:tcW w:w="5254" w:type="dxa"/>
          </w:tcPr>
          <w:p w14:paraId="68995049" w14:textId="77777777" w:rsidR="0018690B" w:rsidRPr="002D251B" w:rsidRDefault="0018690B" w:rsidP="00926DCB">
            <w:pPr>
              <w:ind w:left="-18"/>
              <w:rPr>
                <w:rFonts w:ascii="Arial" w:hAnsi="Arial"/>
                <w:sz w:val="22"/>
                <w:szCs w:val="22"/>
              </w:rPr>
            </w:pPr>
            <w:r w:rsidRPr="002D251B">
              <w:rPr>
                <w:rFonts w:ascii="Arial" w:hAnsi="Arial"/>
                <w:sz w:val="22"/>
                <w:szCs w:val="22"/>
              </w:rPr>
              <w:t>Complete; few details provided; demonstrates some understanding.</w:t>
            </w:r>
          </w:p>
        </w:tc>
      </w:tr>
      <w:tr w:rsidR="0018690B" w:rsidRPr="002D251B" w14:paraId="66581BAE" w14:textId="77777777" w:rsidTr="00926DCB">
        <w:trPr>
          <w:trHeight w:val="345"/>
        </w:trPr>
        <w:tc>
          <w:tcPr>
            <w:tcW w:w="1188" w:type="dxa"/>
            <w:vAlign w:val="center"/>
          </w:tcPr>
          <w:p w14:paraId="7F5DDCB9"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2</w:t>
            </w:r>
          </w:p>
        </w:tc>
        <w:tc>
          <w:tcPr>
            <w:tcW w:w="1838" w:type="dxa"/>
            <w:vAlign w:val="center"/>
          </w:tcPr>
          <w:p w14:paraId="4EE99E37"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Fair</w:t>
            </w:r>
          </w:p>
        </w:tc>
        <w:tc>
          <w:tcPr>
            <w:tcW w:w="5254" w:type="dxa"/>
          </w:tcPr>
          <w:p w14:paraId="73678B4E" w14:textId="77777777" w:rsidR="0018690B" w:rsidRPr="002D251B" w:rsidRDefault="0018690B" w:rsidP="00926DCB">
            <w:pPr>
              <w:ind w:left="-18"/>
              <w:rPr>
                <w:rFonts w:ascii="Arial" w:hAnsi="Arial"/>
                <w:sz w:val="22"/>
                <w:szCs w:val="22"/>
              </w:rPr>
            </w:pPr>
            <w:r w:rsidRPr="002D251B">
              <w:rPr>
                <w:rFonts w:ascii="Arial" w:hAnsi="Arial"/>
                <w:sz w:val="22"/>
                <w:szCs w:val="22"/>
              </w:rPr>
              <w:t>Incomplete; few details provided; some misconceptions evident.</w:t>
            </w:r>
          </w:p>
        </w:tc>
      </w:tr>
      <w:tr w:rsidR="0018690B" w:rsidRPr="002D251B" w14:paraId="79CD53FB" w14:textId="77777777" w:rsidTr="00926DCB">
        <w:trPr>
          <w:trHeight w:val="345"/>
        </w:trPr>
        <w:tc>
          <w:tcPr>
            <w:tcW w:w="1188" w:type="dxa"/>
            <w:vAlign w:val="center"/>
          </w:tcPr>
          <w:p w14:paraId="5D2AD539"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1</w:t>
            </w:r>
          </w:p>
        </w:tc>
        <w:tc>
          <w:tcPr>
            <w:tcW w:w="1838" w:type="dxa"/>
            <w:vAlign w:val="center"/>
          </w:tcPr>
          <w:p w14:paraId="4F42E4F1"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Poor</w:t>
            </w:r>
          </w:p>
        </w:tc>
        <w:tc>
          <w:tcPr>
            <w:tcW w:w="5254" w:type="dxa"/>
          </w:tcPr>
          <w:p w14:paraId="5455C758" w14:textId="77777777" w:rsidR="0018690B" w:rsidRPr="002D251B" w:rsidRDefault="0018690B" w:rsidP="00926DCB">
            <w:pPr>
              <w:ind w:left="-18"/>
              <w:rPr>
                <w:rFonts w:ascii="Arial" w:hAnsi="Arial"/>
                <w:sz w:val="22"/>
                <w:szCs w:val="22"/>
              </w:rPr>
            </w:pPr>
            <w:r w:rsidRPr="002D251B">
              <w:rPr>
                <w:rFonts w:ascii="Arial" w:hAnsi="Arial"/>
                <w:sz w:val="22"/>
                <w:szCs w:val="22"/>
              </w:rPr>
              <w:t>Very incomplete; no details provided; many misconceptions evident.</w:t>
            </w:r>
          </w:p>
        </w:tc>
      </w:tr>
      <w:tr w:rsidR="0018690B" w:rsidRPr="002D251B" w14:paraId="3CD2FD87" w14:textId="77777777" w:rsidTr="00926DCB">
        <w:trPr>
          <w:trHeight w:val="195"/>
        </w:trPr>
        <w:tc>
          <w:tcPr>
            <w:tcW w:w="1188" w:type="dxa"/>
            <w:vAlign w:val="center"/>
          </w:tcPr>
          <w:p w14:paraId="551BBC4B"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0</w:t>
            </w:r>
          </w:p>
        </w:tc>
        <w:tc>
          <w:tcPr>
            <w:tcW w:w="1838" w:type="dxa"/>
            <w:vAlign w:val="center"/>
          </w:tcPr>
          <w:p w14:paraId="241369AE"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Not acceptable</w:t>
            </w:r>
          </w:p>
        </w:tc>
        <w:tc>
          <w:tcPr>
            <w:tcW w:w="5254" w:type="dxa"/>
          </w:tcPr>
          <w:p w14:paraId="17CA0949" w14:textId="77777777" w:rsidR="0018690B" w:rsidRPr="002D251B" w:rsidRDefault="0018690B" w:rsidP="00926DCB">
            <w:pPr>
              <w:ind w:left="-18"/>
              <w:rPr>
                <w:rFonts w:ascii="Arial" w:hAnsi="Arial"/>
                <w:sz w:val="22"/>
                <w:szCs w:val="22"/>
              </w:rPr>
            </w:pPr>
            <w:r w:rsidRPr="002D251B">
              <w:rPr>
                <w:rFonts w:ascii="Arial" w:hAnsi="Arial"/>
                <w:sz w:val="22"/>
                <w:szCs w:val="22"/>
              </w:rPr>
              <w:t>So incomplete that no judgment can be made about student understanding</w:t>
            </w:r>
          </w:p>
        </w:tc>
      </w:tr>
    </w:tbl>
    <w:p w14:paraId="03FEE173" w14:textId="7A0A0CE5" w:rsidR="002100A0" w:rsidRDefault="002100A0" w:rsidP="00926DCB">
      <w:pPr>
        <w:tabs>
          <w:tab w:val="right" w:pos="10080"/>
        </w:tabs>
        <w:rPr>
          <w:rFonts w:ascii="Arial" w:hAnsi="Arial" w:cs="Arial"/>
          <w:sz w:val="22"/>
          <w:szCs w:val="22"/>
        </w:rPr>
      </w:pPr>
    </w:p>
    <w:p w14:paraId="7526C436" w14:textId="70FBA5D4" w:rsidR="00C23434" w:rsidRPr="003B490E" w:rsidRDefault="0019041D" w:rsidP="003B490E">
      <w:pPr>
        <w:pStyle w:val="ListParagraph"/>
        <w:numPr>
          <w:ilvl w:val="0"/>
          <w:numId w:val="24"/>
        </w:numPr>
        <w:rPr>
          <w:rFonts w:ascii="Arial" w:hAnsi="Arial" w:cs="Arial"/>
          <w:b/>
          <w:sz w:val="22"/>
          <w:szCs w:val="22"/>
        </w:rPr>
      </w:pPr>
      <w:r w:rsidRPr="0019041D">
        <w:rPr>
          <w:rFonts w:ascii="Arial" w:hAnsi="Arial"/>
          <w:b/>
          <w:sz w:val="22"/>
          <w:szCs w:val="22"/>
        </w:rPr>
        <w:t xml:space="preserve">Student Reading Comprehension Questions (p. </w:t>
      </w:r>
      <w:r w:rsidR="00A8720A">
        <w:rPr>
          <w:rFonts w:ascii="Arial" w:hAnsi="Arial"/>
          <w:b/>
          <w:sz w:val="22"/>
          <w:szCs w:val="22"/>
        </w:rPr>
        <w:t>10-11</w:t>
      </w:r>
      <w:r w:rsidRPr="0019041D">
        <w:rPr>
          <w:rFonts w:ascii="Arial" w:hAnsi="Arial"/>
          <w:b/>
          <w:sz w:val="22"/>
          <w:szCs w:val="22"/>
        </w:rPr>
        <w:t>):</w:t>
      </w:r>
      <w:r w:rsidRPr="0019041D">
        <w:rPr>
          <w:rFonts w:ascii="Arial" w:hAnsi="Arial"/>
          <w:sz w:val="22"/>
          <w:szCs w:val="22"/>
        </w:rPr>
        <w:t xml:space="preserve"> </w:t>
      </w:r>
      <w:r w:rsidR="00C23434" w:rsidRPr="00677F33">
        <w:rPr>
          <w:rFonts w:ascii="Arial" w:hAnsi="Arial" w:cs="Arial"/>
          <w:sz w:val="22"/>
        </w:rPr>
        <w:t xml:space="preserve">The Student Reading Comprehension Questions are designed:  </w:t>
      </w:r>
      <w:r w:rsidR="00677F33" w:rsidRPr="00677F33">
        <w:rPr>
          <w:rFonts w:ascii="Arial" w:hAnsi="Arial" w:cs="Arial"/>
          <w:sz w:val="22"/>
        </w:rPr>
        <w:t>to encourage students to read the article (and graphics) for comprehension and attention to detail</w:t>
      </w:r>
      <w:r w:rsidR="00677F33">
        <w:rPr>
          <w:rFonts w:ascii="Arial" w:hAnsi="Arial" w:cs="Arial"/>
          <w:sz w:val="22"/>
        </w:rPr>
        <w:t>;</w:t>
      </w:r>
      <w:r w:rsidR="00677F33" w:rsidRPr="00677F33">
        <w:rPr>
          <w:rFonts w:ascii="Arial" w:hAnsi="Arial" w:cs="Arial"/>
          <w:sz w:val="22"/>
        </w:rPr>
        <w:t xml:space="preserve"> </w:t>
      </w:r>
      <w:r w:rsidR="00C23434" w:rsidRPr="00677F33">
        <w:rPr>
          <w:rFonts w:ascii="Arial" w:hAnsi="Arial" w:cs="Arial"/>
          <w:sz w:val="22"/>
        </w:rPr>
        <w:t xml:space="preserve">to provide the teacher with a mechanism for assessing </w:t>
      </w:r>
      <w:r w:rsidR="00677F33">
        <w:rPr>
          <w:rFonts w:ascii="Arial" w:hAnsi="Arial" w:cs="Arial"/>
          <w:sz w:val="22"/>
        </w:rPr>
        <w:t>how well students understand the article</w:t>
      </w:r>
      <w:r w:rsidR="00677F33" w:rsidRPr="00677F33">
        <w:rPr>
          <w:rFonts w:ascii="Arial" w:hAnsi="Arial" w:cs="Arial"/>
          <w:sz w:val="22"/>
        </w:rPr>
        <w:t xml:space="preserve"> </w:t>
      </w:r>
      <w:r w:rsidR="00677F33">
        <w:rPr>
          <w:rFonts w:ascii="Arial" w:hAnsi="Arial" w:cs="Arial"/>
          <w:sz w:val="22"/>
        </w:rPr>
        <w:t xml:space="preserve">and/or </w:t>
      </w:r>
      <w:r w:rsidR="00C23434" w:rsidRPr="00677F33">
        <w:rPr>
          <w:rFonts w:ascii="Arial" w:hAnsi="Arial" w:cs="Arial"/>
          <w:sz w:val="22"/>
        </w:rPr>
        <w:t xml:space="preserve">whether </w:t>
      </w:r>
      <w:r w:rsidR="00677F33">
        <w:rPr>
          <w:rFonts w:ascii="Arial" w:hAnsi="Arial" w:cs="Arial"/>
          <w:sz w:val="22"/>
        </w:rPr>
        <w:t>they</w:t>
      </w:r>
      <w:r w:rsidR="00C23434" w:rsidRPr="00677F33">
        <w:rPr>
          <w:rFonts w:ascii="Arial" w:hAnsi="Arial" w:cs="Arial"/>
          <w:sz w:val="22"/>
        </w:rPr>
        <w:t xml:space="preserve"> have read the assignment; and, possibly, to help direct follow-up, in-class discussion, or additional, deeper assignments.</w:t>
      </w:r>
    </w:p>
    <w:p w14:paraId="6E9DA560" w14:textId="77777777" w:rsidR="0019041D" w:rsidRPr="002D251B" w:rsidRDefault="0019041D" w:rsidP="0019041D">
      <w:pPr>
        <w:rPr>
          <w:rFonts w:ascii="Arial" w:hAnsi="Arial"/>
          <w:sz w:val="22"/>
          <w:szCs w:val="22"/>
        </w:rPr>
      </w:pPr>
    </w:p>
    <w:p w14:paraId="781B0E2A" w14:textId="77777777" w:rsidR="00A8720A" w:rsidRPr="0040734F" w:rsidRDefault="00A8720A" w:rsidP="00A8720A">
      <w:pPr>
        <w:numPr>
          <w:ilvl w:val="0"/>
          <w:numId w:val="42"/>
        </w:numPr>
        <w:rPr>
          <w:rFonts w:ascii="Arial" w:hAnsi="Arial" w:cs="Arial"/>
          <w:sz w:val="22"/>
        </w:rPr>
      </w:pPr>
      <w:r w:rsidRPr="0040734F">
        <w:rPr>
          <w:rFonts w:ascii="Arial" w:hAnsi="Arial" w:cs="Arial"/>
          <w:sz w:val="22"/>
        </w:rPr>
        <w:t>This issue supports the 2017 National Chemistry Week theme of “Chemistry Rocks!”</w:t>
      </w:r>
    </w:p>
    <w:p w14:paraId="40FB54A6" w14:textId="77777777" w:rsidR="00A8720A" w:rsidRPr="0040734F" w:rsidRDefault="00A8720A" w:rsidP="00A8720A">
      <w:pPr>
        <w:ind w:left="720"/>
        <w:rPr>
          <w:rFonts w:ascii="Arial" w:hAnsi="Arial" w:cs="Arial"/>
          <w:sz w:val="22"/>
        </w:rPr>
      </w:pPr>
    </w:p>
    <w:p w14:paraId="04EB33A8" w14:textId="77777777" w:rsidR="00A8720A" w:rsidRPr="0040734F" w:rsidRDefault="00A8720A" w:rsidP="00A8720A">
      <w:pPr>
        <w:numPr>
          <w:ilvl w:val="0"/>
          <w:numId w:val="42"/>
        </w:numPr>
        <w:rPr>
          <w:rFonts w:ascii="Arial" w:hAnsi="Arial" w:cs="Arial"/>
          <w:sz w:val="22"/>
        </w:rPr>
      </w:pPr>
      <w:r w:rsidRPr="0040734F">
        <w:rPr>
          <w:rFonts w:ascii="Arial" w:hAnsi="Arial" w:cs="Arial"/>
          <w:sz w:val="22"/>
        </w:rPr>
        <w:t xml:space="preserve">Most of the articles in this issue provide opportunities for students to consider how understanding chemistry can help them in their personal lives. </w:t>
      </w:r>
    </w:p>
    <w:p w14:paraId="4E297538" w14:textId="77777777" w:rsidR="00A8720A" w:rsidRPr="0040734F" w:rsidRDefault="00A8720A" w:rsidP="00A8720A">
      <w:pPr>
        <w:ind w:left="720"/>
        <w:rPr>
          <w:rFonts w:ascii="Arial" w:hAnsi="Arial" w:cs="Arial"/>
          <w:sz w:val="22"/>
        </w:rPr>
      </w:pPr>
    </w:p>
    <w:p w14:paraId="798D263E" w14:textId="77777777" w:rsidR="00A8720A" w:rsidRPr="0040734F" w:rsidRDefault="00A8720A" w:rsidP="00A8720A">
      <w:pPr>
        <w:numPr>
          <w:ilvl w:val="0"/>
          <w:numId w:val="42"/>
        </w:numPr>
        <w:rPr>
          <w:rFonts w:ascii="Arial" w:hAnsi="Arial" w:cs="Arial"/>
          <w:sz w:val="22"/>
        </w:rPr>
      </w:pPr>
      <w:r w:rsidRPr="0040734F">
        <w:rPr>
          <w:rFonts w:ascii="Arial" w:hAnsi="Arial" w:cs="Arial"/>
          <w:sz w:val="22"/>
        </w:rPr>
        <w:t>The infographic on page 19 provides more information to support the article “Making Water Safe to Drink” on pages 14-16.</w:t>
      </w:r>
    </w:p>
    <w:p w14:paraId="3701125C" w14:textId="77777777" w:rsidR="00A8720A" w:rsidRPr="0040734F" w:rsidRDefault="00A8720A" w:rsidP="00A8720A">
      <w:pPr>
        <w:ind w:left="720"/>
        <w:rPr>
          <w:rFonts w:ascii="Arial" w:hAnsi="Arial" w:cs="Arial"/>
          <w:sz w:val="22"/>
        </w:rPr>
      </w:pPr>
    </w:p>
    <w:p w14:paraId="3F2A1463" w14:textId="77777777" w:rsidR="00A8720A" w:rsidRPr="0040734F" w:rsidRDefault="00A8720A" w:rsidP="00A8720A">
      <w:pPr>
        <w:numPr>
          <w:ilvl w:val="0"/>
          <w:numId w:val="42"/>
        </w:numPr>
        <w:rPr>
          <w:rFonts w:ascii="Arial" w:hAnsi="Arial" w:cs="Arial"/>
          <w:sz w:val="22"/>
        </w:rPr>
      </w:pPr>
      <w:r w:rsidRPr="0040734F">
        <w:rPr>
          <w:rFonts w:ascii="Arial" w:hAnsi="Arial" w:cs="Arial"/>
          <w:sz w:val="22"/>
        </w:rPr>
        <w:t xml:space="preserve">To help students engage with the text, ask students which article </w:t>
      </w:r>
      <w:r w:rsidRPr="0040734F">
        <w:rPr>
          <w:rFonts w:ascii="Arial" w:hAnsi="Arial" w:cs="Arial"/>
          <w:b/>
          <w:sz w:val="22"/>
        </w:rPr>
        <w:t>engaged</w:t>
      </w:r>
      <w:r w:rsidRPr="0040734F">
        <w:rPr>
          <w:rFonts w:ascii="Arial" w:hAnsi="Arial" w:cs="Arial"/>
          <w:sz w:val="22"/>
        </w:rPr>
        <w:t xml:space="preserve"> them most and why, or what </w:t>
      </w:r>
      <w:r w:rsidRPr="0040734F">
        <w:rPr>
          <w:rFonts w:ascii="Arial" w:hAnsi="Arial" w:cs="Arial"/>
          <w:b/>
          <w:sz w:val="22"/>
        </w:rPr>
        <w:t>questions</w:t>
      </w:r>
      <w:r w:rsidRPr="0040734F">
        <w:rPr>
          <w:rFonts w:ascii="Arial" w:hAnsi="Arial" w:cs="Arial"/>
          <w:sz w:val="22"/>
        </w:rPr>
        <w:t xml:space="preserve"> they still have about the articles. </w:t>
      </w:r>
    </w:p>
    <w:p w14:paraId="4C5CDFF3" w14:textId="77777777" w:rsidR="00A8720A" w:rsidRPr="0040734F" w:rsidRDefault="00A8720A" w:rsidP="00A8720A">
      <w:pPr>
        <w:rPr>
          <w:rFonts w:ascii="Arial" w:hAnsi="Arial" w:cs="Arial"/>
          <w:sz w:val="22"/>
        </w:rPr>
      </w:pPr>
    </w:p>
    <w:p w14:paraId="220839C8" w14:textId="77777777" w:rsidR="00A8720A" w:rsidRPr="0040734F" w:rsidRDefault="00A8720A" w:rsidP="00A8720A">
      <w:pPr>
        <w:numPr>
          <w:ilvl w:val="0"/>
          <w:numId w:val="42"/>
        </w:numPr>
        <w:rPr>
          <w:rFonts w:ascii="Arial" w:hAnsi="Arial" w:cs="Arial"/>
          <w:sz w:val="22"/>
        </w:rPr>
      </w:pPr>
      <w:r w:rsidRPr="0040734F">
        <w:rPr>
          <w:rFonts w:ascii="Arial" w:hAnsi="Arial" w:cs="Arial"/>
          <w:sz w:val="22"/>
        </w:rPr>
        <w:t>You might also ask them how information in the articles might affect their health and/or consumer choices. Also ask them if they have questions about some of the issues discussed in the articles.</w:t>
      </w:r>
    </w:p>
    <w:p w14:paraId="309D7297" w14:textId="77777777" w:rsidR="00A8720A" w:rsidRPr="0040734F" w:rsidRDefault="00A8720A" w:rsidP="00A8720A">
      <w:pPr>
        <w:rPr>
          <w:rFonts w:ascii="Arial" w:hAnsi="Arial" w:cs="Arial"/>
          <w:sz w:val="22"/>
        </w:rPr>
      </w:pPr>
    </w:p>
    <w:p w14:paraId="2341E8E4" w14:textId="77777777" w:rsidR="00A8720A" w:rsidRPr="0040734F" w:rsidRDefault="00A8720A" w:rsidP="00A8720A">
      <w:pPr>
        <w:numPr>
          <w:ilvl w:val="0"/>
          <w:numId w:val="42"/>
        </w:numPr>
        <w:rPr>
          <w:rFonts w:ascii="Arial" w:hAnsi="Arial" w:cs="Arial"/>
          <w:sz w:val="22"/>
        </w:rPr>
      </w:pPr>
      <w:r w:rsidRPr="0040734F">
        <w:rPr>
          <w:rFonts w:ascii="Arial" w:hAnsi="Arial" w:cs="Arial"/>
          <w:sz w:val="22"/>
        </w:rPr>
        <w:t xml:space="preserve">The Background Information in the </w:t>
      </w:r>
      <w:r w:rsidRPr="0040734F">
        <w:rPr>
          <w:rFonts w:ascii="Arial" w:hAnsi="Arial" w:cs="Arial"/>
          <w:i/>
          <w:sz w:val="22"/>
        </w:rPr>
        <w:t>ChemMatters</w:t>
      </w:r>
      <w:r w:rsidRPr="0040734F">
        <w:rPr>
          <w:rFonts w:ascii="Arial" w:hAnsi="Arial" w:cs="Arial"/>
          <w:sz w:val="22"/>
        </w:rPr>
        <w:t xml:space="preserve"> Teachers Guide has suggestions for further research and activities.</w:t>
      </w:r>
    </w:p>
    <w:p w14:paraId="32904B18" w14:textId="77777777" w:rsidR="00A8720A" w:rsidRDefault="00A8720A" w:rsidP="00A8720A">
      <w:pPr>
        <w:pStyle w:val="ListParagraph"/>
        <w:rPr>
          <w:rFonts w:ascii="Arial" w:hAnsi="Arial" w:cs="Arial"/>
        </w:rPr>
      </w:pPr>
    </w:p>
    <w:p w14:paraId="207BBCAD" w14:textId="4601F0AB" w:rsidR="00E47BCB" w:rsidRPr="00E47BCB" w:rsidRDefault="00E47BCB" w:rsidP="00677F33">
      <w:pPr>
        <w:rPr>
          <w:rFonts w:ascii="Arial" w:hAnsi="Arial"/>
          <w:sz w:val="22"/>
          <w:szCs w:val="22"/>
        </w:rPr>
      </w:pPr>
      <w:r>
        <w:rPr>
          <w:rFonts w:ascii="Arial" w:hAnsi="Arial"/>
          <w:sz w:val="22"/>
          <w:szCs w:val="22"/>
        </w:rPr>
        <w:br w:type="page"/>
      </w:r>
    </w:p>
    <w:p w14:paraId="17428624" w14:textId="1BBCDBA7" w:rsidR="00E47BCB" w:rsidRPr="00E47BCB" w:rsidRDefault="00AD257D" w:rsidP="00E47BCB">
      <w:pPr>
        <w:rPr>
          <w:sz w:val="2"/>
        </w:rPr>
      </w:pPr>
      <w:r>
        <w:rPr>
          <w:noProof/>
        </w:rPr>
        <mc:AlternateContent>
          <mc:Choice Requires="wps">
            <w:drawing>
              <wp:anchor distT="0" distB="0" distL="114300" distR="114300" simplePos="0" relativeHeight="251716096" behindDoc="1" locked="0" layoutInCell="1" allowOverlap="1" wp14:anchorId="0B2F8147" wp14:editId="143BB7AB">
                <wp:simplePos x="0" y="0"/>
                <wp:positionH relativeFrom="page">
                  <wp:posOffset>571500</wp:posOffset>
                </wp:positionH>
                <wp:positionV relativeFrom="page">
                  <wp:posOffset>600075</wp:posOffset>
                </wp:positionV>
                <wp:extent cx="6629400" cy="1876425"/>
                <wp:effectExtent l="0" t="0" r="0" b="9525"/>
                <wp:wrapNone/>
                <wp:docPr id="5" name="Rectangle 5"/>
                <wp:cNvGraphicFramePr/>
                <a:graphic xmlns:a="http://schemas.openxmlformats.org/drawingml/2006/main">
                  <a:graphicData uri="http://schemas.microsoft.com/office/word/2010/wordprocessingShape">
                    <wps:wsp>
                      <wps:cNvSpPr/>
                      <wps:spPr>
                        <a:xfrm>
                          <a:off x="0" y="0"/>
                          <a:ext cx="6629400" cy="1876425"/>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V relativeFrom="margin">
                  <wp14:pctHeight>0</wp14:pctHeight>
                </wp14:sizeRelV>
              </wp:anchor>
            </w:drawing>
          </mc:Choice>
          <mc:Fallback>
            <w:pict>
              <v:rect w14:anchorId="06F97E9C" id="Rectangle 5" o:spid="_x0000_s1026" style="position:absolute;margin-left:45pt;margin-top:47.25pt;width:522pt;height:147.75pt;z-index:-251600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o+2AEAABkEAAAOAAAAZHJzL2Uyb0RvYy54bWysU9tu1DAQfUfiHyy/s8mGdinRZvtAVV4Q&#10;VC18gNcZJ5Z8k2328veMJyFbLlIlxItje+bMmXM82d6erGEHiEl71/H1quYMnPS9dkPHv329f3PD&#10;WcrC9cJ4Bx0/Q+K3u9evtsfQQuNHb3qIDIu41B5Dx8ecQ1tVSY5gRVr5AA6DykcrMh7jUPVRHLG6&#10;NVVT15vq6GMfopeQEt7eTUG+o/pKgcxflEqQmek49pZpjbTuy1rttqIdogijlnMb4h+6sEI7JF1K&#10;3Yks2Peo/yhltYw+eZVX0tvKK6UlkAZUs65/U/M0igCkBc1JYbEp/b+y8vPhITLdd/yaMycsPtEj&#10;mibcYIBdF3uOIbWY9RQe4nxKuC1aTyra8kUV7ESWnhdL4ZSZxMvNpnl/VaPzEmPrm3ebq4aqVhd4&#10;iCl/BG9Z2XQ8Ij1ZKQ6fUkZKTP2ZUtiSN7q/18bQocwJfDCRHQS+8H5oSsuI+CXLuJLrfEFN4ekG&#10;aEBmlqJzUka7fDZQUMY9gkKDUMua2qLRvFAKKcHl9UxL2QWmkGoBvn0ZOOcX6NTVAm5eBi8IYvYu&#10;L2CrnY9/K2CWltWUj6490122e9+f6c0pgPNHxs7/Shnw52eCX/7o3Q8AAAD//wMAUEsDBBQABgAI&#10;AAAAIQDB4A873QAAAAoBAAAPAAAAZHJzL2Rvd25yZXYueG1sTI9BT8MwDIXvSPyHyEjcWFo2ECtN&#10;p0HFjQsF9Zw1pik0TtVkW7dfj3tiJ8t+T8/fyzeT68UBx9B5UpAuEhBIjTcdtQq+Pt/unkCEqMno&#10;3hMqOGGATXF9levM+CN94KGKreAQCplWYGMcMilDY9HpsPADEmvffnQ68jq20oz6yOGul/dJ8iid&#10;7og/WD3gq8Xmt9o7BT/0cp7q8r2uy2a7PtmyTKvxrNTtzbR9BhFxiv9mmPEZHQpm2vk9mSB6BeuE&#10;q0SeqwcQs54uV3zZKVjOkixyeVmh+AMAAP//AwBQSwECLQAUAAYACAAAACEAtoM4kv4AAADhAQAA&#10;EwAAAAAAAAAAAAAAAAAAAAAAW0NvbnRlbnRfVHlwZXNdLnhtbFBLAQItABQABgAIAAAAIQA4/SH/&#10;1gAAAJQBAAALAAAAAAAAAAAAAAAAAC8BAABfcmVscy8ucmVsc1BLAQItABQABgAIAAAAIQBTFlo+&#10;2AEAABkEAAAOAAAAAAAAAAAAAAAAAC4CAABkcnMvZTJvRG9jLnhtbFBLAQItABQABgAIAAAAIQDB&#10;4A873QAAAAoBAAAPAAAAAAAAAAAAAAAAADIEAABkcnMvZG93bnJldi54bWxQSwUGAAAAAAQABADz&#10;AAAAPAUAAAAA&#10;" fillcolor="#e7e6e6 [3214]" stroked="f" strokeweight=".5pt">
                <w10:wrap anchorx="page" anchory="page"/>
              </v:rect>
            </w:pict>
          </mc:Fallback>
        </mc:AlternateContent>
      </w:r>
      <w:r w:rsidR="00F21FDE" w:rsidRPr="00E47BCB">
        <w:rPr>
          <w:noProof/>
          <w:sz w:val="2"/>
        </w:rPr>
        <mc:AlternateContent>
          <mc:Choice Requires="wps">
            <w:drawing>
              <wp:anchor distT="45720" distB="45720" distL="114300" distR="114300" simplePos="0" relativeHeight="251739648" behindDoc="1" locked="0" layoutInCell="1" allowOverlap="1" wp14:anchorId="3969434E" wp14:editId="0692D241">
                <wp:simplePos x="0" y="0"/>
                <wp:positionH relativeFrom="column">
                  <wp:posOffset>-270933</wp:posOffset>
                </wp:positionH>
                <wp:positionV relativeFrom="paragraph">
                  <wp:posOffset>-284903</wp:posOffset>
                </wp:positionV>
                <wp:extent cx="6468533" cy="66040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533" cy="660400"/>
                        </a:xfrm>
                        <a:prstGeom prst="rect">
                          <a:avLst/>
                        </a:prstGeom>
                        <a:noFill/>
                        <a:ln w="9525">
                          <a:noFill/>
                          <a:miter lim="800000"/>
                          <a:headEnd/>
                          <a:tailEnd/>
                        </a:ln>
                      </wps:spPr>
                      <wps:txbx>
                        <w:txbxContent>
                          <w:p w14:paraId="2A65A603" w14:textId="2E534482" w:rsidR="00317ECD" w:rsidRDefault="00317ECD" w:rsidP="00F21FDE">
                            <w:pPr>
                              <w:spacing w:after="360"/>
                              <w:ind w:right="-12"/>
                              <w:jc w:val="center"/>
                              <w:rPr>
                                <w:rFonts w:ascii="Arial" w:hAnsi="Arial" w:cs="Arial"/>
                                <w:sz w:val="20"/>
                                <w:szCs w:val="22"/>
                              </w:rPr>
                            </w:pPr>
                            <w:r>
                              <w:rPr>
                                <w:rFonts w:ascii="Arial" w:hAnsi="Arial" w:cs="Arial"/>
                                <w:sz w:val="20"/>
                                <w:szCs w:val="20"/>
                              </w:rPr>
                              <w:t xml:space="preserve">“Making Water Safe to Drink”,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 Issue</w:t>
                            </w:r>
                          </w:p>
                          <w:p w14:paraId="430FD0BC" w14:textId="00234B9C" w:rsidR="00317ECD" w:rsidRPr="00FF1B7F" w:rsidRDefault="00317ECD" w:rsidP="00F21FDE">
                            <w:pPr>
                              <w:spacing w:before="240"/>
                              <w:ind w:right="-12"/>
                              <w:jc w:val="right"/>
                              <w:rPr>
                                <w:rFonts w:ascii="Arial" w:hAnsi="Arial" w:cs="Arial"/>
                                <w:sz w:val="20"/>
                              </w:rPr>
                            </w:pPr>
                            <w:r>
                              <w:rPr>
                                <w:rFonts w:ascii="Arial" w:hAnsi="Arial" w:cs="Arial"/>
                                <w:sz w:val="20"/>
                              </w:rPr>
                              <w:t>Name 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9434E" id="Text Box 2" o:spid="_x0000_s1029" type="#_x0000_t202" style="position:absolute;margin-left:-21.35pt;margin-top:-22.45pt;width:509.35pt;height:52pt;z-index:-25157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6+DAIAAPkDAAAOAAAAZHJzL2Uyb0RvYy54bWysU9tuGyEQfa/Uf0C817u+Nll5HaVJU1VK&#10;L1LSDxizrBcVGArYu+nXd2Bt12rfqvKAgGEOc84Z1jeD0ewgfVBoaz6dlJxJK7BRdlfzb88Pb644&#10;CxFsAxqtrPmLDPxm8/rVuneVnGGHupGeEYgNVe9q3sXoqqIIopMGwgSdtBRs0RuItPW7ovHQE7rR&#10;xawsV0WPvnEehQyBTu/HIN9k/LaVIn5p2yAj0zWn2mKefZ63aS42a6h2HlynxLEM+IcqDChLj56h&#10;7iEC23v1F5RRwmPANk4EmgLbVgmZORCbafkHm6cOnMxcSJzgzjKF/wcrPh++eqaampNRFgxZ9CyH&#10;yN7hwGZJnd6Fii49OboWBzomlzPT4B5RfA/M4l0Hdidvvce+k9BQddOUWVykjjghgWz7T9jQM7CP&#10;mIGG1pskHYnBCJ1cejk7k0oRdLharK6W8zlngmKrVbkos3UFVKds50P8INGwtKi5J+czOhweQ0zV&#10;QHW6kh6z+KC0zu5ry/qaXy9ny5xwETEqUnNqZUidMo2xXRLJ97bJyRGUHtf0gLZH1onoSDkO2yHL&#10;Oz+JucXmhWTwOPYi/R1adOh/ctZTH9Y8/NiDl5zpj5akvJ4uFqlx82axfDujjb+MbC8jYAVB1Txy&#10;Ni7vYm72kfItSd6qrEbyZqzkWDL1Vxbp+BdSA1/u863fP3bzCwAA//8DAFBLAwQUAAYACAAAACEA&#10;+v8SEt4AAAAKAQAADwAAAGRycy9kb3ducmV2LnhtbEyPwW7CMAyG75P2DpEn7QYJqMDaNUWIaddN&#10;AzZpt9CYtlrjVE2g3dvPnMbNlj/9/v58PbpWXLAPjScNs6kCgVR621Cl4bB/nTyBCNGQNa0n1PCL&#10;AdbF/V1uMusH+sDLLlaCQyhkRkMdY5dJGcoanQlT3yHx7eR7ZyKvfSVtbwYOd62cK7WUzjTEH2rT&#10;4bbG8md3dho+307fX4l6r17cohv8qCS5VGr9+DBunkFEHOM/DFd9VoeCnY7+TDaIVsMkma8YvQ5J&#10;CoKJdLXkdkcNi3QGssjlbYXiDwAA//8DAFBLAQItABQABgAIAAAAIQC2gziS/gAAAOEBAAATAAAA&#10;AAAAAAAAAAAAAAAAAABbQ29udGVudF9UeXBlc10ueG1sUEsBAi0AFAAGAAgAAAAhADj9If/WAAAA&#10;lAEAAAsAAAAAAAAAAAAAAAAALwEAAF9yZWxzLy5yZWxzUEsBAi0AFAAGAAgAAAAhAHj4rr4MAgAA&#10;+QMAAA4AAAAAAAAAAAAAAAAALgIAAGRycy9lMm9Eb2MueG1sUEsBAi0AFAAGAAgAAAAhAPr/EhLe&#10;AAAACgEAAA8AAAAAAAAAAAAAAAAAZgQAAGRycy9kb3ducmV2LnhtbFBLBQYAAAAABAAEAPMAAABx&#10;BQAAAAA=&#10;" filled="f" stroked="f">
                <v:textbox>
                  <w:txbxContent>
                    <w:p w14:paraId="2A65A603" w14:textId="2E534482" w:rsidR="00317ECD" w:rsidRDefault="00317ECD" w:rsidP="00F21FDE">
                      <w:pPr>
                        <w:spacing w:after="360"/>
                        <w:ind w:right="-12"/>
                        <w:jc w:val="center"/>
                        <w:rPr>
                          <w:rFonts w:ascii="Arial" w:hAnsi="Arial" w:cs="Arial"/>
                          <w:sz w:val="20"/>
                          <w:szCs w:val="22"/>
                        </w:rPr>
                      </w:pPr>
                      <w:r>
                        <w:rPr>
                          <w:rFonts w:ascii="Arial" w:hAnsi="Arial" w:cs="Arial"/>
                          <w:sz w:val="20"/>
                          <w:szCs w:val="20"/>
                        </w:rPr>
                        <w:t xml:space="preserve">“Making Water Safe to Drink”,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 Issue</w:t>
                      </w:r>
                    </w:p>
                    <w:p w14:paraId="430FD0BC" w14:textId="00234B9C" w:rsidR="00317ECD" w:rsidRPr="00FF1B7F" w:rsidRDefault="00317ECD" w:rsidP="00F21FDE">
                      <w:pPr>
                        <w:spacing w:before="240"/>
                        <w:ind w:right="-12"/>
                        <w:jc w:val="right"/>
                        <w:rPr>
                          <w:rFonts w:ascii="Arial" w:hAnsi="Arial" w:cs="Arial"/>
                          <w:sz w:val="20"/>
                        </w:rPr>
                      </w:pPr>
                      <w:r>
                        <w:rPr>
                          <w:rFonts w:ascii="Arial" w:hAnsi="Arial" w:cs="Arial"/>
                          <w:sz w:val="20"/>
                        </w:rPr>
                        <w:t>Name ______________________________</w:t>
                      </w:r>
                    </w:p>
                  </w:txbxContent>
                </v:textbox>
              </v:shape>
            </w:pict>
          </mc:Fallback>
        </mc:AlternateContent>
      </w:r>
    </w:p>
    <w:p w14:paraId="5F67D008" w14:textId="17963E97" w:rsidR="0018690B" w:rsidRPr="00E47BCB" w:rsidRDefault="004B76FE" w:rsidP="003D6E7A">
      <w:pPr>
        <w:pStyle w:val="Heading2"/>
        <w:rPr>
          <w:sz w:val="2"/>
        </w:rPr>
      </w:pPr>
      <w:bookmarkStart w:id="10" w:name="_Toc283997093"/>
      <w:bookmarkStart w:id="11" w:name="_Toc493854506"/>
      <w:r w:rsidRPr="004B76FE">
        <w:rPr>
          <w:i/>
          <w:noProof/>
        </w:rPr>
        <mc:AlternateContent>
          <mc:Choice Requires="wps">
            <w:drawing>
              <wp:anchor distT="0" distB="0" distL="114300" distR="114300" simplePos="0" relativeHeight="251596288" behindDoc="1" locked="0" layoutInCell="1" allowOverlap="1" wp14:anchorId="057DF2FE" wp14:editId="66AEB491">
                <wp:simplePos x="0" y="0"/>
                <wp:positionH relativeFrom="page">
                  <wp:posOffset>575310</wp:posOffset>
                </wp:positionH>
                <wp:positionV relativeFrom="page">
                  <wp:posOffset>561404</wp:posOffset>
                </wp:positionV>
                <wp:extent cx="6629400" cy="1515664"/>
                <wp:effectExtent l="0" t="0" r="0" b="8890"/>
                <wp:wrapNone/>
                <wp:docPr id="60" name="Rectangle 60"/>
                <wp:cNvGraphicFramePr/>
                <a:graphic xmlns:a="http://schemas.openxmlformats.org/drawingml/2006/main">
                  <a:graphicData uri="http://schemas.microsoft.com/office/word/2010/wordprocessingShape">
                    <wps:wsp>
                      <wps:cNvSpPr/>
                      <wps:spPr>
                        <a:xfrm>
                          <a:off x="0" y="0"/>
                          <a:ext cx="6629400" cy="151566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1FF3AB73" w14:textId="77777777" w:rsidR="00317ECD" w:rsidRPr="000106F9" w:rsidRDefault="00317ECD" w:rsidP="000106F9">
                            <w:pPr>
                              <w:rPr>
                                <w:rFonts w:ascii="Arial" w:hAnsi="Arial" w:cs="Arial"/>
                                <w:color w:val="000000" w:themeColor="text1"/>
                                <w:sz w:val="8"/>
                              </w:rPr>
                            </w:pPr>
                          </w:p>
                          <w:p w14:paraId="7D1F71BF" w14:textId="77777777" w:rsidR="00317ECD" w:rsidRPr="000106F9" w:rsidRDefault="00317ECD" w:rsidP="004B76FE">
                            <w:pPr>
                              <w:jc w:val="center"/>
                              <w:rPr>
                                <w:rFonts w:ascii="Arial" w:hAnsi="Arial" w:cs="Arial"/>
                                <w:color w:val="000000" w:themeColor="text1"/>
                                <w:sz w:val="20"/>
                              </w:rPr>
                            </w:pPr>
                            <w:r w:rsidRPr="000106F9">
                              <w:rPr>
                                <w:rFonts w:ascii="Arial" w:hAnsi="Arial" w:cs="Arial"/>
                                <w:color w:val="000000" w:themeColor="text1"/>
                                <w:sz w:val="20"/>
                              </w:rPr>
                              <w:t>“A Close-up Look at the Quality of Indoor Air” (</w:t>
                            </w:r>
                            <w:r w:rsidRPr="000106F9">
                              <w:rPr>
                                <w:rFonts w:ascii="Arial" w:hAnsi="Arial" w:cs="Arial"/>
                                <w:i/>
                                <w:color w:val="000000" w:themeColor="text1"/>
                                <w:sz w:val="20"/>
                              </w:rPr>
                              <w:t>ChemMatters</w:t>
                            </w:r>
                            <w:r w:rsidRPr="000106F9">
                              <w:rPr>
                                <w:rFonts w:ascii="Arial" w:hAnsi="Arial" w:cs="Arial"/>
                                <w:color w:val="000000" w:themeColor="text1"/>
                                <w:sz w:val="20"/>
                              </w:rPr>
                              <w:t>, April/May 2016 Issue)</w:t>
                            </w:r>
                          </w:p>
                          <w:p w14:paraId="567A6C23" w14:textId="77777777" w:rsidR="00317ECD" w:rsidRPr="000106F9" w:rsidRDefault="00317ECD" w:rsidP="000106F9">
                            <w:pPr>
                              <w:rPr>
                                <w:color w:val="000000" w:themeColor="text1"/>
                              </w:rPr>
                            </w:pPr>
                          </w:p>
                        </w:txbxContent>
                      </wps:txbx>
                      <wps:bodyPr/>
                    </wps:wsp>
                  </a:graphicData>
                </a:graphic>
              </wp:anchor>
            </w:drawing>
          </mc:Choice>
          <mc:Fallback>
            <w:pict>
              <v:rect w14:anchorId="057DF2FE" id="Rectangle 60" o:spid="_x0000_s1030" style="position:absolute;margin-left:45.3pt;margin-top:44.2pt;width:522pt;height:119.35pt;z-index:-251720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txH8wEAAFEEAAAOAAAAZHJzL2Uyb0RvYy54bWysVMtu2zAQvBfoPxC815LcWEgNyzk0SC99&#10;BEn6ATRFSgT4AsnY8t93uVSV9IEGCHqhyeXO7Oxw5d3VZDQ5ihCVsx1tVjUlwnLXKzt09PvDzbtL&#10;SmJitmfaWdHRs4j0av/2ze7kt2LtRqd7EQiQ2Lg9+Y6OKfltVUU+CsPiynlh4VK6YFiCYxiqPrAT&#10;sBtdreu6rU4u9D44LmKE6HW5pHvkl1Lw9E3KKBLRHQVtCdeA6yGv1X7HtkNgflR8lsFeocIwZaHo&#10;QnXNEiOPQf1BZRQPLjqZVtyZykmpuMAeoJum/q2b+5F5gb2AOdEvNsX/R8u/Hm8DUX1HW7DHMgNv&#10;dAeuMTtoQSAGBp183ELevb8N8ynCNnc7yWDyL/RBJjT1vJgqpkQ4BNt2/eGiBnIOd82m2bTtRWat&#10;nuA+xPRJOEPypqMB6qOZ7Pg5ppL6MyVXi06r/kZpjYc8KeKjDuTI4I0PQ4NQ/Wi+uL7ELjc11C88&#10;OFg5HQX8wqRt5rMuM5fkEhE4RrOS7EXpHnfprEVGaXsnJNgI/Zb6S50igXEubGpmEZidYRJKLcD3&#10;KPyfwDk/Q4uqBbx+GbwgsLKzaQEbZV34G4FeJMuSD6496ztv03SYcH7wUXPk4PozTgqmwtyi1fM3&#10;lj+M52ckfPon2P8AAAD//wMAUEsDBBQABgAIAAAAIQDXf7cV3gAAAAoBAAAPAAAAZHJzL2Rvd25y&#10;ZXYueG1sTI/BboMwDIbvk/YOkSfttgZK1zJGqKZKk3qbSvsACXiAShxEUkr39HNP29H+f33+nG9n&#10;24sJR985UhAvIhBIlas7ahScjp8vKQgfNNW6d4QKbuhhWzw+5Dqr3ZUOOJWhEQwhn2kFbQhDJqWv&#10;WrTaL9yAxNm3G60OPI6NrEd9Zbjt5TKK1tLqjvhCqwfctVidy4tV8BZ+TFIejng6T+XemNfb1552&#10;Sj0/zR/vIALO4a8Md31Wh4KdjLtQ7UXPjGjNTQVpugJxz+NkxRujIFluYpBFLv+/UPwCAAD//wMA&#10;UEsBAi0AFAAGAAgAAAAhALaDOJL+AAAA4QEAABMAAAAAAAAAAAAAAAAAAAAAAFtDb250ZW50X1R5&#10;cGVzXS54bWxQSwECLQAUAAYACAAAACEAOP0h/9YAAACUAQAACwAAAAAAAAAAAAAAAAAvAQAAX3Jl&#10;bHMvLnJlbHNQSwECLQAUAAYACAAAACEAsPbcR/MBAABRBAAADgAAAAAAAAAAAAAAAAAuAgAAZHJz&#10;L2Uyb0RvYy54bWxQSwECLQAUAAYACAAAACEA13+3Fd4AAAAKAQAADwAAAAAAAAAAAAAAAABNBAAA&#10;ZHJzL2Rvd25yZXYueG1sUEsFBgAAAAAEAAQA8wAAAFgFAAAAAA==&#10;" fillcolor="#d8d8d8 [2732]" stroked="f" strokeweight=".5pt">
                <v:textbox>
                  <w:txbxContent>
                    <w:p w14:paraId="1FF3AB73" w14:textId="77777777" w:rsidR="00317ECD" w:rsidRPr="000106F9" w:rsidRDefault="00317ECD" w:rsidP="000106F9">
                      <w:pPr>
                        <w:rPr>
                          <w:rFonts w:ascii="Arial" w:hAnsi="Arial" w:cs="Arial"/>
                          <w:color w:val="000000" w:themeColor="text1"/>
                          <w:sz w:val="8"/>
                        </w:rPr>
                      </w:pPr>
                    </w:p>
                    <w:p w14:paraId="7D1F71BF" w14:textId="77777777" w:rsidR="00317ECD" w:rsidRPr="000106F9" w:rsidRDefault="00317ECD" w:rsidP="004B76FE">
                      <w:pPr>
                        <w:jc w:val="center"/>
                        <w:rPr>
                          <w:rFonts w:ascii="Arial" w:hAnsi="Arial" w:cs="Arial"/>
                          <w:color w:val="000000" w:themeColor="text1"/>
                          <w:sz w:val="20"/>
                        </w:rPr>
                      </w:pPr>
                      <w:r w:rsidRPr="000106F9">
                        <w:rPr>
                          <w:rFonts w:ascii="Arial" w:hAnsi="Arial" w:cs="Arial"/>
                          <w:color w:val="000000" w:themeColor="text1"/>
                          <w:sz w:val="20"/>
                        </w:rPr>
                        <w:t>“A Close-up Look at the Quality of Indoor Air” (</w:t>
                      </w:r>
                      <w:r w:rsidRPr="000106F9">
                        <w:rPr>
                          <w:rFonts w:ascii="Arial" w:hAnsi="Arial" w:cs="Arial"/>
                          <w:i/>
                          <w:color w:val="000000" w:themeColor="text1"/>
                          <w:sz w:val="20"/>
                        </w:rPr>
                        <w:t>ChemMatters</w:t>
                      </w:r>
                      <w:r w:rsidRPr="000106F9">
                        <w:rPr>
                          <w:rFonts w:ascii="Arial" w:hAnsi="Arial" w:cs="Arial"/>
                          <w:color w:val="000000" w:themeColor="text1"/>
                          <w:sz w:val="20"/>
                        </w:rPr>
                        <w:t>, April/May 2016 Issue)</w:t>
                      </w:r>
                    </w:p>
                    <w:p w14:paraId="567A6C23" w14:textId="77777777" w:rsidR="00317ECD" w:rsidRPr="000106F9" w:rsidRDefault="00317ECD" w:rsidP="000106F9">
                      <w:pPr>
                        <w:rPr>
                          <w:color w:val="000000" w:themeColor="text1"/>
                        </w:rPr>
                      </w:pPr>
                    </w:p>
                  </w:txbxContent>
                </v:textbox>
                <w10:wrap anchorx="page" anchory="page"/>
              </v:rect>
            </w:pict>
          </mc:Fallback>
        </mc:AlternateContent>
      </w:r>
      <w:r w:rsidRPr="004B76FE">
        <w:rPr>
          <w:i/>
          <w:noProof/>
        </w:rPr>
        <mc:AlternateContent>
          <mc:Choice Requires="wps">
            <w:drawing>
              <wp:anchor distT="0" distB="0" distL="114300" distR="114300" simplePos="0" relativeHeight="251570688" behindDoc="1" locked="0" layoutInCell="1" allowOverlap="1" wp14:anchorId="7027E756" wp14:editId="4C4AC239">
                <wp:simplePos x="0" y="0"/>
                <wp:positionH relativeFrom="page">
                  <wp:posOffset>462280</wp:posOffset>
                </wp:positionH>
                <wp:positionV relativeFrom="page">
                  <wp:posOffset>489902</wp:posOffset>
                </wp:positionV>
                <wp:extent cx="6858000" cy="8572500"/>
                <wp:effectExtent l="19050" t="19050" r="19050" b="19050"/>
                <wp:wrapNone/>
                <wp:docPr id="59" name="Rectangle 59"/>
                <wp:cNvGraphicFramePr/>
                <a:graphic xmlns:a="http://schemas.openxmlformats.org/drawingml/2006/main">
                  <a:graphicData uri="http://schemas.microsoft.com/office/word/2010/wordprocessingShape">
                    <wps:wsp>
                      <wps:cNvSpPr/>
                      <wps:spPr>
                        <a:xfrm>
                          <a:off x="0" y="0"/>
                          <a:ext cx="6858000" cy="8572500"/>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99E1D" id="Rectangle 59" o:spid="_x0000_s1026" style="position:absolute;margin-left:36.4pt;margin-top:38.55pt;width:540pt;height:675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4fwqgIAANQFAAAOAAAAZHJzL2Uyb0RvYy54bWysVG1v2jAQ/j5p/8Hy9zWEQkdRQ4WomCZ1&#10;bdV26mfj2CGS7fNsQ2C/fmcnBPoiTZrGB3MXP/f2+O6urndaka1wvgZT0PxsQIkwHMraVAX9+bz8&#10;MqHEB2ZKpsCIgu6Fp9ezz5+uGjsVQ1iDKoUj6MT4aWMLug7BTrPM87XQzJ+BFQYvJTjNAqquykrH&#10;GvSuVTYcDC6yBlxpHXDhPX69aS/pLPmXUvBwL6UXgaiCYm4hnS6dq3hmsys2rRyz65p3abB/yEKz&#10;2mDQ3tUNC4xsXP3Ola65Aw8ynHHQGUhZc5FqwGrywZtqntbMilQLkuNtT5P/f2753fbBkbos6PiS&#10;EsM0vtEjssZMpQTBb0hQY/0UcU/2wXWaRzFWu5NOx3+sg+wSqfueVLELhOPHi8l4Mhgg9xzvJuOv&#10;wzEq6Cc7mlvnwzcBmkShoA7jJzLZ9taHFnqAxGgeVF0ua6WS4qrVQjmyZfjCy/TrvL+CKUOagp5P&#10;8pSJtliwN1WK8gqXGk/0DldVnjBqo39A2QbB/PsKeniq58QTVqdMzE+kJuzqiEy23CUp7JWIGGUe&#10;hcRHQLbacL3bNiLjXJiQd3UldDSTSEFveN7WEufmmP5rww5/zKo3Hv7duK0DLVJkMKE31rUB95ED&#10;1acsWzySdFJ3FFdQ7rH/HLSD6S1f1tgDt8yHB+ZwErFvcLuEezykAnxC6CRK1uB+f/Q94nFA8JaS&#10;BicbX/rXhjlBifpucHQu89EoroKkjLAhUXGnN6vTG7PRC8DWynGPWZ7EiA/qIEoH+gWX0DxGxStm&#10;OMYuKA/uoCxCu3FwjXExnycYjr9l4dY8WX549djjz7sX5mw3CAFn6A4OW4BN38xDi43vYWC+CSDr&#10;NCxHXju+cXWk9uzWXNxNp3pCHZfx7A8AAAD//wMAUEsDBBQABgAIAAAAIQAX7Ytn2wAAAAsBAAAP&#10;AAAAZHJzL2Rvd25yZXYueG1sTI9BT8MwDIXvSPyHyEjcWNoKaOmaThMSQhzZEOe0MW23xClNtpV/&#10;j3uCk+33rOfP1WZ2VpxxCoMnBekqAYHUejNQp+Bj/3JXgAhRk9HWEyr4wQCb+vqq0qXxF3rH8y52&#10;gkMolFpBH+NYShnaHp0OKz8isfflJ6cjj1MnzaQvHO6szJLkUTo9EF/o9YjPPbbH3clxynfydLD0&#10;Whx82tGb+cyLedsodXszb9cgIs7xbxkWfEaHmpkafyIThFWQZ0weueYpiMVPHxal4e4+Y03Wlfz/&#10;Q/0LAAD//wMAUEsBAi0AFAAGAAgAAAAhALaDOJL+AAAA4QEAABMAAAAAAAAAAAAAAAAAAAAAAFtD&#10;b250ZW50X1R5cGVzXS54bWxQSwECLQAUAAYACAAAACEAOP0h/9YAAACUAQAACwAAAAAAAAAAAAAA&#10;AAAvAQAAX3JlbHMvLnJlbHNQSwECLQAUAAYACAAAACEAZduH8KoCAADUBQAADgAAAAAAAAAAAAAA&#10;AAAuAgAAZHJzL2Uyb0RvYy54bWxQSwECLQAUAAYACAAAACEAF+2LZ9sAAAALAQAADwAAAAAAAAAA&#10;AAAAAAAEBQAAZHJzL2Rvd25yZXYueG1sUEsFBgAAAAAEAAQA8wAAAAwGAAAAAA==&#10;" strokecolor="#7f7f7f [1612]" strokeweight="3pt">
                <w10:wrap anchorx="page" anchory="page"/>
              </v:rect>
            </w:pict>
          </mc:Fallback>
        </mc:AlternateContent>
      </w:r>
      <w:r w:rsidR="0018690B" w:rsidRPr="004B76FE">
        <w:t>Anticipation Guide</w:t>
      </w:r>
      <w:bookmarkEnd w:id="10"/>
      <w:bookmarkEnd w:id="11"/>
    </w:p>
    <w:p w14:paraId="1DA2E869" w14:textId="6F83CE20" w:rsidR="004B76FE" w:rsidRPr="000106F9" w:rsidRDefault="004B76FE" w:rsidP="004B76FE">
      <w:pPr>
        <w:ind w:left="360"/>
        <w:rPr>
          <w:rFonts w:ascii="Arial" w:hAnsi="Arial" w:cs="Arial"/>
          <w:bCs/>
          <w:sz w:val="14"/>
        </w:rPr>
      </w:pPr>
    </w:p>
    <w:p w14:paraId="3060895E" w14:textId="2D1CE803" w:rsidR="004B76FE" w:rsidRDefault="004B76FE" w:rsidP="001947E0">
      <w:pPr>
        <w:ind w:left="-360"/>
        <w:rPr>
          <w:rFonts w:ascii="Arial" w:hAnsi="Arial" w:cs="Arial"/>
          <w:sz w:val="22"/>
        </w:rPr>
      </w:pPr>
      <w:r w:rsidRPr="004B76FE">
        <w:rPr>
          <w:rFonts w:ascii="Arial" w:hAnsi="Arial" w:cs="Arial"/>
          <w:b/>
          <w:bCs/>
          <w:sz w:val="22"/>
        </w:rPr>
        <w:t xml:space="preserve">Directions: </w:t>
      </w:r>
      <w:r w:rsidRPr="004B76FE">
        <w:rPr>
          <w:rFonts w:ascii="Arial" w:hAnsi="Arial" w:cs="Arial"/>
          <w:sz w:val="22"/>
        </w:rPr>
        <w:t xml:space="preserve"> </w:t>
      </w:r>
      <w:r w:rsidRPr="004B76FE">
        <w:rPr>
          <w:rFonts w:ascii="Arial" w:hAnsi="Arial" w:cs="Arial"/>
          <w:b/>
          <w:i/>
          <w:sz w:val="22"/>
        </w:rPr>
        <w:t>Before reading</w:t>
      </w:r>
      <w:r w:rsidR="00F4323B">
        <w:rPr>
          <w:rFonts w:ascii="Arial" w:hAnsi="Arial" w:cs="Arial"/>
          <w:b/>
          <w:i/>
          <w:sz w:val="22"/>
        </w:rPr>
        <w:t xml:space="preserve"> the article</w:t>
      </w:r>
      <w:r w:rsidRPr="004B76FE">
        <w:rPr>
          <w:rFonts w:ascii="Arial" w:hAnsi="Arial" w:cs="Arial"/>
          <w:b/>
          <w:sz w:val="22"/>
        </w:rPr>
        <w:t>,</w:t>
      </w:r>
      <w:r w:rsidRPr="004B76FE">
        <w:rPr>
          <w:rFonts w:ascii="Arial" w:hAnsi="Arial" w:cs="Arial"/>
          <w:sz w:val="22"/>
        </w:rPr>
        <w:t xml:space="preserve"> in the first column, write “A” or “D,” indicating your agreement or disagreement with each statement. As you read, compare your opinions with information from the article. In the space under each statement, cite information from the article that supports or refutes your original ideas.</w:t>
      </w:r>
    </w:p>
    <w:p w14:paraId="12754B62" w14:textId="7411253A" w:rsidR="000106F9" w:rsidRPr="000106F9" w:rsidRDefault="000106F9" w:rsidP="004B76FE">
      <w:pPr>
        <w:ind w:left="360"/>
        <w:rPr>
          <w:rFonts w:ascii="Arial" w:hAnsi="Arial" w:cs="Arial"/>
          <w:sz w:val="6"/>
        </w:rPr>
      </w:pPr>
    </w:p>
    <w:p w14:paraId="2EEC4D3D" w14:textId="053B59A4" w:rsidR="0018690B" w:rsidRPr="007D633A" w:rsidRDefault="0018690B" w:rsidP="0018690B">
      <w:pPr>
        <w:rPr>
          <w:rFonts w:ascii="Arial" w:hAnsi="Arial" w:cs="Arial"/>
          <w:sz w:val="28"/>
          <w:szCs w:val="22"/>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8100"/>
      </w:tblGrid>
      <w:tr w:rsidR="0018690B" w:rsidRPr="00BB330F" w14:paraId="1CB611EC" w14:textId="77777777" w:rsidTr="003D6E7A">
        <w:trPr>
          <w:trHeight w:val="561"/>
        </w:trPr>
        <w:tc>
          <w:tcPr>
            <w:tcW w:w="1080" w:type="dxa"/>
            <w:shd w:val="clear" w:color="auto" w:fill="auto"/>
            <w:vAlign w:val="center"/>
          </w:tcPr>
          <w:p w14:paraId="3A5BF833" w14:textId="77777777" w:rsidR="0018690B" w:rsidRPr="00BB330F" w:rsidRDefault="0018690B" w:rsidP="004B5D8B">
            <w:pPr>
              <w:rPr>
                <w:rFonts w:ascii="Arial" w:hAnsi="Arial" w:cs="Arial"/>
                <w:b/>
                <w:sz w:val="28"/>
                <w:szCs w:val="22"/>
              </w:rPr>
            </w:pPr>
            <w:r w:rsidRPr="00BB330F">
              <w:rPr>
                <w:rFonts w:ascii="Arial" w:hAnsi="Arial" w:cs="Arial"/>
                <w:b/>
                <w:sz w:val="28"/>
                <w:szCs w:val="22"/>
              </w:rPr>
              <w:t>Me</w:t>
            </w:r>
          </w:p>
        </w:tc>
        <w:tc>
          <w:tcPr>
            <w:tcW w:w="1080" w:type="dxa"/>
            <w:shd w:val="clear" w:color="auto" w:fill="auto"/>
            <w:vAlign w:val="center"/>
          </w:tcPr>
          <w:p w14:paraId="754D8A9A" w14:textId="77777777" w:rsidR="0018690B" w:rsidRPr="00BB330F" w:rsidRDefault="0018690B" w:rsidP="004B5D8B">
            <w:pPr>
              <w:rPr>
                <w:rFonts w:ascii="Arial" w:hAnsi="Arial" w:cs="Arial"/>
                <w:b/>
                <w:sz w:val="28"/>
                <w:szCs w:val="22"/>
              </w:rPr>
            </w:pPr>
            <w:r w:rsidRPr="00BB330F">
              <w:rPr>
                <w:rFonts w:ascii="Arial" w:hAnsi="Arial" w:cs="Arial"/>
                <w:b/>
                <w:sz w:val="28"/>
                <w:szCs w:val="22"/>
              </w:rPr>
              <w:t>Text</w:t>
            </w:r>
          </w:p>
        </w:tc>
        <w:tc>
          <w:tcPr>
            <w:tcW w:w="8100" w:type="dxa"/>
            <w:shd w:val="clear" w:color="auto" w:fill="auto"/>
            <w:vAlign w:val="center"/>
          </w:tcPr>
          <w:p w14:paraId="3ACB1A20" w14:textId="77777777" w:rsidR="0018690B" w:rsidRPr="00BB330F" w:rsidRDefault="0018690B" w:rsidP="004B5D8B">
            <w:pPr>
              <w:rPr>
                <w:rFonts w:ascii="Arial" w:hAnsi="Arial" w:cs="Arial"/>
                <w:b/>
                <w:sz w:val="28"/>
                <w:szCs w:val="22"/>
              </w:rPr>
            </w:pPr>
            <w:r w:rsidRPr="00BB330F">
              <w:rPr>
                <w:rFonts w:ascii="Arial" w:hAnsi="Arial" w:cs="Arial"/>
                <w:b/>
                <w:sz w:val="28"/>
                <w:szCs w:val="22"/>
              </w:rPr>
              <w:t>Statement</w:t>
            </w:r>
          </w:p>
        </w:tc>
      </w:tr>
      <w:tr w:rsidR="00317ECD" w:rsidRPr="00835CFD" w14:paraId="3C50168C" w14:textId="77777777" w:rsidTr="00317ECD">
        <w:trPr>
          <w:trHeight w:val="864"/>
        </w:trPr>
        <w:tc>
          <w:tcPr>
            <w:tcW w:w="1080" w:type="dxa"/>
            <w:shd w:val="clear" w:color="auto" w:fill="auto"/>
          </w:tcPr>
          <w:p w14:paraId="0FDA4B7A" w14:textId="77777777" w:rsidR="00317ECD" w:rsidRPr="00835CFD" w:rsidRDefault="00317ECD" w:rsidP="00317ECD">
            <w:pPr>
              <w:rPr>
                <w:rFonts w:ascii="Arial" w:hAnsi="Arial" w:cs="Arial"/>
                <w:sz w:val="22"/>
                <w:szCs w:val="22"/>
              </w:rPr>
            </w:pPr>
          </w:p>
        </w:tc>
        <w:tc>
          <w:tcPr>
            <w:tcW w:w="1080" w:type="dxa"/>
            <w:shd w:val="clear" w:color="auto" w:fill="auto"/>
          </w:tcPr>
          <w:p w14:paraId="448E3866" w14:textId="77777777" w:rsidR="00317ECD" w:rsidRPr="00835CFD" w:rsidRDefault="00317ECD" w:rsidP="00317ECD">
            <w:pPr>
              <w:rPr>
                <w:rFonts w:ascii="Arial" w:hAnsi="Arial" w:cs="Arial"/>
                <w:sz w:val="22"/>
                <w:szCs w:val="22"/>
              </w:rPr>
            </w:pPr>
          </w:p>
        </w:tc>
        <w:tc>
          <w:tcPr>
            <w:tcW w:w="8100" w:type="dxa"/>
            <w:shd w:val="clear" w:color="auto" w:fill="auto"/>
          </w:tcPr>
          <w:p w14:paraId="7C8AA1A0" w14:textId="77777777" w:rsidR="00317ECD" w:rsidRDefault="00317ECD" w:rsidP="000E1145">
            <w:pPr>
              <w:numPr>
                <w:ilvl w:val="0"/>
                <w:numId w:val="44"/>
              </w:numPr>
              <w:rPr>
                <w:rFonts w:ascii="Arial" w:hAnsi="Arial" w:cs="Arial"/>
              </w:rPr>
            </w:pPr>
            <w:r>
              <w:rPr>
                <w:rFonts w:ascii="Arial" w:hAnsi="Arial" w:cs="Arial"/>
              </w:rPr>
              <w:t xml:space="preserve">The most common waterborne disease is due to strains of </w:t>
            </w:r>
            <w:r w:rsidRPr="000E4921">
              <w:rPr>
                <w:rFonts w:ascii="Arial" w:hAnsi="Arial" w:cs="Arial"/>
                <w:i/>
              </w:rPr>
              <w:t>E.</w:t>
            </w:r>
            <w:r>
              <w:rPr>
                <w:rFonts w:ascii="Arial" w:hAnsi="Arial" w:cs="Arial"/>
                <w:i/>
              </w:rPr>
              <w:t xml:space="preserve"> </w:t>
            </w:r>
            <w:r w:rsidRPr="000E4921">
              <w:rPr>
                <w:rFonts w:ascii="Arial" w:hAnsi="Arial" w:cs="Arial"/>
                <w:i/>
              </w:rPr>
              <w:t>coli.</w:t>
            </w:r>
          </w:p>
          <w:p w14:paraId="1F1679EC" w14:textId="77777777" w:rsidR="00317ECD" w:rsidRPr="00835CFD" w:rsidRDefault="00317ECD" w:rsidP="000E1145">
            <w:pPr>
              <w:spacing w:before="120"/>
              <w:ind w:left="360"/>
              <w:rPr>
                <w:rFonts w:ascii="Arial" w:hAnsi="Arial" w:cs="Arial"/>
                <w:sz w:val="22"/>
                <w:szCs w:val="22"/>
              </w:rPr>
            </w:pPr>
          </w:p>
        </w:tc>
      </w:tr>
      <w:tr w:rsidR="00317ECD" w:rsidRPr="00835CFD" w14:paraId="26E0813A" w14:textId="77777777" w:rsidTr="00317ECD">
        <w:trPr>
          <w:trHeight w:val="864"/>
        </w:trPr>
        <w:tc>
          <w:tcPr>
            <w:tcW w:w="1080" w:type="dxa"/>
            <w:shd w:val="clear" w:color="auto" w:fill="auto"/>
          </w:tcPr>
          <w:p w14:paraId="677DBB18" w14:textId="77777777" w:rsidR="00317ECD" w:rsidRPr="00835CFD" w:rsidRDefault="00317ECD" w:rsidP="00317ECD">
            <w:pPr>
              <w:rPr>
                <w:rFonts w:ascii="Arial" w:hAnsi="Arial" w:cs="Arial"/>
                <w:sz w:val="22"/>
                <w:szCs w:val="22"/>
              </w:rPr>
            </w:pPr>
          </w:p>
        </w:tc>
        <w:tc>
          <w:tcPr>
            <w:tcW w:w="1080" w:type="dxa"/>
            <w:shd w:val="clear" w:color="auto" w:fill="auto"/>
          </w:tcPr>
          <w:p w14:paraId="5D7F776F" w14:textId="77777777" w:rsidR="00317ECD" w:rsidRPr="00835CFD" w:rsidRDefault="00317ECD" w:rsidP="00317ECD">
            <w:pPr>
              <w:rPr>
                <w:rFonts w:ascii="Arial" w:hAnsi="Arial" w:cs="Arial"/>
                <w:sz w:val="22"/>
                <w:szCs w:val="22"/>
              </w:rPr>
            </w:pPr>
          </w:p>
        </w:tc>
        <w:tc>
          <w:tcPr>
            <w:tcW w:w="8100" w:type="dxa"/>
            <w:shd w:val="clear" w:color="auto" w:fill="auto"/>
          </w:tcPr>
          <w:p w14:paraId="7E15D6DB" w14:textId="6D677693" w:rsidR="00317ECD" w:rsidRPr="00835CFD" w:rsidRDefault="00317ECD" w:rsidP="000E1145">
            <w:pPr>
              <w:numPr>
                <w:ilvl w:val="0"/>
                <w:numId w:val="44"/>
              </w:numPr>
              <w:spacing w:before="120"/>
              <w:rPr>
                <w:rFonts w:ascii="Arial" w:hAnsi="Arial" w:cs="Arial"/>
                <w:sz w:val="22"/>
                <w:szCs w:val="22"/>
              </w:rPr>
            </w:pPr>
            <w:r>
              <w:rPr>
                <w:rFonts w:ascii="Arial" w:hAnsi="Arial" w:cs="Arial"/>
              </w:rPr>
              <w:t>Chlorination and ozone are used to kill bacteria and viruses in water.</w:t>
            </w:r>
          </w:p>
        </w:tc>
      </w:tr>
      <w:tr w:rsidR="00317ECD" w:rsidRPr="00835CFD" w14:paraId="56CA3C83" w14:textId="77777777" w:rsidTr="00317ECD">
        <w:trPr>
          <w:trHeight w:val="864"/>
        </w:trPr>
        <w:tc>
          <w:tcPr>
            <w:tcW w:w="1080" w:type="dxa"/>
            <w:shd w:val="clear" w:color="auto" w:fill="auto"/>
          </w:tcPr>
          <w:p w14:paraId="0DCA56AE" w14:textId="77777777" w:rsidR="00317ECD" w:rsidRPr="00835CFD" w:rsidRDefault="00317ECD" w:rsidP="00317ECD">
            <w:pPr>
              <w:rPr>
                <w:rFonts w:ascii="Arial" w:hAnsi="Arial" w:cs="Arial"/>
                <w:sz w:val="22"/>
                <w:szCs w:val="22"/>
              </w:rPr>
            </w:pPr>
          </w:p>
        </w:tc>
        <w:tc>
          <w:tcPr>
            <w:tcW w:w="1080" w:type="dxa"/>
            <w:shd w:val="clear" w:color="auto" w:fill="auto"/>
          </w:tcPr>
          <w:p w14:paraId="266C0510" w14:textId="77777777" w:rsidR="00317ECD" w:rsidRPr="00835CFD" w:rsidRDefault="00317ECD" w:rsidP="00317ECD">
            <w:pPr>
              <w:rPr>
                <w:rFonts w:ascii="Arial" w:hAnsi="Arial" w:cs="Arial"/>
                <w:sz w:val="22"/>
                <w:szCs w:val="22"/>
              </w:rPr>
            </w:pPr>
          </w:p>
        </w:tc>
        <w:tc>
          <w:tcPr>
            <w:tcW w:w="8100" w:type="dxa"/>
            <w:shd w:val="clear" w:color="auto" w:fill="auto"/>
          </w:tcPr>
          <w:p w14:paraId="190B04F7" w14:textId="353CE48F" w:rsidR="00317ECD" w:rsidRPr="00835CFD" w:rsidRDefault="00317ECD" w:rsidP="000E1145">
            <w:pPr>
              <w:numPr>
                <w:ilvl w:val="0"/>
                <w:numId w:val="44"/>
              </w:numPr>
              <w:spacing w:before="120"/>
              <w:rPr>
                <w:rFonts w:ascii="Arial" w:hAnsi="Arial" w:cs="Arial"/>
                <w:sz w:val="22"/>
                <w:szCs w:val="22"/>
              </w:rPr>
            </w:pPr>
            <w:r>
              <w:rPr>
                <w:rFonts w:ascii="Arial" w:hAnsi="Arial" w:cs="Arial"/>
              </w:rPr>
              <w:t>Drinking water comes only from underground aquifers.</w:t>
            </w:r>
          </w:p>
        </w:tc>
      </w:tr>
      <w:tr w:rsidR="00317ECD" w:rsidRPr="00835CFD" w14:paraId="47063E35" w14:textId="77777777" w:rsidTr="00317ECD">
        <w:trPr>
          <w:trHeight w:val="864"/>
        </w:trPr>
        <w:tc>
          <w:tcPr>
            <w:tcW w:w="1080" w:type="dxa"/>
            <w:shd w:val="clear" w:color="auto" w:fill="auto"/>
          </w:tcPr>
          <w:p w14:paraId="2780640E" w14:textId="77777777" w:rsidR="00317ECD" w:rsidRPr="00835CFD" w:rsidRDefault="00317ECD" w:rsidP="00317ECD">
            <w:pPr>
              <w:rPr>
                <w:rFonts w:ascii="Arial" w:hAnsi="Arial" w:cs="Arial"/>
                <w:sz w:val="22"/>
                <w:szCs w:val="22"/>
              </w:rPr>
            </w:pPr>
          </w:p>
        </w:tc>
        <w:tc>
          <w:tcPr>
            <w:tcW w:w="1080" w:type="dxa"/>
            <w:shd w:val="clear" w:color="auto" w:fill="auto"/>
          </w:tcPr>
          <w:p w14:paraId="038B273C" w14:textId="77777777" w:rsidR="00317ECD" w:rsidRPr="00835CFD" w:rsidRDefault="00317ECD" w:rsidP="00317ECD">
            <w:pPr>
              <w:rPr>
                <w:rFonts w:ascii="Arial" w:hAnsi="Arial" w:cs="Arial"/>
                <w:sz w:val="22"/>
                <w:szCs w:val="22"/>
              </w:rPr>
            </w:pPr>
          </w:p>
        </w:tc>
        <w:tc>
          <w:tcPr>
            <w:tcW w:w="8100" w:type="dxa"/>
            <w:shd w:val="clear" w:color="auto" w:fill="auto"/>
          </w:tcPr>
          <w:p w14:paraId="0C6CDA7A" w14:textId="7C18FEDD" w:rsidR="00317ECD" w:rsidRPr="00835CFD" w:rsidRDefault="00317ECD" w:rsidP="000E1145">
            <w:pPr>
              <w:numPr>
                <w:ilvl w:val="0"/>
                <w:numId w:val="44"/>
              </w:numPr>
              <w:spacing w:before="120"/>
              <w:rPr>
                <w:rFonts w:ascii="Arial" w:hAnsi="Arial" w:cs="Arial"/>
                <w:sz w:val="22"/>
                <w:szCs w:val="22"/>
              </w:rPr>
            </w:pPr>
            <w:r>
              <w:rPr>
                <w:rFonts w:ascii="Arial" w:hAnsi="Arial" w:cs="Arial"/>
              </w:rPr>
              <w:t>At water treatment plants, the pH of water is adjusted to be acidic so that pipes do not corrode.</w:t>
            </w:r>
          </w:p>
        </w:tc>
      </w:tr>
      <w:tr w:rsidR="00317ECD" w:rsidRPr="00835CFD" w14:paraId="03E5040F" w14:textId="77777777" w:rsidTr="00317ECD">
        <w:trPr>
          <w:trHeight w:val="864"/>
        </w:trPr>
        <w:tc>
          <w:tcPr>
            <w:tcW w:w="1080" w:type="dxa"/>
            <w:tcBorders>
              <w:bottom w:val="single" w:sz="4" w:space="0" w:color="auto"/>
            </w:tcBorders>
            <w:shd w:val="clear" w:color="auto" w:fill="auto"/>
          </w:tcPr>
          <w:p w14:paraId="558D4075" w14:textId="77777777" w:rsidR="00317ECD" w:rsidRPr="00835CFD" w:rsidRDefault="00317ECD" w:rsidP="00317ECD">
            <w:pPr>
              <w:rPr>
                <w:rFonts w:ascii="Arial" w:hAnsi="Arial" w:cs="Arial"/>
                <w:sz w:val="22"/>
                <w:szCs w:val="22"/>
              </w:rPr>
            </w:pPr>
          </w:p>
        </w:tc>
        <w:tc>
          <w:tcPr>
            <w:tcW w:w="1080" w:type="dxa"/>
            <w:tcBorders>
              <w:bottom w:val="single" w:sz="4" w:space="0" w:color="auto"/>
            </w:tcBorders>
            <w:shd w:val="clear" w:color="auto" w:fill="auto"/>
          </w:tcPr>
          <w:p w14:paraId="26EEB41A" w14:textId="77777777" w:rsidR="00317ECD" w:rsidRPr="00835CFD" w:rsidRDefault="00317ECD" w:rsidP="00317ECD">
            <w:pPr>
              <w:rPr>
                <w:rFonts w:ascii="Arial" w:hAnsi="Arial" w:cs="Arial"/>
                <w:sz w:val="22"/>
                <w:szCs w:val="22"/>
              </w:rPr>
            </w:pPr>
          </w:p>
        </w:tc>
        <w:tc>
          <w:tcPr>
            <w:tcW w:w="8100" w:type="dxa"/>
            <w:tcBorders>
              <w:bottom w:val="single" w:sz="4" w:space="0" w:color="auto"/>
            </w:tcBorders>
            <w:shd w:val="clear" w:color="auto" w:fill="auto"/>
          </w:tcPr>
          <w:p w14:paraId="2E801CFE" w14:textId="65F657F9" w:rsidR="00317ECD" w:rsidRPr="00835CFD" w:rsidRDefault="00317ECD" w:rsidP="000E1145">
            <w:pPr>
              <w:numPr>
                <w:ilvl w:val="0"/>
                <w:numId w:val="44"/>
              </w:numPr>
              <w:spacing w:before="120"/>
              <w:rPr>
                <w:rFonts w:ascii="Arial" w:hAnsi="Arial" w:cs="Arial"/>
                <w:sz w:val="22"/>
                <w:szCs w:val="22"/>
              </w:rPr>
            </w:pPr>
            <w:r>
              <w:rPr>
                <w:rFonts w:ascii="Arial" w:hAnsi="Arial" w:cs="Arial"/>
              </w:rPr>
              <w:t xml:space="preserve">Heavy metals can be precipitated out of water by adding compounds such as </w:t>
            </w:r>
            <w:proofErr w:type="spellStart"/>
            <w:r>
              <w:rPr>
                <w:rFonts w:ascii="Arial" w:hAnsi="Arial" w:cs="Arial"/>
              </w:rPr>
              <w:t>NaOH</w:t>
            </w:r>
            <w:proofErr w:type="spellEnd"/>
            <w:r>
              <w:rPr>
                <w:rFonts w:ascii="Arial" w:hAnsi="Arial" w:cs="Arial"/>
              </w:rPr>
              <w:t xml:space="preserve"> or </w:t>
            </w:r>
            <w:proofErr w:type="spellStart"/>
            <w:r>
              <w:rPr>
                <w:rFonts w:ascii="Arial" w:hAnsi="Arial" w:cs="Arial"/>
              </w:rPr>
              <w:t>CaO</w:t>
            </w:r>
            <w:proofErr w:type="spellEnd"/>
            <w:r>
              <w:rPr>
                <w:rFonts w:ascii="Arial" w:hAnsi="Arial" w:cs="Arial"/>
              </w:rPr>
              <w:t>.</w:t>
            </w:r>
          </w:p>
        </w:tc>
      </w:tr>
      <w:tr w:rsidR="00317ECD" w:rsidRPr="00835CFD" w14:paraId="46F64772" w14:textId="77777777" w:rsidTr="00317ECD">
        <w:trPr>
          <w:trHeight w:val="864"/>
        </w:trPr>
        <w:tc>
          <w:tcPr>
            <w:tcW w:w="1080" w:type="dxa"/>
            <w:tcBorders>
              <w:bottom w:val="single" w:sz="4" w:space="0" w:color="auto"/>
            </w:tcBorders>
            <w:shd w:val="clear" w:color="auto" w:fill="auto"/>
          </w:tcPr>
          <w:p w14:paraId="03D96761" w14:textId="77777777" w:rsidR="00317ECD" w:rsidRPr="00835CFD" w:rsidRDefault="00317ECD" w:rsidP="00317ECD">
            <w:pPr>
              <w:rPr>
                <w:rFonts w:ascii="Arial" w:hAnsi="Arial" w:cs="Arial"/>
                <w:sz w:val="22"/>
                <w:szCs w:val="22"/>
              </w:rPr>
            </w:pPr>
          </w:p>
        </w:tc>
        <w:tc>
          <w:tcPr>
            <w:tcW w:w="1080" w:type="dxa"/>
            <w:tcBorders>
              <w:bottom w:val="single" w:sz="4" w:space="0" w:color="auto"/>
            </w:tcBorders>
            <w:shd w:val="clear" w:color="auto" w:fill="auto"/>
          </w:tcPr>
          <w:p w14:paraId="465FA2FE" w14:textId="77777777" w:rsidR="00317ECD" w:rsidRPr="00835CFD" w:rsidRDefault="00317ECD" w:rsidP="00317ECD">
            <w:pPr>
              <w:rPr>
                <w:rFonts w:ascii="Arial" w:hAnsi="Arial" w:cs="Arial"/>
                <w:sz w:val="22"/>
                <w:szCs w:val="22"/>
              </w:rPr>
            </w:pPr>
          </w:p>
        </w:tc>
        <w:tc>
          <w:tcPr>
            <w:tcW w:w="8100" w:type="dxa"/>
            <w:tcBorders>
              <w:bottom w:val="single" w:sz="4" w:space="0" w:color="auto"/>
            </w:tcBorders>
            <w:shd w:val="clear" w:color="auto" w:fill="auto"/>
          </w:tcPr>
          <w:p w14:paraId="5DFCD14C" w14:textId="3699D6AE" w:rsidR="00317ECD" w:rsidRPr="00835CFD" w:rsidRDefault="00317ECD" w:rsidP="000E1145">
            <w:pPr>
              <w:numPr>
                <w:ilvl w:val="0"/>
                <w:numId w:val="44"/>
              </w:numPr>
              <w:spacing w:before="120"/>
              <w:rPr>
                <w:rFonts w:ascii="Arial" w:hAnsi="Arial" w:cs="Arial"/>
                <w:sz w:val="22"/>
                <w:szCs w:val="22"/>
              </w:rPr>
            </w:pPr>
            <w:r>
              <w:rPr>
                <w:rFonts w:ascii="Arial" w:hAnsi="Arial" w:cs="Arial"/>
              </w:rPr>
              <w:t>The use of chlorine for disinfecting water can produce harmful by-products.</w:t>
            </w:r>
          </w:p>
        </w:tc>
      </w:tr>
      <w:tr w:rsidR="00317ECD" w:rsidRPr="00835CFD" w14:paraId="546E41C0" w14:textId="77777777" w:rsidTr="00317ECD">
        <w:trPr>
          <w:trHeight w:val="864"/>
        </w:trPr>
        <w:tc>
          <w:tcPr>
            <w:tcW w:w="1080" w:type="dxa"/>
            <w:shd w:val="clear" w:color="auto" w:fill="auto"/>
          </w:tcPr>
          <w:p w14:paraId="40706EF4" w14:textId="77777777" w:rsidR="00317ECD" w:rsidRPr="00835CFD" w:rsidRDefault="00317ECD" w:rsidP="00317ECD">
            <w:pPr>
              <w:rPr>
                <w:rFonts w:ascii="Arial" w:hAnsi="Arial" w:cs="Arial"/>
                <w:sz w:val="22"/>
                <w:szCs w:val="22"/>
              </w:rPr>
            </w:pPr>
          </w:p>
        </w:tc>
        <w:tc>
          <w:tcPr>
            <w:tcW w:w="1080" w:type="dxa"/>
            <w:shd w:val="clear" w:color="auto" w:fill="auto"/>
          </w:tcPr>
          <w:p w14:paraId="345D4C66" w14:textId="77777777" w:rsidR="00317ECD" w:rsidRPr="00835CFD" w:rsidRDefault="00317ECD" w:rsidP="00317ECD">
            <w:pPr>
              <w:rPr>
                <w:rFonts w:ascii="Arial" w:hAnsi="Arial" w:cs="Arial"/>
                <w:sz w:val="22"/>
                <w:szCs w:val="22"/>
              </w:rPr>
            </w:pPr>
          </w:p>
        </w:tc>
        <w:tc>
          <w:tcPr>
            <w:tcW w:w="8100" w:type="dxa"/>
            <w:shd w:val="clear" w:color="auto" w:fill="auto"/>
          </w:tcPr>
          <w:p w14:paraId="7A48C303" w14:textId="46CDA847" w:rsidR="00317ECD" w:rsidRPr="00835CFD" w:rsidRDefault="00317ECD" w:rsidP="000E1145">
            <w:pPr>
              <w:numPr>
                <w:ilvl w:val="0"/>
                <w:numId w:val="44"/>
              </w:numPr>
              <w:spacing w:before="120"/>
              <w:rPr>
                <w:rFonts w:ascii="Arial" w:hAnsi="Arial" w:cs="Arial"/>
                <w:sz w:val="22"/>
                <w:szCs w:val="22"/>
              </w:rPr>
            </w:pPr>
            <w:r>
              <w:rPr>
                <w:rFonts w:ascii="Arial" w:hAnsi="Arial" w:cs="Arial"/>
              </w:rPr>
              <w:t>The EPA regulates only about 10 contaminants in drinking water.</w:t>
            </w:r>
          </w:p>
        </w:tc>
      </w:tr>
      <w:tr w:rsidR="00317ECD" w:rsidRPr="00835CFD" w14:paraId="74CF8B10" w14:textId="77777777" w:rsidTr="00317ECD">
        <w:trPr>
          <w:trHeight w:val="864"/>
        </w:trPr>
        <w:tc>
          <w:tcPr>
            <w:tcW w:w="1080" w:type="dxa"/>
            <w:shd w:val="clear" w:color="auto" w:fill="auto"/>
          </w:tcPr>
          <w:p w14:paraId="24DD3FBD" w14:textId="77777777" w:rsidR="00317ECD" w:rsidRPr="00835CFD" w:rsidRDefault="00317ECD" w:rsidP="00317ECD">
            <w:pPr>
              <w:rPr>
                <w:rFonts w:ascii="Arial" w:hAnsi="Arial" w:cs="Arial"/>
                <w:sz w:val="22"/>
                <w:szCs w:val="22"/>
              </w:rPr>
            </w:pPr>
          </w:p>
        </w:tc>
        <w:tc>
          <w:tcPr>
            <w:tcW w:w="1080" w:type="dxa"/>
            <w:shd w:val="clear" w:color="auto" w:fill="auto"/>
          </w:tcPr>
          <w:p w14:paraId="56E2F918" w14:textId="77777777" w:rsidR="00317ECD" w:rsidRPr="00835CFD" w:rsidRDefault="00317ECD" w:rsidP="00317ECD">
            <w:pPr>
              <w:rPr>
                <w:rFonts w:ascii="Arial" w:hAnsi="Arial" w:cs="Arial"/>
                <w:sz w:val="22"/>
                <w:szCs w:val="22"/>
              </w:rPr>
            </w:pPr>
          </w:p>
        </w:tc>
        <w:tc>
          <w:tcPr>
            <w:tcW w:w="8100" w:type="dxa"/>
            <w:shd w:val="clear" w:color="auto" w:fill="auto"/>
          </w:tcPr>
          <w:p w14:paraId="5C7AF9D7" w14:textId="5ABD882E" w:rsidR="00317ECD" w:rsidRPr="00835CFD" w:rsidRDefault="00317ECD" w:rsidP="000E1145">
            <w:pPr>
              <w:numPr>
                <w:ilvl w:val="0"/>
                <w:numId w:val="44"/>
              </w:numPr>
              <w:spacing w:before="120"/>
              <w:rPr>
                <w:rFonts w:ascii="Arial" w:hAnsi="Arial" w:cs="Arial"/>
                <w:sz w:val="22"/>
                <w:szCs w:val="22"/>
              </w:rPr>
            </w:pPr>
            <w:r>
              <w:rPr>
                <w:rFonts w:ascii="Arial" w:hAnsi="Arial" w:cs="Arial"/>
              </w:rPr>
              <w:t>EPA regulations are based on scientific data.</w:t>
            </w:r>
          </w:p>
        </w:tc>
      </w:tr>
      <w:tr w:rsidR="00317ECD" w:rsidRPr="00835CFD" w14:paraId="5F218774" w14:textId="77777777" w:rsidTr="00317ECD">
        <w:trPr>
          <w:trHeight w:val="864"/>
        </w:trPr>
        <w:tc>
          <w:tcPr>
            <w:tcW w:w="1080" w:type="dxa"/>
            <w:shd w:val="clear" w:color="auto" w:fill="auto"/>
          </w:tcPr>
          <w:p w14:paraId="5916DC79" w14:textId="77777777" w:rsidR="00317ECD" w:rsidRPr="00835CFD" w:rsidRDefault="00317ECD" w:rsidP="00317ECD">
            <w:pPr>
              <w:rPr>
                <w:rFonts w:ascii="Arial" w:hAnsi="Arial" w:cs="Arial"/>
                <w:sz w:val="22"/>
                <w:szCs w:val="22"/>
              </w:rPr>
            </w:pPr>
          </w:p>
        </w:tc>
        <w:tc>
          <w:tcPr>
            <w:tcW w:w="1080" w:type="dxa"/>
            <w:shd w:val="clear" w:color="auto" w:fill="auto"/>
          </w:tcPr>
          <w:p w14:paraId="5D14EAF1" w14:textId="77777777" w:rsidR="00317ECD" w:rsidRPr="00835CFD" w:rsidRDefault="00317ECD" w:rsidP="00317ECD">
            <w:pPr>
              <w:rPr>
                <w:rFonts w:ascii="Arial" w:hAnsi="Arial" w:cs="Arial"/>
                <w:sz w:val="22"/>
                <w:szCs w:val="22"/>
              </w:rPr>
            </w:pPr>
          </w:p>
        </w:tc>
        <w:tc>
          <w:tcPr>
            <w:tcW w:w="8100" w:type="dxa"/>
            <w:shd w:val="clear" w:color="auto" w:fill="auto"/>
          </w:tcPr>
          <w:p w14:paraId="0686095A" w14:textId="341E2521" w:rsidR="00317ECD" w:rsidRPr="00835CFD" w:rsidRDefault="00317ECD" w:rsidP="000E1145">
            <w:pPr>
              <w:numPr>
                <w:ilvl w:val="0"/>
                <w:numId w:val="44"/>
              </w:numPr>
              <w:spacing w:before="120"/>
              <w:rPr>
                <w:rFonts w:ascii="Arial" w:hAnsi="Arial" w:cs="Arial"/>
                <w:sz w:val="22"/>
                <w:szCs w:val="22"/>
              </w:rPr>
            </w:pPr>
            <w:r>
              <w:rPr>
                <w:rFonts w:ascii="Arial" w:hAnsi="Arial" w:cs="Arial"/>
              </w:rPr>
              <w:t>One part per billion is the same as 1 mg/L.</w:t>
            </w:r>
          </w:p>
        </w:tc>
      </w:tr>
      <w:tr w:rsidR="00317ECD" w:rsidRPr="00835CFD" w14:paraId="63C177A0" w14:textId="77777777" w:rsidTr="00317ECD">
        <w:trPr>
          <w:trHeight w:val="864"/>
        </w:trPr>
        <w:tc>
          <w:tcPr>
            <w:tcW w:w="1080" w:type="dxa"/>
            <w:shd w:val="clear" w:color="auto" w:fill="auto"/>
          </w:tcPr>
          <w:p w14:paraId="5B22AACA" w14:textId="77777777" w:rsidR="00317ECD" w:rsidRPr="00835CFD" w:rsidRDefault="00317ECD" w:rsidP="00317ECD">
            <w:pPr>
              <w:rPr>
                <w:rFonts w:ascii="Arial" w:hAnsi="Arial" w:cs="Arial"/>
                <w:sz w:val="22"/>
                <w:szCs w:val="22"/>
              </w:rPr>
            </w:pPr>
          </w:p>
        </w:tc>
        <w:tc>
          <w:tcPr>
            <w:tcW w:w="1080" w:type="dxa"/>
            <w:shd w:val="clear" w:color="auto" w:fill="auto"/>
          </w:tcPr>
          <w:p w14:paraId="5BFEE138" w14:textId="77777777" w:rsidR="00317ECD" w:rsidRPr="00835CFD" w:rsidRDefault="00317ECD" w:rsidP="00317ECD">
            <w:pPr>
              <w:rPr>
                <w:rFonts w:ascii="Arial" w:hAnsi="Arial" w:cs="Arial"/>
                <w:sz w:val="22"/>
                <w:szCs w:val="22"/>
              </w:rPr>
            </w:pPr>
          </w:p>
        </w:tc>
        <w:tc>
          <w:tcPr>
            <w:tcW w:w="8100" w:type="dxa"/>
            <w:shd w:val="clear" w:color="auto" w:fill="auto"/>
          </w:tcPr>
          <w:p w14:paraId="5C131961" w14:textId="0383235B" w:rsidR="00317ECD" w:rsidRPr="00835CFD" w:rsidRDefault="00317ECD" w:rsidP="000E1145">
            <w:pPr>
              <w:numPr>
                <w:ilvl w:val="0"/>
                <w:numId w:val="44"/>
              </w:numPr>
              <w:spacing w:before="120"/>
              <w:rPr>
                <w:rFonts w:ascii="Arial" w:hAnsi="Arial" w:cs="Arial"/>
                <w:sz w:val="22"/>
                <w:szCs w:val="22"/>
              </w:rPr>
            </w:pPr>
            <w:r>
              <w:rPr>
                <w:rFonts w:ascii="Arial" w:hAnsi="Arial" w:cs="Arial"/>
              </w:rPr>
              <w:t>Many contaminants are introduced into drinking water through human actions.</w:t>
            </w:r>
          </w:p>
        </w:tc>
      </w:tr>
    </w:tbl>
    <w:p w14:paraId="74ED22D4" w14:textId="59B271B2" w:rsidR="00E56558" w:rsidRDefault="0018690B" w:rsidP="0018690B">
      <w:r>
        <w:br w:type="page"/>
      </w:r>
      <w:r w:rsidR="00E56558" w:rsidRPr="00E56558">
        <w:rPr>
          <w:noProof/>
        </w:rPr>
        <mc:AlternateContent>
          <mc:Choice Requires="wps">
            <w:drawing>
              <wp:anchor distT="45720" distB="45720" distL="114300" distR="114300" simplePos="0" relativeHeight="251824640" behindDoc="0" locked="0" layoutInCell="1" allowOverlap="1" wp14:anchorId="4ABEC6DF" wp14:editId="22EED63A">
                <wp:simplePos x="0" y="0"/>
                <wp:positionH relativeFrom="margin">
                  <wp:posOffset>-264160</wp:posOffset>
                </wp:positionH>
                <wp:positionV relativeFrom="margin">
                  <wp:posOffset>-292100</wp:posOffset>
                </wp:positionV>
                <wp:extent cx="6475095" cy="676910"/>
                <wp:effectExtent l="0" t="0" r="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095" cy="676910"/>
                        </a:xfrm>
                        <a:prstGeom prst="rect">
                          <a:avLst/>
                        </a:prstGeom>
                        <a:noFill/>
                        <a:ln w="9525">
                          <a:noFill/>
                          <a:miter lim="800000"/>
                          <a:headEnd/>
                          <a:tailEnd/>
                        </a:ln>
                      </wps:spPr>
                      <wps:txbx>
                        <w:txbxContent>
                          <w:p w14:paraId="207E3BDA" w14:textId="2615EB0D" w:rsidR="00317ECD" w:rsidRDefault="00317ECD" w:rsidP="00AE7DBC">
                            <w:pPr>
                              <w:spacing w:after="360"/>
                              <w:jc w:val="center"/>
                              <w:rPr>
                                <w:rFonts w:ascii="Arial" w:hAnsi="Arial" w:cs="Arial"/>
                                <w:sz w:val="20"/>
                                <w:szCs w:val="22"/>
                              </w:rPr>
                            </w:pPr>
                            <w:r>
                              <w:rPr>
                                <w:rFonts w:ascii="Arial" w:hAnsi="Arial" w:cs="Arial"/>
                                <w:sz w:val="20"/>
                                <w:szCs w:val="20"/>
                              </w:rPr>
                              <w:t xml:space="preserve">“Making Water Safe to Drink”,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 Issue</w:t>
                            </w:r>
                          </w:p>
                          <w:p w14:paraId="4C914D05" w14:textId="444EF4E6" w:rsidR="00317ECD" w:rsidRPr="00E56558" w:rsidRDefault="00317ECD" w:rsidP="00AE7DBC">
                            <w:pPr>
                              <w:jc w:val="right"/>
                              <w:rPr>
                                <w:rFonts w:ascii="Arial" w:hAnsi="Arial" w:cs="Arial"/>
                                <w:sz w:val="20"/>
                                <w:szCs w:val="22"/>
                              </w:rPr>
                            </w:pPr>
                            <w:r>
                              <w:rPr>
                                <w:rFonts w:ascii="Arial" w:hAnsi="Arial" w:cs="Arial"/>
                                <w:sz w:val="20"/>
                                <w:szCs w:val="22"/>
                              </w:rPr>
                              <w:t>Name: 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EC6DF" id="_x0000_s1031" type="#_x0000_t202" style="position:absolute;margin-left:-20.8pt;margin-top:-23pt;width:509.85pt;height:53.3pt;z-index:251824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NqoDwIAAPoDAAAOAAAAZHJzL2Uyb0RvYy54bWysU8GO2yAQvVfqPyDujZ0oTjZWyGq7260q&#10;bbeVdvsBBOMYFRgKJHb69R1wkkbtrSoHNDAzj3lvhvXtYDQ5SB8UWEank5ISaQU0yu4Y/fb6+O6G&#10;khC5bbgGKxk9ykBvN2/frHtXyxl0oBvpCYLYUPeO0S5GVxdFEJ00PEzASYvOFrzhEY9+VzSe94hu&#10;dDEry0XRg2+cByFDwNuH0Uk3Gb9tpYhf2jbISDSjWFvMu8/7Nu3FZs3rneeuU+JUBv+HKgxXFh+9&#10;QD3wyMneq7+gjBIeArRxIsAU0LZKyMwB2UzLP9i8dNzJzAXFCe4iU/h/sOL58NUT1TA6X1BiucEe&#10;vcohkvcwkFmSp3ehxqgXh3FxwGtsc6Ya3BOI74FYuO+43ck776HvJG+wvGnKLK5SR5yQQLb9Z2jw&#10;Gb6PkIGG1pukHapBEB3bdLy0JpUi8HIxX1blqqJEoG+xXKymuXcFr8/Zzof4UYIhyWDUY+szOj88&#10;hZiq4fU5JD1m4VFpnduvLekZXVWzKidceYyKOJ1aGUZvyrTGeUkkP9gmJ0eu9GjjA9qeWCeiI+U4&#10;bIesb3UWcwvNEWXwMA4jfh40OvA/KelxEBkNP/bcS0r0J4tSrqbzeZrcfJhXyxke/LVne+3hViAU&#10;o5GS0byPedpHyncoeauyGqk3YyWnknHAskinz5Am+Pqco35/2c0vAAAA//8DAFBLAwQUAAYACAAA&#10;ACEAfC+cod4AAAAKAQAADwAAAGRycy9kb3ducmV2LnhtbEyPwU7DMAyG70i8Q2QkbltSNMJWmk4I&#10;xBXEgEm7ZY3XVjRO1WRreXu8E7vZ8qff31+sJ9+JEw6xDWQgmysQSFVwLdUGvj5fZ0sQMVlytguE&#10;Bn4xwrq8vips7sJIH3japFpwCMXcGmhS6nMpY9Wgt3EeeiS+HcLgbeJ1qKUb7MjhvpN3SmnpbUv8&#10;obE9PjdY/WyO3sD322G3Xaj3+sXf92OYlCS/ksbc3kxPjyASTukfhrM+q0PJTvtwJBdFZ2C2yDSj&#10;50FzKSZWD8sMxN6AVhpkWcjLCuUfAAAA//8DAFBLAQItABQABgAIAAAAIQC2gziS/gAAAOEBAAAT&#10;AAAAAAAAAAAAAAAAAAAAAABbQ29udGVudF9UeXBlc10ueG1sUEsBAi0AFAAGAAgAAAAhADj9If/W&#10;AAAAlAEAAAsAAAAAAAAAAAAAAAAALwEAAF9yZWxzLy5yZWxzUEsBAi0AFAAGAAgAAAAhAKf02qgP&#10;AgAA+gMAAA4AAAAAAAAAAAAAAAAALgIAAGRycy9lMm9Eb2MueG1sUEsBAi0AFAAGAAgAAAAhAHwv&#10;nKHeAAAACgEAAA8AAAAAAAAAAAAAAAAAaQQAAGRycy9kb3ducmV2LnhtbFBLBQYAAAAABAAEAPMA&#10;AAB0BQAAAAA=&#10;" filled="f" stroked="f">
                <v:textbox>
                  <w:txbxContent>
                    <w:p w14:paraId="207E3BDA" w14:textId="2615EB0D" w:rsidR="00317ECD" w:rsidRDefault="00317ECD" w:rsidP="00AE7DBC">
                      <w:pPr>
                        <w:spacing w:after="360"/>
                        <w:jc w:val="center"/>
                        <w:rPr>
                          <w:rFonts w:ascii="Arial" w:hAnsi="Arial" w:cs="Arial"/>
                          <w:sz w:val="20"/>
                          <w:szCs w:val="22"/>
                        </w:rPr>
                      </w:pPr>
                      <w:r>
                        <w:rPr>
                          <w:rFonts w:ascii="Arial" w:hAnsi="Arial" w:cs="Arial"/>
                          <w:sz w:val="20"/>
                          <w:szCs w:val="20"/>
                        </w:rPr>
                        <w:t xml:space="preserve">“Making Water Safe to Drink”,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 Issue</w:t>
                      </w:r>
                    </w:p>
                    <w:p w14:paraId="4C914D05" w14:textId="444EF4E6" w:rsidR="00317ECD" w:rsidRPr="00E56558" w:rsidRDefault="00317ECD" w:rsidP="00AE7DBC">
                      <w:pPr>
                        <w:jc w:val="right"/>
                        <w:rPr>
                          <w:rFonts w:ascii="Arial" w:hAnsi="Arial" w:cs="Arial"/>
                          <w:sz w:val="20"/>
                          <w:szCs w:val="22"/>
                        </w:rPr>
                      </w:pPr>
                      <w:r>
                        <w:rPr>
                          <w:rFonts w:ascii="Arial" w:hAnsi="Arial" w:cs="Arial"/>
                          <w:sz w:val="20"/>
                          <w:szCs w:val="22"/>
                        </w:rPr>
                        <w:t>Name: ______________________________</w:t>
                      </w:r>
                    </w:p>
                  </w:txbxContent>
                </v:textbox>
                <w10:wrap type="square" anchorx="margin" anchory="margin"/>
              </v:shape>
            </w:pict>
          </mc:Fallback>
        </mc:AlternateContent>
      </w:r>
    </w:p>
    <w:p w14:paraId="1842B0E1" w14:textId="4C5BAB0E" w:rsidR="000B5CC1" w:rsidRPr="000106F9" w:rsidRDefault="009B7B66" w:rsidP="003D6E7A">
      <w:pPr>
        <w:pStyle w:val="Heading2"/>
        <w:rPr>
          <w:i/>
        </w:rPr>
      </w:pPr>
      <w:bookmarkStart w:id="12" w:name="_Toc493854507"/>
      <w:r>
        <w:rPr>
          <w:noProof/>
        </w:rPr>
        <mc:AlternateContent>
          <mc:Choice Requires="wps">
            <w:drawing>
              <wp:anchor distT="0" distB="0" distL="114300" distR="114300" simplePos="0" relativeHeight="251644416" behindDoc="1" locked="0" layoutInCell="1" allowOverlap="1" wp14:anchorId="2030BBD2" wp14:editId="4CB9FC62">
                <wp:simplePos x="0" y="0"/>
                <wp:positionH relativeFrom="margin">
                  <wp:align>center</wp:align>
                </wp:positionH>
                <wp:positionV relativeFrom="page">
                  <wp:posOffset>466725</wp:posOffset>
                </wp:positionV>
                <wp:extent cx="6629400" cy="1276350"/>
                <wp:effectExtent l="0" t="0" r="0" b="0"/>
                <wp:wrapNone/>
                <wp:docPr id="72" name="Rectangle 72"/>
                <wp:cNvGraphicFramePr/>
                <a:graphic xmlns:a="http://schemas.openxmlformats.org/drawingml/2006/main">
                  <a:graphicData uri="http://schemas.microsoft.com/office/word/2010/wordprocessingShape">
                    <wps:wsp>
                      <wps:cNvSpPr/>
                      <wps:spPr>
                        <a:xfrm>
                          <a:off x="0" y="0"/>
                          <a:ext cx="6629400" cy="1276350"/>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V relativeFrom="margin">
                  <wp14:pctHeight>0</wp14:pctHeight>
                </wp14:sizeRelV>
              </wp:anchor>
            </w:drawing>
          </mc:Choice>
          <mc:Fallback>
            <w:pict>
              <v:rect w14:anchorId="0737B743" id="Rectangle 72" o:spid="_x0000_s1026" style="position:absolute;margin-left:0;margin-top:36.75pt;width:522pt;height:100.5pt;z-index:-251672064;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ZL2gEAABsEAAAOAAAAZHJzL2Uyb0RvYy54bWysU9tu1DAQfUfiHyy/s7kUthBttg9U5QVB&#10;1ZYP8DrjrCXfZJu9/D3jSciWi1QJ8eJ47Dlz5hxPNjcna9gBYtLe9bxZ1ZyBk37Qbuz5t6e7N+85&#10;S1m4QRjvoOdnSPxm+/rV5hg6aP3emwEiwyIudcfQ833OoauqJPdgRVr5AA4vlY9WZAzjWA1RHLG6&#10;NVVb1+vq6OMQopeQEp7eTpd8S/WVApm/KpUgM9Nz7C3TGmndlbXabkQ3RhH2Ws5tiH/owgrtkHQp&#10;dSuyYN+j/qOU1TL65FVeSW8rr5SWQBpQTVP/puZxLwKQFjQnhcWm9P/Kyi+H+8j00PPrljMnLL7R&#10;A7om3GiA4RkadAypw7zHcB/nKOG2qD2paMsXdbATmXpeTIVTZhIP1+v2w9savZd417TX66t3ZHt1&#10;gYeY8ifwlpVNzyPyk5ni8DllpMTUnymFLXmjhzttDAVlUuCjiewg8I13I7WMiF+yjCu5zhfUVHA6&#10;ARqRmaXonJTRLp8NFJRxD6DQItTSUFs0nBdKISW43BSnkJayC0wh1QK8ehk45xfo1NUCbl8GLwhi&#10;9i4vYKudj38rYJaW1ZSP7T/TXbY7P5zpzekCJ5AUzn9LGfHnMcEv//T2BwAAAP//AwBQSwMEFAAG&#10;AAgAAAAhADUfgJndAAAACAEAAA8AAABkcnMvZG93bnJldi54bWxMj8FOwzAQRO9I/IO1SNyo05JS&#10;CNlUhYgblwaUsxsvcSBeR7Hbpv163BMcZ2c18yZfT7YXBxp95xhhPktAEDdOd9wifH683T2C8EGx&#10;Vr1jQjiRh3VxfZWrTLsjb+lQhVbEEPaZQjAhDJmUvjFklZ+5gTh6X260KkQ5tlKP6hjDbS8XSfIg&#10;reo4Nhg10Kuh5qfaW4RvfjlPdfle12WzeTqZspxX4xnx9mbaPIMINIW/Z7jgR3QoItPO7Vl70SPE&#10;IQFhdb8EcXGTNI2XHcJilS5BFrn8P6D4BQAA//8DAFBLAQItABQABgAIAAAAIQC2gziS/gAAAOEB&#10;AAATAAAAAAAAAAAAAAAAAAAAAABbQ29udGVudF9UeXBlc10ueG1sUEsBAi0AFAAGAAgAAAAhADj9&#10;If/WAAAAlAEAAAsAAAAAAAAAAAAAAAAALwEAAF9yZWxzLy5yZWxzUEsBAi0AFAAGAAgAAAAhAA4a&#10;xkvaAQAAGwQAAA4AAAAAAAAAAAAAAAAALgIAAGRycy9lMm9Eb2MueG1sUEsBAi0AFAAGAAgAAAAh&#10;ADUfgJndAAAACAEAAA8AAAAAAAAAAAAAAAAANAQAAGRycy9kb3ducmV2LnhtbFBLBQYAAAAABAAE&#10;APMAAAA+BQAAAAA=&#10;" fillcolor="#e7e6e6 [3214]" stroked="f" strokeweight=".5pt">
                <w10:wrap anchorx="margin" anchory="page"/>
              </v:rect>
            </w:pict>
          </mc:Fallback>
        </mc:AlternateContent>
      </w:r>
      <w:r w:rsidR="00F21FDE">
        <w:rPr>
          <w:noProof/>
        </w:rPr>
        <mc:AlternateContent>
          <mc:Choice Requires="wps">
            <w:drawing>
              <wp:anchor distT="0" distB="0" distL="114300" distR="114300" simplePos="0" relativeHeight="251830784" behindDoc="0" locked="0" layoutInCell="1" allowOverlap="1" wp14:anchorId="240B3E4E" wp14:editId="06A7025E">
                <wp:simplePos x="0" y="0"/>
                <wp:positionH relativeFrom="column">
                  <wp:posOffset>3291205</wp:posOffset>
                </wp:positionH>
                <wp:positionV relativeFrom="page">
                  <wp:posOffset>995680</wp:posOffset>
                </wp:positionV>
                <wp:extent cx="2934335"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34335"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EE9B37" w14:textId="2D773B6D" w:rsidR="00317ECD" w:rsidRDefault="00317ECD" w:rsidP="000B5CC1">
                            <w:pPr>
                              <w:spacing w:after="360"/>
                              <w:jc w:val="right"/>
                              <w:rPr>
                                <w:rFonts w:ascii="Arial" w:hAnsi="Arial" w:cs="Arial"/>
                                <w:sz w:val="20"/>
                                <w:szCs w:val="22"/>
                              </w:rPr>
                            </w:pPr>
                            <w:r>
                              <w:rPr>
                                <w:rFonts w:ascii="Arial" w:hAnsi="Arial" w:cs="Arial"/>
                                <w:sz w:val="20"/>
                                <w:szCs w:val="22"/>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B3E4E" id="Text Box 49" o:spid="_x0000_s1032" type="#_x0000_t202" style="position:absolute;margin-left:259.15pt;margin-top:78.4pt;width:231.05pt;height:26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E+rgIAAKwFAAAOAAAAZHJzL2Uyb0RvYy54bWysVN9P2zAQfp+0/8Hye0napkAjUhSKOk1C&#10;gAYTz65j02iJz7PdJh3a/76zk5SO7YVpL8n57vP57rsfF5dtXZGdMLYEldHxSUyJUByKUj1n9Ovj&#10;anROiXVMFawCJTK6F5ZeLj5+uGh0KiawgaoQhqATZdNGZ3TjnE6jyPKNqJk9AS0UGiWYmjk8mueo&#10;MKxB73UVTeL4NGrAFNoAF9ai9roz0kXwL6Xg7k5KKxypMoqxufA14bv232hxwdJnw/Sm5H0Y7B+i&#10;qFmp8NGDq2vmGNma8g9XdckNWJDuhEMdgZQlFyEHzGYcv8nmYcO0CLkgOVYfaLL/zy2/3d0bUhYZ&#10;TeaUKFZjjR5F68gVtARVyE+jbYqwB41A16Ie6zzoLSp92q00tf9jQgTtyPT+wK73xlE5mU+T6XRG&#10;CUfbdBpj+byb6PW2NtZ9ElATL2TUYPUCqWx3Y10HHSD+MQWrsqpCBSv1mwJ9dhoRWqC7zVKMBEWP&#10;9DGF8rwsZ2eT/Gw2H53ms/EoGcfnozyPJ6PrVR7ncbJazpOrn32cw/3IU9KlHiS3r4T3WqkvQiKZ&#10;gQGvCG0slpUhO4YNyDgXygXyQoSI9iiJWbznYo8PeYT83nO5Y2R4GZQ7XK5LBSbw/Sbs4tsQsuzw&#10;WLSjvL3o2nUbuuhs6Iw1FHtsGAPdyFnNVyVW9YZZd88Mzhj2CO4Nd4cfWUGTUeglSjZgfvxN7/HY&#10;+milpMGZzaj9vmVGUFJ9VjgU83GS+CEPhwQLiwdzbFkfW9S2XgJWZYwbSvMgeryrBlEaqJ9wveT+&#10;VTQxxfHtjLpBXLpuk+B64iLPAwjHWjN3ox409659kXzPPrZPzOi+sR020i0M083SN/3dYf1NBfnW&#10;gSxD83ueO1Z7/nElhPHp15ffOcfngHpdsotfAAAA//8DAFBLAwQUAAYACAAAACEAPcuG2N8AAAAL&#10;AQAADwAAAGRycy9kb3ducmV2LnhtbEyPy07DMBBF90j8gzVI7Kjd0lRuGqdCILYgykPqzo2nSUQ8&#10;jmK3CX/PsKLL0T26c26xnXwnzjjENpCB+UyBQKqCa6k28PH+fKdBxGTJ2S4QGvjBCNvy+qqwuQsj&#10;veF5l2rBJRRza6BJqc+ljFWD3sZZ6JE4O4bB28TnUEs32JHLfScXSq2kty3xh8b2+Nhg9b07eQOf&#10;L8f911K91k8+68cwKUl+LY25vZkeNiASTukfhj99VoeSnQ7hRC6KzkA21/eMcpCteAMTa62WIA4G&#10;FkprkGUhLzeUvwAAAP//AwBQSwECLQAUAAYACAAAACEAtoM4kv4AAADhAQAAEwAAAAAAAAAAAAAA&#10;AAAAAAAAW0NvbnRlbnRfVHlwZXNdLnhtbFBLAQItABQABgAIAAAAIQA4/SH/1gAAAJQBAAALAAAA&#10;AAAAAAAAAAAAAC8BAABfcmVscy8ucmVsc1BLAQItABQABgAIAAAAIQBvtCE+rgIAAKwFAAAOAAAA&#10;AAAAAAAAAAAAAC4CAABkcnMvZTJvRG9jLnhtbFBLAQItABQABgAIAAAAIQA9y4bY3wAAAAsBAAAP&#10;AAAAAAAAAAAAAAAAAAgFAABkcnMvZG93bnJldi54bWxQSwUGAAAAAAQABADzAAAAFAYAAAAA&#10;" filled="f" stroked="f">
                <v:textbox>
                  <w:txbxContent>
                    <w:p w14:paraId="6BEE9B37" w14:textId="2D773B6D" w:rsidR="00317ECD" w:rsidRDefault="00317ECD" w:rsidP="000B5CC1">
                      <w:pPr>
                        <w:spacing w:after="360"/>
                        <w:jc w:val="right"/>
                        <w:rPr>
                          <w:rFonts w:ascii="Arial" w:hAnsi="Arial" w:cs="Arial"/>
                          <w:sz w:val="20"/>
                          <w:szCs w:val="22"/>
                        </w:rPr>
                      </w:pPr>
                      <w:r>
                        <w:rPr>
                          <w:rFonts w:ascii="Arial" w:hAnsi="Arial" w:cs="Arial"/>
                          <w:sz w:val="20"/>
                          <w:szCs w:val="22"/>
                        </w:rPr>
                        <w:t>Name: ______________________________</w:t>
                      </w:r>
                    </w:p>
                  </w:txbxContent>
                </v:textbox>
                <w10:wrap type="square" anchory="page"/>
              </v:shape>
            </w:pict>
          </mc:Fallback>
        </mc:AlternateContent>
      </w:r>
      <w:r w:rsidR="000B5CC1">
        <w:rPr>
          <w:noProof/>
        </w:rPr>
        <mc:AlternateContent>
          <mc:Choice Requires="wps">
            <w:drawing>
              <wp:anchor distT="0" distB="0" distL="114300" distR="114300" simplePos="0" relativeHeight="251495935" behindDoc="0" locked="0" layoutInCell="1" allowOverlap="1" wp14:anchorId="4EC4190C" wp14:editId="540C544A">
                <wp:simplePos x="0" y="0"/>
                <wp:positionH relativeFrom="column">
                  <wp:posOffset>-254000</wp:posOffset>
                </wp:positionH>
                <wp:positionV relativeFrom="page">
                  <wp:posOffset>600287</wp:posOffset>
                </wp:positionV>
                <wp:extent cx="6477000" cy="330200"/>
                <wp:effectExtent l="0" t="0" r="0" b="0"/>
                <wp:wrapSquare wrapText="bothSides"/>
                <wp:docPr id="70" name="Text Box 70"/>
                <wp:cNvGraphicFramePr/>
                <a:graphic xmlns:a="http://schemas.openxmlformats.org/drawingml/2006/main">
                  <a:graphicData uri="http://schemas.microsoft.com/office/word/2010/wordprocessingShape">
                    <wps:wsp>
                      <wps:cNvSpPr txBox="1"/>
                      <wps:spPr>
                        <a:xfrm>
                          <a:off x="0" y="0"/>
                          <a:ext cx="647700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BC69F6" w14:textId="74457D30" w:rsidR="00317ECD" w:rsidRDefault="00317ECD" w:rsidP="00F21FDE">
                            <w:pPr>
                              <w:spacing w:after="360"/>
                              <w:ind w:right="9"/>
                              <w:jc w:val="center"/>
                              <w:rPr>
                                <w:rFonts w:ascii="Arial" w:hAnsi="Arial" w:cs="Arial"/>
                                <w:sz w:val="20"/>
                                <w:szCs w:val="22"/>
                              </w:rPr>
                            </w:pPr>
                            <w:r>
                              <w:rPr>
                                <w:rFonts w:ascii="Arial" w:hAnsi="Arial" w:cs="Arial"/>
                                <w:sz w:val="20"/>
                                <w:szCs w:val="20"/>
                              </w:rPr>
                              <w:t xml:space="preserve">“Making Water Safe to Drink”,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w:t>
                            </w:r>
                            <w:r w:rsidR="00AD257D">
                              <w:rPr>
                                <w:rFonts w:ascii="Arial" w:hAnsi="Arial" w:cs="Arial"/>
                                <w:sz w:val="20"/>
                                <w:szCs w:val="20"/>
                              </w:rPr>
                              <w:t xml:space="preserve">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4190C" id="Text Box 70" o:spid="_x0000_s1033" type="#_x0000_t202" style="position:absolute;margin-left:-20pt;margin-top:47.25pt;width:510pt;height:26pt;z-index:25149593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XxrAIAAKwFAAAOAAAAZHJzL2Uyb0RvYy54bWysVN9P2zAQfp+0/8Hye0laAoWKFIWiTpMQ&#10;oMHEs+vYNJrj82y3SYf2v+/sJKVje2HaS3K++3y+++7HxWVbK7IV1lWgczo+SikRmkNZ6eecfn1c&#10;js4ocZ7pkinQIqc74ejl/OOHi8bMxATWoEphCTrRbtaYnK69N7MkcXwtauaOwAiNRgm2Zh6P9jkp&#10;LWvQe62SSZqeJg3Y0ljgwjnUXndGOo/+pRTc30nphCcqpxibj18bv6vwTeYXbPZsmVlXvA+D/UMU&#10;Nas0Prp3dc08Ixtb/eGqrrgFB9IfcagTkLLiIuaA2YzTN9k8rJkRMRckx5k9Te7/ueW323tLqjKn&#10;U6RHsxpr9ChaT66gJahCfhrjZgh7MAj0LeqxzoPeoTKk3Upbhz8mRNCOrnZ7doM3jsrTbDpNUzRx&#10;tB0fp1i+4CZ5vW2s858E1CQIObVYvUgq294430EHSHhMw7JSKlZQ6d8U6LPTiNgC3W02w0hQDMgQ&#10;UyzPy+JkOimmJ+ej0+JkPMrG6dmoKNLJ6HpZpEWaLRfn2dXPPs7hfhIo6VKPkt8pEbwq/UVIJDMy&#10;EBSxjcVCWbJl2ICMc6F9JC9GiOiAkpjFey72+JhHzO89lztGhpdB+/3lutJgI99vwi6/DSHLDo9F&#10;O8g7iL5dtbGLzobOWEG5w4ax0I2cM3xZYVVvmPP3zOKMYSPg3vB3+JEKmpxCL1GyBvvjb/qAx9ZH&#10;KyUNzmxO3fcNs4IS9VnjUJyPswzd+njIsLB4sIeW1aFFb+oFYFXGuKEMj2LAezWI0kL9hOulCK+i&#10;iWmOb+fUD+LCd5sE1xMXRRFBONaG+Rv9YHhwHYoUevaxfWLW9I3tsZFuYZhuNnvT3x023NRQbDzI&#10;KjZ/4LljtecfV0Icn359hZ1zeI6o1yU7/wUAAP//AwBQSwMEFAAGAAgAAAAhAP9fVvjdAAAACgEA&#10;AA8AAABkcnMvZG93bnJldi54bWxMj8FOwzAMhu9IvENkJG5bAmqntWs6TUNcQQw2abes8dqKxqma&#10;bC1vj3eCo+1Pv7+/WE+uE1ccQutJw9NcgUCqvG2p1vD1+TpbggjRkDWdJ9TwgwHW5f1dYXLrR/rA&#10;6y7WgkMo5EZDE2OfSxmqBp0Jc98j8e3sB2cij0Mt7WBGDnedfFZqIZ1piT80psdtg9X37uI07N/O&#10;x0Oi3usXl/ajn5Qkl0mtHx+mzQpExCn+wXDTZ3Uo2enkL2SD6DTMEsVdooYsSUEwkC1vixOTySIF&#10;WRbyf4XyFwAA//8DAFBLAQItABQABgAIAAAAIQC2gziS/gAAAOEBAAATAAAAAAAAAAAAAAAAAAAA&#10;AABbQ29udGVudF9UeXBlc10ueG1sUEsBAi0AFAAGAAgAAAAhADj9If/WAAAAlAEAAAsAAAAAAAAA&#10;AAAAAAAALwEAAF9yZWxzLy5yZWxzUEsBAi0AFAAGAAgAAAAhAFFItfGsAgAArAUAAA4AAAAAAAAA&#10;AAAAAAAALgIAAGRycy9lMm9Eb2MueG1sUEsBAi0AFAAGAAgAAAAhAP9fVvjdAAAACgEAAA8AAAAA&#10;AAAAAAAAAAAABgUAAGRycy9kb3ducmV2LnhtbFBLBQYAAAAABAAEAPMAAAAQBgAAAAA=&#10;" filled="f" stroked="f">
                <v:textbox>
                  <w:txbxContent>
                    <w:p w14:paraId="7ABC69F6" w14:textId="74457D30" w:rsidR="00317ECD" w:rsidRDefault="00317ECD" w:rsidP="00F21FDE">
                      <w:pPr>
                        <w:spacing w:after="360"/>
                        <w:ind w:right="9"/>
                        <w:jc w:val="center"/>
                        <w:rPr>
                          <w:rFonts w:ascii="Arial" w:hAnsi="Arial" w:cs="Arial"/>
                          <w:sz w:val="20"/>
                          <w:szCs w:val="22"/>
                        </w:rPr>
                      </w:pPr>
                      <w:r>
                        <w:rPr>
                          <w:rFonts w:ascii="Arial" w:hAnsi="Arial" w:cs="Arial"/>
                          <w:sz w:val="20"/>
                          <w:szCs w:val="20"/>
                        </w:rPr>
                        <w:t xml:space="preserve">“Making Water Safe to Drink”,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w:t>
                      </w:r>
                      <w:r w:rsidR="00AD257D">
                        <w:rPr>
                          <w:rFonts w:ascii="Arial" w:hAnsi="Arial" w:cs="Arial"/>
                          <w:sz w:val="20"/>
                          <w:szCs w:val="20"/>
                        </w:rPr>
                        <w:t xml:space="preserve"> Issue</w:t>
                      </w:r>
                    </w:p>
                  </w:txbxContent>
                </v:textbox>
                <w10:wrap type="square" anchory="page"/>
              </v:shape>
            </w:pict>
          </mc:Fallback>
        </mc:AlternateContent>
      </w:r>
      <w:r w:rsidR="000B5CC1" w:rsidRPr="000106F9">
        <w:t>Graphic Organizer</w:t>
      </w:r>
      <w:bookmarkEnd w:id="12"/>
    </w:p>
    <w:p w14:paraId="51886601" w14:textId="53ABA209" w:rsidR="000B5CC1" w:rsidRPr="000106F9" w:rsidRDefault="000B5CC1" w:rsidP="000B5CC1">
      <w:pPr>
        <w:rPr>
          <w:rFonts w:ascii="Arial" w:hAnsi="Arial" w:cs="Arial"/>
          <w:sz w:val="22"/>
        </w:rPr>
      </w:pPr>
    </w:p>
    <w:p w14:paraId="78BE0C07" w14:textId="2DB0B7F1" w:rsidR="000B5CC1" w:rsidRPr="00E56558" w:rsidRDefault="000B5CC1" w:rsidP="003D6E7A">
      <w:pPr>
        <w:ind w:left="-360"/>
        <w:rPr>
          <w:rFonts w:ascii="Arial" w:hAnsi="Arial" w:cs="Arial"/>
          <w:sz w:val="18"/>
        </w:rPr>
      </w:pPr>
      <w:r w:rsidRPr="000106F9">
        <w:rPr>
          <w:rFonts w:ascii="Arial" w:hAnsi="Arial" w:cs="Arial"/>
          <w:b/>
          <w:sz w:val="22"/>
        </w:rPr>
        <w:t>Directions</w:t>
      </w:r>
      <w:r w:rsidRPr="000106F9">
        <w:rPr>
          <w:rFonts w:ascii="Arial" w:hAnsi="Arial" w:cs="Arial"/>
          <w:sz w:val="22"/>
        </w:rPr>
        <w:t xml:space="preserve">: </w:t>
      </w:r>
      <w:r w:rsidRPr="003D6E7A">
        <w:rPr>
          <w:rFonts w:ascii="Arial" w:hAnsi="Arial" w:cs="Arial"/>
          <w:b/>
          <w:i/>
          <w:sz w:val="22"/>
        </w:rPr>
        <w:t>As you read</w:t>
      </w:r>
      <w:r w:rsidRPr="000106F9">
        <w:rPr>
          <w:rFonts w:ascii="Arial" w:hAnsi="Arial" w:cs="Arial"/>
          <w:sz w:val="22"/>
        </w:rPr>
        <w:t xml:space="preserve">, </w:t>
      </w:r>
      <w:r w:rsidRPr="009B7B66">
        <w:rPr>
          <w:rFonts w:ascii="Arial" w:hAnsi="Arial" w:cs="Arial"/>
          <w:sz w:val="22"/>
          <w:szCs w:val="22"/>
        </w:rPr>
        <w:t xml:space="preserve">complete the graphic organizer below to </w:t>
      </w:r>
      <w:r w:rsidR="009B7B66" w:rsidRPr="009B7B66">
        <w:rPr>
          <w:rFonts w:ascii="Arial" w:hAnsi="Arial" w:cs="Arial"/>
          <w:sz w:val="22"/>
          <w:szCs w:val="22"/>
        </w:rPr>
        <w:t>describe the chemical reactions involved in treating the contaminants found in drinking water.</w:t>
      </w:r>
    </w:p>
    <w:p w14:paraId="3B72B85F" w14:textId="77777777" w:rsidR="000106F9" w:rsidRPr="00F4323B" w:rsidRDefault="000106F9" w:rsidP="000106F9">
      <w:pPr>
        <w:tabs>
          <w:tab w:val="right" w:pos="10080"/>
        </w:tabs>
        <w:rPr>
          <w:rFonts w:ascii="Arial" w:hAnsi="Arial" w:cs="Arial"/>
          <w:sz w:val="16"/>
        </w:rPr>
      </w:pPr>
    </w:p>
    <w:tbl>
      <w:tblPr>
        <w:tblStyle w:val="TableGrid"/>
        <w:tblW w:w="9576" w:type="dxa"/>
        <w:tblLook w:val="04A0" w:firstRow="1" w:lastRow="0" w:firstColumn="1" w:lastColumn="0" w:noHBand="0" w:noVBand="1"/>
      </w:tblPr>
      <w:tblGrid>
        <w:gridCol w:w="1818"/>
        <w:gridCol w:w="2586"/>
        <w:gridCol w:w="2586"/>
        <w:gridCol w:w="2586"/>
      </w:tblGrid>
      <w:tr w:rsidR="009B7B66" w14:paraId="5597213F" w14:textId="77777777" w:rsidTr="004E36B3">
        <w:trPr>
          <w:trHeight w:val="629"/>
        </w:trPr>
        <w:tc>
          <w:tcPr>
            <w:tcW w:w="1818" w:type="dxa"/>
            <w:shd w:val="clear" w:color="auto" w:fill="DEEAF6" w:themeFill="accent1" w:themeFillTint="33"/>
            <w:vAlign w:val="center"/>
          </w:tcPr>
          <w:p w14:paraId="1A9B9023" w14:textId="77777777" w:rsidR="009B7B66" w:rsidRDefault="009B7B66" w:rsidP="004E36B3">
            <w:pPr>
              <w:spacing w:after="200" w:line="276" w:lineRule="auto"/>
              <w:jc w:val="center"/>
              <w:rPr>
                <w:rFonts w:ascii="Arial" w:hAnsi="Arial" w:cs="Arial"/>
                <w:b/>
              </w:rPr>
            </w:pPr>
            <w:r>
              <w:rPr>
                <w:rFonts w:ascii="Arial" w:hAnsi="Arial" w:cs="Arial"/>
                <w:b/>
              </w:rPr>
              <w:t>Contaminant</w:t>
            </w:r>
          </w:p>
        </w:tc>
        <w:tc>
          <w:tcPr>
            <w:tcW w:w="2586" w:type="dxa"/>
            <w:shd w:val="clear" w:color="auto" w:fill="DEEAF6" w:themeFill="accent1" w:themeFillTint="33"/>
            <w:vAlign w:val="center"/>
          </w:tcPr>
          <w:p w14:paraId="5CF554EC" w14:textId="77777777" w:rsidR="009B7B66" w:rsidRDefault="009B7B66" w:rsidP="004E36B3">
            <w:pPr>
              <w:spacing w:after="200" w:line="276" w:lineRule="auto"/>
              <w:jc w:val="center"/>
              <w:rPr>
                <w:rFonts w:ascii="Arial" w:hAnsi="Arial" w:cs="Arial"/>
                <w:b/>
              </w:rPr>
            </w:pPr>
            <w:r>
              <w:rPr>
                <w:rFonts w:ascii="Arial" w:hAnsi="Arial" w:cs="Arial"/>
                <w:b/>
              </w:rPr>
              <w:t>Why is this a problem?</w:t>
            </w:r>
          </w:p>
        </w:tc>
        <w:tc>
          <w:tcPr>
            <w:tcW w:w="2586" w:type="dxa"/>
            <w:shd w:val="clear" w:color="auto" w:fill="DEEAF6" w:themeFill="accent1" w:themeFillTint="33"/>
            <w:vAlign w:val="center"/>
          </w:tcPr>
          <w:p w14:paraId="4AC7C324" w14:textId="77777777" w:rsidR="009B7B66" w:rsidRDefault="009B7B66" w:rsidP="004E36B3">
            <w:pPr>
              <w:spacing w:after="200" w:line="276" w:lineRule="auto"/>
              <w:jc w:val="center"/>
              <w:rPr>
                <w:rFonts w:ascii="Arial" w:hAnsi="Arial" w:cs="Arial"/>
                <w:b/>
              </w:rPr>
            </w:pPr>
            <w:r>
              <w:rPr>
                <w:rFonts w:ascii="Arial" w:hAnsi="Arial" w:cs="Arial"/>
                <w:b/>
              </w:rPr>
              <w:t>Chemicals used for treatment</w:t>
            </w:r>
          </w:p>
        </w:tc>
        <w:tc>
          <w:tcPr>
            <w:tcW w:w="2586" w:type="dxa"/>
            <w:shd w:val="clear" w:color="auto" w:fill="DEEAF6" w:themeFill="accent1" w:themeFillTint="33"/>
            <w:vAlign w:val="center"/>
          </w:tcPr>
          <w:p w14:paraId="6C961B03" w14:textId="77777777" w:rsidR="009B7B66" w:rsidRDefault="009B7B66" w:rsidP="004E36B3">
            <w:pPr>
              <w:spacing w:after="200" w:line="276" w:lineRule="auto"/>
              <w:jc w:val="center"/>
              <w:rPr>
                <w:rFonts w:ascii="Arial" w:hAnsi="Arial" w:cs="Arial"/>
                <w:b/>
              </w:rPr>
            </w:pPr>
            <w:r>
              <w:rPr>
                <w:rFonts w:ascii="Arial" w:hAnsi="Arial" w:cs="Arial"/>
                <w:b/>
              </w:rPr>
              <w:t>Possible problems posed by treatment</w:t>
            </w:r>
          </w:p>
        </w:tc>
      </w:tr>
      <w:tr w:rsidR="009B7B66" w14:paraId="1E25D570" w14:textId="77777777" w:rsidTr="009B7B66">
        <w:trPr>
          <w:trHeight w:val="2280"/>
        </w:trPr>
        <w:tc>
          <w:tcPr>
            <w:tcW w:w="1818" w:type="dxa"/>
            <w:vAlign w:val="center"/>
          </w:tcPr>
          <w:p w14:paraId="21E3621A" w14:textId="77777777" w:rsidR="009B7B66" w:rsidRDefault="009B7B66" w:rsidP="004E36B3">
            <w:pPr>
              <w:spacing w:after="200" w:line="276" w:lineRule="auto"/>
              <w:rPr>
                <w:rFonts w:ascii="Arial" w:hAnsi="Arial" w:cs="Arial"/>
                <w:b/>
              </w:rPr>
            </w:pPr>
            <w:r>
              <w:rPr>
                <w:rFonts w:ascii="Arial" w:hAnsi="Arial" w:cs="Arial"/>
                <w:b/>
              </w:rPr>
              <w:t>Viruses and Bacteria</w:t>
            </w:r>
          </w:p>
        </w:tc>
        <w:tc>
          <w:tcPr>
            <w:tcW w:w="2586" w:type="dxa"/>
            <w:vAlign w:val="center"/>
          </w:tcPr>
          <w:p w14:paraId="2B374EB9" w14:textId="77777777" w:rsidR="009B7B66" w:rsidRDefault="009B7B66" w:rsidP="004E36B3">
            <w:pPr>
              <w:spacing w:after="200" w:line="276" w:lineRule="auto"/>
              <w:rPr>
                <w:rFonts w:ascii="Arial" w:hAnsi="Arial" w:cs="Arial"/>
                <w:b/>
              </w:rPr>
            </w:pPr>
            <w:bookmarkStart w:id="13" w:name="_GoBack"/>
            <w:bookmarkEnd w:id="13"/>
          </w:p>
        </w:tc>
        <w:tc>
          <w:tcPr>
            <w:tcW w:w="2586" w:type="dxa"/>
            <w:vAlign w:val="center"/>
          </w:tcPr>
          <w:p w14:paraId="03D3C96E" w14:textId="77777777" w:rsidR="009B7B66" w:rsidRDefault="009B7B66" w:rsidP="004E36B3">
            <w:pPr>
              <w:spacing w:after="200" w:line="276" w:lineRule="auto"/>
              <w:rPr>
                <w:rFonts w:ascii="Arial" w:hAnsi="Arial" w:cs="Arial"/>
                <w:b/>
              </w:rPr>
            </w:pPr>
          </w:p>
        </w:tc>
        <w:tc>
          <w:tcPr>
            <w:tcW w:w="2586" w:type="dxa"/>
            <w:vAlign w:val="center"/>
          </w:tcPr>
          <w:p w14:paraId="6EE3399B" w14:textId="77777777" w:rsidR="009B7B66" w:rsidRDefault="009B7B66" w:rsidP="004E36B3">
            <w:pPr>
              <w:spacing w:after="200" w:line="276" w:lineRule="auto"/>
              <w:rPr>
                <w:rFonts w:ascii="Arial" w:hAnsi="Arial" w:cs="Arial"/>
                <w:b/>
              </w:rPr>
            </w:pPr>
          </w:p>
        </w:tc>
      </w:tr>
      <w:tr w:rsidR="009B7B66" w14:paraId="4C06C936" w14:textId="77777777" w:rsidTr="005126D4">
        <w:trPr>
          <w:trHeight w:val="2775"/>
        </w:trPr>
        <w:tc>
          <w:tcPr>
            <w:tcW w:w="1818" w:type="dxa"/>
            <w:vAlign w:val="center"/>
          </w:tcPr>
          <w:p w14:paraId="2C79F358" w14:textId="77777777" w:rsidR="009B7B66" w:rsidRDefault="009B7B66" w:rsidP="004E36B3">
            <w:pPr>
              <w:spacing w:after="200" w:line="276" w:lineRule="auto"/>
              <w:rPr>
                <w:rFonts w:ascii="Arial" w:hAnsi="Arial" w:cs="Arial"/>
                <w:b/>
              </w:rPr>
            </w:pPr>
            <w:r>
              <w:rPr>
                <w:rFonts w:ascii="Arial" w:hAnsi="Arial" w:cs="Arial"/>
                <w:b/>
              </w:rPr>
              <w:t>Heavy Metals</w:t>
            </w:r>
          </w:p>
        </w:tc>
        <w:tc>
          <w:tcPr>
            <w:tcW w:w="2586" w:type="dxa"/>
            <w:vAlign w:val="center"/>
          </w:tcPr>
          <w:p w14:paraId="5D793FA6" w14:textId="77777777" w:rsidR="009B7B66" w:rsidRDefault="009B7B66" w:rsidP="004E36B3">
            <w:pPr>
              <w:spacing w:after="200" w:line="276" w:lineRule="auto"/>
              <w:rPr>
                <w:rFonts w:ascii="Arial" w:hAnsi="Arial" w:cs="Arial"/>
                <w:b/>
              </w:rPr>
            </w:pPr>
          </w:p>
        </w:tc>
        <w:tc>
          <w:tcPr>
            <w:tcW w:w="2586" w:type="dxa"/>
            <w:vAlign w:val="center"/>
          </w:tcPr>
          <w:p w14:paraId="0F8BA47D" w14:textId="77777777" w:rsidR="009B7B66" w:rsidRDefault="009B7B66" w:rsidP="004E36B3">
            <w:pPr>
              <w:spacing w:after="200" w:line="276" w:lineRule="auto"/>
              <w:rPr>
                <w:rFonts w:ascii="Arial" w:hAnsi="Arial" w:cs="Arial"/>
                <w:b/>
              </w:rPr>
            </w:pPr>
          </w:p>
        </w:tc>
        <w:tc>
          <w:tcPr>
            <w:tcW w:w="2586" w:type="dxa"/>
            <w:vAlign w:val="center"/>
          </w:tcPr>
          <w:p w14:paraId="7B321970" w14:textId="77777777" w:rsidR="009B7B66" w:rsidRDefault="009B7B66" w:rsidP="004E36B3">
            <w:pPr>
              <w:spacing w:after="200" w:line="276" w:lineRule="auto"/>
              <w:rPr>
                <w:rFonts w:ascii="Arial" w:hAnsi="Arial" w:cs="Arial"/>
                <w:b/>
              </w:rPr>
            </w:pPr>
          </w:p>
        </w:tc>
      </w:tr>
      <w:tr w:rsidR="009B7B66" w14:paraId="78038645" w14:textId="77777777" w:rsidTr="005126D4">
        <w:trPr>
          <w:trHeight w:val="4035"/>
        </w:trPr>
        <w:tc>
          <w:tcPr>
            <w:tcW w:w="1818" w:type="dxa"/>
            <w:vAlign w:val="center"/>
          </w:tcPr>
          <w:p w14:paraId="3B61E945" w14:textId="77777777" w:rsidR="009B7B66" w:rsidRDefault="009B7B66" w:rsidP="004E36B3">
            <w:pPr>
              <w:spacing w:after="200" w:line="276" w:lineRule="auto"/>
              <w:rPr>
                <w:rFonts w:ascii="Arial" w:hAnsi="Arial" w:cs="Arial"/>
                <w:b/>
              </w:rPr>
            </w:pPr>
            <w:r>
              <w:rPr>
                <w:rFonts w:ascii="Arial" w:hAnsi="Arial" w:cs="Arial"/>
                <w:b/>
              </w:rPr>
              <w:t>Pesticides, carcinogens, and endocrine disruptors</w:t>
            </w:r>
          </w:p>
        </w:tc>
        <w:tc>
          <w:tcPr>
            <w:tcW w:w="2586" w:type="dxa"/>
            <w:vAlign w:val="center"/>
          </w:tcPr>
          <w:p w14:paraId="363ECEF0" w14:textId="77777777" w:rsidR="009B7B66" w:rsidRDefault="009B7B66" w:rsidP="004E36B3">
            <w:pPr>
              <w:spacing w:after="200" w:line="276" w:lineRule="auto"/>
              <w:rPr>
                <w:rFonts w:ascii="Arial" w:hAnsi="Arial" w:cs="Arial"/>
                <w:b/>
              </w:rPr>
            </w:pPr>
          </w:p>
        </w:tc>
        <w:tc>
          <w:tcPr>
            <w:tcW w:w="2586" w:type="dxa"/>
            <w:vAlign w:val="center"/>
          </w:tcPr>
          <w:p w14:paraId="2295A2FC" w14:textId="77777777" w:rsidR="009B7B66" w:rsidRDefault="009B7B66" w:rsidP="004E36B3">
            <w:pPr>
              <w:spacing w:after="200" w:line="276" w:lineRule="auto"/>
              <w:rPr>
                <w:rFonts w:ascii="Arial" w:hAnsi="Arial" w:cs="Arial"/>
                <w:b/>
              </w:rPr>
            </w:pPr>
          </w:p>
        </w:tc>
        <w:tc>
          <w:tcPr>
            <w:tcW w:w="2586" w:type="dxa"/>
            <w:vAlign w:val="center"/>
          </w:tcPr>
          <w:p w14:paraId="619A5032" w14:textId="77777777" w:rsidR="009B7B66" w:rsidRDefault="009B7B66" w:rsidP="004E36B3">
            <w:pPr>
              <w:spacing w:after="200" w:line="276" w:lineRule="auto"/>
              <w:rPr>
                <w:rFonts w:ascii="Arial" w:hAnsi="Arial" w:cs="Arial"/>
                <w:b/>
              </w:rPr>
            </w:pPr>
          </w:p>
        </w:tc>
      </w:tr>
    </w:tbl>
    <w:p w14:paraId="37A95F7A" w14:textId="77777777" w:rsidR="009B7B66" w:rsidRPr="00AD257D" w:rsidRDefault="009B7B66">
      <w:pPr>
        <w:rPr>
          <w:sz w:val="22"/>
        </w:rPr>
      </w:pPr>
    </w:p>
    <w:p w14:paraId="59C2266D" w14:textId="77777777" w:rsidR="009B7B66" w:rsidRPr="00AD257D" w:rsidRDefault="009B7B66" w:rsidP="009B7B66">
      <w:pPr>
        <w:spacing w:after="200" w:line="276" w:lineRule="auto"/>
        <w:rPr>
          <w:rFonts w:ascii="Arial" w:hAnsi="Arial" w:cs="Arial"/>
          <w:sz w:val="22"/>
        </w:rPr>
      </w:pPr>
      <w:r w:rsidRPr="00AD257D">
        <w:rPr>
          <w:rFonts w:ascii="Arial" w:hAnsi="Arial" w:cs="Arial"/>
          <w:b/>
          <w:sz w:val="22"/>
        </w:rPr>
        <w:t xml:space="preserve">Summary: </w:t>
      </w:r>
      <w:r w:rsidRPr="00AD257D">
        <w:rPr>
          <w:rFonts w:ascii="Arial" w:hAnsi="Arial" w:cs="Arial"/>
          <w:sz w:val="22"/>
        </w:rPr>
        <w:t>On the back of this paper, summarize the important issues related to water treatment in a sentence (20 words or less).</w:t>
      </w:r>
    </w:p>
    <w:p w14:paraId="76B71EC1" w14:textId="77777777" w:rsidR="009B7B66" w:rsidRDefault="009B7B66"/>
    <w:p w14:paraId="335C497B" w14:textId="5A16ED03" w:rsidR="005126D4" w:rsidRDefault="00F21FDE" w:rsidP="003D6E7A">
      <w:pPr>
        <w:pStyle w:val="Heading2"/>
      </w:pPr>
      <w:bookmarkStart w:id="14" w:name="_Toc493854508"/>
      <w:r w:rsidRPr="000106F9">
        <w:rPr>
          <w:i/>
          <w:noProof/>
        </w:rPr>
        <mc:AlternateContent>
          <mc:Choice Requires="wps">
            <w:drawing>
              <wp:anchor distT="0" distB="0" distL="114300" distR="114300" simplePos="0" relativeHeight="251530752" behindDoc="0" locked="0" layoutInCell="1" allowOverlap="1" wp14:anchorId="09B30F7F" wp14:editId="56D08F19">
                <wp:simplePos x="0" y="0"/>
                <wp:positionH relativeFrom="margin">
                  <wp:posOffset>-196850</wp:posOffset>
                </wp:positionH>
                <wp:positionV relativeFrom="topMargin">
                  <wp:posOffset>643255</wp:posOffset>
                </wp:positionV>
                <wp:extent cx="6457950" cy="264160"/>
                <wp:effectExtent l="0" t="0" r="0" b="2540"/>
                <wp:wrapSquare wrapText="bothSides"/>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7950" cy="2641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79D6233" w14:textId="2493EDA1" w:rsidR="00317ECD" w:rsidRPr="007E35F0" w:rsidRDefault="00317ECD" w:rsidP="007E35F0">
                            <w:pPr>
                              <w:jc w:val="center"/>
                              <w:rPr>
                                <w:rFonts w:ascii="Arial" w:hAnsi="Arial" w:cs="Arial"/>
                                <w:sz w:val="20"/>
                                <w:szCs w:val="20"/>
                              </w:rPr>
                            </w:pPr>
                            <w:r>
                              <w:rPr>
                                <w:rFonts w:ascii="Arial" w:hAnsi="Arial" w:cs="Arial"/>
                                <w:sz w:val="20"/>
                                <w:szCs w:val="20"/>
                              </w:rPr>
                              <w:t xml:space="preserve">“Making Water Safe to Drink”,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w:t>
                            </w:r>
                            <w:r w:rsidR="005126D4">
                              <w:rPr>
                                <w:rFonts w:ascii="Arial" w:hAnsi="Arial" w:cs="Arial"/>
                                <w:sz w:val="20"/>
                                <w:szCs w:val="20"/>
                              </w:rPr>
                              <w:t xml:space="preserve">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30F7F" id="Text Box 76" o:spid="_x0000_s1034" type="#_x0000_t202" style="position:absolute;margin-left:-15.5pt;margin-top:50.65pt;width:508.5pt;height:20.8pt;z-index:25153075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CbvgIAAMUFAAAOAAAAZHJzL2Uyb0RvYy54bWysVEtv2zAMvg/YfxB0T20HeTRGncJNkWFA&#10;0BZLh54VWWqM2qImKYmzYf99lGynWbdLh11sifxIkR8fV9dNXZG9MLYEldHkIqZEKA5FqZ4z+vVx&#10;ObikxDqmClaBEhk9Ckuv5x8/XB10KoawhaoQhqATZdODzujWOZ1GkeVbUTN7AVooVEowNXN4Nc9R&#10;YdgBvddVNIzjSXQAU2gDXFiL0ttWSefBv5SCu3sprXCkyijG5sLXhO/Gf6P5FUufDdPbkndhsH+I&#10;omalwkdPrm6ZY2Rnyj9c1SU3YEG6Cw51BFKWXIQcMJskfpPNesu0CLkgOVafaLL/zy2/2z8YUhYZ&#10;nU4oUazGGj2KxpEbaAiKkJ+DtinC1hqBrkE51jnkavUK+ItFSHSGaQ0soj0fjTS1/2OmBA2xBMcT&#10;7f4ZjsLJaDydjVHFUTecjJJJqEv0aq2NdZ8E1MQfMmqwrCECtl9Z599naQ/xjylYllUVSlup3wQI&#10;bCUi9EZrzVKMBI8e6WMKdfuxGE+H+XQ8G0zycTIYJfHlIM/j4eB2mcd5PFouZqObn54f9NnbBx7a&#10;1D0j1h0r4b1W6ouQyHJgwAtCf4tFZcieYWcyzoVySectoD1KYhbvMezwIY+Q33uMW0bQIrwMyp2M&#10;61KBaSvux/I17OKlD1m2+K4Turw9Ba7ZNKG9Zn0rbaA4YicZaGfRar4ssaorZt0DMzh82Ai4UNw9&#10;fmQFh4xCd6JkC+b73+QejzOBWkoOOMwZtd92zAhKqs8Kp2WWjEZ++sMFu22IF3Ou2Zxr1K5eAFYl&#10;wdWleTh6vKv6ozRQP+Heyf2rqGKK49sZdf1x4doVg3uLizwPIJx3zdxKrTXvB8j37GPzxIzuGtth&#10;I91BP/YsfdPfLdbXR0G+cyDL0Pye55bVjn/cFaEtu73ml9H5PaBet+/8FwAAAP//AwBQSwMEFAAG&#10;AAgAAAAhACIDiKLfAAAACwEAAA8AAABkcnMvZG93bnJldi54bWxMj8FOwzAQRO9I/IO1SNxaJy2q&#10;2hCnQkgVCHEh7Qe4sYmjxGsrtpPA17Oc4Lgzo9k35XGxA5v0GDqHAvJ1Bkxj41SHrYDL+bTaAwtR&#10;opKDQy3gSwc4Vrc3pSyUm/FDT3VsGZVgKKQAE6MvOA+N0VaGtfMayft0o5WRzrHlapQzlduBb7Js&#10;x63skD4Y6fWz0U1fJyvglF5e7fTNk3+rmxmN79PlvRfi/m55egQW9RL/wvCLT+hQEdPVJVSBDQJW&#10;25y2RDKyfAuMEof9jpQrKQ+bA/Cq5P83VD8AAAD//wMAUEsBAi0AFAAGAAgAAAAhALaDOJL+AAAA&#10;4QEAABMAAAAAAAAAAAAAAAAAAAAAAFtDb250ZW50X1R5cGVzXS54bWxQSwECLQAUAAYACAAAACEA&#10;OP0h/9YAAACUAQAACwAAAAAAAAAAAAAAAAAvAQAAX3JlbHMvLnJlbHNQSwECLQAUAAYACAAAACEA&#10;1G2Am74CAADFBQAADgAAAAAAAAAAAAAAAAAuAgAAZHJzL2Uyb0RvYy54bWxQSwECLQAUAAYACAAA&#10;ACEAIgOIot8AAAALAQAADwAAAAAAAAAAAAAAAAAYBQAAZHJzL2Rvd25yZXYueG1sUEsFBgAAAAAE&#10;AAQA8wAAACQGAAAAAA==&#10;" filled="f" stroked="f">
                <v:path arrowok="t"/>
                <v:textbox>
                  <w:txbxContent>
                    <w:p w14:paraId="479D6233" w14:textId="2493EDA1" w:rsidR="00317ECD" w:rsidRPr="007E35F0" w:rsidRDefault="00317ECD" w:rsidP="007E35F0">
                      <w:pPr>
                        <w:jc w:val="center"/>
                        <w:rPr>
                          <w:rFonts w:ascii="Arial" w:hAnsi="Arial" w:cs="Arial"/>
                          <w:sz w:val="20"/>
                          <w:szCs w:val="20"/>
                        </w:rPr>
                      </w:pPr>
                      <w:r>
                        <w:rPr>
                          <w:rFonts w:ascii="Arial" w:hAnsi="Arial" w:cs="Arial"/>
                          <w:sz w:val="20"/>
                          <w:szCs w:val="20"/>
                        </w:rPr>
                        <w:t xml:space="preserve">“Making Water Safe to Drink”,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w:t>
                      </w:r>
                      <w:r w:rsidR="005126D4">
                        <w:rPr>
                          <w:rFonts w:ascii="Arial" w:hAnsi="Arial" w:cs="Arial"/>
                          <w:sz w:val="20"/>
                          <w:szCs w:val="20"/>
                        </w:rPr>
                        <w:t xml:space="preserve"> Issue</w:t>
                      </w:r>
                    </w:p>
                  </w:txbxContent>
                </v:textbox>
                <w10:wrap type="square" anchorx="margin" anchory="margin"/>
              </v:shape>
            </w:pict>
          </mc:Fallback>
        </mc:AlternateContent>
      </w:r>
      <w:r w:rsidR="003D6E7A">
        <w:rPr>
          <w:noProof/>
        </w:rPr>
        <mc:AlternateContent>
          <mc:Choice Requires="wps">
            <w:drawing>
              <wp:anchor distT="0" distB="0" distL="114300" distR="114300" simplePos="0" relativeHeight="251787776" behindDoc="0" locked="0" layoutInCell="1" allowOverlap="1" wp14:anchorId="2A644428" wp14:editId="24254B49">
                <wp:simplePos x="0" y="0"/>
                <wp:positionH relativeFrom="page">
                  <wp:posOffset>4773507</wp:posOffset>
                </wp:positionH>
                <wp:positionV relativeFrom="page">
                  <wp:posOffset>1231900</wp:posOffset>
                </wp:positionV>
                <wp:extent cx="2400935" cy="42164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400935" cy="42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B445FB" w14:textId="527FA6B9" w:rsidR="00317ECD" w:rsidRDefault="00317ECD" w:rsidP="004177AA">
                            <w:pPr>
                              <w:jc w:val="right"/>
                              <w:rPr>
                                <w:rFonts w:ascii="Arial" w:hAnsi="Arial" w:cs="Arial"/>
                                <w:sz w:val="22"/>
                              </w:rPr>
                            </w:pPr>
                            <w:r>
                              <w:rPr>
                                <w:rFonts w:ascii="Arial" w:hAnsi="Arial" w:cs="Arial"/>
                                <w:sz w:val="22"/>
                              </w:rPr>
                              <w:t>__</w:t>
                            </w:r>
                            <w:r w:rsidRPr="00D37DE8">
                              <w:rPr>
                                <w:rFonts w:ascii="Arial" w:hAnsi="Arial" w:cs="Arial"/>
                                <w:sz w:val="22"/>
                              </w:rPr>
                              <w:t>__________________________</w:t>
                            </w:r>
                          </w:p>
                          <w:p w14:paraId="17C78E36" w14:textId="36A10068" w:rsidR="00317ECD" w:rsidRPr="00D37DE8" w:rsidRDefault="00317ECD" w:rsidP="004177AA">
                            <w:pPr>
                              <w:spacing w:before="60"/>
                              <w:jc w:val="center"/>
                              <w:rPr>
                                <w:sz w:val="28"/>
                              </w:rPr>
                            </w:pPr>
                            <w:r w:rsidRPr="004177AA">
                              <w:rPr>
                                <w:rFonts w:ascii="Arial" w:hAnsi="Arial" w:cs="Arial"/>
                                <w:sz w:val="20"/>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44428" id="Text Box 33" o:spid="_x0000_s1035" type="#_x0000_t202" style="position:absolute;margin-left:375.85pt;margin-top:97pt;width:189.05pt;height:33.2pt;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lB6gwIAAGwFAAAOAAAAZHJzL2Uyb0RvYy54bWysVEtv2zAMvg/YfxB0X+082q1BnCJr0WFA&#10;0RZrh54VWWqMyaImMbGzXz9KtpMg26XDLrZEfqT4+Mj5VVsbtlU+VGALPjrLOVNWQlnZ14J/f779&#10;8ImzgMKWwoBVBd+pwK8W79/NGzdTY1iDKZVn5MSGWeMKvkZ0sywLcq1qEc7AKUtKDb4WSFf/mpVe&#10;NOS9Ntk4zy+yBnzpPEgVAklvOiVfJP9aK4kPWgeFzBScYsP09em7it9sMRezVy/cupJ9GOIfoqhF&#10;ZenRvasbgYJtfPWHq7qSHgJoPJNQZ6B1JVXKgbIZ5SfZPK2FUykXKk5w+zKF/+dW3m8fPavKgk8m&#10;nFlRU4+eVYvsM7SMRFSfxoUZwZ4cAbElOfV5kAcSxrRb7ev4p4QY6anSu311ozdJwvE0zy8n55xJ&#10;0k3Ho4tpKn92sHY+4BcFNYuHgnvqXiqq2N4FpEgIOkDiYxZuK2NSB41lTcEvJud5MthryMLYiFWJ&#10;C72bmFEXeTrhzqiIMfab0lSLlEAUJBaqa+PZVhB/hJTKYso9+SV0RGkK4i2GPf4Q1VuMuzyGl8Hi&#10;3riuLPiU/UnY5Y8hZN3hqZBHeccjtqs2kWCUWhJFKyh31HAP3cgEJ28r6sqdCPgoPM0I9ZjmHh/o&#10;ow1Q9aE/cbYG/+tv8ogn6pKWs4ZmruDh50Z4xZn5aonUl6MpcYJhukzPP47p4o81q2ON3dTXQG0Z&#10;0YZxMh0jHs1w1B7qF1oPy/gqqYSV9HbBcTheY7cJaL1ItVwmEI2lE3hnn5yMrmOXIuee2xfhXU9M&#10;JErfwzCdYnbCzw4bLS0sNwi6SuQ9VLVvAI104nS/fuLOOL4n1GFJLn4DAAD//wMAUEsDBBQABgAI&#10;AAAAIQASlSQM4gAAAAwBAAAPAAAAZHJzL2Rvd25yZXYueG1sTI/LTsMwEEX3SPyDNUjsqJOozxCn&#10;qiJVSAgWLd2wc+JpEhGPQ+y2ga9nuirL0b26c062Hm0nzjj41pGCeBKBQKqcaalWcPjYPi1B+KDJ&#10;6M4RKvhBD+v8/i7TqXEX2uF5H2rBI+RTraAJoU+l9FWDVvuJ65E4O7rB6sDnUEsz6AuP204mUTSX&#10;VrfEHxrdY9Fg9bU/WQWvxfZd78rELn+74uXtuOm/D58zpR4fxs0ziIBjuJXhis/okDNT6U5kvOgU&#10;LGbxgqscrKYsdW3EyYptSgXJPJqCzDP5XyL/AwAA//8DAFBLAQItABQABgAIAAAAIQC2gziS/gAA&#10;AOEBAAATAAAAAAAAAAAAAAAAAAAAAABbQ29udGVudF9UeXBlc10ueG1sUEsBAi0AFAAGAAgAAAAh&#10;ADj9If/WAAAAlAEAAAsAAAAAAAAAAAAAAAAALwEAAF9yZWxzLy5yZWxzUEsBAi0AFAAGAAgAAAAh&#10;ACzmUHqDAgAAbAUAAA4AAAAAAAAAAAAAAAAALgIAAGRycy9lMm9Eb2MueG1sUEsBAi0AFAAGAAgA&#10;AAAhABKVJAziAAAADAEAAA8AAAAAAAAAAAAAAAAA3QQAAGRycy9kb3ducmV2LnhtbFBLBQYAAAAA&#10;BAAEAPMAAADsBQAAAAA=&#10;" filled="f" stroked="f" strokeweight=".5pt">
                <v:textbox>
                  <w:txbxContent>
                    <w:p w14:paraId="0DB445FB" w14:textId="527FA6B9" w:rsidR="00317ECD" w:rsidRDefault="00317ECD" w:rsidP="004177AA">
                      <w:pPr>
                        <w:jc w:val="right"/>
                        <w:rPr>
                          <w:rFonts w:ascii="Arial" w:hAnsi="Arial" w:cs="Arial"/>
                          <w:sz w:val="22"/>
                        </w:rPr>
                      </w:pPr>
                      <w:r>
                        <w:rPr>
                          <w:rFonts w:ascii="Arial" w:hAnsi="Arial" w:cs="Arial"/>
                          <w:sz w:val="22"/>
                        </w:rPr>
                        <w:t>__</w:t>
                      </w:r>
                      <w:r w:rsidRPr="00D37DE8">
                        <w:rPr>
                          <w:rFonts w:ascii="Arial" w:hAnsi="Arial" w:cs="Arial"/>
                          <w:sz w:val="22"/>
                        </w:rPr>
                        <w:t>__________________________</w:t>
                      </w:r>
                    </w:p>
                    <w:p w14:paraId="17C78E36" w14:textId="36A10068" w:rsidR="00317ECD" w:rsidRPr="00D37DE8" w:rsidRDefault="00317ECD" w:rsidP="004177AA">
                      <w:pPr>
                        <w:spacing w:before="60"/>
                        <w:jc w:val="center"/>
                        <w:rPr>
                          <w:sz w:val="28"/>
                        </w:rPr>
                      </w:pPr>
                      <w:r w:rsidRPr="004177AA">
                        <w:rPr>
                          <w:rFonts w:ascii="Arial" w:hAnsi="Arial" w:cs="Arial"/>
                          <w:sz w:val="20"/>
                        </w:rPr>
                        <w:t>Name</w:t>
                      </w:r>
                    </w:p>
                  </w:txbxContent>
                </v:textbox>
                <w10:wrap anchorx="page" anchory="page"/>
              </v:shape>
            </w:pict>
          </mc:Fallback>
        </mc:AlternateContent>
      </w:r>
      <w:r w:rsidR="00F4323B" w:rsidRPr="000106F9">
        <w:rPr>
          <w:i/>
          <w:noProof/>
        </w:rPr>
        <mc:AlternateContent>
          <mc:Choice Requires="wps">
            <w:drawing>
              <wp:anchor distT="0" distB="0" distL="114300" distR="114300" simplePos="0" relativeHeight="251526656" behindDoc="1" locked="0" layoutInCell="1" allowOverlap="1" wp14:anchorId="17A0CE21" wp14:editId="20FEFE2A">
                <wp:simplePos x="0" y="0"/>
                <wp:positionH relativeFrom="margin">
                  <wp:posOffset>-303318</wp:posOffset>
                </wp:positionH>
                <wp:positionV relativeFrom="paragraph">
                  <wp:posOffset>-401955</wp:posOffset>
                </wp:positionV>
                <wp:extent cx="6629400" cy="1127760"/>
                <wp:effectExtent l="0" t="0" r="0" b="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127760"/>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602E63A" id="Rectangle 78" o:spid="_x0000_s1026" style="position:absolute;margin-left:-23.9pt;margin-top:-31.65pt;width:522pt;height:88.8pt;z-index:-25178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Ex5AEAADQEAAAOAAAAZHJzL2Uyb0RvYy54bWysU8tu2zAQvBfoPxC813q0sFvBcg4N0kvQ&#10;Gkn7ATS1lIjyBZK17L/vkpLl9AEECHIhRO7O7szsantz0oocwQdpTUurVUkJGG47afqW/vh+9+4j&#10;JSEy0zFlDbT0DIHe7N6+2Y6ugdoOVnXgCRYxoRldS4cYXVMUgQ+gWVhZBwaDwnrNIl59X3SejVhd&#10;q6Iuy3UxWt85bzmEgK+3U5Ducn0hgMdvQgSIRLUUucV8+nwe0lnstqzpPXOD5DMN9gIWmkmDTZdS&#10;tywy8svLf0ppyb0NVsQVt7qwQkgOWQOqqcq/1DwOzEHWguYEt9gUXq8s/3rceyK7lm5wUoZpnNED&#10;usZMr4DgGxo0utBg3qPb+yQxuHvLfwYMFH9E0iXMOSfhdcpFgeSU3T4vbsMpEo6P63X96UOJQ+EY&#10;q6p6s1nneRSsucCdD/ELWE3SR0s9Essus+N9iIkAay4pmZlVsruTSuVLWiH4rDw5Mhz+oa+TFkSE&#10;p1nKpFxjE2oKTy+Qd2fuclWWv+JZQUIp8wACvUMtVaaVt/baknEOJlZz25ydYAJbLcD3zwPn/ASd&#10;WC3g+nnwgsidrYkLWEtj/f8KqIWymPLnQYdJd7LgYLvz3l82AFczGzv/Rmn3n94z/Pqz734DAAD/&#10;/wMAUEsDBBQABgAIAAAAIQDs2Rxr4gAAAAsBAAAPAAAAZHJzL2Rvd25yZXYueG1sTI9BTsMwEEX3&#10;SNzBGiR2rdOkpG2IU0WVoIgFEi0HcGITR9jjELtt4PQMK9jNaJ7+vF9uJ2fZWY+h9yhgMU+AaWy9&#10;6rET8HZ8mK2BhShRSetRC/jSAbbV9VUpC+Uv+KrPh9gxCsFQSAEmxqHgPLRGOxnmftBIt3c/Ohlp&#10;HTuuRnmhcGd5miQ5d7JH+mDkoHdGtx+HkxMQbJPu6u+X57tu/TTWj2Zv9p+ZELc3U30PLOop/sHw&#10;q0/qUJFT40+oArMCZssVqUca8iwDRsRmk6fAGkIXywx4VfL/HaofAAAA//8DAFBLAQItABQABgAI&#10;AAAAIQC2gziS/gAAAOEBAAATAAAAAAAAAAAAAAAAAAAAAABbQ29udGVudF9UeXBlc10ueG1sUEsB&#10;Ai0AFAAGAAgAAAAhADj9If/WAAAAlAEAAAsAAAAAAAAAAAAAAAAALwEAAF9yZWxzLy5yZWxzUEsB&#10;Ai0AFAAGAAgAAAAhAGGyMTHkAQAANAQAAA4AAAAAAAAAAAAAAAAALgIAAGRycy9lMm9Eb2MueG1s&#10;UEsBAi0AFAAGAAgAAAAhAOzZHGviAAAACwEAAA8AAAAAAAAAAAAAAAAAPgQAAGRycy9kb3ducmV2&#10;LnhtbFBLBQYAAAAABAAEAPMAAABNBQAAAAA=&#10;" fillcolor="#e7e6e6 [3214]" stroked="f" strokeweight=".5pt">
                <v:path arrowok="t"/>
                <w10:wrap anchorx="margin"/>
              </v:rect>
            </w:pict>
          </mc:Fallback>
        </mc:AlternateContent>
      </w:r>
      <w:r w:rsidR="00176EFA" w:rsidRPr="000106F9">
        <w:rPr>
          <w:i/>
          <w:noProof/>
        </w:rPr>
        <mc:AlternateContent>
          <mc:Choice Requires="wps">
            <w:drawing>
              <wp:anchor distT="0" distB="0" distL="114300" distR="114300" simplePos="0" relativeHeight="251522560" behindDoc="1" locked="0" layoutInCell="1" allowOverlap="1" wp14:anchorId="0F1091B9" wp14:editId="69134518">
                <wp:simplePos x="0" y="0"/>
                <wp:positionH relativeFrom="margin">
                  <wp:posOffset>-422910</wp:posOffset>
                </wp:positionH>
                <wp:positionV relativeFrom="paragraph">
                  <wp:posOffset>-477520</wp:posOffset>
                </wp:positionV>
                <wp:extent cx="6858000" cy="8672195"/>
                <wp:effectExtent l="19050" t="19050" r="19050" b="1460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72195"/>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7B562" id="Rectangle 77" o:spid="_x0000_s1026" style="position:absolute;margin-left:-33.3pt;margin-top:-37.6pt;width:540pt;height:682.85pt;z-index:-25179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NVtwIAAO0FAAAOAAAAZHJzL2Uyb0RvYy54bWysVFtr2zAUfh/sPwi9r47TpklNnRJaMgbZ&#10;WtqOPiuy5JhJOpqk3PbrdyQ7TtoVBmN+MJLOd27fuVzf7LQiG+F8A6ak+dmAEmE4VI2pS/r9ef5p&#10;QokPzFRMgREl3QtPb6YfP1xvbSGGsAJVCUfQiPHF1pZ0FYItsszzldDMn4EVBoUSnGYBr67OKse2&#10;aF2rbDgYXGZbcJV1wIX3+HrXCuk02ZdS8HAvpReBqJJibCH9Xfov4z+bXrOidsyuGt6Fwf4hCs0a&#10;g057U3csMLJ2zR+mdMMdeJDhjIPOQMqGi5QDZpMP3mTztGJWpFyQHG97mvz/M8u/bR4caaqSjseU&#10;GKaxRo/IGjO1EgTfkKCt9QXinuyDiyl6uwD+w6MgeyWJF99hdtLpiMUEyS6xve/ZFrtAOD5eTkaT&#10;wQCLwlE2uRwP86tRdJex4qBunQ+fBWgSDyV1GFhimW0WPrTQAyRFBqqp5o1S6eLq5a1yZMOw9PP0&#10;ddb9KUwZsi3p+SRPkWiLTHhTJy+vcKkjRW9wWecJo9b6K1StkxFmkzoKM+jhKZ8TSyhTJsYnUnd2&#10;eRy5S6ewVyJilHkUEquDbLXuerOtR8a5MCHv8kroqCaRgl7xvM0lDtQx/NeKHf4YVa88/Ltymwdq&#10;JM9gQq+sGwPuPQOqD1m2+K6VfJt3pGAJ1R4b00E7sd7yeYM9sGA+PDCHI4p9g2sn3ONPKsASQnei&#10;ZAXu13vvEY+Tg1JKtjjyWOmfa+YEJeqLwZm6yi8u4o5Il4vReIgXdypZnkrMWt8CtlaOC87ydIz4&#10;oA5H6UC/4HaaRa8oYoaj75Ly4A6X29CuItxvXMxmCYZ7wbKwME+WH6oee/x598Kc7QYh4Ax9g8N6&#10;YMWbeWixsR4GZusAsknDcuS14xt3SmrPbv/FpXV6T6jjlp7+BgAA//8DAFBLAwQUAAYACAAAACEA&#10;yi2HWOAAAAANAQAADwAAAGRycy9kb3ducmV2LnhtbEyPwU7DMAyG70i8Q2Qkbluy0hUoTScE2gFp&#10;HOjgnjWmrdY4VZN15e3xTnD7LX/6/bnYzK4XE46h86RhtVQgkGpvO2o0fO63iwcQIRqypveEGn4w&#10;wKa8vipMbv2ZPnCqYiO4hEJuNLQxDrmUoW7RmbD0AxLvvv3oTORxbKQdzZnLXS8TpTLpTEd8oTUD&#10;vrRYH6uT05Dar/dQ0Wu6H+Y3P+yO03anJq1vb+bnJxAR5/gHw0Wf1aFkp4M/kQ2i17DIsoxRDvfr&#10;BMSFUKu7FMSBU/Ko1iDLQv7/ovwFAAD//wMAUEsBAi0AFAAGAAgAAAAhALaDOJL+AAAA4QEAABMA&#10;AAAAAAAAAAAAAAAAAAAAAFtDb250ZW50X1R5cGVzXS54bWxQSwECLQAUAAYACAAAACEAOP0h/9YA&#10;AACUAQAACwAAAAAAAAAAAAAAAAAvAQAAX3JlbHMvLnJlbHNQSwECLQAUAAYACAAAACEAX3kzVbcC&#10;AADtBQAADgAAAAAAAAAAAAAAAAAuAgAAZHJzL2Uyb0RvYy54bWxQSwECLQAUAAYACAAAACEAyi2H&#10;WOAAAAANAQAADwAAAAAAAAAAAAAAAAARBQAAZHJzL2Rvd25yZXYueG1sUEsFBgAAAAAEAAQA8wAA&#10;AB4GAAAAAA==&#10;" strokecolor="#7f7f7f [1612]" strokeweight="3pt">
                <v:path arrowok="t"/>
                <w10:wrap anchorx="margin"/>
              </v:rect>
            </w:pict>
          </mc:Fallback>
        </mc:AlternateContent>
      </w:r>
      <w:r w:rsidR="005A0CDC" w:rsidRPr="000106F9">
        <w:t xml:space="preserve">Student </w:t>
      </w:r>
      <w:r w:rsidR="00176EFA">
        <w:t>R</w:t>
      </w:r>
      <w:r w:rsidR="00A2251E" w:rsidRPr="000106F9">
        <w:t>eading Comprehension</w:t>
      </w:r>
      <w:r w:rsidR="00AD257D">
        <w:t xml:space="preserve"> </w:t>
      </w:r>
      <w:r w:rsidR="00AD257D" w:rsidRPr="000106F9">
        <w:t>Questions</w:t>
      </w:r>
      <w:bookmarkEnd w:id="14"/>
    </w:p>
    <w:bookmarkEnd w:id="3"/>
    <w:p w14:paraId="08FE87F1" w14:textId="37AB9C6F" w:rsidR="000106F9" w:rsidRPr="000106F9" w:rsidRDefault="000106F9" w:rsidP="00A2251E">
      <w:pPr>
        <w:rPr>
          <w:rFonts w:ascii="Arial" w:hAnsi="Arial" w:cs="Arial"/>
          <w:sz w:val="22"/>
        </w:rPr>
      </w:pPr>
    </w:p>
    <w:p w14:paraId="69DBBE86" w14:textId="77777777" w:rsidR="00A2251E" w:rsidRPr="00A2251E" w:rsidRDefault="00A2251E" w:rsidP="001947E0">
      <w:pPr>
        <w:ind w:left="-360"/>
        <w:rPr>
          <w:rFonts w:ascii="Arial" w:hAnsi="Arial" w:cs="Arial"/>
          <w:sz w:val="22"/>
          <w:szCs w:val="22"/>
        </w:rPr>
      </w:pPr>
      <w:r w:rsidRPr="00A2251E">
        <w:rPr>
          <w:rFonts w:ascii="Arial" w:hAnsi="Arial" w:cs="Arial"/>
          <w:b/>
          <w:sz w:val="22"/>
        </w:rPr>
        <w:t>Directions</w:t>
      </w:r>
      <w:r w:rsidRPr="00A2251E">
        <w:rPr>
          <w:rFonts w:ascii="Arial" w:hAnsi="Arial" w:cs="Arial"/>
          <w:sz w:val="22"/>
        </w:rPr>
        <w:t>: Use the article to answer the questions below.</w:t>
      </w:r>
    </w:p>
    <w:p w14:paraId="2E2903CE" w14:textId="77777777" w:rsidR="0033409A" w:rsidRPr="007E35F0" w:rsidRDefault="0033409A" w:rsidP="0033409A">
      <w:pPr>
        <w:rPr>
          <w:rFonts w:ascii="Arial" w:hAnsi="Arial" w:cs="Arial"/>
          <w:sz w:val="22"/>
          <w:szCs w:val="22"/>
        </w:rPr>
      </w:pPr>
    </w:p>
    <w:p w14:paraId="7683C99A" w14:textId="77777777" w:rsidR="007E35F0" w:rsidRPr="00F4323B" w:rsidRDefault="007E35F0" w:rsidP="0033409A">
      <w:pPr>
        <w:rPr>
          <w:rFonts w:ascii="Arial" w:hAnsi="Arial" w:cs="Arial"/>
          <w:sz w:val="22"/>
          <w:szCs w:val="22"/>
        </w:rPr>
      </w:pPr>
    </w:p>
    <w:p w14:paraId="3DEF0FD0" w14:textId="77777777" w:rsidR="00096847" w:rsidRPr="00590DE1" w:rsidRDefault="00096847" w:rsidP="00096847">
      <w:pPr>
        <w:numPr>
          <w:ilvl w:val="2"/>
          <w:numId w:val="3"/>
        </w:numPr>
        <w:tabs>
          <w:tab w:val="clear" w:pos="2340"/>
        </w:tabs>
        <w:spacing w:after="1560"/>
        <w:ind w:left="360"/>
        <w:rPr>
          <w:rFonts w:ascii="Arial" w:hAnsi="Arial" w:cs="Arial"/>
          <w:sz w:val="22"/>
          <w:szCs w:val="22"/>
        </w:rPr>
      </w:pPr>
      <w:r w:rsidRPr="00590DE1">
        <w:rPr>
          <w:rFonts w:ascii="Arial" w:hAnsi="Arial" w:cs="Arial"/>
          <w:sz w:val="22"/>
          <w:szCs w:val="22"/>
        </w:rPr>
        <w:t>Which water contaminants should concern us?</w:t>
      </w:r>
    </w:p>
    <w:p w14:paraId="173E6320" w14:textId="77777777" w:rsidR="00096847" w:rsidRPr="00590DE1" w:rsidRDefault="00096847" w:rsidP="00096847">
      <w:pPr>
        <w:numPr>
          <w:ilvl w:val="2"/>
          <w:numId w:val="3"/>
        </w:numPr>
        <w:tabs>
          <w:tab w:val="clear" w:pos="2340"/>
        </w:tabs>
        <w:spacing w:after="1440"/>
        <w:ind w:left="360"/>
        <w:rPr>
          <w:rFonts w:ascii="Arial" w:hAnsi="Arial" w:cs="Arial"/>
          <w:sz w:val="22"/>
          <w:szCs w:val="22"/>
        </w:rPr>
      </w:pPr>
      <w:r w:rsidRPr="00590DE1">
        <w:rPr>
          <w:rFonts w:ascii="Arial" w:hAnsi="Arial" w:cs="Arial"/>
          <w:sz w:val="22"/>
          <w:szCs w:val="22"/>
        </w:rPr>
        <w:t>Which diseases associated with untreated water come (a) from bacteria and (b) from viruses?</w:t>
      </w:r>
    </w:p>
    <w:p w14:paraId="4F6D7DD1" w14:textId="77777777" w:rsidR="00096847" w:rsidRPr="00590DE1" w:rsidRDefault="00096847" w:rsidP="00096847">
      <w:pPr>
        <w:numPr>
          <w:ilvl w:val="2"/>
          <w:numId w:val="3"/>
        </w:numPr>
        <w:tabs>
          <w:tab w:val="clear" w:pos="2340"/>
        </w:tabs>
        <w:spacing w:after="1440"/>
        <w:ind w:left="360"/>
        <w:rPr>
          <w:rFonts w:ascii="Arial" w:hAnsi="Arial" w:cs="Arial"/>
          <w:sz w:val="22"/>
          <w:szCs w:val="22"/>
        </w:rPr>
      </w:pPr>
      <w:r w:rsidRPr="00590DE1">
        <w:rPr>
          <w:rFonts w:ascii="Arial" w:hAnsi="Arial" w:cs="Arial"/>
          <w:sz w:val="22"/>
          <w:szCs w:val="22"/>
        </w:rPr>
        <w:t>Give two reasons why it is difficult to track viral infections to contaminated water</w:t>
      </w:r>
      <w:r>
        <w:rPr>
          <w:rFonts w:ascii="Arial" w:hAnsi="Arial" w:cs="Arial"/>
          <w:sz w:val="22"/>
          <w:szCs w:val="22"/>
        </w:rPr>
        <w:t>.</w:t>
      </w:r>
    </w:p>
    <w:p w14:paraId="3680A7CC" w14:textId="77777777" w:rsidR="00096847" w:rsidRPr="00590DE1" w:rsidRDefault="00096847" w:rsidP="00096847">
      <w:pPr>
        <w:numPr>
          <w:ilvl w:val="2"/>
          <w:numId w:val="3"/>
        </w:numPr>
        <w:tabs>
          <w:tab w:val="clear" w:pos="2340"/>
        </w:tabs>
        <w:spacing w:after="1560"/>
        <w:ind w:left="360"/>
        <w:rPr>
          <w:rFonts w:ascii="Arial" w:hAnsi="Arial" w:cs="Arial"/>
          <w:sz w:val="22"/>
          <w:szCs w:val="22"/>
        </w:rPr>
      </w:pPr>
      <w:r w:rsidRPr="00590DE1">
        <w:rPr>
          <w:rFonts w:ascii="Arial" w:hAnsi="Arial" w:cs="Arial"/>
          <w:sz w:val="22"/>
          <w:szCs w:val="22"/>
        </w:rPr>
        <w:t>How does chlorine gas kill bacteria and viruses?</w:t>
      </w:r>
    </w:p>
    <w:p w14:paraId="6E2CD6EE" w14:textId="77777777" w:rsidR="00096847" w:rsidRDefault="00096847" w:rsidP="00096847">
      <w:pPr>
        <w:numPr>
          <w:ilvl w:val="2"/>
          <w:numId w:val="3"/>
        </w:numPr>
        <w:tabs>
          <w:tab w:val="clear" w:pos="2340"/>
        </w:tabs>
        <w:spacing w:after="1440"/>
        <w:ind w:left="360"/>
        <w:rPr>
          <w:rFonts w:ascii="Arial" w:hAnsi="Arial" w:cs="Arial"/>
          <w:sz w:val="22"/>
          <w:szCs w:val="22"/>
        </w:rPr>
      </w:pPr>
      <w:r>
        <w:rPr>
          <w:rFonts w:ascii="Arial" w:hAnsi="Arial" w:cs="Arial"/>
          <w:sz w:val="22"/>
          <w:szCs w:val="22"/>
        </w:rPr>
        <w:t>List two ways that</w:t>
      </w:r>
      <w:r w:rsidRPr="00AC0EBC">
        <w:rPr>
          <w:rFonts w:ascii="Arial" w:hAnsi="Arial" w:cs="Arial"/>
          <w:sz w:val="22"/>
          <w:szCs w:val="22"/>
        </w:rPr>
        <w:t xml:space="preserve"> ozone kill</w:t>
      </w:r>
      <w:r>
        <w:rPr>
          <w:rFonts w:ascii="Arial" w:hAnsi="Arial" w:cs="Arial"/>
          <w:sz w:val="22"/>
          <w:szCs w:val="22"/>
        </w:rPr>
        <w:t>s</w:t>
      </w:r>
      <w:r w:rsidRPr="00AC0EBC">
        <w:rPr>
          <w:rFonts w:ascii="Arial" w:hAnsi="Arial" w:cs="Arial"/>
          <w:sz w:val="22"/>
          <w:szCs w:val="22"/>
        </w:rPr>
        <w:t xml:space="preserve"> bacteria and viruses</w:t>
      </w:r>
      <w:r>
        <w:rPr>
          <w:rFonts w:ascii="Arial" w:hAnsi="Arial" w:cs="Arial"/>
          <w:sz w:val="22"/>
          <w:szCs w:val="22"/>
        </w:rPr>
        <w:t>.</w:t>
      </w:r>
    </w:p>
    <w:p w14:paraId="493E59E7" w14:textId="77777777" w:rsidR="00096847" w:rsidRPr="00765342" w:rsidRDefault="00096847" w:rsidP="00096847">
      <w:pPr>
        <w:numPr>
          <w:ilvl w:val="2"/>
          <w:numId w:val="3"/>
        </w:numPr>
        <w:tabs>
          <w:tab w:val="clear" w:pos="2340"/>
        </w:tabs>
        <w:spacing w:after="1320"/>
        <w:ind w:left="360"/>
        <w:rPr>
          <w:rFonts w:ascii="Arial" w:hAnsi="Arial" w:cs="Arial"/>
          <w:i/>
          <w:sz w:val="22"/>
          <w:szCs w:val="22"/>
        </w:rPr>
      </w:pPr>
      <w:r w:rsidRPr="00955614">
        <w:rPr>
          <w:rFonts w:ascii="Arial" w:hAnsi="Arial" w:cs="Arial"/>
          <w:sz w:val="22"/>
          <w:szCs w:val="22"/>
        </w:rPr>
        <w:lastRenderedPageBreak/>
        <w:t xml:space="preserve">Name two major advantages of using </w:t>
      </w:r>
      <w:r w:rsidRPr="00765342">
        <w:rPr>
          <w:rFonts w:ascii="Arial" w:hAnsi="Arial" w:cs="Arial"/>
          <w:sz w:val="22"/>
          <w:szCs w:val="22"/>
        </w:rPr>
        <w:t>ozone over chlorine as a disinfection technique.</w:t>
      </w:r>
    </w:p>
    <w:p w14:paraId="19FF62C2" w14:textId="77777777" w:rsidR="00A2251E" w:rsidRPr="0052093A" w:rsidRDefault="00A2251E" w:rsidP="006F2334">
      <w:pPr>
        <w:spacing w:after="1560"/>
        <w:ind w:left="-360"/>
        <w:rPr>
          <w:rFonts w:ascii="Arial" w:hAnsi="Arial" w:cs="Arial"/>
          <w:sz w:val="22"/>
          <w:szCs w:val="22"/>
        </w:rPr>
      </w:pPr>
    </w:p>
    <w:p w14:paraId="757C6E8F" w14:textId="3742E1F9" w:rsidR="007E35F0" w:rsidRPr="004177AA" w:rsidRDefault="00A1488E" w:rsidP="004177AA">
      <w:pPr>
        <w:rPr>
          <w:rFonts w:ascii="Arial" w:hAnsi="Arial" w:cs="Arial"/>
          <w:b/>
          <w:sz w:val="22"/>
        </w:rPr>
      </w:pPr>
      <w:r w:rsidRPr="00F05F8E">
        <w:rPr>
          <w:rFonts w:ascii="Arial" w:hAnsi="Arial" w:cs="Arial"/>
          <w:b/>
          <w:noProof/>
          <w:sz w:val="32"/>
        </w:rPr>
        <mc:AlternateContent>
          <mc:Choice Requires="wps">
            <w:drawing>
              <wp:anchor distT="0" distB="0" distL="114300" distR="114300" simplePos="0" relativeHeight="251543040" behindDoc="0" locked="0" layoutInCell="1" allowOverlap="1" wp14:anchorId="116FD872" wp14:editId="5A0861FF">
                <wp:simplePos x="0" y="0"/>
                <wp:positionH relativeFrom="margin">
                  <wp:posOffset>-284480</wp:posOffset>
                </wp:positionH>
                <wp:positionV relativeFrom="page">
                  <wp:posOffset>650240</wp:posOffset>
                </wp:positionV>
                <wp:extent cx="6482080" cy="251460"/>
                <wp:effectExtent l="0" t="0" r="0" b="0"/>
                <wp:wrapSquare wrapText="bothSides"/>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2080" cy="2514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C22D5D6" w14:textId="40889930" w:rsidR="00317ECD" w:rsidRPr="00A52942" w:rsidRDefault="00317ECD" w:rsidP="00DC39B1">
                            <w:pPr>
                              <w:jc w:val="center"/>
                              <w:rPr>
                                <w:rFonts w:ascii="Helvetica" w:hAnsi="Helvetica"/>
                              </w:rPr>
                            </w:pPr>
                            <w:r>
                              <w:rPr>
                                <w:rFonts w:ascii="Arial" w:hAnsi="Arial" w:cs="Arial"/>
                                <w:sz w:val="20"/>
                                <w:szCs w:val="20"/>
                              </w:rPr>
                              <w:t xml:space="preserve">“Making Water Safe to Drink”,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w:t>
                            </w:r>
                            <w:r w:rsidRPr="007E35F0">
                              <w:rPr>
                                <w:rFonts w:ascii="Arial" w:hAnsi="Arial" w:cs="Arial"/>
                                <w:sz w:val="20"/>
                                <w:szCs w:val="20"/>
                              </w:rPr>
                              <w:t xml:space="preserve">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FD872" id="Text Box 80" o:spid="_x0000_s1036" type="#_x0000_t202" style="position:absolute;margin-left:-22.4pt;margin-top:51.2pt;width:510.4pt;height:19.8pt;z-index:251543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ZZugIAAMYFAAAOAAAAZHJzL2Uyb0RvYy54bWysVMlu2zAQvRfoPxC8O5IM2bGFyIHiwEUB&#10;IwmaFDnTFBkLkTgsSdtyi/57h5S8NO0lRS8SOXyzvVmurtumJlthbAUqp8lFTIlQHMpKveT069Ni&#10;MKHEOqZKVoMSOd0LS69nHz9c7XQmhrCGuhSGoBFls53O6do5nUWR5WvRMHsBWih8lGAa5vBqXqLS&#10;sB1ab+poGMfjaAem1Aa4sBalt90jnQX7Ugru7qW0wpE6pxibC18Tviv/jWZXLHsxTK8r3ofB/iGK&#10;hlUKnR5N3TLHyMZUf5hqKm7AgnQXHJoIpKy4CDlgNkn8JpvHNdMi5ILkWH2kyf4/s/xu+2BIVeZ0&#10;gvQo1mCNnkTryA20BEXIz07bDGGPGoGuRTnWOeRq9RL4q0VIdIbpFCyiPR+tNI3/Y6YEFdHH/ki7&#10;d8NROE4nw9i75/g2HCXpOPiNTtraWPdJQEP8IacGyxoiYNuldd4/yw4Q70zBoqrrUNpa/SZAYCcR&#10;oTc6bZZhJHj0SB9TqNuP+ehyWFyOpoNxMUoGaRJPBkURDwe3iyIu4nQxn6Y3Pz0/aPOgH3joUveM&#10;WLevhbdaqy9CIsuBAS8I/S3mtSFbhp3JOBfKJb21gPYoiVm8R7HHhzxCfu9R7hhBjeAZlDsqN5UC&#10;01Xcj+Up7PL1ELLs8H0n9Hl7Cly7akN7JQHqRSso99hKBrphtJovKizrkln3wAxOH3YCbhR3jx9Z&#10;wy6n0J8oWYP5/je5x+NQ4CslO5zmnNpvG2YEJfVnheMyTdIUzbpwSbGyeDHnL6vzF7Vp5oBlSXB3&#10;aR6OHu/qw1EaaJ5x8RTeKz4xxdF3Tt3hOHfdjsHFxUVRBBAOvGZuqR41P0yQb9qn9pkZ3Xe2w066&#10;g8Pcs+xNg3dYXyAFxcaBrEL3n1jtC4DLIvRlv9j8Njq/B9Rp/c5+AQAA//8DAFBLAwQUAAYACAAA&#10;ACEAwDYSZ94AAAALAQAADwAAAGRycy9kb3ducmV2LnhtbEyPwU7DMBBE70j8g7VI3FqnUVQgxKkQ&#10;UgVCXAj9ADd24yjx2ortJPD1LCc47sxo9k11WO3IZj2F3qGA3TYDprF1qsdOwOnzuLkHFqJEJUeH&#10;WsCXDnCor68qWSq34Ieem9gxKsFQSgEmRl9yHlqjrQxb5zWSd3GTlZHOqeNqkguV25HnWbbnVvZI&#10;H4z0+tnodmiSFXBML692/ubJvzXtgsYP6fQ+CHF7sz49Aot6jX9h+MUndKiJ6ewSqsBGAZuiIPRI&#10;RpYXwCjxcLendWdSijwDXlf8/4b6BwAA//8DAFBLAQItABQABgAIAAAAIQC2gziS/gAAAOEBAAAT&#10;AAAAAAAAAAAAAAAAAAAAAABbQ29udGVudF9UeXBlc10ueG1sUEsBAi0AFAAGAAgAAAAhADj9If/W&#10;AAAAlAEAAAsAAAAAAAAAAAAAAAAALwEAAF9yZWxzLy5yZWxzUEsBAi0AFAAGAAgAAAAhAEW1hlm6&#10;AgAAxgUAAA4AAAAAAAAAAAAAAAAALgIAAGRycy9lMm9Eb2MueG1sUEsBAi0AFAAGAAgAAAAhAMA2&#10;EmfeAAAACwEAAA8AAAAAAAAAAAAAAAAAFAUAAGRycy9kb3ducmV2LnhtbFBLBQYAAAAABAAEAPMA&#10;AAAfBgAAAAA=&#10;" filled="f" stroked="f">
                <v:path arrowok="t"/>
                <v:textbox>
                  <w:txbxContent>
                    <w:p w14:paraId="2C22D5D6" w14:textId="40889930" w:rsidR="00317ECD" w:rsidRPr="00A52942" w:rsidRDefault="00317ECD" w:rsidP="00DC39B1">
                      <w:pPr>
                        <w:jc w:val="center"/>
                        <w:rPr>
                          <w:rFonts w:ascii="Helvetica" w:hAnsi="Helvetica"/>
                        </w:rPr>
                      </w:pPr>
                      <w:r>
                        <w:rPr>
                          <w:rFonts w:ascii="Arial" w:hAnsi="Arial" w:cs="Arial"/>
                          <w:sz w:val="20"/>
                          <w:szCs w:val="20"/>
                        </w:rPr>
                        <w:t xml:space="preserve">“Making Water Safe to Drink”,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w:t>
                      </w:r>
                      <w:r w:rsidRPr="007E35F0">
                        <w:rPr>
                          <w:rFonts w:ascii="Arial" w:hAnsi="Arial" w:cs="Arial"/>
                          <w:sz w:val="20"/>
                          <w:szCs w:val="20"/>
                        </w:rPr>
                        <w:t xml:space="preserve"> Issue</w:t>
                      </w:r>
                    </w:p>
                  </w:txbxContent>
                </v:textbox>
                <w10:wrap type="square" anchorx="margin" anchory="page"/>
              </v:shape>
            </w:pict>
          </mc:Fallback>
        </mc:AlternateContent>
      </w:r>
      <w:r w:rsidR="00C32603" w:rsidRPr="00F05F8E">
        <w:rPr>
          <w:rFonts w:ascii="Arial" w:hAnsi="Arial" w:cs="Arial"/>
          <w:b/>
          <w:noProof/>
          <w:sz w:val="44"/>
        </w:rPr>
        <mc:AlternateContent>
          <mc:Choice Requires="wps">
            <w:drawing>
              <wp:anchor distT="0" distB="0" distL="114300" distR="114300" simplePos="0" relativeHeight="251538944" behindDoc="1" locked="0" layoutInCell="1" allowOverlap="1" wp14:anchorId="356631D6" wp14:editId="5AF05E6D">
                <wp:simplePos x="0" y="0"/>
                <wp:positionH relativeFrom="column">
                  <wp:posOffset>-347133</wp:posOffset>
                </wp:positionH>
                <wp:positionV relativeFrom="paragraph">
                  <wp:posOffset>-359410</wp:posOffset>
                </wp:positionV>
                <wp:extent cx="6629400" cy="694267"/>
                <wp:effectExtent l="0" t="0" r="0"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694267"/>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5847AF6" id="Rectangle 82" o:spid="_x0000_s1026" style="position:absolute;margin-left:-27.35pt;margin-top:-28.3pt;width:522pt;height:54.6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GW4wEAADMEAAAOAAAAZHJzL2Uyb0RvYy54bWysU8tu2zAQvBfoPxC815LVQE0Eyzk0SC9B&#10;ayTtB9DUUiLKF0jWsv++S0qW0wcQIMiFELkzszu7q83tUStyAB+kNS1dr0pKwHDbSdO39Mf3+w/X&#10;lITITMeUNdDSEwR6u33/bjO6Bio7WNWBJyhiQjO6lg4xuqYoAh9As7CyDgwGhfWaRbz6vug8G1Fd&#10;q6Iqy7oYre+ctxxCwNe7KUi3WV8I4PGbEAEiUS3F2mI+fT736Sy2G9b0nrlB8rkM9ooqNJMGky5S&#10;dywy8svLf6S05N4GK+KKW11YISSH7AHdrMu/3DwNzEH2gs0JbmlTeDtZ/vWw80R2Lb2uKDFM44we&#10;sWvM9AoIvmGDRhcaxD25nU8Wg3uw/GfAQPFHJF3CjDkKrxMWDZJj7vZp6TYcI+H4WNfVzVWJQ+EY&#10;q2+uqvpTylaw5sx2PsQvYDVJHy31WFduMjs8hDhBz5BcmFWyu5dK5UvaIPisPDkwnP2+z1ZQPDxH&#10;KZOwxibWJDi9QF6dOcvFWP6KJwWJpcwjCGwdWlnnsvLSXlIyzsHE9ewpoxNNYKqF+PFl4oxP1Kmq&#10;hVy9TF4YObM1cSFraaz/n4BaShYTfp5zmHynFuxtd9r58wLgZuapzX9RWv3n90y//Ovb3wAAAP//&#10;AwBQSwMEFAAGAAgAAAAhADfIPkjhAAAACgEAAA8AAABkcnMvZG93bnJldi54bWxMj0FOwzAQRfdI&#10;3MEaJHatQ0rSNMSpokpQ1AUSpQdwYjeOsMfBdtvA6XFXsJvRPP15v1pPRpOzdH6wyOBhngCR2Fkx&#10;YM/g8PE8K4D4wFFwbVEy+JYe1vXtTcVLYS/4Ls/70JMYgr7kDFQIY0mp75Q03M/tKDHejtYZHuLq&#10;eiocv8Rwo2maJDk1fMD4QfFRbpTsPvcnw8DrNt00P2+7rC9eXfOitmr7tWDs/m5qnoAEOYU/GK76&#10;UR3q6NTaEwpPNINZ9riM6HXIcyCRWBWrBZCWQZYugdYV/V+h/gUAAP//AwBQSwECLQAUAAYACAAA&#10;ACEAtoM4kv4AAADhAQAAEwAAAAAAAAAAAAAAAAAAAAAAW0NvbnRlbnRfVHlwZXNdLnhtbFBLAQIt&#10;ABQABgAIAAAAIQA4/SH/1gAAAJQBAAALAAAAAAAAAAAAAAAAAC8BAABfcmVscy8ucmVsc1BLAQIt&#10;ABQABgAIAAAAIQDHyPGW4wEAADMEAAAOAAAAAAAAAAAAAAAAAC4CAABkcnMvZTJvRG9jLnhtbFBL&#10;AQItABQABgAIAAAAIQA3yD5I4QAAAAoBAAAPAAAAAAAAAAAAAAAAAD0EAABkcnMvZG93bnJldi54&#10;bWxQSwUGAAAAAAQABADzAAAASwUAAAAA&#10;" fillcolor="#e7e6e6 [3214]" stroked="f" strokeweight=".5pt">
                <v:path arrowok="t"/>
              </v:rect>
            </w:pict>
          </mc:Fallback>
        </mc:AlternateContent>
      </w:r>
      <w:r w:rsidR="002D251B" w:rsidRPr="00F05F8E">
        <w:rPr>
          <w:rFonts w:ascii="Arial" w:hAnsi="Arial" w:cs="Arial"/>
          <w:b/>
          <w:noProof/>
          <w:sz w:val="44"/>
        </w:rPr>
        <mc:AlternateContent>
          <mc:Choice Requires="wps">
            <w:drawing>
              <wp:anchor distT="0" distB="0" distL="114300" distR="114300" simplePos="0" relativeHeight="251534848" behindDoc="1" locked="0" layoutInCell="1" allowOverlap="1" wp14:anchorId="2C92A926" wp14:editId="1BE3D0AC">
                <wp:simplePos x="0" y="0"/>
                <wp:positionH relativeFrom="margin">
                  <wp:posOffset>-457200</wp:posOffset>
                </wp:positionH>
                <wp:positionV relativeFrom="paragraph">
                  <wp:posOffset>-479743</wp:posOffset>
                </wp:positionV>
                <wp:extent cx="6858000" cy="8689975"/>
                <wp:effectExtent l="19050" t="19050" r="19050" b="1587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89975"/>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98C3C" id="Rectangle 12" o:spid="_x0000_s1026" style="position:absolute;margin-left:-36pt;margin-top:-37.8pt;width:540pt;height:684.25pt;z-index:-25178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75twIAAO0FAAAOAAAAZHJzL2Uyb0RvYy54bWysVFtr2zAUfh/sPwi9r47TJktNnRJaMgZZ&#10;W9qOPiuy5JhJOpqk3PbrdyQ7TtoVBmN+EJLPdy7fuV1d77QiG+F8A6ak+dmAEmE4VI2pS/r9ef5p&#10;QokPzFRMgREl3QtPr6cfP1xtbSGGsAJVCUfQiPHF1pZ0FYItsszzldDMn4EVBoUSnGYBn67OKse2&#10;aF2rbDgYjLMtuMo64MJ7/HvbCuk02ZdS8HAvpReBqJJibCGdLp3LeGbTK1bUjtlVw7sw2D9EoVlj&#10;0Glv6pYFRtau+cOUbrgDDzKccdAZSNlwkTggm3zwhs3TilmRuGByvO3T5P+fWX63eXCkqbB2Y0oM&#10;01ijR8waM7USJB/GBG2tLxD3ZB9cpOjtAvgPj4LslSQ+fIfZSacjFgmSXcr2vs+22AXC8ed4MpoM&#10;BlgUjrLJeHJ5+XkU3WWsOKhb58MXAZrES0kdBpayzDYLH1roAZIiA9VU80ap9HD18kY5smFY+nn6&#10;Ouv+FKYM2Zb0fJKnSLTFTHhTJy+vcKkjRW9wWecJo9b6G1StkxGySR2FDHp44nNiCWXKxPhE6s6O&#10;xzF36Rb2SkSMMo9CYnUwW6273mzrkXEuTMg7Xgkd1SSmoFc8b7nEgTqG/1qxwx+j6pWHf1dueaBG&#10;8gwm9Mq6MeDeM6D6kGWL71rJt7xjCpZQ7bExHbQT6y2fN9gDC+bDA3M4otg3uHbCPR5SAZYQuhsl&#10;K3C/3vsf8Tg5KKVkiyOPlf65Zk5Qor4anKnL/OIi7oj0uBh9HuLDnUqWpxKz1jeArZXjgrM8XSM+&#10;qMNVOtAvuJ1m0SuKmOHou6Q8uMPjJrSrCPcbF7NZguFesCwszJPlh6rHHn/evTBnu0EIOEN3cFgP&#10;rHgzDy021sPAbB1ANmlYjnnt8o07JbVnt//i0jp9J9RxS09/AwAA//8DAFBLAwQUAAYACAAAACEA&#10;axft7+AAAAANAQAADwAAAGRycy9kb3ducmV2LnhtbEyPQU/DMAyF70j8h8hI3LZk1RhbaToh0A5I&#10;47AO7lnjtdUap2qyrvx73BPcnu2n5+9l29G1YsA+NJ40LOYKBFLpbUOVhq/jbrYGEaIha1pPqOEH&#10;A2zz+7vMpNbf6IBDESvBIRRSo6GOsUulDGWNzoS575D4dva9M5HHvpK2NzcOd61MlFpJZxriD7Xp&#10;8K3G8lJcnYal/f4MBb0vj9344bv9Zdjt1aD148P4+gIi4hj/zDDhMzrkzHTyV7JBtBpmzwl3iZN4&#10;WoGYHEqteXVilWySDcg8k/9b5L8AAAD//wMAUEsBAi0AFAAGAAgAAAAhALaDOJL+AAAA4QEAABMA&#10;AAAAAAAAAAAAAAAAAAAAAFtDb250ZW50X1R5cGVzXS54bWxQSwECLQAUAAYACAAAACEAOP0h/9YA&#10;AACUAQAACwAAAAAAAAAAAAAAAAAvAQAAX3JlbHMvLnJlbHNQSwECLQAUAAYACAAAACEASPse+bcC&#10;AADtBQAADgAAAAAAAAAAAAAAAAAuAgAAZHJzL2Uyb0RvYy54bWxQSwECLQAUAAYACAAAACEAaxft&#10;7+AAAAANAQAADwAAAAAAAAAAAAAAAAARBQAAZHJzL2Rvd25yZXYueG1sUEsFBgAAAAAEAAQA8wAA&#10;AB4GAAAAAA==&#10;" strokecolor="#7f7f7f [1612]" strokeweight="3pt">
                <v:path arrowok="t"/>
                <w10:wrap anchorx="margin"/>
              </v:rect>
            </w:pict>
          </mc:Fallback>
        </mc:AlternateContent>
      </w:r>
      <w:r w:rsidR="00DC39B1" w:rsidRPr="00F05F8E">
        <w:rPr>
          <w:rFonts w:ascii="Arial" w:hAnsi="Arial" w:cs="Arial"/>
          <w:b/>
          <w:sz w:val="32"/>
        </w:rPr>
        <w:t xml:space="preserve">Student </w:t>
      </w:r>
      <w:r w:rsidR="002100A0" w:rsidRPr="00F05F8E">
        <w:rPr>
          <w:rFonts w:ascii="Arial" w:hAnsi="Arial" w:cs="Arial"/>
          <w:b/>
          <w:sz w:val="32"/>
        </w:rPr>
        <w:t xml:space="preserve">Reading Comprehension </w:t>
      </w:r>
      <w:r w:rsidR="00DC39B1" w:rsidRPr="00F05F8E">
        <w:rPr>
          <w:rFonts w:ascii="Arial" w:hAnsi="Arial" w:cs="Arial"/>
          <w:b/>
          <w:sz w:val="32"/>
        </w:rPr>
        <w:t>Questions</w:t>
      </w:r>
      <w:r w:rsidR="00BB330F" w:rsidRPr="00F05F8E">
        <w:rPr>
          <w:rFonts w:ascii="Arial" w:hAnsi="Arial" w:cs="Arial"/>
          <w:b/>
          <w:sz w:val="32"/>
        </w:rPr>
        <w:t>,</w:t>
      </w:r>
      <w:r w:rsidR="00DC39B1" w:rsidRPr="00F05F8E">
        <w:rPr>
          <w:rFonts w:ascii="Arial" w:hAnsi="Arial" w:cs="Arial"/>
          <w:b/>
          <w:sz w:val="32"/>
        </w:rPr>
        <w:t xml:space="preserve"> </w:t>
      </w:r>
      <w:r w:rsidR="00787980" w:rsidRPr="00F05F8E">
        <w:rPr>
          <w:rFonts w:ascii="Arial" w:hAnsi="Arial" w:cs="Arial"/>
          <w:b/>
          <w:sz w:val="32"/>
        </w:rPr>
        <w:t>c</w:t>
      </w:r>
      <w:r w:rsidR="00DC39B1" w:rsidRPr="00F05F8E">
        <w:rPr>
          <w:rFonts w:ascii="Arial" w:hAnsi="Arial" w:cs="Arial"/>
          <w:b/>
          <w:sz w:val="32"/>
        </w:rPr>
        <w:t>ont.</w:t>
      </w:r>
    </w:p>
    <w:p w14:paraId="41AA6C18" w14:textId="77777777" w:rsidR="007E35F0" w:rsidRDefault="007E35F0" w:rsidP="007E35F0">
      <w:pPr>
        <w:rPr>
          <w:rFonts w:ascii="Arial" w:hAnsi="Arial" w:cs="Arial"/>
          <w:sz w:val="22"/>
          <w:szCs w:val="22"/>
        </w:rPr>
      </w:pPr>
    </w:p>
    <w:p w14:paraId="755C641E" w14:textId="77777777" w:rsidR="004177AA" w:rsidRPr="007D633A" w:rsidRDefault="004177AA" w:rsidP="007E35F0">
      <w:pPr>
        <w:rPr>
          <w:rFonts w:ascii="Arial" w:hAnsi="Arial" w:cs="Arial"/>
          <w:sz w:val="22"/>
          <w:szCs w:val="22"/>
        </w:rPr>
      </w:pPr>
    </w:p>
    <w:p w14:paraId="747F5C18" w14:textId="77777777" w:rsidR="00096847" w:rsidRPr="00765342" w:rsidRDefault="00096847" w:rsidP="00096847">
      <w:pPr>
        <w:numPr>
          <w:ilvl w:val="2"/>
          <w:numId w:val="3"/>
        </w:numPr>
        <w:tabs>
          <w:tab w:val="clear" w:pos="2340"/>
        </w:tabs>
        <w:spacing w:after="1560"/>
        <w:ind w:left="360"/>
        <w:rPr>
          <w:rFonts w:ascii="Arial" w:hAnsi="Arial" w:cs="Arial"/>
          <w:sz w:val="22"/>
          <w:szCs w:val="22"/>
        </w:rPr>
      </w:pPr>
      <w:r w:rsidRPr="00765342">
        <w:rPr>
          <w:rFonts w:ascii="Arial" w:hAnsi="Arial" w:cs="Arial"/>
          <w:sz w:val="22"/>
          <w:szCs w:val="22"/>
        </w:rPr>
        <w:t>In the water-treatment process, explain (a) how and (b) why the pH is adjusted near the end of the purification process.</w:t>
      </w:r>
    </w:p>
    <w:p w14:paraId="54FCE78C" w14:textId="77777777" w:rsidR="00096847" w:rsidRPr="003D24CA" w:rsidRDefault="00096847" w:rsidP="00096847">
      <w:pPr>
        <w:numPr>
          <w:ilvl w:val="2"/>
          <w:numId w:val="3"/>
        </w:numPr>
        <w:tabs>
          <w:tab w:val="clear" w:pos="2340"/>
        </w:tabs>
        <w:spacing w:after="1560"/>
        <w:ind w:left="360"/>
        <w:rPr>
          <w:rFonts w:ascii="Arial" w:hAnsi="Arial" w:cs="Arial"/>
          <w:sz w:val="22"/>
          <w:szCs w:val="22"/>
        </w:rPr>
      </w:pPr>
      <w:r w:rsidRPr="003D24CA">
        <w:rPr>
          <w:rFonts w:ascii="Arial" w:hAnsi="Arial" w:cs="Arial"/>
          <w:sz w:val="22"/>
          <w:szCs w:val="22"/>
        </w:rPr>
        <w:t>How can heavy metals present at the source of the drinking water be removed?</w:t>
      </w:r>
    </w:p>
    <w:p w14:paraId="054BD62E" w14:textId="77777777" w:rsidR="00096847" w:rsidRPr="00765342" w:rsidRDefault="00096847" w:rsidP="00096847">
      <w:pPr>
        <w:numPr>
          <w:ilvl w:val="2"/>
          <w:numId w:val="3"/>
        </w:numPr>
        <w:tabs>
          <w:tab w:val="clear" w:pos="2340"/>
        </w:tabs>
        <w:spacing w:after="1560"/>
        <w:ind w:left="360"/>
        <w:rPr>
          <w:rFonts w:ascii="Arial" w:hAnsi="Arial" w:cs="Arial"/>
          <w:b/>
          <w:sz w:val="22"/>
          <w:szCs w:val="22"/>
        </w:rPr>
      </w:pPr>
      <w:r w:rsidRPr="00955614">
        <w:rPr>
          <w:rFonts w:ascii="Arial" w:hAnsi="Arial" w:cs="Arial"/>
          <w:sz w:val="22"/>
          <w:szCs w:val="22"/>
        </w:rPr>
        <w:t xml:space="preserve">In the </w:t>
      </w:r>
      <w:r>
        <w:rPr>
          <w:rFonts w:ascii="Arial" w:hAnsi="Arial" w:cs="Arial"/>
          <w:sz w:val="22"/>
          <w:szCs w:val="22"/>
        </w:rPr>
        <w:t>precipitation</w:t>
      </w:r>
      <w:r w:rsidRPr="00765342">
        <w:rPr>
          <w:rFonts w:ascii="Arial" w:hAnsi="Arial" w:cs="Arial"/>
          <w:sz w:val="22"/>
          <w:szCs w:val="22"/>
        </w:rPr>
        <w:t xml:space="preserve"> reaction given in the article, what is the formula of the precipitate?</w:t>
      </w:r>
    </w:p>
    <w:p w14:paraId="496460E7" w14:textId="77777777" w:rsidR="00096847" w:rsidRPr="00955614" w:rsidRDefault="00096847" w:rsidP="00096847">
      <w:pPr>
        <w:numPr>
          <w:ilvl w:val="2"/>
          <w:numId w:val="3"/>
        </w:numPr>
        <w:tabs>
          <w:tab w:val="clear" w:pos="2340"/>
        </w:tabs>
        <w:spacing w:after="1560"/>
        <w:ind w:left="360"/>
        <w:rPr>
          <w:rFonts w:ascii="Arial" w:hAnsi="Arial" w:cs="Arial"/>
          <w:sz w:val="22"/>
          <w:szCs w:val="22"/>
        </w:rPr>
      </w:pPr>
      <w:r w:rsidRPr="00955614">
        <w:rPr>
          <w:rFonts w:ascii="Arial" w:hAnsi="Arial" w:cs="Arial"/>
          <w:sz w:val="22"/>
          <w:szCs w:val="22"/>
        </w:rPr>
        <w:t>What is an unintended hazard of using chlorine as a disinfection agent?</w:t>
      </w:r>
    </w:p>
    <w:p w14:paraId="2AE64E9E" w14:textId="77777777" w:rsidR="00096847" w:rsidRPr="00955614" w:rsidRDefault="00096847" w:rsidP="00096847">
      <w:pPr>
        <w:numPr>
          <w:ilvl w:val="2"/>
          <w:numId w:val="3"/>
        </w:numPr>
        <w:tabs>
          <w:tab w:val="clear" w:pos="2340"/>
        </w:tabs>
        <w:spacing w:after="1560"/>
        <w:ind w:left="360"/>
        <w:rPr>
          <w:rFonts w:ascii="Arial" w:hAnsi="Arial" w:cs="Arial"/>
          <w:i/>
          <w:sz w:val="22"/>
          <w:szCs w:val="22"/>
        </w:rPr>
      </w:pPr>
      <w:r>
        <w:rPr>
          <w:rFonts w:ascii="Arial" w:hAnsi="Arial" w:cs="Arial"/>
          <w:sz w:val="22"/>
          <w:szCs w:val="22"/>
        </w:rPr>
        <w:t>Describe two ways that heavy metals get into the water supply.</w:t>
      </w:r>
    </w:p>
    <w:p w14:paraId="6062CEED" w14:textId="77777777" w:rsidR="00096847" w:rsidRPr="00955614" w:rsidRDefault="00096847" w:rsidP="00096847">
      <w:pPr>
        <w:numPr>
          <w:ilvl w:val="2"/>
          <w:numId w:val="3"/>
        </w:numPr>
        <w:tabs>
          <w:tab w:val="clear" w:pos="2340"/>
        </w:tabs>
        <w:spacing w:after="1440"/>
        <w:ind w:left="360"/>
        <w:rPr>
          <w:rFonts w:ascii="Arial" w:hAnsi="Arial" w:cs="Arial"/>
          <w:sz w:val="22"/>
          <w:szCs w:val="22"/>
        </w:rPr>
      </w:pPr>
      <w:r w:rsidRPr="00955614">
        <w:rPr>
          <w:rFonts w:ascii="Arial" w:hAnsi="Arial" w:cs="Arial"/>
          <w:sz w:val="22"/>
          <w:szCs w:val="22"/>
        </w:rPr>
        <w:lastRenderedPageBreak/>
        <w:t>How can water purification plants reduce heavy metals that leach from the linings of pipes?</w:t>
      </w:r>
    </w:p>
    <w:p w14:paraId="24819B78" w14:textId="77777777" w:rsidR="00CF527B" w:rsidRDefault="00CF527B" w:rsidP="007D633A">
      <w:pPr>
        <w:spacing w:after="240"/>
        <w:ind w:right="-360"/>
        <w:rPr>
          <w:rFonts w:ascii="Arial" w:hAnsi="Arial" w:cs="Arial"/>
          <w:sz w:val="22"/>
          <w:szCs w:val="22"/>
        </w:rPr>
      </w:pPr>
    </w:p>
    <w:p w14:paraId="1B362230" w14:textId="77777777" w:rsidR="00CF527B" w:rsidRDefault="00CF527B" w:rsidP="00CF527B">
      <w:pPr>
        <w:spacing w:after="240"/>
        <w:rPr>
          <w:rFonts w:ascii="Arial" w:hAnsi="Arial" w:cs="Arial"/>
          <w:sz w:val="22"/>
          <w:szCs w:val="22"/>
        </w:rPr>
      </w:pPr>
      <w:r>
        <w:rPr>
          <w:rFonts w:ascii="Arial" w:hAnsi="Arial" w:cs="Arial"/>
          <w:sz w:val="22"/>
          <w:szCs w:val="22"/>
        </w:rPr>
        <w:br w:type="page"/>
      </w:r>
    </w:p>
    <w:p w14:paraId="06CA4BE1" w14:textId="0ADB7588" w:rsidR="00C742CC" w:rsidRPr="004177AA" w:rsidRDefault="00096847" w:rsidP="003D6E7A">
      <w:pPr>
        <w:pStyle w:val="Heading2"/>
        <w:rPr>
          <w:i/>
        </w:rPr>
      </w:pPr>
      <w:bookmarkStart w:id="15" w:name="_Toc212568387"/>
      <w:bookmarkStart w:id="16" w:name="_Toc493854509"/>
      <w:r w:rsidRPr="007D633A">
        <w:rPr>
          <w:noProof/>
          <w:sz w:val="28"/>
        </w:rPr>
        <w:lastRenderedPageBreak/>
        <mc:AlternateContent>
          <mc:Choice Requires="wps">
            <w:drawing>
              <wp:anchor distT="0" distB="0" distL="114300" distR="114300" simplePos="0" relativeHeight="251832832" behindDoc="1" locked="0" layoutInCell="1" allowOverlap="1" wp14:anchorId="61946472" wp14:editId="476FB265">
                <wp:simplePos x="0" y="0"/>
                <wp:positionH relativeFrom="column">
                  <wp:posOffset>-553085</wp:posOffset>
                </wp:positionH>
                <wp:positionV relativeFrom="paragraph">
                  <wp:posOffset>334010</wp:posOffset>
                </wp:positionV>
                <wp:extent cx="7060565" cy="114300"/>
                <wp:effectExtent l="0" t="0" r="6985" b="0"/>
                <wp:wrapNone/>
                <wp:docPr id="1" name="Rectangle 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C720118" id="Rectangle 1" o:spid="_x0000_s1026" style="position:absolute;margin-left:-43.55pt;margin-top:26.3pt;width:555.95pt;height:9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F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Y7/HecOWHxF91h&#10;aMIdDLCmxDOEtMGq+3Abp1XCafF6UtGWL7pgJ4r0PEcKp8wkbn6o1/VqveJM4lnTvL+oKfPqER1i&#10;yp/AW1YmLY+oTkmK4+eUURFLf5UUseSN7m60MbQo1wQ+msiOAn/w/tAQ1DzYL74b9y5X9SxJt6qU&#10;E+szJuMKn/OFeRQdd4Du0NRJiWI0T7N8NlBQxt2BwgzR7qg/64wtCCnBZQoTzVB1gSmUmoEX1Pg/&#10;gVN9gY5dzeDly+AZQcre5RlstfPxbwRmblmN9ZjaE99luvfdma4FHeAVpWCn51TewNM1wR8f/e4n&#10;AAAA//8DAFBLAwQUAAYACAAAACEAhMcWL98AAAAKAQAADwAAAGRycy9kb3ducmV2LnhtbEyPQW7C&#10;MBBF95V6B2uQugObtAQa4qAKqRK7isAB7HiaRMTjKDYh9PQ1q3Y5mqf/3893k+3YiINvHUlYLgQw&#10;pMqZlmoJ59PnfAPMB0VGdY5Qwh097Irnp1xlxt3oiGMZahZDyGdKQhNCn3Huqwat8gvXI8Xftxus&#10;CvEcam4GdYvhtuOJECm3qqXY0Kge9w1Wl/JqJbyHH/1aHk94vozlQevV/etAeylfZtPHFljAKfzB&#10;8NCP6lBEJ+2uZDzrJMw362VEJaySFNgDEMlbHKMlrEUKvMj5/wnFLwAAAP//AwBQSwECLQAUAAYA&#10;CAAAACEAtoM4kv4AAADhAQAAEwAAAAAAAAAAAAAAAAAAAAAAW0NvbnRlbnRfVHlwZXNdLnhtbFBL&#10;AQItABQABgAIAAAAIQA4/SH/1gAAAJQBAAALAAAAAAAAAAAAAAAAAC8BAABfcmVscy8ucmVsc1BL&#10;AQItABQABgAIAAAAIQB+XIfF6AEAADwEAAAOAAAAAAAAAAAAAAAAAC4CAABkcnMvZTJvRG9jLnht&#10;bFBLAQItABQABgAIAAAAIQCExxYv3wAAAAoBAAAPAAAAAAAAAAAAAAAAAEIEAABkcnMvZG93bnJl&#10;di54bWxQSwUGAAAAAAQABADzAAAATgUAAAAA&#10;" fillcolor="#d8d8d8 [2732]" stroked="f" strokeweight=".5pt"/>
            </w:pict>
          </mc:Fallback>
        </mc:AlternateContent>
      </w:r>
      <w:r w:rsidR="005A0CDC" w:rsidRPr="004177AA">
        <w:t xml:space="preserve">Answers to Student </w:t>
      </w:r>
      <w:r>
        <w:t xml:space="preserve">Reading Comprehension </w:t>
      </w:r>
      <w:r w:rsidR="005A0CDC" w:rsidRPr="004177AA">
        <w:t>Questions</w:t>
      </w:r>
      <w:bookmarkEnd w:id="15"/>
      <w:bookmarkEnd w:id="16"/>
    </w:p>
    <w:p w14:paraId="19CDB24F" w14:textId="7A4B2E25" w:rsidR="006A631D" w:rsidRPr="00F05F8E" w:rsidRDefault="006A631D" w:rsidP="006A631D">
      <w:pPr>
        <w:pStyle w:val="Default"/>
        <w:rPr>
          <w:rFonts w:ascii="Arial" w:hAnsi="Arial" w:cs="Arial"/>
          <w:sz w:val="28"/>
          <w:szCs w:val="22"/>
        </w:rPr>
      </w:pPr>
    </w:p>
    <w:p w14:paraId="0157B8C8" w14:textId="77777777" w:rsidR="00096847" w:rsidRPr="00F05F8E" w:rsidRDefault="00096847" w:rsidP="006A631D">
      <w:pPr>
        <w:pStyle w:val="Default"/>
        <w:rPr>
          <w:rFonts w:ascii="Arial" w:hAnsi="Arial" w:cs="Arial"/>
          <w:sz w:val="28"/>
          <w:szCs w:val="22"/>
        </w:rPr>
      </w:pPr>
    </w:p>
    <w:p w14:paraId="3E4611AE" w14:textId="77777777" w:rsidR="00096847" w:rsidRPr="003D24CA" w:rsidRDefault="00096847" w:rsidP="00096847">
      <w:pPr>
        <w:pStyle w:val="ListParagraph"/>
        <w:numPr>
          <w:ilvl w:val="0"/>
          <w:numId w:val="32"/>
        </w:numPr>
        <w:ind w:left="360"/>
        <w:rPr>
          <w:rFonts w:ascii="Arial" w:hAnsi="Arial" w:cs="Arial"/>
          <w:b/>
          <w:sz w:val="22"/>
          <w:szCs w:val="22"/>
        </w:rPr>
      </w:pPr>
      <w:r w:rsidRPr="003D24CA">
        <w:rPr>
          <w:rFonts w:ascii="Arial" w:hAnsi="Arial" w:cs="Arial"/>
          <w:b/>
          <w:sz w:val="22"/>
          <w:szCs w:val="22"/>
        </w:rPr>
        <w:t>Which water contaminants should concern us?</w:t>
      </w:r>
    </w:p>
    <w:p w14:paraId="212104B3" w14:textId="77777777" w:rsidR="00096847" w:rsidRPr="0052093A" w:rsidRDefault="00096847" w:rsidP="00096847">
      <w:pPr>
        <w:ind w:left="360"/>
        <w:rPr>
          <w:rFonts w:ascii="Arial" w:hAnsi="Arial" w:cs="Arial"/>
          <w:i/>
          <w:sz w:val="22"/>
          <w:szCs w:val="22"/>
        </w:rPr>
      </w:pPr>
      <w:r>
        <w:rPr>
          <w:rFonts w:ascii="Arial" w:hAnsi="Arial" w:cs="Arial"/>
          <w:i/>
          <w:sz w:val="22"/>
          <w:szCs w:val="22"/>
        </w:rPr>
        <w:t>Water contaminants that should concern us include bacteria, viruses, parasites, heavy metals, pesticides and carcinogens.</w:t>
      </w:r>
    </w:p>
    <w:p w14:paraId="0ABDFB42" w14:textId="77777777" w:rsidR="00096847" w:rsidRPr="003D24CA" w:rsidRDefault="00096847" w:rsidP="00096847">
      <w:pPr>
        <w:pStyle w:val="ListParagraph"/>
        <w:numPr>
          <w:ilvl w:val="0"/>
          <w:numId w:val="32"/>
        </w:numPr>
        <w:ind w:left="360"/>
        <w:rPr>
          <w:rFonts w:ascii="Arial" w:hAnsi="Arial" w:cs="Arial"/>
          <w:b/>
          <w:sz w:val="22"/>
          <w:szCs w:val="22"/>
        </w:rPr>
      </w:pPr>
      <w:r w:rsidRPr="003D24CA">
        <w:rPr>
          <w:rFonts w:ascii="Arial" w:hAnsi="Arial" w:cs="Arial"/>
          <w:b/>
          <w:sz w:val="22"/>
          <w:szCs w:val="22"/>
        </w:rPr>
        <w:t>Which diseases associated with untreated water come from (a) bacteria and (b) viruses?</w:t>
      </w:r>
    </w:p>
    <w:p w14:paraId="355CB73E" w14:textId="77777777" w:rsidR="00096847" w:rsidRDefault="00096847" w:rsidP="00096847">
      <w:pPr>
        <w:pStyle w:val="ListParagraph"/>
        <w:numPr>
          <w:ilvl w:val="0"/>
          <w:numId w:val="28"/>
        </w:numPr>
        <w:rPr>
          <w:rFonts w:ascii="Arial" w:hAnsi="Arial" w:cs="Arial"/>
          <w:i/>
          <w:sz w:val="22"/>
          <w:szCs w:val="22"/>
        </w:rPr>
      </w:pPr>
      <w:r w:rsidRPr="003D24CA">
        <w:rPr>
          <w:rFonts w:ascii="Arial" w:hAnsi="Arial" w:cs="Arial"/>
          <w:i/>
          <w:sz w:val="22"/>
          <w:szCs w:val="22"/>
        </w:rPr>
        <w:t xml:space="preserve">Bacterial </w:t>
      </w:r>
      <w:r>
        <w:rPr>
          <w:rFonts w:ascii="Arial" w:hAnsi="Arial" w:cs="Arial"/>
          <w:i/>
          <w:sz w:val="22"/>
          <w:szCs w:val="22"/>
        </w:rPr>
        <w:t>d</w:t>
      </w:r>
      <w:r w:rsidRPr="003D24CA">
        <w:rPr>
          <w:rFonts w:ascii="Arial" w:hAnsi="Arial" w:cs="Arial"/>
          <w:i/>
          <w:sz w:val="22"/>
          <w:szCs w:val="22"/>
        </w:rPr>
        <w:t>iseases associated with untreated water include dysentery, typhoid, cholera, botulism and legionella.</w:t>
      </w:r>
    </w:p>
    <w:p w14:paraId="40EE9C11" w14:textId="77777777" w:rsidR="00096847" w:rsidRPr="003D24CA" w:rsidRDefault="00096847" w:rsidP="00096847">
      <w:pPr>
        <w:pStyle w:val="ListParagraph"/>
        <w:numPr>
          <w:ilvl w:val="0"/>
          <w:numId w:val="28"/>
        </w:numPr>
        <w:rPr>
          <w:rFonts w:ascii="Arial" w:hAnsi="Arial" w:cs="Arial"/>
          <w:i/>
          <w:sz w:val="22"/>
          <w:szCs w:val="22"/>
        </w:rPr>
      </w:pPr>
      <w:r w:rsidRPr="003D24CA">
        <w:rPr>
          <w:rFonts w:ascii="Arial" w:hAnsi="Arial" w:cs="Arial"/>
          <w:i/>
          <w:sz w:val="22"/>
          <w:szCs w:val="22"/>
        </w:rPr>
        <w:t>Viral diseases associated with untreated water include hepatitis A and SARS.</w:t>
      </w:r>
    </w:p>
    <w:p w14:paraId="1CE60A26" w14:textId="77777777" w:rsidR="00096847" w:rsidRPr="003D24CA" w:rsidRDefault="00096847" w:rsidP="00096847">
      <w:pPr>
        <w:pStyle w:val="ListParagraph"/>
        <w:numPr>
          <w:ilvl w:val="0"/>
          <w:numId w:val="32"/>
        </w:numPr>
        <w:ind w:left="360"/>
        <w:rPr>
          <w:rFonts w:ascii="Arial" w:hAnsi="Arial" w:cs="Arial"/>
          <w:b/>
          <w:sz w:val="22"/>
          <w:szCs w:val="22"/>
        </w:rPr>
      </w:pPr>
      <w:r w:rsidRPr="003D24CA">
        <w:rPr>
          <w:rFonts w:ascii="Arial" w:hAnsi="Arial" w:cs="Arial"/>
          <w:b/>
          <w:sz w:val="22"/>
          <w:szCs w:val="22"/>
        </w:rPr>
        <w:t>Give two reasons why it is difficult to track viral infections to contaminated water</w:t>
      </w:r>
      <w:r>
        <w:rPr>
          <w:rFonts w:ascii="Arial" w:hAnsi="Arial" w:cs="Arial"/>
          <w:b/>
          <w:sz w:val="22"/>
          <w:szCs w:val="22"/>
        </w:rPr>
        <w:t>.</w:t>
      </w:r>
    </w:p>
    <w:p w14:paraId="402022B4" w14:textId="77777777" w:rsidR="00096847" w:rsidRDefault="00096847" w:rsidP="00096847">
      <w:pPr>
        <w:ind w:left="360"/>
        <w:rPr>
          <w:rFonts w:ascii="Arial" w:hAnsi="Arial" w:cs="Arial"/>
          <w:i/>
          <w:sz w:val="22"/>
          <w:szCs w:val="22"/>
        </w:rPr>
      </w:pPr>
      <w:r>
        <w:rPr>
          <w:rFonts w:ascii="Arial" w:hAnsi="Arial" w:cs="Arial"/>
          <w:i/>
          <w:sz w:val="22"/>
          <w:szCs w:val="22"/>
        </w:rPr>
        <w:t>It is difficult to track viral infections to contaminated water because</w:t>
      </w:r>
    </w:p>
    <w:p w14:paraId="2BE0377F" w14:textId="77777777" w:rsidR="00096847" w:rsidRDefault="00096847" w:rsidP="00096847">
      <w:pPr>
        <w:numPr>
          <w:ilvl w:val="4"/>
          <w:numId w:val="29"/>
        </w:numPr>
        <w:ind w:left="720"/>
        <w:rPr>
          <w:rFonts w:ascii="Arial" w:hAnsi="Arial" w:cs="Arial"/>
          <w:i/>
          <w:sz w:val="22"/>
          <w:szCs w:val="22"/>
        </w:rPr>
      </w:pPr>
      <w:r>
        <w:rPr>
          <w:rFonts w:ascii="Arial" w:hAnsi="Arial" w:cs="Arial"/>
          <w:i/>
          <w:sz w:val="22"/>
          <w:szCs w:val="22"/>
        </w:rPr>
        <w:t>people may not associate their illness with drinking water.</w:t>
      </w:r>
    </w:p>
    <w:p w14:paraId="53BDD063" w14:textId="77777777" w:rsidR="00096847" w:rsidRPr="0052093A" w:rsidRDefault="00096847" w:rsidP="00096847">
      <w:pPr>
        <w:numPr>
          <w:ilvl w:val="4"/>
          <w:numId w:val="29"/>
        </w:numPr>
        <w:ind w:left="720"/>
        <w:rPr>
          <w:rFonts w:ascii="Arial" w:hAnsi="Arial" w:cs="Arial"/>
          <w:i/>
          <w:sz w:val="22"/>
          <w:szCs w:val="22"/>
        </w:rPr>
      </w:pPr>
      <w:r>
        <w:rPr>
          <w:rFonts w:ascii="Arial" w:hAnsi="Arial" w:cs="Arial"/>
          <w:i/>
          <w:sz w:val="22"/>
          <w:szCs w:val="22"/>
        </w:rPr>
        <w:t>SARS mimics flu symptoms, and some viral infection symptoms may take several days to appear.</w:t>
      </w:r>
    </w:p>
    <w:p w14:paraId="33F04A38" w14:textId="77777777" w:rsidR="00096847" w:rsidRPr="003D24CA" w:rsidRDefault="00096847" w:rsidP="00096847">
      <w:pPr>
        <w:pStyle w:val="ListParagraph"/>
        <w:numPr>
          <w:ilvl w:val="0"/>
          <w:numId w:val="32"/>
        </w:numPr>
        <w:ind w:left="360"/>
        <w:rPr>
          <w:rFonts w:ascii="Arial" w:hAnsi="Arial" w:cs="Arial"/>
          <w:b/>
          <w:sz w:val="22"/>
          <w:szCs w:val="22"/>
        </w:rPr>
      </w:pPr>
      <w:r w:rsidRPr="003D24CA">
        <w:rPr>
          <w:rFonts w:ascii="Arial" w:hAnsi="Arial" w:cs="Arial"/>
          <w:b/>
          <w:sz w:val="22"/>
          <w:szCs w:val="22"/>
        </w:rPr>
        <w:t>How does chlorine gas kill bacteria and viruses?</w:t>
      </w:r>
    </w:p>
    <w:p w14:paraId="245C2189" w14:textId="77777777" w:rsidR="00096847" w:rsidRPr="00590DE1" w:rsidRDefault="00096847" w:rsidP="00096847">
      <w:pPr>
        <w:ind w:left="360"/>
        <w:rPr>
          <w:rFonts w:ascii="Arial" w:hAnsi="Arial" w:cs="Arial"/>
          <w:i/>
          <w:sz w:val="22"/>
          <w:szCs w:val="22"/>
        </w:rPr>
      </w:pPr>
      <w:r w:rsidRPr="00590DE1">
        <w:rPr>
          <w:rFonts w:ascii="Arial" w:hAnsi="Arial" w:cs="Arial"/>
          <w:i/>
          <w:sz w:val="22"/>
          <w:szCs w:val="22"/>
        </w:rPr>
        <w:t>Chlorine gas forms a weak acid called hypochlorous acid (HOCl) when added to water. Bacterial cell walls are negatively charged; th</w:t>
      </w:r>
      <w:r>
        <w:rPr>
          <w:rFonts w:ascii="Arial" w:hAnsi="Arial" w:cs="Arial"/>
          <w:i/>
          <w:sz w:val="22"/>
          <w:szCs w:val="22"/>
        </w:rPr>
        <w:t>e</w:t>
      </w:r>
      <w:r w:rsidRPr="00590DE1">
        <w:rPr>
          <w:rFonts w:ascii="Arial" w:hAnsi="Arial" w:cs="Arial"/>
          <w:i/>
          <w:sz w:val="22"/>
          <w:szCs w:val="22"/>
        </w:rPr>
        <w:t xml:space="preserve"> weak acid is electrically neutral</w:t>
      </w:r>
      <w:r>
        <w:rPr>
          <w:rFonts w:ascii="Arial" w:hAnsi="Arial" w:cs="Arial"/>
          <w:i/>
          <w:sz w:val="22"/>
          <w:szCs w:val="22"/>
        </w:rPr>
        <w:t>,</w:t>
      </w:r>
      <w:r w:rsidRPr="00590DE1">
        <w:rPr>
          <w:rFonts w:ascii="Arial" w:hAnsi="Arial" w:cs="Arial"/>
          <w:i/>
          <w:sz w:val="22"/>
          <w:szCs w:val="22"/>
        </w:rPr>
        <w:t xml:space="preserve"> so it passes through cell membranes, chemically attacks lipids in cells walls</w:t>
      </w:r>
      <w:r>
        <w:rPr>
          <w:rFonts w:ascii="Arial" w:hAnsi="Arial" w:cs="Arial"/>
          <w:i/>
          <w:sz w:val="22"/>
          <w:szCs w:val="22"/>
        </w:rPr>
        <w:t>,</w:t>
      </w:r>
      <w:r w:rsidRPr="00590DE1">
        <w:rPr>
          <w:rFonts w:ascii="Arial" w:hAnsi="Arial" w:cs="Arial"/>
          <w:i/>
          <w:sz w:val="22"/>
          <w:szCs w:val="22"/>
        </w:rPr>
        <w:t xml:space="preserve"> and destroys the enzymes and structures in bacterial and viral cells.</w:t>
      </w:r>
    </w:p>
    <w:p w14:paraId="7D7F3A6A" w14:textId="77777777" w:rsidR="00096847" w:rsidRDefault="00096847" w:rsidP="00096847">
      <w:pPr>
        <w:pStyle w:val="ListParagraph"/>
        <w:numPr>
          <w:ilvl w:val="0"/>
          <w:numId w:val="32"/>
        </w:numPr>
        <w:ind w:left="360"/>
        <w:rPr>
          <w:rFonts w:ascii="Arial" w:hAnsi="Arial" w:cs="Arial"/>
          <w:b/>
          <w:sz w:val="22"/>
          <w:szCs w:val="22"/>
        </w:rPr>
      </w:pPr>
      <w:r>
        <w:rPr>
          <w:rFonts w:ascii="Arial" w:hAnsi="Arial" w:cs="Arial"/>
          <w:b/>
          <w:sz w:val="22"/>
          <w:szCs w:val="22"/>
        </w:rPr>
        <w:t>List two ways that</w:t>
      </w:r>
      <w:r w:rsidRPr="003D24CA">
        <w:rPr>
          <w:rFonts w:ascii="Arial" w:hAnsi="Arial" w:cs="Arial"/>
          <w:b/>
          <w:sz w:val="22"/>
          <w:szCs w:val="22"/>
        </w:rPr>
        <w:t xml:space="preserve"> ozone kill</w:t>
      </w:r>
      <w:r>
        <w:rPr>
          <w:rFonts w:ascii="Arial" w:hAnsi="Arial" w:cs="Arial"/>
          <w:b/>
          <w:sz w:val="22"/>
          <w:szCs w:val="22"/>
        </w:rPr>
        <w:t>s</w:t>
      </w:r>
      <w:r w:rsidRPr="003D24CA">
        <w:rPr>
          <w:rFonts w:ascii="Arial" w:hAnsi="Arial" w:cs="Arial"/>
          <w:b/>
          <w:sz w:val="22"/>
          <w:szCs w:val="22"/>
        </w:rPr>
        <w:t xml:space="preserve"> bacteria and viruses</w:t>
      </w:r>
      <w:r>
        <w:rPr>
          <w:rFonts w:ascii="Arial" w:hAnsi="Arial" w:cs="Arial"/>
          <w:b/>
          <w:sz w:val="22"/>
          <w:szCs w:val="22"/>
        </w:rPr>
        <w:t>.</w:t>
      </w:r>
    </w:p>
    <w:p w14:paraId="14F0F6D0" w14:textId="77777777" w:rsidR="00096847" w:rsidRPr="004E1C6B" w:rsidRDefault="00096847" w:rsidP="00096847">
      <w:pPr>
        <w:pStyle w:val="ListParagraph"/>
        <w:ind w:left="360"/>
        <w:rPr>
          <w:rFonts w:ascii="Arial" w:hAnsi="Arial" w:cs="Arial"/>
          <w:sz w:val="22"/>
          <w:szCs w:val="22"/>
        </w:rPr>
      </w:pPr>
      <w:r w:rsidRPr="004E1C6B">
        <w:rPr>
          <w:rFonts w:ascii="Arial" w:hAnsi="Arial" w:cs="Arial"/>
          <w:sz w:val="22"/>
          <w:szCs w:val="22"/>
        </w:rPr>
        <w:t>Ozone kills germs by</w:t>
      </w:r>
    </w:p>
    <w:p w14:paraId="7B39383D" w14:textId="77777777" w:rsidR="00096847" w:rsidRDefault="00096847" w:rsidP="00096847">
      <w:pPr>
        <w:pStyle w:val="ListParagraph"/>
        <w:numPr>
          <w:ilvl w:val="5"/>
          <w:numId w:val="29"/>
        </w:numPr>
        <w:ind w:left="720"/>
        <w:rPr>
          <w:rFonts w:ascii="Arial" w:hAnsi="Arial" w:cs="Arial"/>
          <w:i/>
          <w:sz w:val="22"/>
          <w:szCs w:val="22"/>
        </w:rPr>
      </w:pPr>
      <w:r w:rsidRPr="004E1C6B">
        <w:rPr>
          <w:rFonts w:ascii="Arial" w:hAnsi="Arial" w:cs="Arial"/>
          <w:i/>
          <w:sz w:val="22"/>
          <w:szCs w:val="22"/>
        </w:rPr>
        <w:t>break</w:t>
      </w:r>
      <w:r>
        <w:rPr>
          <w:rFonts w:ascii="Arial" w:hAnsi="Arial" w:cs="Arial"/>
          <w:i/>
          <w:sz w:val="22"/>
          <w:szCs w:val="22"/>
        </w:rPr>
        <w:t>ing</w:t>
      </w:r>
      <w:r w:rsidRPr="004E1C6B">
        <w:rPr>
          <w:rFonts w:ascii="Arial" w:hAnsi="Arial" w:cs="Arial"/>
          <w:i/>
          <w:sz w:val="22"/>
          <w:szCs w:val="22"/>
        </w:rPr>
        <w:t xml:space="preserve"> through the cell membranes (and interfer</w:t>
      </w:r>
      <w:r>
        <w:rPr>
          <w:rFonts w:ascii="Arial" w:hAnsi="Arial" w:cs="Arial"/>
          <w:i/>
          <w:sz w:val="22"/>
          <w:szCs w:val="22"/>
        </w:rPr>
        <w:t>ing</w:t>
      </w:r>
      <w:r w:rsidRPr="004E1C6B">
        <w:rPr>
          <w:rFonts w:ascii="Arial" w:hAnsi="Arial" w:cs="Arial"/>
          <w:i/>
          <w:sz w:val="22"/>
          <w:szCs w:val="22"/>
        </w:rPr>
        <w:t xml:space="preserve"> with the work of their enzymes) to destroy bacteria</w:t>
      </w:r>
      <w:r>
        <w:rPr>
          <w:rFonts w:ascii="Arial" w:hAnsi="Arial" w:cs="Arial"/>
          <w:i/>
          <w:sz w:val="22"/>
          <w:szCs w:val="22"/>
        </w:rPr>
        <w:t>.</w:t>
      </w:r>
    </w:p>
    <w:p w14:paraId="5D2F8294" w14:textId="77777777" w:rsidR="00096847" w:rsidRPr="004E1C6B" w:rsidRDefault="00096847" w:rsidP="00096847">
      <w:pPr>
        <w:pStyle w:val="ListParagraph"/>
        <w:numPr>
          <w:ilvl w:val="5"/>
          <w:numId w:val="29"/>
        </w:numPr>
        <w:ind w:left="720"/>
        <w:rPr>
          <w:rFonts w:ascii="Arial" w:hAnsi="Arial" w:cs="Arial"/>
          <w:i/>
          <w:sz w:val="22"/>
          <w:szCs w:val="22"/>
        </w:rPr>
      </w:pPr>
      <w:r w:rsidRPr="004E1C6B">
        <w:rPr>
          <w:rFonts w:ascii="Arial" w:hAnsi="Arial" w:cs="Arial"/>
          <w:i/>
          <w:sz w:val="22"/>
          <w:szCs w:val="22"/>
        </w:rPr>
        <w:t>diffus</w:t>
      </w:r>
      <w:r>
        <w:rPr>
          <w:rFonts w:ascii="Arial" w:hAnsi="Arial" w:cs="Arial"/>
          <w:i/>
          <w:sz w:val="22"/>
          <w:szCs w:val="22"/>
        </w:rPr>
        <w:t>ing</w:t>
      </w:r>
      <w:r w:rsidRPr="004E1C6B">
        <w:rPr>
          <w:rFonts w:ascii="Arial" w:hAnsi="Arial" w:cs="Arial"/>
          <w:i/>
          <w:sz w:val="22"/>
          <w:szCs w:val="22"/>
        </w:rPr>
        <w:t xml:space="preserve"> through the protein coats of viruses</w:t>
      </w:r>
      <w:r>
        <w:rPr>
          <w:rFonts w:ascii="Arial" w:hAnsi="Arial" w:cs="Arial"/>
          <w:i/>
          <w:sz w:val="22"/>
          <w:szCs w:val="22"/>
        </w:rPr>
        <w:t>,</w:t>
      </w:r>
      <w:r w:rsidRPr="004E1C6B">
        <w:rPr>
          <w:rFonts w:ascii="Arial" w:hAnsi="Arial" w:cs="Arial"/>
          <w:i/>
          <w:sz w:val="22"/>
          <w:szCs w:val="22"/>
        </w:rPr>
        <w:t xml:space="preserve"> damaging their ribonucleic acid.</w:t>
      </w:r>
    </w:p>
    <w:p w14:paraId="02B162E0" w14:textId="77777777" w:rsidR="00096847" w:rsidRPr="004D12EE" w:rsidRDefault="00096847" w:rsidP="00096847">
      <w:pPr>
        <w:pStyle w:val="ListParagraph"/>
        <w:numPr>
          <w:ilvl w:val="0"/>
          <w:numId w:val="32"/>
        </w:numPr>
        <w:ind w:left="360"/>
        <w:rPr>
          <w:rFonts w:ascii="Arial" w:hAnsi="Arial" w:cs="Arial"/>
          <w:i/>
          <w:sz w:val="22"/>
          <w:szCs w:val="22"/>
        </w:rPr>
      </w:pPr>
      <w:r w:rsidRPr="003D24CA">
        <w:rPr>
          <w:rFonts w:ascii="Arial" w:hAnsi="Arial" w:cs="Arial"/>
          <w:b/>
          <w:sz w:val="22"/>
          <w:szCs w:val="22"/>
        </w:rPr>
        <w:t>Name two major advantages of using ozone over chlorine as a disinfection technique.</w:t>
      </w:r>
    </w:p>
    <w:p w14:paraId="6A2AEF8F" w14:textId="77777777" w:rsidR="00096847" w:rsidRPr="004D12EE" w:rsidRDefault="00096847" w:rsidP="00096847">
      <w:pPr>
        <w:pStyle w:val="ListParagraph"/>
        <w:ind w:left="360"/>
        <w:rPr>
          <w:rFonts w:ascii="Arial" w:hAnsi="Arial" w:cs="Arial"/>
          <w:i/>
          <w:sz w:val="22"/>
          <w:szCs w:val="22"/>
        </w:rPr>
      </w:pPr>
      <w:r>
        <w:rPr>
          <w:rFonts w:ascii="Arial" w:hAnsi="Arial" w:cs="Arial"/>
          <w:sz w:val="22"/>
          <w:szCs w:val="22"/>
        </w:rPr>
        <w:t>The two advantages ozone has over chlorine are that</w:t>
      </w:r>
    </w:p>
    <w:p w14:paraId="0C352609" w14:textId="77777777" w:rsidR="00096847" w:rsidRPr="003D24CA" w:rsidRDefault="00096847" w:rsidP="00096847">
      <w:pPr>
        <w:pStyle w:val="ListParagraph"/>
        <w:numPr>
          <w:ilvl w:val="0"/>
          <w:numId w:val="30"/>
        </w:numPr>
        <w:ind w:left="720"/>
        <w:rPr>
          <w:rFonts w:ascii="Arial" w:hAnsi="Arial" w:cs="Arial"/>
          <w:i/>
          <w:sz w:val="22"/>
          <w:szCs w:val="22"/>
        </w:rPr>
      </w:pPr>
      <w:r>
        <w:rPr>
          <w:rFonts w:ascii="Arial" w:hAnsi="Arial" w:cs="Arial"/>
          <w:i/>
          <w:sz w:val="22"/>
          <w:szCs w:val="22"/>
        </w:rPr>
        <w:t>o</w:t>
      </w:r>
      <w:r w:rsidRPr="003D24CA">
        <w:rPr>
          <w:rFonts w:ascii="Arial" w:hAnsi="Arial" w:cs="Arial"/>
          <w:i/>
          <w:sz w:val="22"/>
          <w:szCs w:val="22"/>
        </w:rPr>
        <w:t>zone must be made on site because it is highly reactive and does not last long. Chlorine cannot be produced on site and has to be shipped or stored as a gas or as bleach</w:t>
      </w:r>
      <w:r>
        <w:rPr>
          <w:rFonts w:ascii="Arial" w:hAnsi="Arial" w:cs="Arial"/>
          <w:i/>
          <w:sz w:val="22"/>
          <w:szCs w:val="22"/>
        </w:rPr>
        <w:t>, and</w:t>
      </w:r>
    </w:p>
    <w:p w14:paraId="6E00CCA8" w14:textId="77777777" w:rsidR="00096847" w:rsidRPr="003D24CA" w:rsidRDefault="00096847" w:rsidP="00096847">
      <w:pPr>
        <w:pStyle w:val="ListParagraph"/>
        <w:numPr>
          <w:ilvl w:val="0"/>
          <w:numId w:val="30"/>
        </w:numPr>
        <w:ind w:left="720"/>
        <w:rPr>
          <w:rFonts w:ascii="Arial" w:hAnsi="Arial" w:cs="Arial"/>
          <w:i/>
          <w:sz w:val="22"/>
          <w:szCs w:val="22"/>
        </w:rPr>
      </w:pPr>
      <w:r>
        <w:rPr>
          <w:rFonts w:ascii="Arial" w:hAnsi="Arial" w:cs="Arial"/>
          <w:i/>
          <w:sz w:val="22"/>
          <w:szCs w:val="22"/>
        </w:rPr>
        <w:t>f</w:t>
      </w:r>
      <w:r w:rsidRPr="003D24CA">
        <w:rPr>
          <w:rFonts w:ascii="Arial" w:hAnsi="Arial" w:cs="Arial"/>
          <w:i/>
          <w:sz w:val="22"/>
          <w:szCs w:val="22"/>
        </w:rPr>
        <w:t>ewer unintended reactions occur in the water being cleaned with ozone.</w:t>
      </w:r>
    </w:p>
    <w:p w14:paraId="2FB83B60" w14:textId="77777777" w:rsidR="00096847" w:rsidRDefault="00096847" w:rsidP="00096847">
      <w:pPr>
        <w:pStyle w:val="ListParagraph"/>
        <w:numPr>
          <w:ilvl w:val="0"/>
          <w:numId w:val="32"/>
        </w:numPr>
        <w:tabs>
          <w:tab w:val="left" w:pos="360"/>
        </w:tabs>
        <w:ind w:left="360"/>
        <w:rPr>
          <w:rFonts w:ascii="Arial" w:hAnsi="Arial" w:cs="Arial"/>
          <w:b/>
          <w:sz w:val="22"/>
          <w:szCs w:val="22"/>
        </w:rPr>
      </w:pPr>
      <w:r>
        <w:rPr>
          <w:rFonts w:ascii="Arial" w:hAnsi="Arial" w:cs="Arial"/>
          <w:b/>
          <w:sz w:val="22"/>
          <w:szCs w:val="22"/>
        </w:rPr>
        <w:t>In the water-treatment process, explain (a) how and (b) why the pH is adjusted near the end of the purification process.</w:t>
      </w:r>
    </w:p>
    <w:p w14:paraId="49CA8C8B" w14:textId="77777777" w:rsidR="00096847" w:rsidRDefault="00096847" w:rsidP="00096847">
      <w:pPr>
        <w:pStyle w:val="ListParagraph"/>
        <w:ind w:hanging="360"/>
        <w:rPr>
          <w:rFonts w:ascii="Arial" w:hAnsi="Arial" w:cs="Arial"/>
          <w:i/>
          <w:sz w:val="22"/>
          <w:szCs w:val="22"/>
        </w:rPr>
      </w:pPr>
      <w:r>
        <w:rPr>
          <w:rFonts w:ascii="Arial" w:hAnsi="Arial" w:cs="Arial"/>
          <w:sz w:val="22"/>
          <w:szCs w:val="22"/>
        </w:rPr>
        <w:t xml:space="preserve">a. </w:t>
      </w:r>
      <w:r w:rsidRPr="003767D9">
        <w:rPr>
          <w:rFonts w:ascii="Arial" w:hAnsi="Arial" w:cs="Arial"/>
          <w:i/>
          <w:sz w:val="22"/>
          <w:szCs w:val="22"/>
        </w:rPr>
        <w:t>The acidity is adjusted by adding lime (calcium oxide, CaO) near the end of the purification process.</w:t>
      </w:r>
    </w:p>
    <w:p w14:paraId="7A7E92F3" w14:textId="77777777" w:rsidR="00096847" w:rsidRDefault="00096847" w:rsidP="00096847">
      <w:pPr>
        <w:pStyle w:val="Default"/>
        <w:ind w:left="720" w:hanging="360"/>
        <w:rPr>
          <w:rFonts w:ascii="Arial" w:hAnsi="Arial" w:cs="Arial"/>
          <w:i/>
          <w:sz w:val="22"/>
          <w:szCs w:val="22"/>
        </w:rPr>
      </w:pPr>
      <w:r>
        <w:rPr>
          <w:rFonts w:ascii="Arial" w:hAnsi="Arial" w:cs="Arial"/>
          <w:sz w:val="22"/>
          <w:szCs w:val="22"/>
        </w:rPr>
        <w:t>b.</w:t>
      </w:r>
      <w:r>
        <w:rPr>
          <w:rFonts w:ascii="Arial" w:hAnsi="Arial" w:cs="Arial"/>
          <w:i/>
          <w:sz w:val="22"/>
          <w:szCs w:val="22"/>
        </w:rPr>
        <w:t xml:space="preserve"> The pH is adjusted to ensure that the pH of the water remains basic as it leaves the municipal plant </w:t>
      </w:r>
      <w:r w:rsidRPr="00D8229B">
        <w:rPr>
          <w:rFonts w:ascii="Arial" w:hAnsi="Arial" w:cs="Arial"/>
          <w:i/>
          <w:sz w:val="22"/>
          <w:szCs w:val="22"/>
        </w:rPr>
        <w:t>to prevent acidity from corroding metallic water-distribution pipes.</w:t>
      </w:r>
    </w:p>
    <w:p w14:paraId="64D8680A" w14:textId="77777777" w:rsidR="00096847" w:rsidRDefault="00096847" w:rsidP="00096847">
      <w:pPr>
        <w:pStyle w:val="ListParagraph"/>
        <w:numPr>
          <w:ilvl w:val="0"/>
          <w:numId w:val="32"/>
        </w:numPr>
        <w:ind w:left="360"/>
        <w:rPr>
          <w:rFonts w:ascii="Arial" w:hAnsi="Arial" w:cs="Arial"/>
          <w:b/>
          <w:sz w:val="22"/>
          <w:szCs w:val="22"/>
        </w:rPr>
      </w:pPr>
      <w:r w:rsidRPr="003D24CA">
        <w:rPr>
          <w:rFonts w:ascii="Arial" w:hAnsi="Arial" w:cs="Arial"/>
          <w:b/>
          <w:sz w:val="22"/>
          <w:szCs w:val="22"/>
        </w:rPr>
        <w:t>How can heavy metals present at the source of the drinking water be removed?</w:t>
      </w:r>
    </w:p>
    <w:p w14:paraId="5D1C39E6" w14:textId="77777777" w:rsidR="00096847" w:rsidRPr="00DE443C" w:rsidRDefault="00096847" w:rsidP="00096847">
      <w:pPr>
        <w:ind w:left="360"/>
        <w:rPr>
          <w:rFonts w:ascii="Arial" w:hAnsi="Arial" w:cs="Arial"/>
          <w:i/>
          <w:sz w:val="22"/>
          <w:szCs w:val="22"/>
        </w:rPr>
      </w:pPr>
      <w:r w:rsidRPr="00DE443C">
        <w:rPr>
          <w:rFonts w:ascii="Arial" w:hAnsi="Arial" w:cs="Arial"/>
          <w:i/>
          <w:sz w:val="22"/>
          <w:szCs w:val="22"/>
        </w:rPr>
        <w:t xml:space="preserve">Heavy metals present at the source of the drinking water can be removed </w:t>
      </w:r>
      <w:r>
        <w:rPr>
          <w:rFonts w:ascii="Arial" w:hAnsi="Arial" w:cs="Arial"/>
          <w:i/>
          <w:sz w:val="22"/>
          <w:szCs w:val="22"/>
        </w:rPr>
        <w:t>in</w:t>
      </w:r>
      <w:r w:rsidRPr="00DE443C">
        <w:rPr>
          <w:rFonts w:ascii="Arial" w:hAnsi="Arial" w:cs="Arial"/>
          <w:i/>
          <w:sz w:val="22"/>
          <w:szCs w:val="22"/>
        </w:rPr>
        <w:t xml:space="preserve"> the water treatment facility by precipitation reactions.</w:t>
      </w:r>
    </w:p>
    <w:p w14:paraId="1EE60679" w14:textId="77777777" w:rsidR="00096847" w:rsidRDefault="00096847" w:rsidP="00096847">
      <w:pPr>
        <w:pStyle w:val="ListParagraph"/>
        <w:numPr>
          <w:ilvl w:val="0"/>
          <w:numId w:val="32"/>
        </w:numPr>
        <w:ind w:left="360"/>
        <w:rPr>
          <w:rFonts w:ascii="Arial" w:hAnsi="Arial" w:cs="Arial"/>
          <w:b/>
          <w:sz w:val="22"/>
          <w:szCs w:val="22"/>
        </w:rPr>
      </w:pPr>
      <w:r w:rsidRPr="003D24CA">
        <w:rPr>
          <w:rFonts w:ascii="Arial" w:hAnsi="Arial" w:cs="Arial"/>
          <w:b/>
          <w:sz w:val="22"/>
          <w:szCs w:val="22"/>
        </w:rPr>
        <w:t xml:space="preserve">In the </w:t>
      </w:r>
      <w:r>
        <w:rPr>
          <w:rFonts w:ascii="Arial" w:hAnsi="Arial" w:cs="Arial"/>
          <w:b/>
          <w:sz w:val="22"/>
          <w:szCs w:val="22"/>
        </w:rPr>
        <w:t>precipitation</w:t>
      </w:r>
      <w:r w:rsidRPr="003D24CA">
        <w:rPr>
          <w:rFonts w:ascii="Arial" w:hAnsi="Arial" w:cs="Arial"/>
          <w:b/>
          <w:sz w:val="22"/>
          <w:szCs w:val="22"/>
        </w:rPr>
        <w:t xml:space="preserve"> reaction given in the article, </w:t>
      </w:r>
      <w:r>
        <w:rPr>
          <w:rFonts w:ascii="Arial" w:hAnsi="Arial" w:cs="Arial"/>
          <w:b/>
          <w:sz w:val="22"/>
          <w:szCs w:val="22"/>
        </w:rPr>
        <w:t>what is the formula of</w:t>
      </w:r>
      <w:r w:rsidRPr="003D24CA">
        <w:rPr>
          <w:rFonts w:ascii="Arial" w:hAnsi="Arial" w:cs="Arial"/>
          <w:b/>
          <w:sz w:val="22"/>
          <w:szCs w:val="22"/>
        </w:rPr>
        <w:t xml:space="preserve"> the precipitate?</w:t>
      </w:r>
    </w:p>
    <w:p w14:paraId="7993023B" w14:textId="77777777" w:rsidR="00096847" w:rsidRPr="00590DE1" w:rsidRDefault="00096847" w:rsidP="00096847">
      <w:pPr>
        <w:ind w:left="360"/>
        <w:rPr>
          <w:rFonts w:ascii="Arial" w:hAnsi="Arial" w:cs="Arial"/>
          <w:sz w:val="22"/>
          <w:szCs w:val="22"/>
        </w:rPr>
      </w:pPr>
      <w:r>
        <w:rPr>
          <w:rFonts w:ascii="Arial" w:hAnsi="Arial" w:cs="Arial"/>
          <w:i/>
          <w:sz w:val="22"/>
          <w:szCs w:val="22"/>
        </w:rPr>
        <w:t>In the chemical reaction given in the article, the precipitate’s formula is Ni(OH)</w:t>
      </w:r>
      <w:r>
        <w:rPr>
          <w:rFonts w:ascii="Arial" w:hAnsi="Arial" w:cs="Arial"/>
          <w:i/>
          <w:sz w:val="22"/>
          <w:szCs w:val="22"/>
          <w:vertAlign w:val="subscript"/>
        </w:rPr>
        <w:t>2</w:t>
      </w:r>
      <w:r w:rsidRPr="004D12EE">
        <w:rPr>
          <w:rFonts w:ascii="Arial" w:hAnsi="Arial" w:cs="Arial"/>
          <w:i/>
          <w:sz w:val="22"/>
          <w:szCs w:val="22"/>
        </w:rPr>
        <w:t>(s)</w:t>
      </w:r>
      <w:r>
        <w:rPr>
          <w:rFonts w:ascii="Arial" w:hAnsi="Arial" w:cs="Arial"/>
          <w:i/>
          <w:sz w:val="22"/>
          <w:szCs w:val="22"/>
        </w:rPr>
        <w:t>.</w:t>
      </w:r>
    </w:p>
    <w:p w14:paraId="17C98D11" w14:textId="77777777" w:rsidR="00096847" w:rsidRPr="00765342" w:rsidRDefault="00096847" w:rsidP="00096847">
      <w:pPr>
        <w:pStyle w:val="ListParagraph"/>
        <w:numPr>
          <w:ilvl w:val="0"/>
          <w:numId w:val="32"/>
        </w:numPr>
        <w:ind w:left="360"/>
        <w:rPr>
          <w:rFonts w:ascii="Arial" w:hAnsi="Arial" w:cs="Arial"/>
          <w:i/>
          <w:sz w:val="22"/>
          <w:szCs w:val="22"/>
        </w:rPr>
      </w:pPr>
      <w:r w:rsidRPr="003D24CA">
        <w:rPr>
          <w:rFonts w:ascii="Arial" w:hAnsi="Arial" w:cs="Arial"/>
          <w:b/>
          <w:sz w:val="22"/>
          <w:szCs w:val="22"/>
        </w:rPr>
        <w:t>What is an unintended hazard of using chlorine as a disinfection agent?</w:t>
      </w:r>
    </w:p>
    <w:p w14:paraId="2A3593ED" w14:textId="77777777" w:rsidR="00096847" w:rsidRDefault="00096847" w:rsidP="00096847">
      <w:pPr>
        <w:pStyle w:val="ListParagraph"/>
        <w:ind w:left="360"/>
        <w:rPr>
          <w:rFonts w:ascii="Arial" w:hAnsi="Arial" w:cs="Arial"/>
          <w:i/>
          <w:sz w:val="22"/>
          <w:szCs w:val="22"/>
        </w:rPr>
      </w:pPr>
      <w:r>
        <w:rPr>
          <w:rFonts w:ascii="Arial" w:hAnsi="Arial" w:cs="Arial"/>
          <w:i/>
          <w:sz w:val="22"/>
          <w:szCs w:val="22"/>
        </w:rPr>
        <w:t>An unintended hazard of using chlorine as a disinfection agent is the formation of trihalomethanes, especially chloroform (CHCl</w:t>
      </w:r>
      <w:r>
        <w:rPr>
          <w:rFonts w:ascii="Arial" w:hAnsi="Arial" w:cs="Arial"/>
          <w:i/>
          <w:sz w:val="22"/>
          <w:szCs w:val="22"/>
          <w:vertAlign w:val="subscript"/>
        </w:rPr>
        <w:t>3</w:t>
      </w:r>
      <w:r>
        <w:rPr>
          <w:rFonts w:ascii="Arial" w:hAnsi="Arial" w:cs="Arial"/>
          <w:i/>
          <w:sz w:val="22"/>
          <w:szCs w:val="22"/>
        </w:rPr>
        <w:t>); all are suspected carcinogens.</w:t>
      </w:r>
    </w:p>
    <w:p w14:paraId="1D587C1E" w14:textId="1C6CEDE1" w:rsidR="00096847" w:rsidRDefault="00096847" w:rsidP="00096847">
      <w:pPr>
        <w:rPr>
          <w:rFonts w:ascii="Arial" w:hAnsi="Arial" w:cs="Arial"/>
          <w:sz w:val="22"/>
          <w:szCs w:val="22"/>
        </w:rPr>
      </w:pPr>
      <w:r>
        <w:rPr>
          <w:rFonts w:ascii="Arial" w:hAnsi="Arial" w:cs="Arial"/>
          <w:sz w:val="22"/>
          <w:szCs w:val="22"/>
        </w:rPr>
        <w:br w:type="page"/>
      </w:r>
    </w:p>
    <w:p w14:paraId="19EE97B3" w14:textId="77777777" w:rsidR="00096847" w:rsidRDefault="00096847" w:rsidP="00096847">
      <w:pPr>
        <w:rPr>
          <w:rFonts w:ascii="Arial" w:hAnsi="Arial" w:cs="Arial"/>
          <w:sz w:val="22"/>
          <w:szCs w:val="22"/>
        </w:rPr>
      </w:pPr>
    </w:p>
    <w:p w14:paraId="6478C143" w14:textId="77777777" w:rsidR="00096847" w:rsidRPr="003D24CA" w:rsidRDefault="00096847" w:rsidP="00096847">
      <w:pPr>
        <w:pStyle w:val="ListParagraph"/>
        <w:numPr>
          <w:ilvl w:val="0"/>
          <w:numId w:val="32"/>
        </w:numPr>
        <w:ind w:left="360"/>
        <w:rPr>
          <w:rFonts w:ascii="Arial" w:hAnsi="Arial" w:cs="Arial"/>
          <w:b/>
          <w:sz w:val="22"/>
          <w:szCs w:val="22"/>
        </w:rPr>
      </w:pPr>
      <w:r>
        <w:rPr>
          <w:rFonts w:ascii="Arial" w:hAnsi="Arial" w:cs="Arial"/>
          <w:b/>
          <w:sz w:val="22"/>
          <w:szCs w:val="22"/>
        </w:rPr>
        <w:t xml:space="preserve">Describe two ways that </w:t>
      </w:r>
      <w:r w:rsidRPr="003D24CA">
        <w:rPr>
          <w:rFonts w:ascii="Arial" w:hAnsi="Arial" w:cs="Arial"/>
          <w:b/>
          <w:sz w:val="22"/>
          <w:szCs w:val="22"/>
        </w:rPr>
        <w:t xml:space="preserve">heavy metals </w:t>
      </w:r>
      <w:r>
        <w:rPr>
          <w:rFonts w:ascii="Arial" w:hAnsi="Arial" w:cs="Arial"/>
          <w:b/>
          <w:sz w:val="22"/>
          <w:szCs w:val="22"/>
        </w:rPr>
        <w:t>get into</w:t>
      </w:r>
      <w:r w:rsidRPr="003D24CA">
        <w:rPr>
          <w:rFonts w:ascii="Arial" w:hAnsi="Arial" w:cs="Arial"/>
          <w:b/>
          <w:sz w:val="22"/>
          <w:szCs w:val="22"/>
        </w:rPr>
        <w:t xml:space="preserve"> the water supply</w:t>
      </w:r>
      <w:r>
        <w:rPr>
          <w:rFonts w:ascii="Arial" w:hAnsi="Arial" w:cs="Arial"/>
          <w:b/>
          <w:sz w:val="22"/>
          <w:szCs w:val="22"/>
        </w:rPr>
        <w:t>.</w:t>
      </w:r>
    </w:p>
    <w:p w14:paraId="079B2333" w14:textId="77777777" w:rsidR="00096847" w:rsidRPr="003D24CA" w:rsidRDefault="00096847" w:rsidP="00096847">
      <w:pPr>
        <w:pStyle w:val="ListParagraph"/>
        <w:numPr>
          <w:ilvl w:val="1"/>
          <w:numId w:val="31"/>
        </w:numPr>
        <w:ind w:left="720"/>
        <w:rPr>
          <w:rFonts w:ascii="Arial" w:hAnsi="Arial" w:cs="Arial"/>
          <w:i/>
          <w:sz w:val="22"/>
          <w:szCs w:val="22"/>
        </w:rPr>
      </w:pPr>
      <w:r w:rsidRPr="003D24CA">
        <w:rPr>
          <w:rFonts w:ascii="Arial" w:hAnsi="Arial" w:cs="Arial"/>
          <w:i/>
          <w:sz w:val="22"/>
          <w:szCs w:val="22"/>
        </w:rPr>
        <w:t>When groundwater comes into contact with soil or rocks that contain high concentrations of arsenic, the water dissolves some of the metal.</w:t>
      </w:r>
    </w:p>
    <w:p w14:paraId="65A218AB" w14:textId="77777777" w:rsidR="00096847" w:rsidRPr="00FA2A33" w:rsidRDefault="00096847" w:rsidP="00096847">
      <w:pPr>
        <w:pStyle w:val="ListParagraph"/>
        <w:numPr>
          <w:ilvl w:val="1"/>
          <w:numId w:val="31"/>
        </w:numPr>
        <w:ind w:left="720"/>
        <w:rPr>
          <w:rFonts w:ascii="Arial" w:hAnsi="Arial" w:cs="Arial"/>
          <w:sz w:val="22"/>
          <w:szCs w:val="22"/>
        </w:rPr>
      </w:pPr>
      <w:r w:rsidRPr="003D24CA">
        <w:rPr>
          <w:rFonts w:ascii="Arial" w:hAnsi="Arial" w:cs="Arial"/>
          <w:i/>
          <w:sz w:val="22"/>
          <w:szCs w:val="22"/>
        </w:rPr>
        <w:t>Heavy metals enter the drinking system by leaching from the linings of pipes in the distribution system.</w:t>
      </w:r>
    </w:p>
    <w:p w14:paraId="16993A5B" w14:textId="77777777" w:rsidR="00096847" w:rsidRPr="003D24CA" w:rsidRDefault="00096847" w:rsidP="00096847">
      <w:pPr>
        <w:pStyle w:val="ListParagraph"/>
        <w:numPr>
          <w:ilvl w:val="0"/>
          <w:numId w:val="32"/>
        </w:numPr>
        <w:ind w:left="360"/>
        <w:rPr>
          <w:rFonts w:ascii="Arial" w:hAnsi="Arial" w:cs="Arial"/>
          <w:b/>
          <w:sz w:val="22"/>
          <w:szCs w:val="22"/>
        </w:rPr>
      </w:pPr>
      <w:r w:rsidRPr="003D24CA">
        <w:rPr>
          <w:rFonts w:ascii="Arial" w:hAnsi="Arial" w:cs="Arial"/>
          <w:b/>
          <w:sz w:val="22"/>
          <w:szCs w:val="22"/>
        </w:rPr>
        <w:t>How can water purification plants reduce heavy metals that leach from the linings of pipes?</w:t>
      </w:r>
    </w:p>
    <w:p w14:paraId="0F606D8F" w14:textId="77777777" w:rsidR="00096847" w:rsidRPr="0052093A" w:rsidRDefault="00096847" w:rsidP="00096847">
      <w:pPr>
        <w:ind w:left="360"/>
        <w:rPr>
          <w:rFonts w:ascii="Arial" w:hAnsi="Arial" w:cs="Arial"/>
          <w:i/>
          <w:sz w:val="22"/>
          <w:szCs w:val="22"/>
        </w:rPr>
      </w:pPr>
      <w:r>
        <w:rPr>
          <w:rFonts w:ascii="Arial" w:hAnsi="Arial" w:cs="Arial"/>
          <w:i/>
          <w:sz w:val="22"/>
          <w:szCs w:val="22"/>
        </w:rPr>
        <w:t>Water purification plants can reduce heavy metals that leach from the linings of pipes by adding corrosion inhibitor compounds to the water.</w:t>
      </w:r>
    </w:p>
    <w:p w14:paraId="3D0DB0FA" w14:textId="4AB05D66" w:rsidR="00373294" w:rsidRDefault="00373294" w:rsidP="00103752">
      <w:pPr>
        <w:ind w:left="720" w:hanging="360"/>
        <w:rPr>
          <w:rFonts w:ascii="Arial" w:hAnsi="Arial" w:cs="Arial"/>
          <w:i/>
          <w:sz w:val="22"/>
          <w:szCs w:val="22"/>
        </w:rPr>
      </w:pPr>
      <w:r>
        <w:rPr>
          <w:rFonts w:ascii="Arial" w:hAnsi="Arial" w:cs="Arial"/>
          <w:i/>
          <w:sz w:val="22"/>
          <w:szCs w:val="22"/>
        </w:rPr>
        <w:br w:type="page"/>
      </w:r>
    </w:p>
    <w:bookmarkStart w:id="17" w:name="_Toc493854510"/>
    <w:bookmarkEnd w:id="0"/>
    <w:bookmarkEnd w:id="1"/>
    <w:bookmarkEnd w:id="2"/>
    <w:p w14:paraId="786B7D54" w14:textId="26B34CC6" w:rsidR="00383382" w:rsidRPr="005E3646" w:rsidRDefault="00C32603" w:rsidP="008B58E7">
      <w:pPr>
        <w:pStyle w:val="Heading1"/>
        <w:spacing w:after="0"/>
      </w:pPr>
      <w:r w:rsidRPr="007D633A">
        <w:rPr>
          <w:noProof/>
          <w:sz w:val="28"/>
        </w:rPr>
        <w:lastRenderedPageBreak/>
        <mc:AlternateContent>
          <mc:Choice Requires="wps">
            <w:drawing>
              <wp:anchor distT="0" distB="0" distL="114300" distR="114300" simplePos="0" relativeHeight="251800064" behindDoc="1" locked="0" layoutInCell="1" allowOverlap="1" wp14:anchorId="52426AFD" wp14:editId="702D0C82">
                <wp:simplePos x="0" y="0"/>
                <wp:positionH relativeFrom="column">
                  <wp:posOffset>-563245</wp:posOffset>
                </wp:positionH>
                <wp:positionV relativeFrom="paragraph">
                  <wp:posOffset>419312</wp:posOffset>
                </wp:positionV>
                <wp:extent cx="7060565" cy="114300"/>
                <wp:effectExtent l="0" t="0" r="6985" b="0"/>
                <wp:wrapNone/>
                <wp:docPr id="39" name="Rectangle 39"/>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897431C" id="Rectangle 39" o:spid="_x0000_s1026" style="position:absolute;margin-left:-44.35pt;margin-top:33pt;width:555.95pt;height:9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bB6wEAAD4EAAAOAAAAZHJzL2Uyb0RvYy54bWysU8tu2zAQvBfoPxC815Ls2k0Nyzk0SC99&#10;BEn7ATS1lAjwBZKx7L/vcuUq6QMtUPRCkcud2Z3Rcnd9soYdISbtXcubRc0ZOOk77fqWf/1y++qK&#10;s5SF64TxDlp+hsSv9y9f7MawhaUfvOkgMiRxaTuGlg85h21VJTmAFWnhAzi8VD5akfEY+6qLYkR2&#10;a6plXW+q0ccuRC8hJYzeTJd8T/xKgcyflUqQmWk59pZpjbQeylrtd2LbRxEGLS9tiH/owgrtsOhM&#10;dSOyYI9R/0JltYw+eZUX0tvKK6UlkAZU09Q/qXkYRADSguakMNuU/h+t/HS8i0x3LV+95cwJi//o&#10;Hl0TrjfAMIYGjSFtMe8h3MXLKeG2qD2paMsXdbATmXqeTYVTZhKDb+pNvd6sOZN41zSvVzW5Xj2h&#10;Q0z5PXjLyqblEcuTl+L4IWWsiKnfU0qx5I3ubrUxdCiDAu9MZEeBv/jQNwQ1j/aj76bY1bqeS9Jc&#10;lXRi/YHJuMLnfGGeik4RoCm6dFKsmMTTLp8NFJRx96DQRZQ71Z/rTC0IKcHlppiJYii7wBSWmoEr&#10;avyPwEt+gU5dzeDl38Ezgip7l2ew1c7H3xGYuWU15WP7z3SX7cF3ZxoLusAhJYWXB1VewfMzwZ+e&#10;/f4bAAAA//8DAFBLAwQUAAYACAAAACEAQ819BN8AAAAKAQAADwAAAGRycy9kb3ducmV2LnhtbEyP&#10;QU7DMBBF90jcwRokdq1NCiGkcSpUCak71LQHsONpEjUeR7GbppwedwXL0Tz9/36xmW3PJhx950jC&#10;y1IAQ6qd6aiRcDx8LTJgPigyqneEEm7oYVM+PhQqN+5Ke5yq0LAYQj5XEtoQhpxzX7dolV+6ASn+&#10;Tm60KsRzbLgZ1TWG254nQqTcqo5iQ6sG3LZYn6uLlfARfvSq2h/weJ6qndZvt+8dbaV8fpo/18AC&#10;zuEPhrt+VIcyOml3IeNZL2GRZe8RlZCmcdMdEMkqAaYlZK8CeFnw/xPKXwAAAP//AwBQSwECLQAU&#10;AAYACAAAACEAtoM4kv4AAADhAQAAEwAAAAAAAAAAAAAAAAAAAAAAW0NvbnRlbnRfVHlwZXNdLnht&#10;bFBLAQItABQABgAIAAAAIQA4/SH/1gAAAJQBAAALAAAAAAAAAAAAAAAAAC8BAABfcmVscy8ucmVs&#10;c1BLAQItABQABgAIAAAAIQBVvCbB6wEAAD4EAAAOAAAAAAAAAAAAAAAAAC4CAABkcnMvZTJvRG9j&#10;LnhtbFBLAQItABQABgAIAAAAIQBDzX0E3wAAAAoBAAAPAAAAAAAAAAAAAAAAAEUEAABkcnMvZG93&#10;bnJldi54bWxQSwUGAAAAAAQABADzAAAAUQUAAAAA&#10;" fillcolor="#d8d8d8 [2732]" stroked="f" strokeweight=".5pt"/>
            </w:pict>
          </mc:Fallback>
        </mc:AlternateContent>
      </w:r>
      <w:r w:rsidR="00552AEF" w:rsidRPr="005E3646">
        <w:t>Possible Student Misconceptions</w:t>
      </w:r>
      <w:bookmarkEnd w:id="17"/>
    </w:p>
    <w:p w14:paraId="4EB3FDC5" w14:textId="7FFCF797" w:rsidR="00552AEF" w:rsidRPr="007D633A" w:rsidRDefault="00552AEF" w:rsidP="005E3646">
      <w:pPr>
        <w:rPr>
          <w:rFonts w:ascii="Arial" w:hAnsi="Arial" w:cs="Arial"/>
          <w:sz w:val="32"/>
          <w:szCs w:val="28"/>
        </w:rPr>
      </w:pPr>
    </w:p>
    <w:p w14:paraId="6A1B567D" w14:textId="77777777" w:rsidR="005E3646" w:rsidRPr="007D633A" w:rsidRDefault="005E3646" w:rsidP="005E3646">
      <w:pPr>
        <w:rPr>
          <w:rFonts w:ascii="Arial" w:hAnsi="Arial" w:cs="Arial"/>
          <w:sz w:val="32"/>
          <w:szCs w:val="28"/>
        </w:rPr>
      </w:pPr>
    </w:p>
    <w:p w14:paraId="10713510" w14:textId="77777777" w:rsidR="00096847" w:rsidRDefault="00096847" w:rsidP="00096847">
      <w:pPr>
        <w:numPr>
          <w:ilvl w:val="0"/>
          <w:numId w:val="4"/>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 xml:space="preserve">My uncle says that when water runs swiftly over rocks it is cleaned for drinking.” </w:t>
      </w:r>
      <w:r>
        <w:rPr>
          <w:rFonts w:ascii="Arial" w:hAnsi="Arial" w:cs="Arial"/>
          <w:i/>
          <w:sz w:val="22"/>
          <w:szCs w:val="22"/>
        </w:rPr>
        <w:t>When water runs swiftly over rocks it may be cleaned of visible debris, but this does not remove microscopic parasites such as giardia, commonly found in backcountry streams or lakes. Giardia causes mild to severe intestinal problems that can last for weeks.</w:t>
      </w:r>
    </w:p>
    <w:p w14:paraId="620D6CCB" w14:textId="77777777" w:rsidR="00096847" w:rsidRPr="00801110" w:rsidRDefault="00096847" w:rsidP="00096847">
      <w:pPr>
        <w:numPr>
          <w:ilvl w:val="0"/>
          <w:numId w:val="4"/>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 xml:space="preserve">To avoid all contaminants, I’ll just drink distilled water!” </w:t>
      </w:r>
      <w:r>
        <w:rPr>
          <w:rFonts w:ascii="Arial" w:hAnsi="Arial" w:cs="Arial"/>
          <w:i/>
          <w:sz w:val="22"/>
          <w:szCs w:val="22"/>
        </w:rPr>
        <w:t>Yes, distilled water is pure water (only molecules of H</w:t>
      </w:r>
      <w:r>
        <w:rPr>
          <w:rFonts w:ascii="Arial" w:hAnsi="Arial" w:cs="Arial"/>
          <w:i/>
          <w:sz w:val="22"/>
          <w:szCs w:val="22"/>
          <w:vertAlign w:val="subscript"/>
        </w:rPr>
        <w:t>2</w:t>
      </w:r>
      <w:r>
        <w:rPr>
          <w:rFonts w:ascii="Arial" w:hAnsi="Arial" w:cs="Arial"/>
          <w:i/>
          <w:sz w:val="22"/>
          <w:szCs w:val="22"/>
        </w:rPr>
        <w:t xml:space="preserve">O), so you will not be drinking any contaminants. Yet, this is not a healthy choice. </w:t>
      </w:r>
      <w:r w:rsidRPr="00D104D7">
        <w:rPr>
          <w:rFonts w:ascii="Arial" w:hAnsi="Arial" w:cs="Arial"/>
          <w:i/>
          <w:sz w:val="22"/>
          <w:szCs w:val="22"/>
        </w:rPr>
        <w:t xml:space="preserve">Tap water </w:t>
      </w:r>
      <w:r>
        <w:rPr>
          <w:rFonts w:ascii="Arial" w:hAnsi="Arial" w:cs="Arial"/>
          <w:i/>
          <w:sz w:val="22"/>
          <w:szCs w:val="22"/>
        </w:rPr>
        <w:t>contains minerals that catalyze reactions in your body and ions that are essential in the transmission of the nerve impulses, keep your heart beating, and maintain the balance of water in your cells and blood plasma.</w:t>
      </w:r>
    </w:p>
    <w:p w14:paraId="38139A9D" w14:textId="77777777" w:rsidR="00096847" w:rsidRDefault="00096847" w:rsidP="00096847">
      <w:pPr>
        <w:numPr>
          <w:ilvl w:val="0"/>
          <w:numId w:val="4"/>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 xml:space="preserve">I read that one billion people in the world don’t have enough water, so I am worried that the world must be running out of water.” </w:t>
      </w:r>
      <w:r>
        <w:rPr>
          <w:rFonts w:ascii="Arial" w:hAnsi="Arial" w:cs="Arial"/>
          <w:i/>
          <w:sz w:val="22"/>
          <w:szCs w:val="22"/>
        </w:rPr>
        <w:t>Running out of water globally is a major misconception because all of the water present when the world was formed is still here. Unfortunately, water is not evenly distributed; there are droughts in some areas and floods in others. Much of the earth’s water is located where it is not easily accessible—</w:t>
      </w:r>
      <w:r w:rsidRPr="008C1DE3">
        <w:rPr>
          <w:rFonts w:ascii="Arial" w:hAnsi="Arial" w:cs="Arial"/>
          <w:i/>
          <w:sz w:val="22"/>
          <w:szCs w:val="22"/>
        </w:rPr>
        <w:t>in deep lakes, jungle rivers, polar ice caps</w:t>
      </w:r>
      <w:r>
        <w:rPr>
          <w:rFonts w:ascii="Arial" w:hAnsi="Arial" w:cs="Arial"/>
          <w:i/>
          <w:sz w:val="22"/>
          <w:szCs w:val="22"/>
        </w:rPr>
        <w:t>—</w:t>
      </w:r>
      <w:r w:rsidRPr="008C1DE3">
        <w:rPr>
          <w:rFonts w:ascii="Arial" w:hAnsi="Arial" w:cs="Arial"/>
          <w:i/>
          <w:sz w:val="22"/>
          <w:szCs w:val="22"/>
        </w:rPr>
        <w:t>and some of our water is polluted.</w:t>
      </w:r>
    </w:p>
    <w:p w14:paraId="631F3DF8" w14:textId="77777777" w:rsidR="00096847" w:rsidRDefault="00096847" w:rsidP="00096847">
      <w:pPr>
        <w:numPr>
          <w:ilvl w:val="0"/>
          <w:numId w:val="4"/>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 xml:space="preserve">I always drink bottled water because it is purer than tap water.” </w:t>
      </w:r>
      <w:r>
        <w:rPr>
          <w:rFonts w:ascii="Arial" w:hAnsi="Arial" w:cs="Arial"/>
          <w:i/>
          <w:sz w:val="22"/>
          <w:szCs w:val="22"/>
        </w:rPr>
        <w:t>This depends upon the source of the bottled water. It may come from municipal sources that are the same as tap water, or spring water sources containing impurities such as heavy metal contaminants from rocks and the ground.</w:t>
      </w:r>
    </w:p>
    <w:p w14:paraId="40993121" w14:textId="77777777" w:rsidR="00096847" w:rsidRPr="001914E8" w:rsidRDefault="00096847" w:rsidP="00096847">
      <w:pPr>
        <w:numPr>
          <w:ilvl w:val="0"/>
          <w:numId w:val="4"/>
        </w:numPr>
        <w:tabs>
          <w:tab w:val="clear" w:pos="720"/>
        </w:tabs>
        <w:ind w:left="360"/>
        <w:rPr>
          <w:rFonts w:ascii="Arial" w:hAnsi="Arial" w:cs="Arial"/>
          <w:b/>
          <w:i/>
          <w:sz w:val="22"/>
          <w:szCs w:val="22"/>
        </w:rPr>
      </w:pPr>
      <w:r w:rsidRPr="0052196F">
        <w:rPr>
          <w:rFonts w:ascii="Arial" w:hAnsi="Arial" w:cs="Arial"/>
          <w:b/>
          <w:sz w:val="22"/>
          <w:szCs w:val="22"/>
        </w:rPr>
        <w:t>“</w:t>
      </w:r>
      <w:r>
        <w:rPr>
          <w:rFonts w:ascii="Arial" w:hAnsi="Arial" w:cs="Arial"/>
          <w:b/>
          <w:sz w:val="22"/>
          <w:szCs w:val="22"/>
        </w:rPr>
        <w:t xml:space="preserve">My Mom says that drinking six to eight glasses of water every day will keep me healthy.” </w:t>
      </w:r>
      <w:r>
        <w:rPr>
          <w:rFonts w:ascii="Arial" w:hAnsi="Arial" w:cs="Arial"/>
          <w:i/>
          <w:sz w:val="22"/>
          <w:szCs w:val="22"/>
        </w:rPr>
        <w:t xml:space="preserve">Yes drinking water is important, but the amount depends upon the weather and how much you sweat, your height, weight, muscle mass and the food that you eat. Your diet can supply much of your water needs. Actually drinking too much water can lead to water intoxication, hyponatremia. If you perspire excessively and drink so much water that your body’s sodium level drops, your brain cells may swell, leading to death. (Read the </w:t>
      </w:r>
      <w:proofErr w:type="spellStart"/>
      <w:r>
        <w:rPr>
          <w:rFonts w:ascii="Arial" w:hAnsi="Arial" w:cs="Arial"/>
          <w:i/>
          <w:sz w:val="22"/>
          <w:szCs w:val="22"/>
        </w:rPr>
        <w:t>Larter</w:t>
      </w:r>
      <w:proofErr w:type="spellEnd"/>
      <w:r>
        <w:rPr>
          <w:rFonts w:ascii="Arial" w:hAnsi="Arial" w:cs="Arial"/>
          <w:i/>
          <w:sz w:val="22"/>
          <w:szCs w:val="22"/>
        </w:rPr>
        <w:t xml:space="preserve"> article, “A Toxic Dose of Water”, in this </w:t>
      </w:r>
      <w:r w:rsidRPr="00D104D7">
        <w:rPr>
          <w:rFonts w:ascii="Arial" w:hAnsi="Arial" w:cs="Arial"/>
          <w:sz w:val="22"/>
          <w:szCs w:val="22"/>
        </w:rPr>
        <w:t>ChemMatters</w:t>
      </w:r>
      <w:r>
        <w:rPr>
          <w:rFonts w:ascii="Arial" w:hAnsi="Arial" w:cs="Arial"/>
          <w:i/>
          <w:sz w:val="22"/>
          <w:szCs w:val="22"/>
        </w:rPr>
        <w:t xml:space="preserve"> issue.)</w:t>
      </w:r>
    </w:p>
    <w:p w14:paraId="1996A7D2" w14:textId="77777777" w:rsidR="00E7390C" w:rsidRDefault="00E7390C" w:rsidP="008F2E33">
      <w:pPr>
        <w:rPr>
          <w:rFonts w:ascii="Arial" w:hAnsi="Arial" w:cs="Arial"/>
          <w:sz w:val="22"/>
          <w:szCs w:val="22"/>
        </w:rPr>
      </w:pPr>
    </w:p>
    <w:p w14:paraId="7508338D" w14:textId="0EA4587E" w:rsidR="008F2E33" w:rsidRPr="00835CFD" w:rsidRDefault="003E33B4" w:rsidP="008F2E33">
      <w:pPr>
        <w:rPr>
          <w:rFonts w:ascii="Arial" w:hAnsi="Arial" w:cs="Arial"/>
          <w:sz w:val="22"/>
          <w:szCs w:val="22"/>
        </w:rPr>
      </w:pPr>
      <w:r>
        <w:rPr>
          <w:rFonts w:ascii="Arial" w:hAnsi="Arial" w:cs="Arial"/>
          <w:sz w:val="22"/>
          <w:szCs w:val="22"/>
        </w:rPr>
        <w:br w:type="page"/>
      </w:r>
    </w:p>
    <w:bookmarkStart w:id="18" w:name="_Toc493854511"/>
    <w:p w14:paraId="56AEAFB1" w14:textId="0301E800" w:rsidR="000C26DB" w:rsidRPr="009B4EC1" w:rsidRDefault="00A1488E" w:rsidP="00BA6E87">
      <w:pPr>
        <w:pStyle w:val="Heading1"/>
        <w:spacing w:after="0"/>
      </w:pPr>
      <w:r>
        <w:rPr>
          <w:noProof/>
        </w:rPr>
        <w:lastRenderedPageBreak/>
        <mc:AlternateContent>
          <mc:Choice Requires="wps">
            <w:drawing>
              <wp:anchor distT="0" distB="0" distL="114300" distR="114300" simplePos="0" relativeHeight="251804160" behindDoc="1" locked="0" layoutInCell="1" allowOverlap="1" wp14:anchorId="153F9D0C" wp14:editId="6A992747">
                <wp:simplePos x="0" y="0"/>
                <wp:positionH relativeFrom="column">
                  <wp:posOffset>-561975</wp:posOffset>
                </wp:positionH>
                <wp:positionV relativeFrom="paragraph">
                  <wp:posOffset>420158</wp:posOffset>
                </wp:positionV>
                <wp:extent cx="7060565" cy="114300"/>
                <wp:effectExtent l="0" t="0" r="6985" b="0"/>
                <wp:wrapNone/>
                <wp:docPr id="40" name="Rectangle 40"/>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5A1BA99" id="Rectangle 40" o:spid="_x0000_s1026" style="position:absolute;margin-left:-44.25pt;margin-top:33.1pt;width:555.95pt;height:9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do6g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wS7XHC4j+6&#10;R9eEOxhgGEODhpA2mPcQ7uJ0Srgtak8q2vJFHexEpp5nU+GUmcTg+3pdr9YrziTeNc3lRU2k1RM6&#10;xJQ/gresbFoesTx5KY6fUsaKmPozpRRL3ujuVhtDhzIo8MFEdhT4i/eHhqDm0X723Ri7WtVzSZqr&#10;kk6svzAZV/icL8xj0TECNEVTJ8WKUTzt8tlAQRl3DwpdRLlj/bnO2IKQElxuipkohrILTGGpGXhB&#10;jb8InPILdOxqBi9fB88IquxdnsFWOx//RmDmltWYj+0/0122e9+daSzoAoeUFE4PqryC52eCPz37&#10;3Q8AAAD//wMAUEsDBBQABgAIAAAAIQDT6FyK3wAAAAoBAAAPAAAAZHJzL2Rvd25yZXYueG1sTI9B&#10;boMwEEX3lXoHayp1l5iSBBHKEFWRKmVXheQANkwBBY8Rdgjp6eus2uXoP/3/Jt/NphcTja6zjPC2&#10;jEAQV7buuEE4nz4XKQjnFdeqt0wId3KwK56fcpXV9sZHmkrfiFDCLlMIrfdDJqWrWjLKLe1AHLJv&#10;Oxrlwzk2sh7VLZSbXsZRlEijOg4LrRpo31J1Ka8GYet/9Ko8nuh8mcqD1pv714H3iK8v88c7CE+z&#10;/4PhoR/UoQhO2l65dqJHWKTpJqAISRKDeABRvFqD0AjpOgZZ5PL/C8UvAAAA//8DAFBLAQItABQA&#10;BgAIAAAAIQC2gziS/gAAAOEBAAATAAAAAAAAAAAAAAAAAAAAAABbQ29udGVudF9UeXBlc10ueG1s&#10;UEsBAi0AFAAGAAgAAAAhADj9If/WAAAAlAEAAAsAAAAAAAAAAAAAAAAALwEAAF9yZWxzLy5yZWxz&#10;UEsBAi0AFAAGAAgAAAAhAIV+V2jqAQAAPgQAAA4AAAAAAAAAAAAAAAAALgIAAGRycy9lMm9Eb2Mu&#10;eG1sUEsBAi0AFAAGAAgAAAAhANPoXIrfAAAACgEAAA8AAAAAAAAAAAAAAAAARAQAAGRycy9kb3du&#10;cmV2LnhtbFBLBQYAAAAABAAEAPMAAABQBQAAAAA=&#10;" fillcolor="#d8d8d8 [2732]" stroked="f" strokeweight=".5pt"/>
            </w:pict>
          </mc:Fallback>
        </mc:AlternateContent>
      </w:r>
      <w:r w:rsidR="006E0263" w:rsidRPr="00A109B0">
        <w:t>Anticipating Student Questions</w:t>
      </w:r>
      <w:bookmarkEnd w:id="18"/>
    </w:p>
    <w:p w14:paraId="069702BB" w14:textId="562921C8" w:rsidR="00552AEF" w:rsidRPr="00C32603" w:rsidRDefault="00552AEF" w:rsidP="00A109B0">
      <w:pPr>
        <w:rPr>
          <w:rFonts w:ascii="Arial" w:hAnsi="Arial" w:cs="Arial"/>
          <w:sz w:val="32"/>
          <w:szCs w:val="28"/>
        </w:rPr>
      </w:pPr>
    </w:p>
    <w:p w14:paraId="6A5062D9" w14:textId="77777777" w:rsidR="00A109B0" w:rsidRPr="00C32603" w:rsidRDefault="00A109B0" w:rsidP="00A109B0">
      <w:pPr>
        <w:rPr>
          <w:rFonts w:ascii="Arial" w:hAnsi="Arial" w:cs="Arial"/>
          <w:sz w:val="32"/>
          <w:szCs w:val="28"/>
        </w:rPr>
      </w:pPr>
    </w:p>
    <w:p w14:paraId="15523173" w14:textId="77777777" w:rsidR="00096847" w:rsidRPr="008C1DE3" w:rsidRDefault="00096847" w:rsidP="00096847">
      <w:pPr>
        <w:numPr>
          <w:ilvl w:val="0"/>
          <w:numId w:val="5"/>
        </w:numPr>
        <w:tabs>
          <w:tab w:val="clear" w:pos="720"/>
        </w:tabs>
        <w:ind w:left="360"/>
        <w:rPr>
          <w:rFonts w:ascii="Arial" w:hAnsi="Arial" w:cs="Arial"/>
          <w:i/>
          <w:sz w:val="22"/>
          <w:szCs w:val="22"/>
        </w:rPr>
      </w:pPr>
      <w:r>
        <w:rPr>
          <w:rFonts w:ascii="Arial" w:hAnsi="Arial" w:cs="Arial"/>
          <w:b/>
          <w:sz w:val="22"/>
          <w:szCs w:val="22"/>
        </w:rPr>
        <w:t>“Does boiling water eliminate all contaminants?”</w:t>
      </w:r>
      <w:r>
        <w:rPr>
          <w:rFonts w:ascii="Arial" w:hAnsi="Arial" w:cs="Arial"/>
          <w:sz w:val="22"/>
          <w:szCs w:val="22"/>
        </w:rPr>
        <w:t xml:space="preserve"> </w:t>
      </w:r>
      <w:r>
        <w:rPr>
          <w:rFonts w:ascii="Arial" w:hAnsi="Arial" w:cs="Arial"/>
          <w:i/>
          <w:sz w:val="22"/>
          <w:szCs w:val="22"/>
        </w:rPr>
        <w:t>Boiling water kills bacteria, viruses and parasites because the heat destroys the structure and denatures the proteins of living organisms. However it does not remove toxic chemicals and heavy metals from water.</w:t>
      </w:r>
    </w:p>
    <w:p w14:paraId="0D3FC732" w14:textId="77777777" w:rsidR="00096847" w:rsidRPr="009314F1" w:rsidRDefault="00096847" w:rsidP="00096847">
      <w:pPr>
        <w:numPr>
          <w:ilvl w:val="0"/>
          <w:numId w:val="5"/>
        </w:numPr>
        <w:tabs>
          <w:tab w:val="clear" w:pos="720"/>
        </w:tabs>
        <w:ind w:left="360"/>
        <w:rPr>
          <w:rFonts w:ascii="Arial" w:hAnsi="Arial" w:cs="Arial"/>
          <w:i/>
          <w:sz w:val="22"/>
          <w:szCs w:val="22"/>
        </w:rPr>
      </w:pPr>
      <w:r w:rsidRPr="009314F1">
        <w:rPr>
          <w:rFonts w:ascii="Arial" w:hAnsi="Arial" w:cs="Arial"/>
          <w:b/>
          <w:sz w:val="22"/>
          <w:szCs w:val="22"/>
        </w:rPr>
        <w:t xml:space="preserve">“I live in Southern California where we don’t have enough water. There is plenty of water in the ocean so why doesn’t the government just build plants to remove the salt from ocean water? </w:t>
      </w:r>
      <w:r w:rsidRPr="009314F1">
        <w:rPr>
          <w:rFonts w:ascii="Arial" w:hAnsi="Arial" w:cs="Arial"/>
          <w:i/>
          <w:sz w:val="22"/>
          <w:szCs w:val="22"/>
        </w:rPr>
        <w:t>Desalination is used to remove salt from ocean water</w:t>
      </w:r>
      <w:r>
        <w:rPr>
          <w:rFonts w:ascii="Arial" w:hAnsi="Arial" w:cs="Arial"/>
          <w:i/>
          <w:sz w:val="22"/>
          <w:szCs w:val="22"/>
        </w:rPr>
        <w:t>,</w:t>
      </w:r>
      <w:r w:rsidRPr="009314F1">
        <w:rPr>
          <w:rFonts w:ascii="Arial" w:hAnsi="Arial" w:cs="Arial"/>
          <w:i/>
          <w:sz w:val="22"/>
          <w:szCs w:val="22"/>
        </w:rPr>
        <w:t xml:space="preserve"> producing drinking water, but this process is very expensive</w:t>
      </w:r>
      <w:r>
        <w:rPr>
          <w:rFonts w:ascii="Arial" w:hAnsi="Arial" w:cs="Arial"/>
          <w:i/>
          <w:sz w:val="22"/>
          <w:szCs w:val="22"/>
        </w:rPr>
        <w:t xml:space="preserve"> because much electrical energy is required to evaporate the water. Desalination may negatively affect coastal water quality if effluent containing a high concentration of salt, sediment and marine organism debris is not cleaned and adjusted to the salinity, pH and temperature of the area where it is discharged.</w:t>
      </w:r>
    </w:p>
    <w:p w14:paraId="62C98867" w14:textId="77777777" w:rsidR="00096847" w:rsidRPr="009314F1" w:rsidRDefault="00096847" w:rsidP="00096847">
      <w:pPr>
        <w:numPr>
          <w:ilvl w:val="0"/>
          <w:numId w:val="5"/>
        </w:numPr>
        <w:tabs>
          <w:tab w:val="clear" w:pos="720"/>
        </w:tabs>
        <w:ind w:left="360"/>
        <w:rPr>
          <w:rFonts w:ascii="Arial" w:hAnsi="Arial" w:cs="Arial"/>
          <w:i/>
          <w:sz w:val="22"/>
          <w:szCs w:val="22"/>
        </w:rPr>
      </w:pPr>
      <w:r w:rsidRPr="009314F1">
        <w:rPr>
          <w:rFonts w:ascii="Arial" w:hAnsi="Arial" w:cs="Arial"/>
          <w:b/>
          <w:sz w:val="22"/>
          <w:szCs w:val="22"/>
        </w:rPr>
        <w:t>“</w:t>
      </w:r>
      <w:r>
        <w:rPr>
          <w:rFonts w:ascii="Arial" w:hAnsi="Arial" w:cs="Arial"/>
          <w:b/>
          <w:sz w:val="22"/>
          <w:szCs w:val="22"/>
        </w:rPr>
        <w:t>Why was the water in Columbia, S.C., Flint, MI, and Baltimore, MD unsafe to drink</w:t>
      </w:r>
      <w:r w:rsidRPr="009314F1">
        <w:rPr>
          <w:rFonts w:ascii="Arial" w:hAnsi="Arial" w:cs="Arial"/>
          <w:b/>
          <w:sz w:val="22"/>
          <w:szCs w:val="22"/>
        </w:rPr>
        <w:t>?”</w:t>
      </w:r>
      <w:r w:rsidRPr="009314F1">
        <w:rPr>
          <w:rFonts w:ascii="Arial" w:hAnsi="Arial" w:cs="Arial"/>
          <w:sz w:val="22"/>
          <w:szCs w:val="22"/>
        </w:rPr>
        <w:t xml:space="preserve"> </w:t>
      </w:r>
      <w:r>
        <w:rPr>
          <w:rFonts w:ascii="Arial" w:hAnsi="Arial" w:cs="Arial"/>
          <w:i/>
          <w:sz w:val="22"/>
          <w:szCs w:val="22"/>
        </w:rPr>
        <w:t>Updated infrastructure in all three of these cities was lacking. In Columbia, lead was leached from corroded pipes that serve homes, and floods destroyed two canals, releasing bacteria into the water system. In Baltimore, drinking fountain pipes leached lead. To save money, Flint changed its water supply to the Flint River, but corrosion controls were not implemented, so lead and E. coli were released from corroded supply lines.</w:t>
      </w:r>
    </w:p>
    <w:p w14:paraId="6882BCF2" w14:textId="77777777" w:rsidR="00096847" w:rsidRPr="0052196F" w:rsidRDefault="00096847" w:rsidP="00096847">
      <w:pPr>
        <w:numPr>
          <w:ilvl w:val="0"/>
          <w:numId w:val="5"/>
        </w:numPr>
        <w:tabs>
          <w:tab w:val="clear" w:pos="720"/>
        </w:tabs>
        <w:ind w:left="360"/>
        <w:rPr>
          <w:rFonts w:ascii="Arial" w:hAnsi="Arial" w:cs="Arial"/>
          <w:b/>
          <w:i/>
          <w:sz w:val="22"/>
          <w:szCs w:val="22"/>
        </w:rPr>
      </w:pPr>
      <w:r w:rsidRPr="0052196F">
        <w:rPr>
          <w:rFonts w:ascii="Arial" w:hAnsi="Arial" w:cs="Arial"/>
          <w:b/>
          <w:sz w:val="22"/>
          <w:szCs w:val="22"/>
        </w:rPr>
        <w:t>“</w:t>
      </w:r>
      <w:r>
        <w:rPr>
          <w:rFonts w:ascii="Arial" w:hAnsi="Arial" w:cs="Arial"/>
          <w:b/>
          <w:sz w:val="22"/>
          <w:szCs w:val="22"/>
        </w:rPr>
        <w:t xml:space="preserve">How is ozone produced at water treatment facilities?” </w:t>
      </w:r>
      <w:r w:rsidRPr="0013094D">
        <w:rPr>
          <w:rStyle w:val="tgc"/>
          <w:rFonts w:ascii="Arial" w:hAnsi="Arial" w:cs="Arial"/>
          <w:i/>
          <w:sz w:val="22"/>
          <w:szCs w:val="22"/>
        </w:rPr>
        <w:t>Most water treatment facilities use the Corona Discharge method to produce ozone. A spark of high voltage electricity is sent through a flow of oxygen, the electricity splits the diatomic O</w:t>
      </w:r>
      <w:r w:rsidRPr="0013094D">
        <w:rPr>
          <w:rStyle w:val="tgc"/>
          <w:rFonts w:ascii="Arial" w:hAnsi="Arial" w:cs="Arial"/>
          <w:i/>
          <w:sz w:val="22"/>
          <w:szCs w:val="22"/>
          <w:vertAlign w:val="subscript"/>
        </w:rPr>
        <w:t>2</w:t>
      </w:r>
      <w:r w:rsidRPr="0013094D">
        <w:rPr>
          <w:rStyle w:val="tgc"/>
          <w:rFonts w:ascii="Arial" w:hAnsi="Arial" w:cs="Arial"/>
          <w:i/>
          <w:sz w:val="22"/>
          <w:szCs w:val="22"/>
        </w:rPr>
        <w:t xml:space="preserve"> into singlet oxygen</w:t>
      </w:r>
      <w:r>
        <w:rPr>
          <w:rStyle w:val="tgc"/>
          <w:rFonts w:ascii="Arial" w:hAnsi="Arial" w:cs="Arial"/>
          <w:i/>
          <w:sz w:val="22"/>
          <w:szCs w:val="22"/>
        </w:rPr>
        <w:t xml:space="preserve"> atom</w:t>
      </w:r>
      <w:r w:rsidRPr="0013094D">
        <w:rPr>
          <w:rStyle w:val="tgc"/>
          <w:rFonts w:ascii="Arial" w:hAnsi="Arial" w:cs="Arial"/>
          <w:i/>
          <w:sz w:val="22"/>
          <w:szCs w:val="22"/>
        </w:rPr>
        <w:t>s that combine with other O</w:t>
      </w:r>
      <w:r w:rsidRPr="0013094D">
        <w:rPr>
          <w:rStyle w:val="tgc"/>
          <w:rFonts w:ascii="Arial" w:hAnsi="Arial" w:cs="Arial"/>
          <w:i/>
          <w:sz w:val="22"/>
          <w:szCs w:val="22"/>
          <w:vertAlign w:val="subscript"/>
        </w:rPr>
        <w:t>2</w:t>
      </w:r>
      <w:r w:rsidRPr="0013094D">
        <w:rPr>
          <w:rStyle w:val="tgc"/>
          <w:rFonts w:ascii="Arial" w:hAnsi="Arial" w:cs="Arial"/>
          <w:i/>
          <w:sz w:val="22"/>
          <w:szCs w:val="22"/>
        </w:rPr>
        <w:t xml:space="preserve"> molecules to form O</w:t>
      </w:r>
      <w:r w:rsidRPr="0013094D">
        <w:rPr>
          <w:rStyle w:val="tgc"/>
          <w:rFonts w:ascii="Arial" w:hAnsi="Arial" w:cs="Arial"/>
          <w:i/>
          <w:sz w:val="22"/>
          <w:szCs w:val="22"/>
          <w:vertAlign w:val="subscript"/>
        </w:rPr>
        <w:t>3</w:t>
      </w:r>
      <w:r w:rsidRPr="0013094D">
        <w:rPr>
          <w:rStyle w:val="tgc"/>
          <w:rFonts w:ascii="Arial" w:hAnsi="Arial" w:cs="Arial"/>
          <w:i/>
          <w:sz w:val="22"/>
          <w:szCs w:val="22"/>
        </w:rPr>
        <w:t>.</w:t>
      </w:r>
      <w:r w:rsidRPr="0013094D">
        <w:rPr>
          <w:rFonts w:ascii="Arial" w:hAnsi="Arial" w:cs="Arial"/>
          <w:i/>
          <w:sz w:val="22"/>
          <w:szCs w:val="22"/>
        </w:rPr>
        <w:t xml:space="preserve"> T</w:t>
      </w:r>
      <w:r>
        <w:rPr>
          <w:rFonts w:ascii="Arial" w:hAnsi="Arial" w:cs="Arial"/>
          <w:i/>
          <w:sz w:val="22"/>
          <w:szCs w:val="22"/>
        </w:rPr>
        <w:t>his is similar to the way ozone is produced by lightning or ultraviolet radiation in the upper atmosphere.</w:t>
      </w:r>
    </w:p>
    <w:p w14:paraId="7A976E78" w14:textId="77777777" w:rsidR="00096847" w:rsidRPr="00B12C76" w:rsidRDefault="00096847" w:rsidP="00096847">
      <w:pPr>
        <w:numPr>
          <w:ilvl w:val="0"/>
          <w:numId w:val="5"/>
        </w:numPr>
        <w:tabs>
          <w:tab w:val="clear" w:pos="720"/>
        </w:tabs>
        <w:ind w:left="360"/>
        <w:rPr>
          <w:rFonts w:ascii="Arial" w:hAnsi="Arial" w:cs="Arial"/>
          <w:i/>
          <w:sz w:val="22"/>
          <w:szCs w:val="22"/>
        </w:rPr>
      </w:pPr>
      <w:r w:rsidRPr="0052196F">
        <w:rPr>
          <w:rFonts w:ascii="Arial" w:hAnsi="Arial" w:cs="Arial"/>
          <w:b/>
          <w:sz w:val="22"/>
          <w:szCs w:val="22"/>
        </w:rPr>
        <w:t>“Since the symptoms are similar, how can I tell if I have SARS or the flu?”</w:t>
      </w:r>
      <w:r>
        <w:rPr>
          <w:rFonts w:ascii="Arial" w:hAnsi="Arial" w:cs="Arial"/>
          <w:b/>
          <w:sz w:val="22"/>
          <w:szCs w:val="22"/>
        </w:rPr>
        <w:t xml:space="preserve"> </w:t>
      </w:r>
      <w:r>
        <w:rPr>
          <w:rFonts w:ascii="Arial" w:hAnsi="Arial" w:cs="Arial"/>
          <w:i/>
          <w:sz w:val="22"/>
          <w:szCs w:val="22"/>
        </w:rPr>
        <w:t>Both SARS and the flu begin with high fevers and may include symptoms of pneumonia, such as a cough, difficulty breathing, or shortness of breath. SARS is very rare, but there are laboratory tests that can help with identification. However these are not reliable in the early stages of infection.</w:t>
      </w:r>
    </w:p>
    <w:p w14:paraId="1E75FAA4" w14:textId="77777777" w:rsidR="00096847" w:rsidRPr="003F357E" w:rsidRDefault="00096847" w:rsidP="00096847">
      <w:pPr>
        <w:numPr>
          <w:ilvl w:val="0"/>
          <w:numId w:val="5"/>
        </w:numPr>
        <w:tabs>
          <w:tab w:val="clear" w:pos="720"/>
        </w:tabs>
        <w:ind w:left="360"/>
        <w:rPr>
          <w:rFonts w:ascii="Arial" w:hAnsi="Arial" w:cs="Arial"/>
          <w:sz w:val="22"/>
          <w:szCs w:val="22"/>
        </w:rPr>
      </w:pPr>
      <w:r>
        <w:rPr>
          <w:rFonts w:ascii="Arial" w:hAnsi="Arial" w:cs="Arial"/>
          <w:b/>
          <w:sz w:val="22"/>
          <w:szCs w:val="22"/>
        </w:rPr>
        <w:t xml:space="preserve">“I’ve read about how much of our water stays in underground compartments called aquifers. Why don’t we just inject them with disinfection materials to kill bacteria and </w:t>
      </w:r>
      <w:r w:rsidRPr="003F357E">
        <w:rPr>
          <w:rFonts w:ascii="Arial" w:hAnsi="Arial" w:cs="Arial"/>
          <w:b/>
          <w:sz w:val="22"/>
          <w:szCs w:val="22"/>
        </w:rPr>
        <w:t>viruses?</w:t>
      </w:r>
      <w:r w:rsidRPr="003F357E">
        <w:rPr>
          <w:rFonts w:ascii="Arial" w:hAnsi="Arial" w:cs="Arial"/>
          <w:b/>
          <w:i/>
          <w:sz w:val="22"/>
          <w:szCs w:val="22"/>
        </w:rPr>
        <w:t xml:space="preserve">” </w:t>
      </w:r>
      <w:r w:rsidRPr="003F357E">
        <w:rPr>
          <w:rFonts w:ascii="Arial" w:hAnsi="Arial" w:cs="Arial"/>
          <w:i/>
          <w:sz w:val="22"/>
          <w:szCs w:val="22"/>
        </w:rPr>
        <w:t>You are correct when you say that much of our water is stored underground, but aquifers are underground areas of porous rock that absorb and transmit water. The underground water is always naturally flowing and picking up new bacteria and viruses as it moves underground and eventually</w:t>
      </w:r>
      <w:r>
        <w:rPr>
          <w:rFonts w:ascii="Arial" w:hAnsi="Arial" w:cs="Arial"/>
          <w:i/>
          <w:sz w:val="22"/>
          <w:szCs w:val="22"/>
        </w:rPr>
        <w:t xml:space="preserve"> </w:t>
      </w:r>
      <w:r w:rsidRPr="003F357E">
        <w:rPr>
          <w:rFonts w:ascii="Arial" w:hAnsi="Arial" w:cs="Arial"/>
          <w:i/>
          <w:sz w:val="22"/>
          <w:szCs w:val="22"/>
        </w:rPr>
        <w:t>reaches the surface</w:t>
      </w:r>
      <w:r>
        <w:rPr>
          <w:rFonts w:ascii="Arial" w:hAnsi="Arial" w:cs="Arial"/>
          <w:i/>
          <w:sz w:val="22"/>
          <w:szCs w:val="22"/>
        </w:rPr>
        <w:t>,</w:t>
      </w:r>
      <w:r w:rsidRPr="003F357E">
        <w:rPr>
          <w:rFonts w:ascii="Arial" w:hAnsi="Arial" w:cs="Arial"/>
          <w:i/>
          <w:sz w:val="22"/>
          <w:szCs w:val="22"/>
        </w:rPr>
        <w:t xml:space="preserve"> where it will mix with possibly contaminated surface water. </w:t>
      </w:r>
      <w:r>
        <w:rPr>
          <w:rFonts w:ascii="Arial" w:hAnsi="Arial" w:cs="Arial"/>
          <w:i/>
          <w:sz w:val="22"/>
          <w:szCs w:val="22"/>
        </w:rPr>
        <w:t>So, water in aquifers would still require disinfection when it reaches the surface.</w:t>
      </w:r>
    </w:p>
    <w:p w14:paraId="78CC7B80" w14:textId="77777777" w:rsidR="00E7390C" w:rsidRPr="00E7390C" w:rsidRDefault="00E7390C" w:rsidP="00E7390C">
      <w:pPr>
        <w:rPr>
          <w:rFonts w:ascii="Arial" w:hAnsi="Arial" w:cs="Arial"/>
          <w:sz w:val="22"/>
          <w:szCs w:val="22"/>
        </w:rPr>
      </w:pPr>
    </w:p>
    <w:p w14:paraId="78AE2709" w14:textId="7354018D" w:rsidR="009F7AE2" w:rsidRDefault="009F7AE2" w:rsidP="00A52008">
      <w:pPr>
        <w:numPr>
          <w:ilvl w:val="0"/>
          <w:numId w:val="5"/>
        </w:numPr>
        <w:tabs>
          <w:tab w:val="clear" w:pos="720"/>
        </w:tabs>
        <w:ind w:left="360"/>
        <w:rPr>
          <w:rFonts w:ascii="Arial" w:hAnsi="Arial" w:cs="Arial"/>
          <w:sz w:val="22"/>
          <w:szCs w:val="22"/>
        </w:rPr>
      </w:pPr>
      <w:r w:rsidRPr="00A2656C">
        <w:rPr>
          <w:rFonts w:ascii="Arial" w:hAnsi="Arial" w:cs="Arial"/>
          <w:sz w:val="22"/>
          <w:szCs w:val="22"/>
        </w:rPr>
        <w:br w:type="page"/>
      </w:r>
    </w:p>
    <w:bookmarkStart w:id="19" w:name="_Toc493854512"/>
    <w:p w14:paraId="4C1C7B1B" w14:textId="671184B7" w:rsidR="00C57D17" w:rsidRPr="00A109B0" w:rsidRDefault="003F5FB3" w:rsidP="00BA6E87">
      <w:pPr>
        <w:pStyle w:val="Heading1"/>
        <w:spacing w:after="0"/>
      </w:pPr>
      <w:r>
        <w:rPr>
          <w:noProof/>
        </w:rPr>
        <w:lastRenderedPageBreak/>
        <mc:AlternateContent>
          <mc:Choice Requires="wps">
            <w:drawing>
              <wp:anchor distT="0" distB="0" distL="114300" distR="114300" simplePos="0" relativeHeight="251808256" behindDoc="1" locked="0" layoutInCell="1" allowOverlap="1" wp14:anchorId="0032B987" wp14:editId="73D813D9">
                <wp:simplePos x="0" y="0"/>
                <wp:positionH relativeFrom="column">
                  <wp:posOffset>-559435</wp:posOffset>
                </wp:positionH>
                <wp:positionV relativeFrom="paragraph">
                  <wp:posOffset>419312</wp:posOffset>
                </wp:positionV>
                <wp:extent cx="7060565" cy="114300"/>
                <wp:effectExtent l="0" t="0" r="6985" b="0"/>
                <wp:wrapNone/>
                <wp:docPr id="41" name="Rectangle 4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631A56A" id="Rectangle 41" o:spid="_x0000_s1026" style="position:absolute;margin-left:-44.05pt;margin-top:33pt;width:555.95pt;height:9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UR6Q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yy4cwJi//o&#10;Hl0T7mCAYQwNGkLaYN5DuIvTKeG2qD2paMsXdbATmXqeTYVTZhKD7+t1vVqvOJN41zSXFzW5Xj2h&#10;Q0z5I3jLyqblEcuTl+L4KWWsiKk/U0qx5I3ubrUxdCiDAh9MZEeBv3h/aAhqHu1n342xq1U9l6S5&#10;KunE+guTcYXP+cI8Fh0jQFM0dVKsGMXTLp8NFJRx96DQRZQ71p/rjC0IKcFlMhPFUHaBKSw1Ay+o&#10;8ReBU36Bjl3N4OXr4BlBlb3LM9hq5+PfCMzcshrz0bVnust277szjQVd4JCSsdODKq/g+ZngT89+&#10;9wMAAP//AwBQSwMEFAAGAAgAAAAhAGHQcWTeAAAACgEAAA8AAABkcnMvZG93bnJldi54bWxMj0Fq&#10;wzAQRfeF3kFMobtEStIa1/U4lEAhuxInB5DsqW1ijYylOE5PX2XVLof5/P9evp1tLyYafecYYbVU&#10;IIgrV3fcIJyOn4sUhA+aa907JoQbedgWjw+5zmp35QNNZWhELGGfaYQ2hCGT0lctWe2XbiCOv283&#10;Wh3iOTayHvU1ltterpVKpNUdx4VWD7RrqTqXF4vwFn7Mpjwc6XSeyr0xr7evPe8Qn5/mj3cQgebw&#10;F4Y7fkSHIjIZd+Haix5hkaarGEVIkuh0D6j1JsoYhPRFgSxy+V+h+AUAAP//AwBQSwECLQAUAAYA&#10;CAAAACEAtoM4kv4AAADhAQAAEwAAAAAAAAAAAAAAAAAAAAAAW0NvbnRlbnRfVHlwZXNdLnhtbFBL&#10;AQItABQABgAIAAAAIQA4/SH/1gAAAJQBAAALAAAAAAAAAAAAAAAAAC8BAABfcmVscy8ucmVsc1BL&#10;AQItABQABgAIAAAAIQARdIUR6QEAAD4EAAAOAAAAAAAAAAAAAAAAAC4CAABkcnMvZTJvRG9jLnht&#10;bFBLAQItABQABgAIAAAAIQBh0HFk3gAAAAoBAAAPAAAAAAAAAAAAAAAAAEMEAABkcnMvZG93bnJl&#10;di54bWxQSwUGAAAAAAQABADzAAAATgUAAAAA&#10;" fillcolor="#d8d8d8 [2732]" stroked="f" strokeweight=".5pt"/>
            </w:pict>
          </mc:Fallback>
        </mc:AlternateContent>
      </w:r>
      <w:r w:rsidR="00C57D17" w:rsidRPr="00A109B0">
        <w:t>Activities</w:t>
      </w:r>
      <w:bookmarkEnd w:id="19"/>
    </w:p>
    <w:p w14:paraId="7BAB97F1" w14:textId="71C9D587" w:rsidR="00F777B1" w:rsidRPr="00C32603" w:rsidRDefault="00F777B1" w:rsidP="009F7AE2">
      <w:pPr>
        <w:rPr>
          <w:rFonts w:ascii="Arial" w:hAnsi="Arial" w:cs="Arial"/>
          <w:sz w:val="32"/>
        </w:rPr>
      </w:pPr>
      <w:bookmarkStart w:id="20" w:name="_Toc453602478"/>
    </w:p>
    <w:p w14:paraId="61EE5FE5" w14:textId="77777777" w:rsidR="00096847" w:rsidRDefault="00096847" w:rsidP="00096847">
      <w:pPr>
        <w:rPr>
          <w:rFonts w:ascii="Arial" w:hAnsi="Arial" w:cs="Arial"/>
          <w:b/>
          <w:sz w:val="28"/>
        </w:rPr>
      </w:pPr>
      <w:r w:rsidRPr="009F7AE2">
        <w:rPr>
          <w:rFonts w:ascii="Arial" w:hAnsi="Arial" w:cs="Arial"/>
          <w:b/>
          <w:sz w:val="28"/>
        </w:rPr>
        <w:t>Labs and Demos</w:t>
      </w:r>
    </w:p>
    <w:p w14:paraId="10E1C436" w14:textId="77777777" w:rsidR="00096847" w:rsidRPr="005430FD" w:rsidRDefault="00096847" w:rsidP="00096847">
      <w:pPr>
        <w:rPr>
          <w:rFonts w:ascii="Arial" w:hAnsi="Arial" w:cs="Arial"/>
          <w:b/>
        </w:rPr>
      </w:pPr>
    </w:p>
    <w:p w14:paraId="4031144C" w14:textId="77777777" w:rsidR="00096847" w:rsidRDefault="00096847" w:rsidP="00096847">
      <w:pPr>
        <w:rPr>
          <w:rFonts w:ascii="Arial" w:hAnsi="Arial" w:cs="Arial"/>
          <w:sz w:val="22"/>
          <w:szCs w:val="22"/>
        </w:rPr>
      </w:pPr>
      <w:r>
        <w:rPr>
          <w:rFonts w:ascii="Arial" w:hAnsi="Arial" w:cs="Arial"/>
          <w:b/>
          <w:sz w:val="22"/>
          <w:szCs w:val="22"/>
        </w:rPr>
        <w:t>Lab activity, “Solar Still Challenge”:</w:t>
      </w:r>
      <w:r>
        <w:rPr>
          <w:rFonts w:ascii="Arial" w:hAnsi="Arial" w:cs="Arial"/>
          <w:sz w:val="22"/>
          <w:szCs w:val="22"/>
        </w:rPr>
        <w:t xml:space="preserve"> The challenge to build a solar still was developed for the International Year of Chemistry (IYC 2011). The activity uses household materials and provides complete instructions for the teacher. Since this was a global challenge, students were invited to contribute water quality data from their experiment to an on-line international map. Links on this site also take you to salinity and acidity experiments. </w:t>
      </w:r>
      <w:r w:rsidRPr="005430FD">
        <w:rPr>
          <w:rFonts w:ascii="Arial" w:hAnsi="Arial" w:cs="Arial"/>
          <w:sz w:val="22"/>
          <w:szCs w:val="22"/>
        </w:rPr>
        <w:t>(</w:t>
      </w:r>
      <w:hyperlink r:id="rId15" w:history="1">
        <w:r w:rsidRPr="005430FD">
          <w:rPr>
            <w:rStyle w:val="Hyperlink"/>
            <w:rFonts w:ascii="Arial" w:hAnsi="Arial" w:cs="Arial"/>
            <w:sz w:val="22"/>
            <w:szCs w:val="22"/>
          </w:rPr>
          <w:t>http://water.chemistry2011.org/web/iyc/experiments</w:t>
        </w:r>
      </w:hyperlink>
      <w:r w:rsidRPr="005430FD">
        <w:rPr>
          <w:rFonts w:ascii="Arial" w:hAnsi="Arial" w:cs="Arial"/>
          <w:color w:val="0000FF"/>
          <w:sz w:val="22"/>
          <w:szCs w:val="22"/>
        </w:rPr>
        <w:t>)</w:t>
      </w:r>
    </w:p>
    <w:p w14:paraId="35E488CB" w14:textId="77777777" w:rsidR="00096847" w:rsidRPr="00C82D44" w:rsidRDefault="00096847" w:rsidP="00096847">
      <w:pPr>
        <w:rPr>
          <w:rFonts w:ascii="Arial" w:hAnsi="Arial" w:cs="Arial"/>
          <w:sz w:val="22"/>
          <w:szCs w:val="22"/>
        </w:rPr>
      </w:pPr>
    </w:p>
    <w:p w14:paraId="1B609DC7" w14:textId="77777777" w:rsidR="00096847" w:rsidRPr="00C82D44" w:rsidRDefault="00096847" w:rsidP="00096847">
      <w:pPr>
        <w:rPr>
          <w:rFonts w:ascii="Arial" w:hAnsi="Arial" w:cs="Arial"/>
          <w:sz w:val="22"/>
          <w:szCs w:val="22"/>
        </w:rPr>
      </w:pPr>
      <w:r>
        <w:rPr>
          <w:rFonts w:ascii="Arial" w:hAnsi="Arial" w:cs="Arial"/>
          <w:b/>
          <w:sz w:val="22"/>
          <w:szCs w:val="22"/>
        </w:rPr>
        <w:t xml:space="preserve">“Precipitation and Solubility Chemistry Laboratory” (1 class period): </w:t>
      </w:r>
      <w:r>
        <w:rPr>
          <w:rFonts w:ascii="Arial" w:hAnsi="Arial" w:cs="Arial"/>
          <w:sz w:val="22"/>
          <w:szCs w:val="22"/>
        </w:rPr>
        <w:t xml:space="preserve">This micro-lab experiment was designed for high school honors students. The material includes pre- and post-lab questions, laboratory procedures (using well-plates) plus safety and waste management instructions. </w:t>
      </w:r>
      <w:r w:rsidRPr="006945AA">
        <w:rPr>
          <w:rFonts w:ascii="Arial" w:hAnsi="Arial" w:cs="Arial"/>
          <w:sz w:val="22"/>
          <w:szCs w:val="22"/>
        </w:rPr>
        <w:t>(</w:t>
      </w:r>
      <w:hyperlink r:id="rId16" w:history="1">
        <w:r w:rsidRPr="006945AA">
          <w:rPr>
            <w:rStyle w:val="Hyperlink"/>
            <w:rFonts w:ascii="Arial" w:hAnsi="Arial" w:cs="Arial"/>
            <w:sz w:val="22"/>
            <w:szCs w:val="22"/>
          </w:rPr>
          <w:t>http://nshs-science.org/chemistry/make_handout.php?course=820&amp;%20path=common&amp;%20handout=CLH-precipitation_reactions</w:t>
        </w:r>
      </w:hyperlink>
      <w:r w:rsidRPr="006945AA">
        <w:rPr>
          <w:rFonts w:ascii="Arial" w:hAnsi="Arial" w:cs="Arial"/>
          <w:sz w:val="22"/>
          <w:szCs w:val="22"/>
        </w:rPr>
        <w:t>)</w:t>
      </w:r>
    </w:p>
    <w:p w14:paraId="41C54EB8" w14:textId="77777777" w:rsidR="00096847" w:rsidRPr="00F05F8E" w:rsidRDefault="00096847" w:rsidP="00096847">
      <w:pPr>
        <w:rPr>
          <w:rFonts w:ascii="Arial" w:hAnsi="Arial" w:cs="Arial"/>
          <w:sz w:val="36"/>
          <w:szCs w:val="28"/>
        </w:rPr>
      </w:pPr>
      <w:bookmarkStart w:id="21" w:name="_Toc327249437"/>
    </w:p>
    <w:p w14:paraId="4969B4BF" w14:textId="77777777" w:rsidR="00096847" w:rsidRDefault="00096847" w:rsidP="00096847">
      <w:pPr>
        <w:rPr>
          <w:rFonts w:ascii="Arial" w:hAnsi="Arial" w:cs="Arial"/>
          <w:b/>
          <w:sz w:val="28"/>
          <w:szCs w:val="28"/>
        </w:rPr>
      </w:pPr>
      <w:r>
        <w:rPr>
          <w:rFonts w:ascii="Arial" w:hAnsi="Arial" w:cs="Arial"/>
          <w:b/>
          <w:sz w:val="28"/>
          <w:szCs w:val="28"/>
        </w:rPr>
        <w:t>Simulation</w:t>
      </w:r>
    </w:p>
    <w:p w14:paraId="7747DD4C" w14:textId="77777777" w:rsidR="00096847" w:rsidRPr="00571BE5" w:rsidRDefault="00096847" w:rsidP="00096847">
      <w:pPr>
        <w:rPr>
          <w:rFonts w:ascii="Arial" w:hAnsi="Arial" w:cs="Arial"/>
          <w:b/>
          <w:sz w:val="22"/>
          <w:szCs w:val="22"/>
        </w:rPr>
      </w:pPr>
    </w:p>
    <w:p w14:paraId="1B01AB9E" w14:textId="705CBDED" w:rsidR="00096847" w:rsidRPr="0025797B" w:rsidRDefault="00096847" w:rsidP="00096847">
      <w:pPr>
        <w:rPr>
          <w:rFonts w:ascii="Arial" w:hAnsi="Arial" w:cs="Arial"/>
          <w:sz w:val="22"/>
          <w:szCs w:val="22"/>
        </w:rPr>
      </w:pPr>
      <w:r>
        <w:rPr>
          <w:rFonts w:ascii="Arial" w:hAnsi="Arial" w:cs="Arial"/>
          <w:b/>
          <w:sz w:val="22"/>
          <w:szCs w:val="22"/>
        </w:rPr>
        <w:t>“</w:t>
      </w:r>
      <w:r w:rsidRPr="0025797B">
        <w:rPr>
          <w:rFonts w:ascii="Arial" w:hAnsi="Arial" w:cs="Arial"/>
          <w:b/>
          <w:sz w:val="22"/>
          <w:szCs w:val="22"/>
        </w:rPr>
        <w:t>Precipitate Reactions</w:t>
      </w:r>
      <w:r>
        <w:rPr>
          <w:rFonts w:ascii="Arial" w:hAnsi="Arial" w:cs="Arial"/>
          <w:b/>
          <w:sz w:val="22"/>
          <w:szCs w:val="22"/>
        </w:rPr>
        <w:t>”</w:t>
      </w:r>
      <w:r w:rsidRPr="0025797B">
        <w:rPr>
          <w:rFonts w:ascii="Arial" w:hAnsi="Arial" w:cs="Arial"/>
          <w:b/>
          <w:sz w:val="22"/>
          <w:szCs w:val="22"/>
        </w:rPr>
        <w:t xml:space="preserve">: </w:t>
      </w:r>
      <w:r w:rsidR="0050302B" w:rsidRPr="0050302B">
        <w:rPr>
          <w:rFonts w:ascii="Arial" w:hAnsi="Arial" w:cs="Arial"/>
          <w:sz w:val="22"/>
          <w:szCs w:val="22"/>
        </w:rPr>
        <w:t>These s</w:t>
      </w:r>
      <w:r w:rsidRPr="0025797B">
        <w:rPr>
          <w:rFonts w:ascii="Arial" w:hAnsi="Arial" w:cs="Arial"/>
          <w:sz w:val="22"/>
          <w:szCs w:val="22"/>
        </w:rPr>
        <w:t>imulations use animations of ionic reactions at the particle level to show the formation of precipitates</w:t>
      </w:r>
      <w:r>
        <w:rPr>
          <w:rFonts w:ascii="Arial" w:hAnsi="Arial" w:cs="Arial"/>
          <w:sz w:val="22"/>
          <w:szCs w:val="22"/>
        </w:rPr>
        <w:t xml:space="preserve"> (requires </w:t>
      </w:r>
      <w:r w:rsidRPr="0025797B">
        <w:rPr>
          <w:rFonts w:ascii="Arial" w:hAnsi="Arial" w:cs="Arial"/>
          <w:i/>
          <w:sz w:val="22"/>
          <w:szCs w:val="22"/>
        </w:rPr>
        <w:t>Flash</w:t>
      </w:r>
      <w:r>
        <w:rPr>
          <w:rFonts w:ascii="Arial" w:hAnsi="Arial" w:cs="Arial"/>
          <w:sz w:val="22"/>
          <w:szCs w:val="22"/>
        </w:rPr>
        <w:t xml:space="preserve"> </w:t>
      </w:r>
      <w:r w:rsidR="0050302B" w:rsidRPr="0050302B">
        <w:rPr>
          <w:rFonts w:ascii="Arial" w:hAnsi="Arial" w:cs="Arial"/>
          <w:i/>
          <w:sz w:val="22"/>
          <w:szCs w:val="22"/>
        </w:rPr>
        <w:t xml:space="preserve">Player </w:t>
      </w:r>
      <w:r>
        <w:rPr>
          <w:rFonts w:ascii="Arial" w:hAnsi="Arial" w:cs="Arial"/>
          <w:sz w:val="22"/>
          <w:szCs w:val="22"/>
        </w:rPr>
        <w:t>app)</w:t>
      </w:r>
      <w:r w:rsidRPr="0025797B">
        <w:rPr>
          <w:rFonts w:ascii="Arial" w:hAnsi="Arial" w:cs="Arial"/>
          <w:sz w:val="22"/>
          <w:szCs w:val="22"/>
        </w:rPr>
        <w:t>. (</w:t>
      </w:r>
      <w:hyperlink r:id="rId17" w:history="1">
        <w:r w:rsidRPr="0025797B">
          <w:rPr>
            <w:rStyle w:val="Hyperlink"/>
            <w:rFonts w:ascii="Arial" w:hAnsi="Arial" w:cs="Arial"/>
            <w:sz w:val="22"/>
            <w:szCs w:val="22"/>
          </w:rPr>
          <w:t>http://preparatorychemistry.com/precipitation_flash.htm</w:t>
        </w:r>
      </w:hyperlink>
      <w:r w:rsidRPr="0025797B">
        <w:rPr>
          <w:rFonts w:ascii="Arial" w:hAnsi="Arial" w:cs="Arial"/>
          <w:sz w:val="22"/>
          <w:szCs w:val="22"/>
        </w:rPr>
        <w:t>)</w:t>
      </w:r>
    </w:p>
    <w:p w14:paraId="2A217B61" w14:textId="77777777" w:rsidR="00096847" w:rsidRPr="00F05F8E" w:rsidRDefault="00096847" w:rsidP="00096847">
      <w:pPr>
        <w:rPr>
          <w:rFonts w:ascii="Arial" w:hAnsi="Arial" w:cs="Arial"/>
          <w:sz w:val="36"/>
          <w:szCs w:val="36"/>
        </w:rPr>
      </w:pPr>
    </w:p>
    <w:p w14:paraId="61870DCE" w14:textId="77777777" w:rsidR="00096847" w:rsidRPr="00A109B0" w:rsidRDefault="00096847" w:rsidP="00096847">
      <w:pPr>
        <w:rPr>
          <w:rFonts w:ascii="Arial" w:hAnsi="Arial" w:cs="Arial"/>
          <w:b/>
          <w:sz w:val="28"/>
        </w:rPr>
      </w:pPr>
      <w:bookmarkStart w:id="22" w:name="_Toc453602480"/>
      <w:r w:rsidRPr="00A109B0">
        <w:rPr>
          <w:rFonts w:ascii="Arial" w:hAnsi="Arial" w:cs="Arial"/>
          <w:b/>
          <w:sz w:val="28"/>
        </w:rPr>
        <w:t>Media</w:t>
      </w:r>
      <w:bookmarkEnd w:id="21"/>
      <w:bookmarkEnd w:id="22"/>
    </w:p>
    <w:p w14:paraId="15298250" w14:textId="77777777" w:rsidR="00096847" w:rsidRPr="003819C5" w:rsidRDefault="00096847" w:rsidP="00096847">
      <w:pPr>
        <w:rPr>
          <w:rFonts w:ascii="Arial" w:hAnsi="Arial" w:cs="Arial"/>
          <w:sz w:val="22"/>
          <w:szCs w:val="22"/>
        </w:rPr>
      </w:pPr>
    </w:p>
    <w:p w14:paraId="7478EECE" w14:textId="77777777" w:rsidR="00096847" w:rsidRDefault="00096847" w:rsidP="00096847">
      <w:r>
        <w:rPr>
          <w:rFonts w:ascii="Arial" w:hAnsi="Arial" w:cs="Arial"/>
          <w:b/>
          <w:sz w:val="22"/>
          <w:szCs w:val="22"/>
        </w:rPr>
        <w:t>“The</w:t>
      </w:r>
      <w:r w:rsidRPr="00364B30">
        <w:rPr>
          <w:rFonts w:ascii="Arial" w:hAnsi="Arial" w:cs="Arial"/>
          <w:b/>
          <w:sz w:val="22"/>
          <w:szCs w:val="22"/>
        </w:rPr>
        <w:t xml:space="preserve"> Water Treatment Process</w:t>
      </w:r>
      <w:r>
        <w:rPr>
          <w:rFonts w:ascii="Arial" w:hAnsi="Arial" w:cs="Arial"/>
          <w:b/>
          <w:sz w:val="22"/>
          <w:szCs w:val="22"/>
        </w:rPr>
        <w:t>” v</w:t>
      </w:r>
      <w:r w:rsidRPr="00364B30">
        <w:rPr>
          <w:rFonts w:ascii="Arial" w:hAnsi="Arial" w:cs="Arial"/>
          <w:b/>
          <w:sz w:val="22"/>
          <w:szCs w:val="22"/>
        </w:rPr>
        <w:t>ideo</w:t>
      </w:r>
      <w:r>
        <w:rPr>
          <w:rFonts w:ascii="Arial" w:hAnsi="Arial" w:cs="Arial"/>
          <w:b/>
          <w:sz w:val="22"/>
          <w:szCs w:val="22"/>
        </w:rPr>
        <w:t xml:space="preserve"> (3:20): </w:t>
      </w:r>
      <w:r>
        <w:rPr>
          <w:rFonts w:ascii="Arial" w:hAnsi="Arial" w:cs="Arial"/>
          <w:sz w:val="22"/>
          <w:szCs w:val="22"/>
        </w:rPr>
        <w:t>This video takes the viewer through a municipal water treatment plant illustrating the removal of metals, flocculation, filtration, pH adjustment, activated carbon filtration and disinfection by ozone and chlorination. (</w:t>
      </w:r>
      <w:hyperlink r:id="rId18" w:history="1">
        <w:r w:rsidRPr="00FB222D">
          <w:rPr>
            <w:rStyle w:val="Hyperlink"/>
            <w:rFonts w:ascii="Arial" w:hAnsi="Arial" w:cs="Arial"/>
            <w:sz w:val="22"/>
            <w:szCs w:val="22"/>
          </w:rPr>
          <w:t>https://www.youtube.com/watch?v=9z14l51ISwg</w:t>
        </w:r>
      </w:hyperlink>
      <w:r>
        <w:t>)</w:t>
      </w:r>
    </w:p>
    <w:p w14:paraId="5E6E5A6E" w14:textId="77777777" w:rsidR="00096847" w:rsidRDefault="00096847" w:rsidP="00096847">
      <w:pPr>
        <w:rPr>
          <w:rFonts w:ascii="Arial" w:hAnsi="Arial" w:cs="Arial"/>
          <w:sz w:val="22"/>
          <w:szCs w:val="22"/>
        </w:rPr>
      </w:pPr>
    </w:p>
    <w:p w14:paraId="4A902911" w14:textId="77777777" w:rsidR="00096847" w:rsidRDefault="00096847" w:rsidP="00096847">
      <w:pPr>
        <w:rPr>
          <w:rFonts w:ascii="Arial" w:hAnsi="Arial" w:cs="Arial"/>
          <w:b/>
          <w:sz w:val="22"/>
          <w:szCs w:val="22"/>
        </w:rPr>
      </w:pPr>
      <w:r>
        <w:rPr>
          <w:rFonts w:ascii="Arial" w:hAnsi="Arial" w:cs="Arial"/>
          <w:b/>
          <w:sz w:val="22"/>
          <w:szCs w:val="22"/>
        </w:rPr>
        <w:t>Two YouTube videos on the Flint water crisis, from CNN</w:t>
      </w:r>
      <w:r w:rsidRPr="00FA1510">
        <w:rPr>
          <w:rFonts w:ascii="Arial" w:hAnsi="Arial" w:cs="Arial"/>
          <w:b/>
          <w:sz w:val="22"/>
          <w:szCs w:val="22"/>
        </w:rPr>
        <w:t>:</w:t>
      </w:r>
    </w:p>
    <w:p w14:paraId="17845BBA" w14:textId="77777777" w:rsidR="00096847" w:rsidRDefault="00096847" w:rsidP="00096847">
      <w:pPr>
        <w:pStyle w:val="ListParagraph"/>
        <w:numPr>
          <w:ilvl w:val="0"/>
          <w:numId w:val="33"/>
        </w:numPr>
        <w:rPr>
          <w:rFonts w:ascii="Arial" w:hAnsi="Arial" w:cs="Arial"/>
          <w:sz w:val="22"/>
          <w:szCs w:val="22"/>
        </w:rPr>
      </w:pPr>
      <w:r>
        <w:rPr>
          <w:rFonts w:ascii="Arial" w:hAnsi="Arial" w:cs="Arial"/>
          <w:sz w:val="22"/>
          <w:szCs w:val="22"/>
        </w:rPr>
        <w:t>“Here’s How Flint’s Water Crisis Happened” (4:29): This video shows how political decisions led to changing the city’s water supply to the Flint River and the subsequent rulings that precipitated the dangerous pollution crisis. (</w:t>
      </w:r>
      <w:hyperlink r:id="rId19" w:history="1">
        <w:r w:rsidRPr="00D21A89">
          <w:rPr>
            <w:rStyle w:val="Hyperlink"/>
            <w:rFonts w:ascii="Arial" w:hAnsi="Arial" w:cs="Arial"/>
            <w:sz w:val="22"/>
            <w:szCs w:val="22"/>
          </w:rPr>
          <w:t>https://www.youtube.com/watch?v=nTpsMyNezPQ</w:t>
        </w:r>
      </w:hyperlink>
      <w:r>
        <w:rPr>
          <w:rFonts w:ascii="Arial" w:hAnsi="Arial" w:cs="Arial"/>
          <w:sz w:val="22"/>
          <w:szCs w:val="22"/>
        </w:rPr>
        <w:t>)</w:t>
      </w:r>
    </w:p>
    <w:p w14:paraId="4BBFAD49" w14:textId="77777777" w:rsidR="00096847" w:rsidRDefault="00096847" w:rsidP="00096847">
      <w:pPr>
        <w:pStyle w:val="ListParagraph"/>
        <w:numPr>
          <w:ilvl w:val="0"/>
          <w:numId w:val="33"/>
        </w:numPr>
        <w:rPr>
          <w:rFonts w:ascii="Arial" w:hAnsi="Arial" w:cs="Arial"/>
          <w:sz w:val="22"/>
          <w:szCs w:val="22"/>
        </w:rPr>
      </w:pPr>
      <w:r w:rsidRPr="0025797B">
        <w:rPr>
          <w:rFonts w:ascii="Arial" w:hAnsi="Arial" w:cs="Arial"/>
          <w:sz w:val="22"/>
          <w:szCs w:val="22"/>
        </w:rPr>
        <w:t xml:space="preserve">“Flint Water Crisis 2017” (8:51): this video shows some of the cognitive and behavioral problems displayed by children affected by drinking water containing high levels of lead. Teachers and health care personnel are shown working with young children to diagnose </w:t>
      </w:r>
      <w:r>
        <w:rPr>
          <w:rFonts w:ascii="Arial" w:hAnsi="Arial" w:cs="Arial"/>
          <w:sz w:val="22"/>
          <w:szCs w:val="22"/>
        </w:rPr>
        <w:t xml:space="preserve">signs of lead poisoning and find ways to teach children with subsequent brain disorders. </w:t>
      </w:r>
      <w:r w:rsidRPr="00537654">
        <w:rPr>
          <w:rFonts w:ascii="Arial" w:hAnsi="Arial" w:cs="Arial"/>
          <w:sz w:val="22"/>
          <w:szCs w:val="22"/>
        </w:rPr>
        <w:t>(</w:t>
      </w:r>
      <w:hyperlink r:id="rId20" w:history="1">
        <w:r w:rsidRPr="00537654">
          <w:rPr>
            <w:rStyle w:val="Hyperlink"/>
            <w:rFonts w:ascii="Arial" w:hAnsi="Arial" w:cs="Arial"/>
            <w:sz w:val="22"/>
            <w:szCs w:val="22"/>
          </w:rPr>
          <w:t>https://www.youtube.com/watch?v=3-hVMjgzEiI</w:t>
        </w:r>
      </w:hyperlink>
      <w:r w:rsidRPr="00537654">
        <w:rPr>
          <w:rFonts w:ascii="Arial" w:hAnsi="Arial" w:cs="Arial"/>
          <w:sz w:val="22"/>
          <w:szCs w:val="22"/>
        </w:rPr>
        <w:t>)</w:t>
      </w:r>
    </w:p>
    <w:p w14:paraId="1367A4A3" w14:textId="77777777" w:rsidR="00096847" w:rsidRPr="005430FD" w:rsidRDefault="00096847" w:rsidP="00096847">
      <w:pPr>
        <w:rPr>
          <w:rFonts w:ascii="Arial" w:hAnsi="Arial" w:cs="Arial"/>
          <w:sz w:val="36"/>
          <w:szCs w:val="36"/>
        </w:rPr>
      </w:pPr>
    </w:p>
    <w:p w14:paraId="0A23AFE6" w14:textId="77777777" w:rsidR="00096847" w:rsidRPr="005430FD" w:rsidRDefault="00096847" w:rsidP="00096847">
      <w:pPr>
        <w:rPr>
          <w:rFonts w:ascii="Arial" w:hAnsi="Arial" w:cs="Arial"/>
          <w:sz w:val="22"/>
          <w:szCs w:val="22"/>
        </w:rPr>
      </w:pPr>
      <w:bookmarkStart w:id="23" w:name="_Toc327249438"/>
      <w:bookmarkStart w:id="24" w:name="_Toc453602481"/>
      <w:r w:rsidRPr="00A109B0">
        <w:rPr>
          <w:rFonts w:ascii="Arial" w:hAnsi="Arial" w:cs="Arial"/>
          <w:b/>
          <w:sz w:val="28"/>
        </w:rPr>
        <w:t>Lessons and Lesson Plans</w:t>
      </w:r>
      <w:bookmarkEnd w:id="23"/>
      <w:bookmarkEnd w:id="24"/>
    </w:p>
    <w:p w14:paraId="161FC441" w14:textId="77777777" w:rsidR="00096847" w:rsidRPr="001914E8" w:rsidRDefault="00096847" w:rsidP="00096847">
      <w:pPr>
        <w:rPr>
          <w:rFonts w:ascii="Arial" w:hAnsi="Arial" w:cs="Arial"/>
          <w:b/>
          <w:sz w:val="22"/>
          <w:szCs w:val="22"/>
        </w:rPr>
      </w:pPr>
    </w:p>
    <w:p w14:paraId="5BB89FD8" w14:textId="77777777" w:rsidR="00096847" w:rsidRDefault="00096847" w:rsidP="00096847">
      <w:pPr>
        <w:rPr>
          <w:rFonts w:ascii="Arial" w:hAnsi="Arial" w:cs="Arial"/>
          <w:sz w:val="22"/>
          <w:szCs w:val="22"/>
        </w:rPr>
      </w:pPr>
      <w:r>
        <w:rPr>
          <w:rFonts w:ascii="Arial" w:hAnsi="Arial" w:cs="Arial"/>
          <w:b/>
          <w:sz w:val="22"/>
          <w:szCs w:val="22"/>
        </w:rPr>
        <w:lastRenderedPageBreak/>
        <w:t>“Water Quality” (six 50-min. class periods) and “Water Quality Testing” lab activity (1-2 hours):</w:t>
      </w:r>
      <w:r>
        <w:rPr>
          <w:rFonts w:ascii="Arial" w:hAnsi="Arial" w:cs="Arial"/>
          <w:sz w:val="22"/>
          <w:szCs w:val="22"/>
        </w:rPr>
        <w:t xml:space="preserve"> This very thorough 5E </w:t>
      </w:r>
      <w:r w:rsidRPr="00034DA2">
        <w:rPr>
          <w:rFonts w:ascii="Arial" w:hAnsi="Arial" w:cs="Arial"/>
          <w:sz w:val="22"/>
          <w:szCs w:val="22"/>
        </w:rPr>
        <w:t>(Engage, Expl</w:t>
      </w:r>
      <w:r>
        <w:rPr>
          <w:rFonts w:ascii="Arial" w:hAnsi="Arial" w:cs="Arial"/>
          <w:sz w:val="22"/>
          <w:szCs w:val="22"/>
        </w:rPr>
        <w:t>ore, Explain, Extend, Evaluate) lesson plan is designed for students to study their local water quality and the effects of water pollutants. Complete information is given, including handouts for students and grading rubrics for teachers. (</w:t>
      </w:r>
      <w:hyperlink r:id="rId21" w:history="1">
        <w:r w:rsidRPr="006462D5">
          <w:rPr>
            <w:rStyle w:val="Hyperlink"/>
            <w:rFonts w:ascii="Arial" w:hAnsi="Arial" w:cs="Arial"/>
            <w:sz w:val="22"/>
            <w:szCs w:val="22"/>
          </w:rPr>
          <w:t>http://www.learnnc.org/lp/editions/criticalthinking/6650</w:t>
        </w:r>
      </w:hyperlink>
      <w:r>
        <w:rPr>
          <w:rFonts w:ascii="Arial" w:hAnsi="Arial" w:cs="Arial"/>
          <w:sz w:val="22"/>
          <w:szCs w:val="22"/>
        </w:rPr>
        <w:t>)</w:t>
      </w:r>
    </w:p>
    <w:p w14:paraId="54D8FE14" w14:textId="77777777" w:rsidR="00096847" w:rsidRPr="0025797B" w:rsidRDefault="00096847" w:rsidP="00096847">
      <w:pPr>
        <w:rPr>
          <w:rFonts w:ascii="Arial" w:hAnsi="Arial" w:cs="Arial"/>
          <w:sz w:val="22"/>
          <w:szCs w:val="22"/>
        </w:rPr>
      </w:pPr>
    </w:p>
    <w:p w14:paraId="23983297" w14:textId="77777777" w:rsidR="00096847" w:rsidRPr="00034DA2" w:rsidRDefault="00096847" w:rsidP="00096847">
      <w:pPr>
        <w:rPr>
          <w:rFonts w:ascii="Arial" w:hAnsi="Arial" w:cs="Arial"/>
          <w:sz w:val="22"/>
          <w:szCs w:val="22"/>
        </w:rPr>
      </w:pPr>
      <w:r>
        <w:rPr>
          <w:rFonts w:ascii="Arial" w:hAnsi="Arial" w:cs="Arial"/>
          <w:b/>
          <w:sz w:val="22"/>
          <w:szCs w:val="22"/>
        </w:rPr>
        <w:t>“</w:t>
      </w:r>
      <w:r w:rsidRPr="00034DA2">
        <w:rPr>
          <w:rFonts w:ascii="Arial" w:hAnsi="Arial" w:cs="Arial"/>
          <w:b/>
          <w:sz w:val="22"/>
          <w:szCs w:val="22"/>
        </w:rPr>
        <w:t>Precipitates</w:t>
      </w:r>
      <w:r>
        <w:rPr>
          <w:rFonts w:ascii="Arial" w:hAnsi="Arial" w:cs="Arial"/>
          <w:b/>
          <w:sz w:val="22"/>
          <w:szCs w:val="22"/>
        </w:rPr>
        <w:t>”</w:t>
      </w:r>
      <w:r w:rsidRPr="00034DA2">
        <w:rPr>
          <w:rFonts w:ascii="Arial" w:hAnsi="Arial" w:cs="Arial"/>
          <w:b/>
          <w:sz w:val="22"/>
          <w:szCs w:val="22"/>
        </w:rPr>
        <w:t xml:space="preserve">: </w:t>
      </w:r>
      <w:r w:rsidRPr="00034DA2">
        <w:rPr>
          <w:rFonts w:ascii="Arial" w:hAnsi="Arial" w:cs="Arial"/>
          <w:sz w:val="22"/>
          <w:szCs w:val="22"/>
        </w:rPr>
        <w:t>Complete instructions, material list, questions and guidance for the teacher for each of the 5 E parts of the lesso</w:t>
      </w:r>
      <w:r>
        <w:rPr>
          <w:rFonts w:ascii="Arial" w:hAnsi="Arial" w:cs="Arial"/>
          <w:sz w:val="22"/>
          <w:szCs w:val="22"/>
        </w:rPr>
        <w:t>n are given. Although “</w:t>
      </w:r>
      <w:r w:rsidRPr="00034DA2">
        <w:rPr>
          <w:rFonts w:ascii="Arial" w:hAnsi="Arial" w:cs="Arial"/>
          <w:sz w:val="22"/>
          <w:szCs w:val="22"/>
        </w:rPr>
        <w:t>Reacting Two Compounds to Form a Precipitate</w:t>
      </w:r>
      <w:r>
        <w:rPr>
          <w:rFonts w:ascii="Arial" w:hAnsi="Arial" w:cs="Arial"/>
          <w:sz w:val="22"/>
          <w:szCs w:val="22"/>
        </w:rPr>
        <w:t xml:space="preserve">”, </w:t>
      </w:r>
      <w:r w:rsidRPr="00034DA2">
        <w:rPr>
          <w:rFonts w:ascii="Arial" w:hAnsi="Arial" w:cs="Arial"/>
          <w:sz w:val="22"/>
          <w:szCs w:val="22"/>
        </w:rPr>
        <w:t>University of California, Irvine (UCI)</w:t>
      </w:r>
      <w:r>
        <w:rPr>
          <w:rFonts w:ascii="Arial" w:hAnsi="Arial" w:cs="Arial"/>
          <w:sz w:val="22"/>
          <w:szCs w:val="22"/>
        </w:rPr>
        <w:t>, was d</w:t>
      </w:r>
      <w:r w:rsidRPr="00034DA2">
        <w:rPr>
          <w:rFonts w:ascii="Arial" w:hAnsi="Arial" w:cs="Arial"/>
          <w:sz w:val="22"/>
          <w:szCs w:val="22"/>
        </w:rPr>
        <w:t>esigned for 8</w:t>
      </w:r>
      <w:r w:rsidRPr="00034DA2">
        <w:rPr>
          <w:rFonts w:ascii="Arial" w:hAnsi="Arial" w:cs="Arial"/>
          <w:sz w:val="22"/>
          <w:szCs w:val="22"/>
          <w:vertAlign w:val="superscript"/>
        </w:rPr>
        <w:t>th</w:t>
      </w:r>
      <w:r w:rsidRPr="00034DA2">
        <w:rPr>
          <w:rFonts w:ascii="Arial" w:hAnsi="Arial" w:cs="Arial"/>
          <w:sz w:val="22"/>
          <w:szCs w:val="22"/>
        </w:rPr>
        <w:t xml:space="preserve"> grade, it </w:t>
      </w:r>
      <w:r>
        <w:rPr>
          <w:rFonts w:ascii="Arial" w:hAnsi="Arial" w:cs="Arial"/>
          <w:sz w:val="22"/>
          <w:szCs w:val="22"/>
        </w:rPr>
        <w:t>can be easily adapted</w:t>
      </w:r>
      <w:r w:rsidRPr="00034DA2">
        <w:rPr>
          <w:rFonts w:ascii="Arial" w:hAnsi="Arial" w:cs="Arial"/>
          <w:sz w:val="22"/>
          <w:szCs w:val="22"/>
        </w:rPr>
        <w:t xml:space="preserve"> for high school chemistry students. (</w:t>
      </w:r>
      <w:hyperlink r:id="rId22" w:history="1">
        <w:r w:rsidRPr="00034DA2">
          <w:rPr>
            <w:rStyle w:val="Hyperlink"/>
            <w:rFonts w:ascii="Arial" w:hAnsi="Arial" w:cs="Arial"/>
            <w:sz w:val="22"/>
            <w:szCs w:val="22"/>
          </w:rPr>
          <w:t>http://www.cfep.uci.edu/cspi/docs/lessons_secondary/precipitate%20Lab.pdf</w:t>
        </w:r>
      </w:hyperlink>
      <w:r w:rsidRPr="00034DA2">
        <w:rPr>
          <w:rFonts w:ascii="Arial" w:hAnsi="Arial" w:cs="Arial"/>
          <w:sz w:val="22"/>
          <w:szCs w:val="22"/>
        </w:rPr>
        <w:t>)</w:t>
      </w:r>
    </w:p>
    <w:p w14:paraId="20D97EDC" w14:textId="77777777" w:rsidR="00096847" w:rsidRPr="004D5DF9" w:rsidRDefault="00096847" w:rsidP="00096847">
      <w:pPr>
        <w:rPr>
          <w:rFonts w:ascii="Arial" w:hAnsi="Arial" w:cs="Arial"/>
          <w:sz w:val="36"/>
          <w:szCs w:val="36"/>
        </w:rPr>
      </w:pPr>
    </w:p>
    <w:p w14:paraId="52E473A5" w14:textId="77777777" w:rsidR="00096847" w:rsidRDefault="00096847" w:rsidP="00096847">
      <w:pPr>
        <w:rPr>
          <w:rFonts w:ascii="Arial" w:hAnsi="Arial" w:cs="Arial"/>
          <w:b/>
          <w:sz w:val="28"/>
        </w:rPr>
      </w:pPr>
      <w:bookmarkStart w:id="25" w:name="_Toc327249439"/>
      <w:bookmarkStart w:id="26" w:name="_Toc453602482"/>
      <w:r w:rsidRPr="00A109B0">
        <w:rPr>
          <w:rFonts w:ascii="Arial" w:hAnsi="Arial" w:cs="Arial"/>
          <w:b/>
          <w:sz w:val="28"/>
        </w:rPr>
        <w:t>Projects and Extension Activities</w:t>
      </w:r>
      <w:bookmarkEnd w:id="25"/>
      <w:bookmarkEnd w:id="26"/>
    </w:p>
    <w:p w14:paraId="213563D9" w14:textId="77777777" w:rsidR="00096847" w:rsidRPr="00C2304B" w:rsidRDefault="00096847" w:rsidP="00096847">
      <w:pPr>
        <w:rPr>
          <w:rFonts w:ascii="Arial" w:hAnsi="Arial" w:cs="Arial"/>
          <w:b/>
          <w:sz w:val="22"/>
          <w:szCs w:val="22"/>
        </w:rPr>
      </w:pPr>
    </w:p>
    <w:p w14:paraId="18444CAF" w14:textId="65ABBD87" w:rsidR="00096847" w:rsidRPr="0025797B" w:rsidRDefault="00096847" w:rsidP="00096847">
      <w:pPr>
        <w:rPr>
          <w:rFonts w:ascii="Arial" w:hAnsi="Arial" w:cs="Arial"/>
          <w:sz w:val="22"/>
          <w:szCs w:val="36"/>
        </w:rPr>
      </w:pPr>
      <w:r w:rsidRPr="0025797B">
        <w:rPr>
          <w:rFonts w:ascii="Arial" w:hAnsi="Arial" w:cs="Arial"/>
          <w:b/>
          <w:sz w:val="22"/>
          <w:szCs w:val="36"/>
        </w:rPr>
        <w:t>“Neo-</w:t>
      </w:r>
      <w:r w:rsidRPr="0025797B">
        <w:rPr>
          <w:rFonts w:ascii="Arial" w:hAnsi="Arial" w:cs="Arial"/>
          <w:b/>
          <w:sz w:val="22"/>
          <w:szCs w:val="22"/>
        </w:rPr>
        <w:t xml:space="preserve"> Malthusian vs Anti-Malthusian”</w:t>
      </w:r>
      <w:r>
        <w:rPr>
          <w:rFonts w:ascii="Arial" w:hAnsi="Arial" w:cs="Arial"/>
          <w:b/>
          <w:sz w:val="22"/>
          <w:szCs w:val="22"/>
        </w:rPr>
        <w:t>, a debate</w:t>
      </w:r>
      <w:r w:rsidRPr="0025797B">
        <w:rPr>
          <w:rFonts w:ascii="Arial" w:hAnsi="Arial" w:cs="Arial"/>
          <w:b/>
          <w:sz w:val="22"/>
          <w:szCs w:val="22"/>
        </w:rPr>
        <w:t xml:space="preserve">: </w:t>
      </w:r>
      <w:r w:rsidRPr="0025797B">
        <w:rPr>
          <w:rFonts w:ascii="Arial" w:hAnsi="Arial" w:cs="Arial"/>
          <w:sz w:val="22"/>
          <w:szCs w:val="22"/>
        </w:rPr>
        <w:t xml:space="preserve">Students will prepare for and then debate these two opposing views of the relationship between population size and resource consumption with the focus on water. Following a short written explanation, a video (8:26) located on this </w:t>
      </w:r>
      <w:r w:rsidR="004071EC">
        <w:rPr>
          <w:rFonts w:ascii="Arial" w:hAnsi="Arial" w:cs="Arial"/>
          <w:sz w:val="22"/>
          <w:szCs w:val="22"/>
        </w:rPr>
        <w:t>Web site</w:t>
      </w:r>
      <w:r w:rsidRPr="0025797B">
        <w:rPr>
          <w:rFonts w:ascii="Arial" w:hAnsi="Arial" w:cs="Arial"/>
          <w:sz w:val="22"/>
          <w:szCs w:val="22"/>
        </w:rPr>
        <w:t xml:space="preserve"> describes the two viewpoints, shows pertinent graphs, provides data to support each view and gives clear instructions as focus for this debate. (</w:t>
      </w:r>
      <w:hyperlink r:id="rId23" w:history="1">
        <w:r w:rsidRPr="0025797B">
          <w:rPr>
            <w:rStyle w:val="Hyperlink"/>
            <w:rFonts w:ascii="Arial" w:hAnsi="Arial" w:cs="Arial"/>
            <w:sz w:val="22"/>
            <w:szCs w:val="22"/>
          </w:rPr>
          <w:t>http://share.nanjing-school.com/dpgeography/patterns-and-change-core-unit/sl-patterns-and-change-4-resource-consumption/1-patterns-of-resource-consumption/neo-malthusian-vs-anti-malthusian/</w:t>
        </w:r>
      </w:hyperlink>
      <w:r w:rsidRPr="0025797B">
        <w:rPr>
          <w:rFonts w:ascii="Arial" w:hAnsi="Arial" w:cs="Arial"/>
          <w:sz w:val="22"/>
          <w:szCs w:val="22"/>
        </w:rPr>
        <w:t>)</w:t>
      </w:r>
    </w:p>
    <w:p w14:paraId="0F3E88AE" w14:textId="77777777" w:rsidR="00096847" w:rsidRPr="0025797B" w:rsidRDefault="00096847" w:rsidP="00096847">
      <w:pPr>
        <w:rPr>
          <w:rFonts w:ascii="Arial" w:hAnsi="Arial" w:cs="Arial"/>
          <w:sz w:val="22"/>
          <w:szCs w:val="22"/>
        </w:rPr>
      </w:pPr>
    </w:p>
    <w:p w14:paraId="6D0E2A0A" w14:textId="1EDF627B" w:rsidR="00096847" w:rsidRPr="00096847" w:rsidRDefault="00096847" w:rsidP="00096847">
      <w:pPr>
        <w:rPr>
          <w:rFonts w:ascii="Arial" w:hAnsi="Arial" w:cs="Arial"/>
          <w:b/>
          <w:sz w:val="22"/>
          <w:szCs w:val="22"/>
        </w:rPr>
      </w:pPr>
      <w:r>
        <w:rPr>
          <w:rFonts w:ascii="Arial" w:hAnsi="Arial" w:cs="Arial"/>
          <w:b/>
          <w:sz w:val="22"/>
          <w:szCs w:val="22"/>
        </w:rPr>
        <w:t>“Water Filtration Challenge”, laboratory activity (1–2 hours):</w:t>
      </w:r>
      <w:r>
        <w:rPr>
          <w:rFonts w:ascii="Arial" w:hAnsi="Arial" w:cs="Arial"/>
          <w:sz w:val="22"/>
          <w:szCs w:val="22"/>
        </w:rPr>
        <w:t xml:space="preserve"> This is a</w:t>
      </w:r>
      <w:r>
        <w:rPr>
          <w:rFonts w:ascii="Arial" w:hAnsi="Arial" w:cs="Arial"/>
          <w:b/>
          <w:sz w:val="22"/>
          <w:szCs w:val="22"/>
        </w:rPr>
        <w:t xml:space="preserve"> </w:t>
      </w:r>
      <w:r>
        <w:rPr>
          <w:rFonts w:ascii="Arial" w:hAnsi="Arial" w:cs="Arial"/>
          <w:sz w:val="22"/>
          <w:szCs w:val="22"/>
        </w:rPr>
        <w:t xml:space="preserve">National Aeronautics and Space Administration/Jet Propulsion Laboratory (NASA/JPL) </w:t>
      </w:r>
      <w:r w:rsidRPr="00446741">
        <w:rPr>
          <w:rFonts w:ascii="Arial" w:hAnsi="Arial" w:cs="Arial"/>
          <w:sz w:val="22"/>
          <w:szCs w:val="22"/>
        </w:rPr>
        <w:t>engineering challenge</w:t>
      </w:r>
      <w:r>
        <w:rPr>
          <w:rFonts w:ascii="Arial" w:hAnsi="Arial" w:cs="Arial"/>
          <w:sz w:val="22"/>
          <w:szCs w:val="22"/>
        </w:rPr>
        <w:t xml:space="preserve"> for </w:t>
      </w:r>
      <w:r w:rsidRPr="00446741">
        <w:rPr>
          <w:rFonts w:ascii="Arial" w:hAnsi="Arial" w:cs="Arial"/>
          <w:sz w:val="22"/>
          <w:szCs w:val="22"/>
        </w:rPr>
        <w:t>student</w:t>
      </w:r>
      <w:r>
        <w:rPr>
          <w:rFonts w:ascii="Arial" w:hAnsi="Arial" w:cs="Arial"/>
          <w:sz w:val="22"/>
          <w:szCs w:val="22"/>
        </w:rPr>
        <w:t>s, grades 5–</w:t>
      </w:r>
      <w:r w:rsidRPr="00AD0A4A">
        <w:rPr>
          <w:rFonts w:ascii="Arial" w:hAnsi="Arial" w:cs="Arial"/>
          <w:sz w:val="22"/>
          <w:szCs w:val="22"/>
        </w:rPr>
        <w:t>12. Students are presented with the challenge to clean waste water and given materials to build, test</w:t>
      </w:r>
      <w:r>
        <w:rPr>
          <w:rFonts w:ascii="Arial" w:hAnsi="Arial" w:cs="Arial"/>
          <w:sz w:val="22"/>
          <w:szCs w:val="22"/>
        </w:rPr>
        <w:t>,</w:t>
      </w:r>
      <w:r w:rsidRPr="00AD0A4A">
        <w:rPr>
          <w:rFonts w:ascii="Arial" w:hAnsi="Arial" w:cs="Arial"/>
          <w:sz w:val="22"/>
          <w:szCs w:val="22"/>
        </w:rPr>
        <w:t xml:space="preserve"> and measure the performance of their filtration device</w:t>
      </w:r>
      <w:r>
        <w:rPr>
          <w:rFonts w:ascii="Arial" w:hAnsi="Arial" w:cs="Arial"/>
          <w:sz w:val="22"/>
          <w:szCs w:val="22"/>
        </w:rPr>
        <w:t>;</w:t>
      </w:r>
      <w:r w:rsidRPr="00AD0A4A">
        <w:rPr>
          <w:rFonts w:ascii="Arial" w:hAnsi="Arial" w:cs="Arial"/>
          <w:sz w:val="22"/>
          <w:szCs w:val="22"/>
        </w:rPr>
        <w:t xml:space="preserve"> analyze the data collected</w:t>
      </w:r>
      <w:r>
        <w:rPr>
          <w:rFonts w:ascii="Arial" w:hAnsi="Arial" w:cs="Arial"/>
          <w:sz w:val="22"/>
          <w:szCs w:val="22"/>
        </w:rPr>
        <w:t>;</w:t>
      </w:r>
      <w:r w:rsidRPr="00AD0A4A">
        <w:rPr>
          <w:rFonts w:ascii="Arial" w:hAnsi="Arial" w:cs="Arial"/>
          <w:sz w:val="22"/>
          <w:szCs w:val="22"/>
        </w:rPr>
        <w:t xml:space="preserve"> and use this information to work toward an improved filtration design. Complete teacher instructions are included on this site: </w:t>
      </w:r>
      <w:hyperlink r:id="rId24" w:history="1">
        <w:r w:rsidRPr="00AD0A4A">
          <w:rPr>
            <w:rStyle w:val="Hyperlink"/>
            <w:rFonts w:ascii="Arial" w:hAnsi="Arial" w:cs="Arial"/>
            <w:sz w:val="22"/>
            <w:szCs w:val="22"/>
          </w:rPr>
          <w:t>https://www.jpl.nasa.gov/edu/teach/activity/water-filtration-challenge/</w:t>
        </w:r>
      </w:hyperlink>
      <w:r>
        <w:rPr>
          <w:rFonts w:ascii="Arial" w:hAnsi="Arial" w:cs="Arial"/>
          <w:sz w:val="22"/>
          <w:szCs w:val="22"/>
        </w:rPr>
        <w:t>.</w:t>
      </w:r>
    </w:p>
    <w:p w14:paraId="1C39C9EB" w14:textId="77777777" w:rsidR="00E7390C" w:rsidRDefault="00E7390C" w:rsidP="00E7390C">
      <w:pPr>
        <w:rPr>
          <w:rFonts w:ascii="Arial" w:hAnsi="Arial" w:cs="Arial"/>
          <w:sz w:val="22"/>
          <w:szCs w:val="22"/>
        </w:rPr>
      </w:pPr>
    </w:p>
    <w:p w14:paraId="52645A52" w14:textId="77777777" w:rsidR="009F7AE2" w:rsidRDefault="009F7AE2" w:rsidP="009F7AE2">
      <w:pPr>
        <w:rPr>
          <w:rFonts w:ascii="Arial" w:hAnsi="Arial" w:cs="Arial"/>
        </w:rPr>
      </w:pPr>
      <w:r>
        <w:rPr>
          <w:rFonts w:ascii="Arial" w:hAnsi="Arial" w:cs="Arial"/>
        </w:rPr>
        <w:br w:type="page"/>
      </w:r>
    </w:p>
    <w:bookmarkStart w:id="27" w:name="_Toc493854513"/>
    <w:bookmarkEnd w:id="20"/>
    <w:p w14:paraId="6EE9F000" w14:textId="37D47142" w:rsidR="00383382" w:rsidRPr="00A109B0" w:rsidRDefault="003F5FB3" w:rsidP="008B58E7">
      <w:pPr>
        <w:pStyle w:val="Heading1"/>
        <w:spacing w:after="0"/>
      </w:pPr>
      <w:r>
        <w:rPr>
          <w:noProof/>
        </w:rPr>
        <w:lastRenderedPageBreak/>
        <mc:AlternateContent>
          <mc:Choice Requires="wps">
            <w:drawing>
              <wp:anchor distT="0" distB="0" distL="114300" distR="114300" simplePos="0" relativeHeight="251812352" behindDoc="1" locked="0" layoutInCell="1" allowOverlap="1" wp14:anchorId="6C09D47B" wp14:editId="71E549D9">
                <wp:simplePos x="0" y="0"/>
                <wp:positionH relativeFrom="column">
                  <wp:posOffset>-560070</wp:posOffset>
                </wp:positionH>
                <wp:positionV relativeFrom="paragraph">
                  <wp:posOffset>412962</wp:posOffset>
                </wp:positionV>
                <wp:extent cx="7060676" cy="114300"/>
                <wp:effectExtent l="0" t="0" r="6985" b="0"/>
                <wp:wrapNone/>
                <wp:docPr id="42" name="Rectangle 42"/>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B231340" id="Rectangle 42" o:spid="_x0000_s1026" style="position:absolute;margin-left:-44.1pt;margin-top:32.5pt;width:555.95pt;height:9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wX6gEAAD4EAAAOAAAAZHJzL2Uyb0RvYy54bWysU8tu2zAQvBfoPxC815Kc1AkEyzk0SC99&#10;BEn7ATS1lAjwBZKx7L/vcuUq6QMtUPRCkcud2Z3RcntztIYdICbtXcebVc0ZOOl77YaOf/1y9+aa&#10;s5SF64XxDjp+gsRvdq9fbafQwtqP3vQQGZK41E6h42POoa2qJEewIq18AIeXykcrMh7jUPVRTMhu&#10;TbWu6001+diH6CWkhNHb+ZLviF8pkPmzUgkyMx3H3jKtkdZ9WavdVrRDFGHU8tyG+IcurNAOiy5U&#10;tyIL9hT1L1RWy+iTV3klva28UloCaUA1Tf2TmsdRBCAtaE4Ki03p/9HKT4f7yHTf8cs1Z05Y/EcP&#10;6JpwgwGGMTRoCqnFvMdwH8+nhNui9qiiLV/UwY5k6mkxFY6ZSQxe1Zt6c7XhTOJd01xe1OR69YwO&#10;MeX34C0rm45HLE9eisOHlLEipn5PKcWSN7q/08bQoQwKvDORHQT+4v3QENQ82Y++n2PXb+ulJM1V&#10;SSfWH5iMK3zOF+a56BwBmqJzJ8WKWTzt8slAQRn3AApdRLlz/aXO3IKQElxuipkohrILTGGpBXhB&#10;jf8ReM4v0LmrBbz+O3hBUGXv8gK22vn4OwKztKzmfGz/he6y3fv+RGNBFzikpPD8oMoreHkm+POz&#10;330DAAD//wMAUEsDBBQABgAIAAAAIQAMmEHn3gAAAAoBAAAPAAAAZHJzL2Rvd25yZXYueG1sTI9B&#10;asMwEEX3hd5BTKG7RKpNUtexHEqgkF2JkwNI1sQ2sUbGUhynp6+yapfDPP5/v9jOtmcTjr5zJOFt&#10;KYAh1c501Eg4Hb8WGTAfFBnVO0IJd/SwLZ+fCpUbd6MDTlVoWAwhnysJbQhDzrmvW7TKL92AFH9n&#10;N1oV4jk23IzqFsNtzxMh1tyqjmJDqwbctVhfqquV8BF+dFodjni6TNVe69X9e087KV9f5s8NsIBz&#10;+IPhoR/VoYxO2l3JeNZLWGRZElEJ61Xc9ABEkr4D0xKyVAAvC/5/QvkLAAD//wMAUEsBAi0AFAAG&#10;AAgAAAAhALaDOJL+AAAA4QEAABMAAAAAAAAAAAAAAAAAAAAAAFtDb250ZW50X1R5cGVzXS54bWxQ&#10;SwECLQAUAAYACAAAACEAOP0h/9YAAACUAQAACwAAAAAAAAAAAAAAAAAvAQAAX3JlbHMvLnJlbHNQ&#10;SwECLQAUAAYACAAAACEA/susF+oBAAA+BAAADgAAAAAAAAAAAAAAAAAuAgAAZHJzL2Uyb0RvYy54&#10;bWxQSwECLQAUAAYACAAAACEADJhB594AAAAKAQAADwAAAAAAAAAAAAAAAABEBAAAZHJzL2Rvd25y&#10;ZXYueG1sUEsFBgAAAAAEAAQA8wAAAE8FAAAAAA==&#10;" fillcolor="#d8d8d8 [2732]" stroked="f" strokeweight=".5pt"/>
            </w:pict>
          </mc:Fallback>
        </mc:AlternateContent>
      </w:r>
      <w:r w:rsidR="00552AEF" w:rsidRPr="00A109B0">
        <w:t>References</w:t>
      </w:r>
      <w:bookmarkEnd w:id="27"/>
    </w:p>
    <w:p w14:paraId="1FA925A4" w14:textId="57176BAC" w:rsidR="00561D55" w:rsidRPr="00C32603" w:rsidRDefault="00561D55" w:rsidP="00663381">
      <w:pPr>
        <w:rPr>
          <w:rFonts w:ascii="Arial" w:hAnsi="Arial" w:cs="Arial"/>
          <w:sz w:val="32"/>
          <w:szCs w:val="16"/>
        </w:rPr>
      </w:pPr>
    </w:p>
    <w:p w14:paraId="3715BEF3" w14:textId="388A9401" w:rsidR="006E5C0A" w:rsidRPr="00C32603" w:rsidRDefault="00C32603" w:rsidP="00663381">
      <w:pPr>
        <w:rPr>
          <w:rFonts w:ascii="Arial" w:hAnsi="Arial" w:cs="Arial"/>
          <w:sz w:val="32"/>
          <w:szCs w:val="16"/>
        </w:rPr>
      </w:pPr>
      <w:r w:rsidRPr="00C32603">
        <w:rPr>
          <w:noProof/>
          <w:sz w:val="40"/>
        </w:rPr>
        <mc:AlternateContent>
          <mc:Choice Requires="wpg">
            <w:drawing>
              <wp:anchor distT="0" distB="0" distL="114300" distR="114300" simplePos="0" relativeHeight="251763712" behindDoc="0" locked="0" layoutInCell="1" allowOverlap="1" wp14:anchorId="6B95F43E" wp14:editId="7C69F5DD">
                <wp:simplePos x="0" y="0"/>
                <wp:positionH relativeFrom="page">
                  <wp:posOffset>914400</wp:posOffset>
                </wp:positionH>
                <wp:positionV relativeFrom="page">
                  <wp:posOffset>1800860</wp:posOffset>
                </wp:positionV>
                <wp:extent cx="6035675" cy="3145155"/>
                <wp:effectExtent l="0" t="0" r="3175" b="0"/>
                <wp:wrapSquare wrapText="bothSides"/>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5675" cy="3145155"/>
                          <a:chOff x="0" y="0"/>
                          <a:chExt cx="6035675" cy="3144852"/>
                        </a:xfrm>
                      </wpg:grpSpPr>
                      <wps:wsp>
                        <wps:cNvPr id="10" name="Text Box 8"/>
                        <wps:cNvSpPr txBox="1">
                          <a:spLocks noChangeArrowheads="1"/>
                        </wps:cNvSpPr>
                        <wps:spPr bwMode="auto">
                          <a:xfrm>
                            <a:off x="0" y="0"/>
                            <a:ext cx="6035675" cy="31448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57E848" w14:textId="77777777" w:rsidR="00317ECD" w:rsidRPr="001A6779" w:rsidRDefault="00317ECD" w:rsidP="00E46A46">
                              <w:pPr>
                                <w:widowControl w:val="0"/>
                                <w:spacing w:line="216" w:lineRule="auto"/>
                                <w:ind w:right="3633" w:firstLine="720"/>
                                <w:jc w:val="both"/>
                                <w:rPr>
                                  <w:rFonts w:ascii="Calibri" w:hAnsi="Calibri"/>
                                  <w:b/>
                                  <w:bCs/>
                                </w:rPr>
                              </w:pPr>
                              <w:r>
                                <w:rPr>
                                  <w:rFonts w:ascii="Calibri" w:hAnsi="Calibri"/>
                                  <w:b/>
                                  <w:bCs/>
                                </w:rPr>
                                <w:t xml:space="preserve">The references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25"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w:t>
                              </w:r>
                              <w:r w:rsidRPr="001A6779">
                                <w:rPr>
                                  <w:rFonts w:ascii="Calibri" w:hAnsi="Calibri"/>
                                  <w:b/>
                                  <w:bCs/>
                                </w:rPr>
                                <w:t>!” (</w:t>
                              </w:r>
                              <w:r w:rsidRPr="008F24CA">
                                <w:rPr>
                                  <w:rFonts w:ascii="Calibri" w:hAnsi="Calibri"/>
                                  <w:b/>
                                  <w:bCs/>
                                  <w:sz w:val="22"/>
                                  <w:szCs w:val="22"/>
                                </w:rPr>
                                <w:t>the icon</w:t>
                              </w:r>
                              <w:r w:rsidRPr="001A6779">
                                <w:rPr>
                                  <w:rFonts w:ascii="Calibri" w:hAnsi="Calibri"/>
                                  <w:b/>
                                  <w:bCs/>
                                  <w:sz w:val="22"/>
                                  <w:szCs w:val="22"/>
                                </w:rPr>
                                <w:t xml:space="preserve"> </w:t>
                              </w:r>
                              <w:r>
                                <w:rPr>
                                  <w:rFonts w:ascii="Calibri" w:hAnsi="Calibri"/>
                                  <w:b/>
                                  <w:bCs/>
                                </w:rPr>
                                <w:t>on the right of the screen)</w:t>
                              </w:r>
                            </w:p>
                            <w:p w14:paraId="2976F79C" w14:textId="77777777" w:rsidR="00317ECD" w:rsidRDefault="00317ECD" w:rsidP="00E46A46">
                              <w:pPr>
                                <w:widowControl w:val="0"/>
                                <w:spacing w:line="216" w:lineRule="auto"/>
                                <w:ind w:right="3485"/>
                                <w:jc w:val="both"/>
                                <w:rPr>
                                  <w:rFonts w:ascii="Calibri" w:hAnsi="Calibri"/>
                                  <w:b/>
                                  <w:bCs/>
                                </w:rPr>
                              </w:pPr>
                            </w:p>
                            <w:p w14:paraId="5405F343" w14:textId="77777777" w:rsidR="00317ECD" w:rsidRDefault="00317ECD" w:rsidP="00E46A46">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wps:txbx>
                        <wps:bodyPr rot="0" vert="horz" wrap="square" lIns="36576" tIns="36576" rIns="36576" bIns="36576" anchor="t" anchorCtr="0" upright="1">
                          <a:noAutofit/>
                        </wps:bodyPr>
                      </wps:wsp>
                      <pic:pic xmlns:pic="http://schemas.openxmlformats.org/drawingml/2006/picture">
                        <pic:nvPicPr>
                          <pic:cNvPr id="12" name="Picture 9" descr="2013 CMcdcover label1-crop"/>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3768695" y="0"/>
                            <a:ext cx="2262505" cy="1743075"/>
                          </a:xfrm>
                          <a:prstGeom prst="rect">
                            <a:avLst/>
                          </a:prstGeom>
                          <a:noFill/>
                          <a:ln>
                            <a:noFill/>
                          </a:ln>
                          <a:effectLst/>
                          <a:extLst/>
                        </pic:spPr>
                      </pic:pic>
                      <wps:wsp>
                        <wps:cNvPr id="13" name="Text Box 10"/>
                        <wps:cNvSpPr txBox="1">
                          <a:spLocks noChangeArrowheads="1"/>
                        </wps:cNvSpPr>
                        <wps:spPr bwMode="auto">
                          <a:xfrm>
                            <a:off x="3777241" y="1854438"/>
                            <a:ext cx="2257472" cy="45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409F03" w14:textId="77777777" w:rsidR="00317ECD" w:rsidRDefault="00317ECD" w:rsidP="00E46A46">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proofErr w:type="gramStart"/>
                              <w:r>
                                <w:rPr>
                                  <w:rFonts w:ascii="Franklin Gothic Medium" w:hAnsi="Franklin Gothic Medium"/>
                                  <w:b/>
                                  <w:bCs/>
                                  <w:i/>
                                  <w:iCs/>
                                </w:rPr>
                                <w:t>ChemMatters !</w:t>
                              </w:r>
                              <w:proofErr w:type="gramEnd"/>
                            </w:p>
                          </w:txbxContent>
                        </wps:txbx>
                        <wps:bodyPr rot="0" vert="horz" wrap="square" lIns="36576" tIns="36576" rIns="36576" bIns="36576" anchor="t" anchorCtr="0" upright="1">
                          <a:noAutofit/>
                        </wps:bodyPr>
                      </wps:wsp>
                      <wps:wsp>
                        <wps:cNvPr id="14" name="Text Box 11"/>
                        <wps:cNvSpPr txBox="1">
                          <a:spLocks noChangeArrowheads="1"/>
                        </wps:cNvSpPr>
                        <wps:spPr bwMode="auto">
                          <a:xfrm>
                            <a:off x="3777241" y="2187723"/>
                            <a:ext cx="2257472" cy="308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2004D93" w14:textId="77777777" w:rsidR="00317ECD" w:rsidRDefault="00317ECD" w:rsidP="00E46A46">
                              <w:pPr>
                                <w:widowControl w:val="0"/>
                                <w:spacing w:after="160" w:line="252" w:lineRule="auto"/>
                                <w:jc w:val="center"/>
                                <w:rPr>
                                  <w:rFonts w:ascii="Cooper Black" w:hAnsi="Cooper Black"/>
                                  <w:color w:val="DC0000"/>
                                </w:rPr>
                              </w:pPr>
                              <w:r>
                                <w:rPr>
                                  <w:rFonts w:ascii="Cooper Black" w:hAnsi="Cooper Black"/>
                                  <w:color w:val="DC0000"/>
                                </w:rPr>
                                <w:t>Available Now!</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5F43E" id="Group 1" o:spid="_x0000_s1037" style="position:absolute;margin-left:1in;margin-top:141.8pt;width:475.25pt;height:247.65pt;z-index:251763712;mso-position-horizontal-relative:page;mso-position-vertical-relative:page" coordsize="60356,314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Lj9FOBQAADxYAAA4AAABkcnMvZTJvRG9jLnhtbOxYbW/bNhD+PmD/&#10;QdB3xXqhXizEKWzZDgq0W7B2P4CWaIuIJGokHTsb9t93JCVbtlMsS9AVLRIgBl9E8u65u+eOvH63&#10;ryvrgXBBWTOxvSvXtkiTs4I2m4n9++elk9iWkLgpcMUaMrEfibDf3fz80/WuTYnPSlYVhFuwSSPS&#10;XTuxSynbdDQSeUlqLK5YSxqYXDNeYwldvhkVHO9g97oa+a4bjXaMFy1nORECRudm0r7R+6/XJJe/&#10;rteCSKua2CCb1L9c/67U7+jmGqcbjtuS5p0Y+AVS1Jg2cOhhqzmW2NpyerFVTXPOBFvLq5zVI7Ze&#10;05xoHUAbzz3T5pazbat12aS7TXuACaA9w+nF2+a/PNxxixYTe2xbDa7BRPpUy1PQ7NpNCl/c8vZT&#10;e8eNftD8wPJ7AdOj83nV3xw/3q95rRaBmtZeY/54wJzspZXDYOQGYRSHtpXDXOCh0AtDY5W8BNNd&#10;rMvLxRdWoiT01coRTs3BWryDOLsWPEwcQRSvA/FTiVuibSMURB2IHviYQfGzUnDG9lZigNRfKRQt&#10;uYdhiBXtL8KAaTUsK3GzIVPO2a4kuADxtAlAicNSZRCRCrXJaveRFWAsvJVMb/QSrC8Qw2nLhbwl&#10;rLZUY2JzCCC9PX74IKQBt/9EWbZhS1pVMI7TqjkZACuYEaKj0KzGKaACTfWlwkdHyF9jd7xIFgly&#10;kB8tHOTO5850mSEnWnpxOA/mWTb3/lZSeCgtaVGQRh3aR6uHnmfIjjdMnB3iVbCKFmo7JZLgm1VW&#10;cesBA1ss9V/nUIPPRqdiaH8DXc5U8nzkzvyxs4yS2EFLFDrj2E0c1xvPxpGLxmi+PFXpA23I61Wy&#10;dhDIoQ/hhKsNEHLHSgPxQUvFreSgZ3FvPLHa1uBSRveOF2FIhaCGQw+BUQ+rteInG9dUApdXtJ7Y&#10;iav+TBwrb140hXYSiWll2gMYlepPwzhdhm6MgsSJ4zBwULBwnVmyzJxp5kVRvJhls8WZZyy0t4nX&#10;I6ntOXDdgbzdGUeRAZber3W4qgg1sSr3q71mV09TkwrfFSseIYA5g/ACtoDcCY2S8T9tawd5aGKL&#10;P7aYE9uq3jdAAkEUxhEkrmGHDzurYQc3OWw1sSU4gG5m0iS7bcvppoSTjLEbNgXiWFMd0kepQCXV&#10;AZq8uW5pnsJ/hyS0LsLs35MzrJJbpYtJ8PWz9qgxv9+2DuTHFku6ohWVjzrXAwUooZqHO5orgFVn&#10;QL1+T70wrU61IKMVROQAAOTWwMo+5kXOAG+rwitSeQ5k4la5aL+P2RU4kOY6wx1JWbTAgz0hn34+&#10;Ut0TkVYVbXtGUe1OeRDjLGk/gZ8pCOYs39akkabC4aQCHFgjStoK2+IpqVekAG5+X3iQNqG6kpAI&#10;wL6NoereFYcU6ydT1x37MycL3QwoNl440zGKndhdxMhFiZd5Wc9HW0FAfVzNW/r6MDolD82Tw2jB&#10;qULIcG/+G4CsWUJITmRequE1UHM3rsinn9CoH4FWNnhWWgziKInGQI+XhYjvR37owpQqRDxgHReq&#10;EhAHju1za5/5vm5yVGf2CnVN6Bo++foFTNBH0aGAgZoGRFK8AMH2/1UwQRzHPgIPV+ZIQgRpwOQT&#10;cCJdOfp+GKMYol4ZDIWxB3b9FvY6y/xvxQxp3ooZTb6nnvEDFTNBzwjfSzHTVTVdPoPeRTL+Tzfo&#10;L1z+0CV3dtfob8idvpcAkWqLmYpA3bpPuDNwE3ccv3Hnj3YR9EMEdzBdXJ3cct/ufxcvcE8/Dgyf&#10;Ll57/0PfG2Xq1zN4ddQVcPdCqp41h31oD99xb/4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U6wPgeIAAAAMAQAADwAAAGRycy9kb3ducmV2LnhtbEyPQWvCQBSE74X+h+UVequbaNSY&#10;ZiMibU8iVAult2fyTILZtyG7JvHfdz21x2GGmW/S9agb0VNna8MKwkkAgjg3Rc2lgq/j+0sMwjrk&#10;AhvDpOBGFtbZ40OKSWEG/qT+4ErhS9gmqKByrk2ktHlFGu3EtMTeO5tOo/OyK2XR4eDLdSOnQbCQ&#10;Gmv2CxW2tK0ovxyuWsHHgMNmFr71u8t5e/s5zvffu5CUen4aN68gHI3uLwx3fI8OmWc6mSsXVjRe&#10;R5H/4hRM49kCxD0RrKI5iJOC5TJegcxS+f9E9gsAAP//AwBQSwMECgAAAAAAAAAhAHmYnYGlJQEA&#10;pSUBABUAAABkcnMvbWVkaWEvaW1hZ2UxLmpwZWf/2P/gABBKRklGAAEBAQDcANwAAP/bAEMAAgEB&#10;AgEBAgICAgICAgIDBQMDAwMDBgQEAwUHBgcHBwYHBwgJCwkICAoIBwcKDQoKCwwMDAwHCQ4PDQwO&#10;CwwMDP/bAEMBAgICAwMDBgMDBgwIBwgMDAwMDAwMDAwMDAwMDAwMDAwMDAwMDAwMDAwMDAwMDAwM&#10;DAwMDAwMDAwMDAwMDAwMDP/AABEIAaICH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mvIqdTQA6iqd3rtrYxlppo4&#10;1UZJJ6V5j4//AG4Phb8N9Vj0/VfG3h631CaVYI7UXiSTl2OACiksOT1IAqZVIxV5OxMpxirydj1q&#10;ivPNP/aK0PUL0QpdQliePnFdvpusRalbLJGwZW6EVRRcoqvJfLH/ABVVudbji/ioA0twHemmQCue&#10;uvFsUP8AF+tZl149jjH36AOyNwo70n2tP7wrz65+JESD/WfrVST4nRL/AMtR+dAHpf2xaPtqDvXl&#10;5+KMef8AXD86VfijHnmYfnQB6iLuM96UTqe9eaRfE2In/WfrV63+IkTkfvP1oA7/AHilzmuQtPHE&#10;cmPnB/GtO18URS4+b9aANyiqMOrRyfxVZjulegCWikDg0uc0AFFFFABRRRQAUUUUAFFFFABRRRQA&#10;UUUUAFFFFABRRRQAUUUUAFFFFABRRRQAUUUUAFFFFABRRRQAUUUUAFFFFABRRRQAUUUUAFFFGaAC&#10;ikLgd6jmvY4B8zqPxoAlormvF3xc8O+BrJrjVtY0/T4V433FwkS/mxrx7x5/wUo+HHg0yRw6lNrE&#10;8efksbdpAfo5wh/76rnr4yhR/izUfVoxq4ilT/iSS9WfQxOKjknSP7zbfxr4T8f/APBXO8mWRfD3&#10;hhY+flmv7j+aIP8A2evIvH37ffxO8ZaJcM2uLpKXR8tYtPgWPaM9Q53ODweQ1eJiOKMDT0i3L0X+&#10;djzaueYWGzcvRf52P031fxtpmhW7TXd5b28UYJZ5JAqr+JryL4g/8FDfhb8Pw4m8UWN7Kpx5dhuu&#10;2J9P3YIH4kV+WnizxhrHjK6WbWNU1LVZl6PeXLzso9ixNYdwvzZrzK3Fk3pSpperv+Gh5tXiKT0p&#10;wt66n3P8W/8AgtdpPh75fDvhPUtT3BlWW8uEtU3djgB2I79q+bPif/wWH+MHjNfL0ybRfDMW/Iaz&#10;sxNMV9GaYuv4hRXz74ukMl+qc7Y16ehPP+Fc/OnXjpxXP/bGLqxvKVvTT/gnn1M2xVT7VvTT/gmx&#10;8Sf2hPHnxYNwPEfi/wARatDcnL2899Ibc/SIEIPwWvO7yNkbdltyng+hrbuY8msy+jyv41y+0lJ3&#10;k7nDzyk7ydz3z4SftP603iizlmupSHKk5ev1O/Zn+Mi+JPAlvJJJubYDya/DXSPEh0K+hy23y24r&#10;78/Y0+P8114ditYWkmkVfuoCxr9Bw1X2lKM+6P0TD1PaUo1O6R9/az8So4C37z9a4/XfjHHEG/e/&#10;rXjN54y1HXzcGFpZ/s43TC1jNx5A9ZGH7uMe7sMVxHiL4i6Zp5kW51bTy2MlI5W1CT/gIgKw/gZ8&#10;1hjMywuFjzYioo+rS/4cVbEUqSvUkl6ntes/HSNA3779aw7n4tahqKlre1vJ1/vJExX8+leD3/xv&#10;tbd1NpHq80i9HEkOnxsO2UiRpP8AyNWHqfxivr27E0Wm6TG3pOkmoZ9yLt5R+QFfMYjj7KaWkZOf&#10;+FP9bHmVM8wkNm5ei/zPdNU+MFzaH9/NZ2vHSe8ijx+DMKxZvjrGzY/tfSM+19G38ia8VufidrUs&#10;/mRXMGnsTn/iXWcFjg/9sUSpk+Mni9RtXxZ4mUN1A1Ofn/x6vJqeJWFT9yjJrzsv1Zyy4jpfZg/v&#10;PXZPjmq/8xXSz9LofzpIvjmzn5dQ02Q9gt/Dn8i1eRD4yeLrc7l8WeJUYdxqk4/9mqpd/FXxNqH/&#10;AB8eItculz9ye9klX8mJFTHxKoPejL71/wAAn/WSGzg/vPeLT4x6iybkt7iVf70Q8xfzXNXLP9oT&#10;yJAsjtG3o3Br5e+Ivxr8Q+H/AAustjH4fPkyjznl0GxaTYeP9YYd/wB7byG71h6J+2tqFnaxwah4&#10;d024hUgs1reXMMkn4SySwj8IsV7uB40wGIhze9H1X+TZzz4ywFOp7OspR87XX4O/4H3Fov7QEcm3&#10;9+PzrsND+N0cxX98v518PaB+1T4C8QzKt/b6x4flYYDPAtxEn1kgKH8rc16J4PvLfxts/wCER8T6&#10;frkjIXW1hmElxgdSYcLOo56tCB719Bh80wtfSlNN9uv3PX8D2MHneAxWlGqm+17P7nqfZ2h/FmKd&#10;h+8/Wuu0b4gxXH8Q/Ovhm2+I2teE3LX1vMIkOGlT541+pHT6HBruPB37Qiylf3w/OvQPUPtDTvE8&#10;cy/eH51rW2oLKv3q+bPCPxqjuEX98D+Nek+GviRHdxr86/nQB6ksoenZzXOaX4mjuUHzD862be+W&#10;VetAFqimq+4U6gAooooAKKKKACiiigAooooAKKKKACiiigAooooAKKKKACiiigAooooAKKKKACii&#10;igAooozQAUU15VjHzNiqd74js9PjZpJo1VRkknpQBeoryPx5+218OPAEb/bPFGlySRsUaK1k+1Sq&#10;w7FI9zD8RXjPj3/grZ4d0tpYdC0XVNUkX7kku22hf8Tl/wA1FcFfNMJR/iVEvnd/ctTjrZhhqXxz&#10;X36/cj7AMir1YVBcatb2w+eVFx1Oa/Nzx3/wVJ+IXibdHpcGk6HE2cMsZuJl/Fzt/wDHK4PWfj14&#10;0+IWmq2seJdWuvtC5kjE5jhb0+RML+leJiuLsLSX7tOX4L8f8jzKnEWHWkE3+C/z/A/S7xt+0X4P&#10;+HzMureINLsplXcIpbhVkYeyZ3H8BXkXjz/gpl4M8Ox402HUtYYkhTDB5afiZCp/IGvgOUb+cnOf&#10;XrT7e5UAwycxnof7tfO4njTFS/gwUfvb/RfgedV4gry/hxS/H+vuPpXxt/wVK8Taxuj0XRdP01eg&#10;e5ka4f64G0D9a8c8a/tc/EbxwW+1+KtSt48n93ZsLUc+pjAJ/EmuDv7JraU+/Q1Ul6141fOsbX+O&#10;q/lovuVjzKuY4mp8U3+X5DNQu5tSupJ7iaW4mkOXkkcs7n3J5NU5FwKupYTTZ2xt+PFK2iOFzLJH&#10;Gv1rh511ZxO7MmXLNgf/AK6n8Rv5K29up/1aZI9+n+P51aKWNkwZpGlZTkbelVPEls7zfalYSRSA&#10;YI7U4yvJAY8vLVUuPvGrLvlvxxVecfMa7IlnH+JFI1aXd/EAR+VYl0Mj8a6bxXa7Zo5h/ENje3p/&#10;WucmGS3pmvSoy0Q43M26XIrNvYty/jWrcjPSqF0m78a6blROQ8XtHZKlxPMsMatgscnOegAUZJ/L&#10;6iva/wBlH9oQaIottPs4Z2yD5t8okjBHcQA+Wf8Atp5leLfEnTftvhe8CgbosS59Npyf0zVX9nfx&#10;AdP8QRKThSwrXGZjioYJ06EuW3Vb/f0PoKGKqfVPZwdrXPvXxD481jx7Hbtquo3V4lqD9niZ8Q2o&#10;PURxjCRj2UAVmqmKz/Dd/wDbNJjYcnaK0N5Nfj1apOc3Ko231b1Z83OTcry3HUE0nWkbrWRI3GTQ&#10;PloL+WM1G0u4/WmkDYsj+YfamSHaPrSO20YqIncxqzOUiO8s4r+2khmXzIplKsp7g15L4y+HN54d&#10;uJJIUkurH7yuoyUH+0B0x69P5V68RikPHzdCO9dWFxk6DvHVdjzsZg4YhJS37nz8XXHWr3h7wlfe&#10;J5QLeFhDn5pnGI1/HufYc17TcaXayyid7e3eTuzRgt+eKYzKxx93A6Yr0pZu3H3Y6+p5kcnipe/K&#10;69DsPAfx48TeCtOtbS6v28SW9uix41ctcSbQMBVmyJY1HZUcKPQ812Wl+L/A/wARZVWR7jwjq8hG&#10;GkcG1dif+eqgKM9f3iKAOsh6142zVVnbI613ZbxVmWDd4z5l2lqv818mj6nBZvicNZQlePZ6o+gL&#10;+y8T/DVUuHVtQ01oxNHdWx3q0R5EmAT8hHR1JU9mNdl8O/2g1lCbp/b71fNfgj4x+IvhrbTLo96p&#10;gYmX7FdqZrSSTj5imQVJwAXQq+OjCux8DfE7wX+0LqYs7f8A4oPx4zBPsFw4Nrfyn+GJ+AzE4+Uh&#10;ZCWAXzTzX6pkfFmGzBckvcn2ez9H/n+J9bgeJMLWkqVX3JPa+z8k+/k/lc+0fA3xkju0Uecp6d69&#10;V8NePY7uJcSZ/Gvz4tPGmufCzXl0/WoZLWXJ2OeY5gDglW6H6dR3Ar274ZfHFbpY/wB7nkd6+qPo&#10;z7J0/WVuEHzVoxz7xXjXgj4kJfJH+8r0fRvEC3QX5u3WgR0Wc0VBb3IkFTg5oAKKKKACiiigAooo&#10;oAKKKKACiiigAooooAKKKKACiigsF60AFFQTahDAPmdR+Nc54r+M/hvwbGzalrGn2WBuxNOqEj2B&#10;NTKcYrmk7ImUlFXZ1VFfNPxA/wCCoPw48J7o7G5v9buFYoUs7VhtI9Wk2Aj3BNeR+Jv+Cp3ibxPL&#10;JD4X8J29tHuwl1fzs6gerIoUA+wc9O9eViM+wFH4qi+Wv5HnVs4wdN2c035a/kfd0tykP3mVfqay&#10;dd8f6V4btWmvr61tYV+88soRR+Jr89fEf7WHxB8WQ7brxBLb7hhlskEC59iPm/8AHq4PVdZvNZuG&#10;mvLu6vJm5LzymRj+Jya+bxXHVCLtQpuXq0v8/wBDgq8RU1pTg366f5n314y/bl8BeFWkRdYjvpYx&#10;nZaI0wb6Mo2/ma8P+Jv/AAVhXSrprXQ/C9zM2OJb64WIexCpuyPxHSvmcff/AArO8SaDHrdlnhZo&#10;/uP/AEPtXi1OMsbUlaNoryV3+N/yR5dbPsVNe5aPov8AM73xv/wUY+JnjBWW31Kz0WF+AtlbDcB/&#10;vSFj+IxXkniz4l+IvHkm/Wtc1XVCvQXN08irn0BOB+FZF3ZzadO0M8bJIvY9/f8A+vURODXFWx2I&#10;r/xJtr10+7Y8WtjK9X+JJv5i1G65anE/yqNnO6uaJyxFtrVr65jhT70hxn0967EIsMaqvCqAB9Ky&#10;dJt7fQULXE0S3DDnnOz2HerD+JLIn/X/APjrf4Vy1ZOb91aG8bJak8nNRPwaSG8ium/dyRyegDZN&#10;LmsDTpoWIZRJYsZvnSM8ZqrLqwiLCOFE96mvD5VhGndzuNZkp3ZpximIdNqU83/LTb/ujFULht5+&#10;Ysx9Sanf7tQT10xSSAhfp+FLYaotqzQzDdbycEf3femzPhayNc1yz0K3ae+uraxgU8yXEqxqPxYg&#10;VryqSsxxTbsi5rmltp0u5Pmhk5Vh/L/PWsySTINP8L/EW08TQNb6fY694jt2+7JpOkXV/Ep/66xR&#10;tH/49WHrfiOTTdRktZtL1jTZ+WWPVLCaxkceqrIq7h6lSQMilRxNKVT2HOubtdX+7c75ZbjIU/bT&#10;pSUe7i7ffaxZ1G3W6tXVujD8q4/VLF7CYq/3f4Wxw1d38D/htqH7RnxIuNFa8uNN8P6PBHd6xcWj&#10;eXcSiRmENtE/OwvskZ3HKqoAwXBH0RqX7Fnw1sPDl9/Z/hOxh1GGxuDb3XmSyXAl8ptrF2Ys5DYP&#10;zE9BXz+a8d4DK8fHLqicptpO1rR5rWvdrvfRPQ+syfgXGY7BPHcyjGzaTu27em3kfDY8Tabd6vNp&#10;8Oo6fNqNqu6a0S4Rp4RxyyA7lHK8kD7w9RROvPpXG+Cv2crHwt8WL/xJbX00kmoXM14kLLtKSzbi&#10;+XzgqN77VVVPzDcXKqR6bF8OtYvG/d2MmPVyEH/jxFfodWVOL0f6HxsuRP3WchqVmt1DJG3zLKCp&#10;HqDXmPw9u30PxUsbfK0Umwj3BxXvWtfCy80awW4upI9jttKxZbb9SRgfrXhfj2xHhr4lXAj+WORl&#10;mT33Dn9c1ClGrBxR6WXzT5odz7X+FGqDUfD0J/2RXWbhj1ryH9m/xI19oca7gflr1kzMR+lfl+Oo&#10;uFaUTx8QuWbRMpwTUTS7lytMLEPupxwhz/Cw5rj5TG40k+tI0myszxX4g/4RyxjMdrNfXl5MlrY2&#10;cBHnX1w5wkSZOMk9SeFUFiQASNK40HWvDu2DXtNXS9QwS0ccwnicZxujkwu5Tg8lVOQQQKTqQUlB&#10;tXeqV1dpbu29jf6jiHhni1B+zTUXLpd9BhGTSd6DR2qzg5uwE1GxyKGfcKa77cY5J4A9aBbDlPDb&#10;vu45qqzQBed1SXTbF8sfiaryHIxWkY9WZyl0HSTW+Osn6VC81sV/5aGoZTkmq+a0jEi9iwxtQfl8&#10;z6Vzvj/wBa+KpGmkkFtdKgEcqj5XHow7/Xt+lbEh54xTv+P21aPrJGMr7j0ranKVOSnFk1acZpwk&#10;ja+EP7UGreG7GLwp8SNNuPFfhRwI4dQizPe6aAMKwP3pEXGMNh1GNrYURt6brvhu8+G2nWviLQtQ&#10;XxB4NvwJbe/hJYwqTgCQYBGDwcgEMCrBWytfPXiDxDb+HLFri4YgZwqj7zn0A/yBVf4Q/tn+JPhB&#10;4jkMMNtfeHbxsX2i3HMV0p4JDYOyTbwHAx0DKw+U/pnDfFGJVqeJV4d+q/zX5fgeplPE39ntYfEz&#10;codOrj8+q8t+3Y+1vhH8dBN5X779a+kPh18UEvUT95ngd6+F9S0jS9c8JR/ED4b3Ml94YmbN/p+P&#10;9J0WTGWV0ycAdxk4GCCyENXe/Bj43rJ5P77071+mU6kZxU4O6Z+mUa1OtTVWk7xeqaP0F8O+I1vE&#10;X5hz710Vtc+ZXzz8MPict7FH+8H517J4a8QLdxr8wqjQ6oHIoqG3m3qKmzmgAooooAKKKKACiiig&#10;Aoqhq3iOz0WBpLq4jgjUZLOwUD8a888WfteeCPCu5ZNatZ5Vz8luTMc+ny5A/GsK2Ko0VzVpqK82&#10;l+ZnOpCCvNpep6lTWkCDk4r5i8Uf8FFLGH5dJ0W8uvVp5FhH4Y3H+VeYeK/23vG/iISJby2Wlxkn&#10;aYIt8gHoS5IP1AFfP4rjDLKO0+Z/3U3+LsvxOGrm+Gh1v6f1Y+5LnWba1GXmjX3JrjPFv7Sfg/wb&#10;vW91yxjkTrGsgeT/AL5XJ/SvgjxH8S/EHi6Rm1LWtSvA3VHnby/wUHb+lYf3RnH0r5/FcfdMPS+c&#10;n+i/zPNrcQf8+4fe/wBF/mfYXi//AIKGeHdMaSPS7TUNSkUfI4QRRt+LHd/47Xl/i7/goD4q1cf8&#10;S6x0/TY8fxlp5M+x+Ufoa8Jzmo5WBPtXgYji3M6+inyr+6rfjq/xPKrZ1ip/asvL+rnWeJ/j74y8&#10;YhhfeItSaNs/JE/krj0wmAR9a5GaVp3ZnLOzHJZuc0dFqMnBrw62JrVnzVZOT822eZUqzqO82366&#10;jZI42f5kVs9yM1HKnlfKPu9qkJ3nPpTVO7d/drEghPWmujPwozUnmqv3UA+tQPdsc/lTQC/Z2J5w&#10;v1pvlxxjlt3PSofNLff9a5/4h69fabpcFjo6pJ4g125XTdJjblftEgJEjD+5GgeVv9mMjrinKUYx&#10;cpOyWrfZLqb4bDzxFWNGkryk0kvNlnwbofiT4xahqeoabZ6LdeGNP1BtKijlLreX7xfLPPE+dgVJ&#10;S0QQrljC53jgGHUPAtuR5kMk0ankjO7b/WvffhV4Ds/hR4F0bQNPZnttHhSISv8A6y4YHc8rnu7u&#10;Wdj3Zia8Y+OGuL8NbXxhqQXdb6Ol7Pt/65ByB/47XyPCXE9fNMRiF9iLXJpZ8rulfz0v636H3vG3&#10;CuGy6jhXh170lyy82ra+W7OcuPDFrpcLSXFxKyjsMDPsK56YqZHKghMnaDyQO1dV4l+AutfDT4d6&#10;VdXeoR3lnY2VjZNEwmkuRceR/pE8s0kjbzJMCQAAF3Y6YA5PwR4N1/4t/FKPw7od5pVilvYHULqW&#10;9gkmLgzJEkabHXYTmQ7ju+592vr8HnmCq4J5gqn7tbuz01tayV7300v5Hy2K4Xx1PMv7KjFOputV&#10;Zqzd7t6aLqMxk1HI3NT31q2m39xbSHL28jRMR3Kkg/yrC13xbY+H7q3guZpPtN5u8i3hheeefbjd&#10;tjjDO2Ny5wD1HrXvcytzdD5+nRqTn7OEW5dkrv7kaSnHI+Vs9RWhpnitraRY7kmSPOC/8Sj+v86p&#10;aR4a8Sarp13qDeE/Emn6TZw+dJfajbrZqRuVQFjkYTEksD/qwMAnNXfhD8AvFHx40m61aDxJovhz&#10;SYb+4sREmmvfXjmKQoSWaSONMgBgNr8MM142Pz7LMPh3iq9VcifLde971r292+tj6LA8K5picQsL&#10;Ck4ztzWl7vu3tfXz0Ogv72O8ZXjYSR7flK9+9c54j8e6J4UwNU1bT9Pd/upPcKjv9FJyfoBXrfh/&#10;9hjwrYxlda1jxf4nB5MV5qjWtvn/AK52ghBHs26r3wl+G2j+EP2ofiDp+kaFY2tvZ6NoV3bNDaLm&#10;1RobiNlDYyo/cgnnk8nJr4x8fYGpSrTwUJVPZpOztG95KOm763eh9lQ8M68J044yso8zt7qvayb3&#10;dux4ppGq6r4xCnw74R8X6+jdJotONnbn3Et0YUYf7pP41fl+GHji+8feH/DNwug+GdQ13T7vVN9y&#10;76l9nihljjCbYzGrStvYkCTaoX7zZ4+uk2yne0ixxhTI0jZKqoGSeAScAds14h48+I2i+Kf2nvhX&#10;caNc3FysMmoaZcSvAYUYSWdxMoXJ3Eboh1A7da8jAcZ5vmNHEV6FJQp04Td1q1JK6Tvo/lE9ytwX&#10;kmArUKVaTnOckrSe6ejslbbQraN+w5azhX8ReNvFGrv1aGwMek2zfQRhph/3+NZOvfCbwv8ADX9r&#10;X4b6ZZ6LZtpd3p13Bbw3K/a9kximmMm6Usxk/wBEb5yS3zEZxXq37QHxYuPg98OU1O1utL0+Sa+S&#10;Brm9WNhEhjkb5fM+QHKjkg18yaZ8aNQ+KP7Q3w58S32rPq1vZ62tpb3OB5LrLFPbERlQE277gj5e&#10;M5HWoyPD5tmOV4jMsZiXKMqVRKO1pJPWytFPTotjszLFZdgcxoZdhcPySU4NyUUlZ6Wvu7369T6+&#10;8W+MNH+Hnh1dR1jUIdNsfPS1iLRSSbpGVmCgIrY4RuTgcVQ1rwzofxw8ErDutdS07VoN9pcphgpd&#10;fklQ9iMg5/A1wP7cuoWel/s/SXV5cRW8dvq1tJlzy2UmTao6ljvHAyT6Gt39jTw3e+BP2evCtvr0&#10;bafNbQTajdJNwbGF5pbna/8AdMcTAEdtpHaviKeU0aeV4PMsLN+3lUceVPqndNdVbRP1R9Z9cq1M&#10;diMDiIL2Kgne3e6afR7P9Tz7/gnhpa2Hgnxw0nF5/wAJVJDPkcr5djZgL9Bkn/gRrB+On7VHjP4c&#10;/tF3trHeNHpNi8TW+kSRBYLm1wvP3ckvzukBJ3EjOAFFX9kf4wWnh34qeJrO8kjs9N8YXn2+EP8A&#10;KsF1ypBP+3GI19jEP73H0R8TfhLoXxc0X7DrdjHcCLJhm2gTWzH+KN+qn9D3BFfXZlmSyLibEVMy&#10;oKpSrWeqWzs7xv2ejWm2+iPm8HhVnGQ0IZfXdOdNJXT6xVrSS6Pf8dUfnlMgVdq8r0GeuK07Dxxq&#10;EVutm93N5KjCHOCPYnrj8a0vjD8O5vhT8SdU0CaTzvsEg8uTG3zYnUPG2PUoyk++a4+6PJr+gaNa&#10;liaUa1PWMkmn5NXR+F1sPOjVlRqK0otp+qdmdh4f8Umxle3vj51nccPuy2zPf6ev+c+O/tV+CW8M&#10;6zpmpQ/vLO6VoklB6Y+ZVPvyfqK77Tbr7TAVb7ycc9xXO/Gy2ufE3wzm06No/MtLiO6tWkUssZ5V&#10;lOCDtKsx9iB26XCPJPn6df8AM2wKl9Ygo7t2+/Q2/wBlfxRhUiJ9q+klm8yMMD2r46/Z3sdS8N30&#10;dxeXmntC0qwrHDG4Yk5OclsYAU9uc9u/198Ifhh46+MHgKx8Q6bfeE7HTdSaVrSK6guJJvJWV0R2&#10;KsFy6qH47MK/PeKMVhcLP6xVmowbtd33100Xkz1qnC+Y4rFSoYeF5JJtXWz26k7NuqprXiC28O6Y&#10;9xdeay7ljjjhjMk08jEKkcaLlndmIVVXJJIFTXnhjxFq3xOt/B2iz6O2pRxXc93e3UUn2eOO3eOM&#10;kIrbgXklXaCTgBuTit65+HHir4QNZ6pquqaHNeSPLFZPp9rIslt+72u4eRiVYrJgFQCMnnmvC+vY&#10;aNeOHlNc8ldLW9vu0+Zw0+HcZHDPMK0H7GLtJpq+j5XZN99L/M6r9nj4B6ho95F4z8YWvl+IJkaP&#10;TdPOHj0GBhymfutcuP8AWOMgA7FJUFnzf2tfF1r4c1mS6umkS30PSllm2LuYg75sKO7EOoA7nFSf&#10;BbxjrHxH/aKvJr++up4NC8MxRJCZD5KG4uNqYXOMgWbnPXLseSSTm+L9E/4XF+18uiuvmab4fuxq&#10;2qEj5WW1cRWkR7fPPGHx3W3Yc5r5SgpYfNcTjMZPm9nBN6WSvqorV9rLu3rq2fp2PpUsyybBYDAU&#10;/ZwrVNuvJHmvJ+ezfmc7/wAIV4k8FaBpsnii3ht7y+tkmfy5VZRKUV5owAPlWNn8sEkltm7vWTo/&#10;iyx8Ry3S2ckk32OVoJGMEiIXVmRgrMoD4ZWUlCQCpGcivSv2z9bvbJNBstNVJtYvkFpp0bg7DdXM&#10;/kxFu+wMAzHsiMe1T/Er4bSfDb4O+FdDsJ0Oi+HY1s/nUm4up2UfvWPTpG7HuWk7YOfXwOc81LDL&#10;EW9pWu9NEklfbXfRL59rHyWccJU+fMMVh7xp0WlFd3o5L0V/yR54ZMrTRIETzPQ4XPc1TstK1vxz&#10;440/w14fbT4dQuLae/uJ75ZGht7eIohOEIJZpJo1Az03ntWh8V/h14o+Cvw21LxBrl9oGoLaRP8A&#10;Zrewgmj3OsUknzM7Hg7AMAdzzxXryx2GjiI4SU17SW0db/5dHuz5bD8M5lWwP9o0qf7rvdd7bXvu&#10;U5JMZJ61Vllyf511cf7LXxGniVm1rwWjMoJX7LdHafTO+sbxX8CPG3hfXPDGjtq3hW41HxVd3FvA&#10;UtbhYraO3t2mkkc78nJ2IAAOWzntXPRz7LarcadZOybej2Su3t0SPRqeH2eU1eVLql8Ud20l17sx&#10;ZH3HrTc7RXZH9kv4hFB/xPPBfr/x6XX/AMVWLbfAjxprnxJ1zw3Z6t4X87w3aWMt5cy204jlmuUk&#10;k8tFDk4RVXJJ5LdB0qqfEGWThKcKyaik27PRNpLp1bsKXh/nkJRjKlrJ2XvR3s337JmDI+2qd3q8&#10;ejRyXUjbYoFLufb0/Gu08S/s3eLvAvhrUtc1zXvC/wDZekwG4nFrZzmVxkKqgs4UZZhzzgZ4NYum&#10;/sheP/ip8OdJvpNY8Kacur2kF81u0Fyzxb0DiNjnBIJ5IHUVvDiDK/ZqvOslBu17P59L6GMuAc9c&#10;5UadK80k7c0et0tb90zwXxV4jl8UazLdy/IrH93FniNew/xPc1kSnC133xe/Zm8afBKD7TrlnYz6&#10;axwl/p07TQA5wFcMisjHsCCp7MTxU/wD/ZK8VftHadcapZX1h4d0GGRoItQvLZ7pryRDhhFCrplF&#10;OVLlwNwIAbBI+y/1gyqjgfr3to+x2utde1lrfytfqfEw4Hz2vmUss9i/bJczu1az63va19FZ+XRm&#10;d+zx+0Tr37N3jldY0dluLW4Ah1HTpm/0fUYe6OOzDJ2uASpz1BZT9R+KNM0nWPClv8Tfh48k3hHU&#10;JSl/Y8edodxwWjdR91RkcdBuUjKspr4r/bZ8M3H7DWteHtN1q5i8TS+IkluIptOgNv8AZ7eNghke&#10;N2Yg7jgAMV45dSQD3f7Kn7TN5+zV8QWumhbVPDOrxi01zS2+5fW5z8wB481AzFSfVlPDNn7fhvPI&#10;OjCvTfNRqap6/ek9fVWPSy3GY3hzGf2fmMbRvZ6p2fdW9dV+p9v/AAO+M+8QqZPTvX1b8MPiKt9D&#10;H+8618B/ELwvb/CXWtL8QeGb1dU8B+Koxd6PfRsWVAesL9wykEYbDDBBAZWA9r+Bnxd84Qgy1+hx&#10;kmrrY/WIyjOKnB3TPvLw9rS3UY+bPet6GXeteNfDXxst7DH8/wB6vU9G1EXEI+lMDWopqNkU6gAo&#10;oooAKjvH8u2dvQE1JTZ08yJl9aAPh/8Abanm1Pxzp99vm+zSQvbFGY7RLG24kDp9yWPp6V4mSAK+&#10;kv20PCWzSbuZdxayuoroDsqPuif82aH8q+bQvPIxX4rxdhvZZnPtKzXzWv43Pi82puGJl56/18wB&#10;wTRnav1pOF796HPHXNfNW6HmDS2KYWyaJpVWPczKqryWPQe9cv4HvPGPxH0j/hJ9L03Sf+ETmLGx&#10;hleRdS1OAZH2pP8Almit1SNgS64O5dwFc+KxuHwkFUxM1FNpJvu+n9bdTvy3J8ZmEpQwcHLlV3/T&#10;/BHSvJxjv1pgHPNV7O/j1K3SaF/Mjkzg4x0OCCDyCCMEHkEYqfPFdsbW0PKqRcXyy0aEdsU19xXi&#10;g9KSM53fpVEDOkf601z+4/3jRK20H+81JcNtKr/dFAyKQgD+VROMEVQ8U+NtH8GWv2jWNU07S7df&#10;47u5SFT9CxFUbfx9puq+EZtds5mu9LjikmWZI2VZlQEsULAb14IDDgkEZ640ijWNGo486i7d7afe&#10;akr72/rWl+z54E/t34hN401+WCxtf32keGIbjIKxLsN3fnj5RKxjjQnkxxblysprmfC3hP4kfEjR&#10;7PUNP0Lw/wCG9PvoUuIJ9Y1JriZo3UMrG3t128gjgzAit7xFoV14S1c6fdXS3d1axIkk8UZhSUtG&#10;CSqFmKqQ2NpY4Bxk858LEYjAZrCpl1Ksm7e9yvpfa+2r0et7XXU+wwODx/DzjmeKodbR5ns2rt2W&#10;t7J22senfD74p6d8TNR8TQ6bHdRx+G9UGmO84Cmcm2guFkCjOAVnUYPOVNeK/tT2zal4puPDuPl8&#10;WeJbXTmX1huLtGl/8gl66b9lT/RfHPxGt+Qbi+sb/GP79okP/tv+lQ/FPTT4g/be8F2O3dFZedrU&#10;gxxiLTo4l/KS5Q/UV8VlMaeU5jmVOgrRhDmS9I3W+u7P0HMlLNMHlderrKU43+5uX/pJ6N8ddPbV&#10;Pg/ryKfmjjjuMn/YlQn9N1eR/sR6c15498ea3/z6mx0eE+hjje5f8/tSf9817j8QoPtXw78SR43b&#10;tJuyB7iF2H6ivKP2ErXb8MfEF82AdS8S3jZ9RCI7b/2ga8PB46UODa1JPeqo/lL/ANtPXrYKMuKq&#10;ddrai/v5rfk2ch8cvhlb/C3XLWKzkubiHUopbt5pypklmeeR5CdqqON4wABgYHPWqn7KFv8AaP2m&#10;Zpudtl4WuYyf+u13akf+iT+VemftgaV53gjR74A7rO/e3P0lj3fzi/WuD/Ysh+1/GTxtP/z66Ppk&#10;APpvmvWP/oC19viM0nieCJYmo7y5VFvu+dRPi8HlkcPxu6cFaOsl84f5tn0Vrmjw+J9I1LSXaNvt&#10;UT2cq5B8pnTjPoRuVsfSvmX4WfHWz/Zr8B6zZ3Wm32qXl7rpvH/frbw2CSfZ4HXG1y5BR5D9372O&#10;2T6v8MtfMP7Tnxb0Vnbb9p0/VoQTn/WW5t5APp9ljP8AwOvBv21vDDeH9f8AGEcabY7+yk1C3+rx&#10;liR/20Dj8K8jhHKMPLEYrh/GLmjaNSN9N4rXTqlJfce9xVmVegsNnGEfL7zpy0T05ttfOLXzPq74&#10;ma9qHhT4ba9qWlypb6hY2nmwytCk3l4kTcQrgrnbuGSOM5HrXzTqPjrVviBp11JqepXl5NfJ5Nzv&#10;lO2TaNq5HTgHgYwMnFfSOuzr4x+EWpSR/MuqaHPKh9d1uzr+uK+MhcyRphZGVc5ODiva8K6cZ5bU&#10;hZc0Z7212R834p1KsMbRtJ8rjtd2um9bbX1R9bfsl6g3iH9nj4czXDmSa40DT452Y5y/2eNJM/8A&#10;Ag1fN8d5/Ynj/wAE3R2rJa+JtPiPt50wtT+k5r279hfVmuf2dND5OdOvdQsgPQQ6hcRr/wCOqK+a&#10;/jqq+BPiJrcyjanhvxCt4uOMC1vllH6R1x8GYW9XNcv7Skv/AEuJ7XGFb99leO/vL8eR/wCZ9xan&#10;4OsPGRgt77SbPVjDIJoY57Vbjy3AOHUEHDAE8jkZNfPP7fUkOgeK/h7exzWq3Gl6laSTRRyoz28c&#10;Oo20vzKDlcqXxkDOD6GvYv2gxNJ8DvFEVvHqE801ooSKyheeeUrNG+1UQFmzt6AHjNfEvj/4a+LL&#10;H4ReI9cvvCus6HpljZSMlxqKpBJJKVYoFh3GUcjJLquMDvXl+G2V4OcHjKte03zU1BtK/Mltrd3v&#10;0XQ9PjXMMXCcMNSoOUE4VHNX05ZXttbp32ex93fEvxfa/Dr4ea34gu7aa8h0O2N2YYh874dVOOOy&#10;sTx/drnfj3a33jr4BarH4fvG230Ed3mE/wDH/bj5zECP4WBDYHUqB0zWx41WPxd8GtcKhXW/0K4l&#10;TuD/AKOzr+oFea/sK/EL/hJPhVL4duJS154QmFmoJyz2j5e2Y+wXdEP+uBr5PK8PUwmXwzzCr95Q&#10;q2l2s0rX+d4v/F5H0eOq08Tip5TW+GrTbXfdqX4NNejPkOa/uG1G4hjsLyaC1tFupZ4IWmEK79hL&#10;BQSqglPmxgbucd/rT9gvX/E/iLwFrVxrjalJpP21F0aS/RklliES+YUDgMYt/Ck9SHx8uKq+D/g/&#10;efCH9tmO7htZLfw74h0G/eCdyIoUkM9m/khmwCylWwB0Vh716v8AE345eF/g3o8t5q+pWV5fRrut&#10;9KtbpJLq7fsGCk+WhPV36DOAxwK/QeLs2xmfqnluAw3PGooTjOz92+6btaLTum77aWPjeGcnwmSw&#10;ljsVW5JR5oyjfR2bs0t3dWaXnofKv7dkiN+0nqsa7d0NlYrJg/xG0ibB9xkD8K8WuOB+NbfjLxbe&#10;+O/Fmqa5qUnmahq1zJeXDKu1TI7FjtH8KjOABwAAO1YVz1r9qy/CrC4anhk78kVG/okj8ix+KWKx&#10;dTErTnk5fe7i6bL5d8F/vgj+tL4gtWvNNuI0IVpUZVJGQCRgGobX/j/j/wB6rl4MYx6V19Tnk3GS&#10;kjw/QPiHq2n2czzLPDLbo728ctusLNJgqvAAOC3Ar9Yf2cHsfCXws8KaEJ4laG0jsbaMt803kxLv&#10;IHsACfr71+UPi75/jTpunsjLG1/CzDOcpHm4z9DtC/jX6BfA3xz/AGv8Xfhzp4Zv3Ol6ndNz1L+S&#10;g/8ARZ/OvyvxQy/6zQgnooRnN27pafjf7z9n4RxEablXTb9pKMVfe39X+47n4H21tB8Ufit401Ce&#10;O3t49Zj8OWzynCsI5SxK+73F55eB1MI9K3P2m59ul6Cncy3LfXiEVm/GbQ7HwJoXw/8ACemIyReJ&#10;PG9vfzB5DJJIYrhr2V2Y8nfIXPP9zHQVL+07cbb7Q0b7qQSyfm4H/stfneBiq2b0cbrepGTs+kY+&#10;5H70rsnipxw/DmIwcP8Al24R+bcZv8zG/ZEuYPDsvxC8Tag3+i2upxW4kCFiYLWzilYADJOJZpxg&#10;d66D9lLwHf6P4BuvFGs200OueNrs6lcLKhWS3i24t4GB5DrDtZ17SSSetSfsbaM1r+z7odxgtJ4g&#10;ludbU55Zby5kuIh+EckYx7CsnxN4mb4g/tn+G9Nt5WbT/B9hqM42N8skiqlvI/HBDSXT4PcRr6Vw&#10;4yVTG1Mwgnywi7uXfkVox9Ha/wAke9gYUsupZfSmr1HFQS7XSlOX/kv9XJLnTx8Vv2zUaJ1utM+H&#10;OlJPKyEMiX08TKiHtmOJrpmB+6WQnFdH+0bcY+GtvsdQsupRYPXcPKmP+FYH7auvQ+BP2YfGNvp6&#10;R2uqeKrC7t0MKiOSQeV+8ckclmPlR5PUMR2qv+2Hrg8BfBTT2jh86Szd2gt14M8kcIWOIe7M6oPd&#10;hXVl+HlXxmAxUvd5lKMY9owitb/3pNv0seZn9SnDLMfgqHvSTTb7yqyvb5JxRifssrHomlfET4gX&#10;yrLb2iSWFoH+60VjG7Pg/wC3dSSIfXylrpfilqjeN/2cfDOpalBayTao9hdzxNGGhLvbvIVKtkFd&#10;3GDkEcHI4rJ+I3gzVvhX+xxa+CND0fVvEOqXVjHp1w1jErtvKmWWZ9zDAecAk/7Rrf8AihoEmkfs&#10;3aPp06+XcaatjE65+6yQshGenWqp4mhiMfQxkWnKdWaWuqhGKjG63V0r+fQjMsLVwWSYjBQTUaVG&#10;Fn3lduTT+5+rL/7NPxF1j4heEdW1zxDNBdeTrF2kBS3SFRb2+EIIQAf6yOU5x3xXivxA/aU8UWVj&#10;N4lmudOk1Lw/p92bKVtLtf8ARw6AuFHl4y3loM9cDGcE16T+z2zeH/2Lob5+HvdKvtSz3JvJZpVP&#10;/kcV4B4xsP8AhIdLt9KH/MZv7PTSPUT3MUTf+Oua9zh3D0HWxlZwXL7SS2Xwr9H1Pm+MMZjKdbLc&#10;BTqyUnGPNaTu23FXeutmnqz6w+IHjTVvh38G11FZoTre21t3me3SRfNbmRgjArzsftwDxXG/sgax&#10;deKL34geJ9VdrubVvEKLI6RKplSGytlIVVAUfOZBgYGa0P2vNR+z+ANKt1bm81FpCB38uPH/ALVq&#10;h+x5cx+FP2YH1m7jkkja51jVmRHCtOn2u4aNQxBA3IsYBIPUcV81GhbhymqcVzVqiXbeTa+Xuo+s&#10;p4yUuJ8R7Sb9nRpK6u7Juzbt3s99zyL9oT42fEjx18GvFenatY6zpOn6rbSWcMd7oUNgJZm5iRG8&#10;tXbDhDwT0APUV63+2l8Wb/8AZ++BFncaHqD6TdNqMFossYDMII4ZXZQCDkEpGMYOcgY5riPjd8ab&#10;f45+IPAOjWOk3Wnxr4osHnWW7W489ftVu7gYjTGI4ZM5z17V7Z8QLjw5c/ETwbpOsaLp+p6jfPd3&#10;WnXF1BHMbGSBEbMe5SVcjcdykEeX+Xt5pjKmHxWEq4mim6cak5Qja1rJddLaXfzPLyXCUcbgcZDB&#10;4qbjUlCEakm3JWSel7NayaW1nqecftReI9Rh/wCCfGrahr6x2/iK80aw82HbtzfM8MroAO42Stgd&#10;kPYVrfEi91r9n/8AZGs4vAduPtWi6faW6TR2yXLW1uoXzJlRwysxAySVYgM7deR4J/wUZ+Let3/x&#10;LTwzqTW9j4c0cQ3FlDEpUXEkqhfOlJJLPuZkHRVGcAEsW9g/Yl/aUj+K/h1fCt9DIuteHbJC0uMx&#10;3EAPlqfZxwCO+MjuBOMyevl+S4TM6CjUhGbqzj9n3+VRVn0SXL3TZOD4iw2Z59jcoqc1KUoeyhNa&#10;Sbp87lZrZpz5o+WvWx8i/tBfFyb9pDWNA1TXrOzuNR0XTY7NpDEhWSZJ55BOi4xG22UA7ccgkYBw&#10;OMfj8816Z+2H4W07wT+0l4n03S4Y7ezhkhkWJOFiaS3ikdQOwDO3HbpXmEh2rX7rlUqc8HSnRjyx&#10;cU1Hsmr2+Vz+Y8+jiIZlXhiqntJxnKLl3cXa/wA7H0h+wt8edPlF58JfG10F8H+LpcabdSMo/sLU&#10;TgRyqx+7HIdqtk7Vba3ygyFvRtDl1b4K/Ee+8Na0rwX+lzeW2QQsi9Vdc/wsMEfWviGVtzV9qeGP&#10;iE37Xn7McPiOSTz/AIj/AAriSz1s7i02r6acmK6bPLOoBDsSSWV2OPMVa+8yHHO31ao/T/I+44Gz&#10;1v8A4T67/wAD/Nfqvn5H138DfiatykP7z0719M+A/EwurdTu7etfmz8AficVeEGTuO9faPwb8crd&#10;wxfNnj1r6c/SWrH0jZXHmoD+NWq5zwzqguIF/DvXQxNuWgQ6iiigAooooA8R/an8ItrekXUEcfmP&#10;fWstug9ZCpaL/wAirHXwz5mR9ea/Rz436dJL4b+0wj99asJUIHRlORX58+P9Cj8MeOdW0+3RktbW&#10;7kS33dTDuJjP4oVP41+b8fYX3qWIXnF/mv1PmOIqWsKi81/X4mQ7NjiiMkDJ60jybD61G0pb/Zr8&#10;9sfM3sct8Y7STxRp+k+EbZnSbxzqCaO7ocNFalHmu29v9FimUHszp3xXv5Wz8NWum2ZktLNboGCw&#10;t96o0ixqflRM5ICo3QdFPoa8Y+GFl/wk37Ts07fPH4T8O4UH+Ga/uDz9RHYsM+kh9a1P2qtS/s7x&#10;T4fvlYq3h7V9E8og42LLcwxS4+sd1MD7Ma/OOJMD/a+YzwXM0qFPmVv55Wevk428+x+z8K4iOT5R&#10;QxDjd4iqov0d0vutf5nV/Enwvb2FoupW8KQyT3BS42DG9iuQx/2jtbJ74FceTnFel/EK1+0+Cbot&#10;/wAu80Uv45Kfyc141+zn8A9D+KfgTSfEXiy78QeJLy4u50uba81SVdP3wXUsLL9liKQsgMR4dWz3&#10;zWvD/ENHA5BSxGK5muZwVld31a3a0su5w8QcI1My4gqwoSUPdjN389HZLrda7Ffxr8UfD/gBrdNa&#10;1jT9Nkus+RFNKPOuSMZEcY+ZyMjhQeoqpqnxLmsvCEOrWvh/XrkahqFvpthDdWjaa17LNLHCjL9o&#10;CYj3yqC5GOuM4rotIH/CPftZaDCvyi40zWNPJAxlkls5FH5RPWt+2hJ/Znwdt9W+b/iQ3sepEg/d&#10;+zz21z/7SavoMRn8oZrDK4Q+KLkpN7uzsradV3fyPFy/hHDTypZlWk21NRcdEkudRfns/kYFl8Kv&#10;ih4mkV5pPBvhGFiMg+frFyv4DyIwfxcfWti9+Edz8N/DC3l94l1TxHe3t15byXMMFvFAAhIWKOJF&#10;wM55Ys3A54r166uo9Nsr26kga4+xwSTeUH2b9ozgnBwBz+VeW+OPihP4uso7FrOxsYFf7QqRB2kY&#10;gFclmYnGGPTA6V89wrmWdZrWWMq1IqjFtOKVne3o31W8j6Di/AZFlWElg6VK1aSTi7N9e7em3QxP&#10;2Rvhj4bm8O6p4hk8P6JJ4gk8R6uj6m1jE14Ql/Oqr5xXfhVCgDOAABWp+2fC0Pwb1TU/+fbSr+Jz&#10;/wBsGdP5PVj9jkfafh9q0W5cnxTq6Z9M30p/rTf2ndTs/HH7JHxCurGXzorPTNR2EcESQCa3kGPY&#10;7/yrwsHiq1Li2Vad3H2soXey5m7LyWn4eR9VjsHHE8ORorf2cJJf4eVv+vM7z4dW32L4e6DBx+50&#10;23j49olFcN8eLTyfFVpMo4urNNx9WVmX/wBBVa6Dxf43fwGvw8tIY42j8Rax/ZU7MOUQWE8q4+sk&#10;aD8arfHuz8zw9pd0P+XeeSJm9N6qVH/jjfnWHBcamFzinKptXjJr73+N4sx48pxxOS1eTelKLf4f&#10;pI4b9m+58v48eNLdfuyaDpE/Xv8AaNSQ/oBXVaH4cufEP7YviLWBb3X2LS/D9jpdpK8LJHNcT7Xn&#10;VGYANtW3twSuRlsdQRXE/s9kxftJ636XXhi2x7+Xdzf/AB2vf31BtFtbvUETzH022mvFQfxNHGzg&#10;fmorbiatUjn9fCU/+YhU4N9r8mv4W+ZpwrGnLIsNian/AC6UpfdzL8mzD/4SbT/G2jeILfRr2z1a&#10;SzE+mTiCX5BM0P3C2OMrIpzgjDA815hp0Otfsk/sO67qBt7G68VaLY3WpiAu0lv9tublpimV2llX&#10;zWAxjO2sf9gu8yPiBbEt8us21wM+j2FumfziNdp+19qa23wdtbJtuNW1REZW/jjjicsD6jc8dXl+&#10;VqnxD/q98VBVOdqWt7Qdr/J66DxmbL+wv7da5arpLbpzNaL5mn8eII/FHwD1S6h/fKsVvfwFRkEe&#10;YgJHt5bufpXmX7Cdtv134iX2Ot1YWQPp5duZf/biu2/Z+aTxl+xh4djlLTXN54OW2bJyWlW0Kc++&#10;9fzFcz+wLFv8B+L7w8favEsoBPTbHaWkf81NT7d0eFcVgW/grKP4p/nFjlhFPiejjVtKi/vUl+ki&#10;r4Q1C81P9v7X76wstUm0v7HfWF9dfYJo7WNt9s8WZWUIzZikAUEn5yegJq5+3D4QW+0bSdUVfvCX&#10;TbhsfwkF4x+s1ekfEn4/+DfhS91b6trqG+sXEdxa21vLM1udwU72C7F25+b5iRg0vx48IyeMvhFr&#10;lvDEZprWD7dEFGdph+dj+KBx+NdGDzPH0eIcJjcbQdJTUYdfeVuW/wCKduisc+ZZdha+R4nB4Sr7&#10;RwcpaNNqV+e2nzXzIP2Xb7/hJ/2ePALyNua68PWMMue7G3RG/XNfKeh+HDfW8jTMyLG/lcD+LHI/&#10;lX0F+yL4v03wP+zV4XHiDV9L0WW0a6RIby7RLhoo7ydYmWIEyFWjVCuF5Ugjg15Vq+taV4evtekl&#10;urWPRVubm7+2St5MUcG9mWVi+NiiMAktjbg5xg19lwLg8Vgq+OpzpyjF1PdbTSaTktO+ltj43xGx&#10;VDE08JUpzTkk7pNNq6i9V0PS/wBhvbY/DrxFpSszLpPiK5UZ9Jo4br+c5ryL9tbwGt74h+IMcbSC&#10;fULW4mQZGN81v5g7er1iJ/wUA8F/si+F49St57PWrH4i3j6lbavbwTanapFBDbW0k2YDsSGMLFud&#10;iwy/TA44X9uP9tbWvhTrWs32taHHLqV14au9W0m8kUQWd9dWSLvsWjjVSrLDtlzuy6q3cGva4f4W&#10;x+FznEY7Tkrt2Wt207tu9lo77Xfc486z6hjcrweDpKTq0+VttWXuxs0m9W07dD9DtO1FY/COl6lq&#10;UtvpEN7aRTh7+dLVfmQN/wAtCM9e1eQftTfF/wAF+KPgz4j8M2uvQ6lqmpRxxRR2tvK0KlZo2bMj&#10;KqfdD/dJya+JvH37eeg6V471nw3p9hfa94p0vVoNJuEkuYbeBppbqOzaR5GZpEjjuZoY2aSNSRJu&#10;Teqkjx341ftB+IovjteWsemWOmeKNIv7/wAPadAPOlLQ3lpdPp1xvEv2eTz7myg3b4wU3bcDkmeH&#10;vCnCYTFQxcpSc4vmV2krrXZa21W7/wAjtzTjrMMbRnh4UowhJNO7bdmvlbfe2h+h9v8Ato2/hb4d&#10;adoOl+HWvprPS49OkvNSuiBMRCImcQxgbc4JwZCBnvXzN8OP2t9W8A/G/X/A/hmS90fUG023udR1&#10;KOe1ikkjO9oUiy32ggZl3NGAqk8nkV8t+F9N+MvxP1PQdee88aNHo9zmK3vsaMt15F1YyZubciNG&#10;LQXOoQbgm1/synnAJ9o+KfwMuvH/AMZ/CfiC3Xw7ptr4dukv5dRS0J1q4dEmjFsJfui3YSKWU5yV&#10;xivvMDw3luXxlRpQilK7dtfeWqb6+nb5HymYZxjcTWVTF17ySkk1py+WlnqU7r9rPxd43/aPvNJ8&#10;UTf2ho8+t3Xh2zuLmWea+guoLGC8V5ZJHZWSaN5toCqR5Q5Oa9MkGFwOBnpXnnh79mfS9N8a6b4o&#10;1TVNX1nxHZqr3Fy7rb2+oXCxPBHdS28YCeckMjRBhj5cZyQDXoUp+WvUqez09n2t8zw8RKEpJx7a&#10;+pDOcCqdxVq4OKqXDbaxiTFDdNTzNRX/AGQScf596vTKGO30FN0y1+zwlzw0n6CpGG5j9aJDqSu9&#10;Dy/4haCun/FTT9ZlmtYYfsTwr5kgQtJvXJGT2UY/Gvor9jnxhHqn7Q+j3kt9p8Gn6XplxAbma7jj&#10;jywhwAWIySxfp6GvD/jl4Wk1XwHNqSfd0m4i3n/Zkyp/8e2fnUX7NHiBbfVI42mC5OK8XPsspYzC&#10;VFO+sXF+j7H1WBz6vhcNSdJJ+zlza31dnv8AefoL8QdRtvHP7UPg2SG+0v8AsfwvI073r3kccDAW&#10;VyvyuzAMTNdYAXJIXPQVz/7cXi6GHRZbjS76yv5LTQ5QjWs6TKJy8uxcqSAcleOvIrjdJnWSzWVZ&#10;PMYJ0x0qhq1lDrEdvHdeY0K3dvcSqgBaVY5kkZBnj5gu3n+9X5lRymhRxEMTG96cORLpZO+1t/n8&#10;jhqcWVsZTeAxMYqFSqpylrdXkr9dktO9kfT97dwfAP4LQJany20Wyh0nTR/01WMRoR/uKhf/AICB&#10;3FeQ/ss2UI+Ol9I86Nf6lo62mnWiBmkYRzFrhycbVGZLYDJySG44NWv2jfiVB4z8RWdhp8yzaZpc&#10;IIdGDJNPIFaRsg4O35Y8jj93kda4Xw34s1DwnqjXmmXDW100Mlv5igFlR1KtjI4ODwRgg4IINeVl&#10;/D7WUvCVXadXWT63bT/C1vPXue7nHG9OHEkcXFc9KinGKXW6abXTV6X7JHTfHjVX+M/xUhsrSZW0&#10;mwv7W3Rsja1nb3CS3Dr0GZFWZhkjJdRn07r42abpvxQ+Ifw5t/7a8Ptoek30mtao8mqQRhPKEclr&#10;HgsDuNwkT7ccLE2cZGfDzC4/gfH06U3bt/CvYrZPRqSg7uPJGUY2srKSSfzSWnZ6nz2B43xVCNWM&#10;qam6lRVG3fdNNL0TSPfPjL+0r/wgU0ln4c0/QfEc6WRm877W7xtOd22ING4TAATJOcFj6VH+0N4r&#10;tdW+AOpCz1XQbrXWgikis7XUoZHM/HyjDdASeegAyeMmvBTJxxUZYE/zrnp8L4CnOjUpx5XS2asn&#10;Lb4tNfwZ01fETMatPEUa6U41rqzvaKfSP/Bue7eJ7zS/Af7Ldn4ftdZ0W9urXTLDSvKtL+Kd/wB2&#10;IwxwhPH7rr714v4M0ca58WfCHnXFjZ2Njq8d/dzXdykEUccMckinc5AJMqxAAc8+gNV7SXzkkib/&#10;AFeM5P8ADVHWLqz0jT2ubm+SOKMckjP4AdyfQV24LKaWHoTwtNu0+a73d5b2037aHl5lxdXxeZUs&#10;0qwinTtZa291tq933Z61+154tsdYu9DttNv9P1SO1t5p3azuUnQO7BdpKkgHEanB7EV1vwn0XwnY&#10;fs3eF/CPiTWvBt4LfRLS01O0n1S2kjeZYk80EbsN+8BOfUZHrXnf7Ius+C/iL4N8SN4ustMsdF0b&#10;xHoaSatdSNDLHBcyTpJHJJuCxwsYEBYYKh3bcOMe2+Df2bfCuraxHNfaT4bW78Q2WjnV7SK/aa10&#10;43OlXdzOmkMsjCe5MsUMqoGlPluNuUYmvaj4Y/XMDQw6qOMYaqztK+urfK9d9rfge3lPGmNWLq5j&#10;RhCUsRa6fNZKN0vk7db3t2TPJdS+Hvgfwz+0H8Pf+ERj8E6ToOjfa9V1a7s7q2hgMjW88EKO+75n&#10;DOhC5JAJOAM1a+O3jfTV/aE+HurW2s6NNY6HIoluhqEK2sYnFzFMTLuCZWOUNjOflAHJAPD+LfCc&#10;eofBr4R6rG3hDS9Q8RaHcT6pdDXYbOwu/IlSKH95PII/toQ5nhUgqxBKqSRXQfs8/Bzw9+0jZ+Fb&#10;PxZpOm27ad4/i8PwXmk38kkOv2q2t1eXUDsshjYKscKrPEFJWUAHoauj4eOeJUa0m/3fs7t3vGWr&#10;vpfmfNvoulu+H+vmOqyVGlTjFupGoviSbtFqPkrW+atcr/tB2Pgn4lftG/DXWB4q8C3+k2000Wsh&#10;9YtXj8uOOSSAON2CGkO3njnB9K7afxv8G/2QvCmpahop8JrcXhEg03Q7qK4utSkGfLR2jZvLiGT8&#10;zkKoLbQWIU8XF8JPDniTSdW1ux8F+D7ObxB8PdE8X26XnmRafpuoHWIrSWNS0u2O1lTeZFJ4DcMo&#10;rwP9uH4Y6X8H/wBprxJoei6dJpek24tpIYN0kkAZ7aKSQwSSfNJAZGcxsSSU2nJrap4a4NQpU6ta&#10;cqdNJcnNpJc0pLmslezv6Ky7meJ8R8zwtGriKNCnGVWV+Zc105R5bpPuoX9WrpnnfjrxnffETxpq&#10;uv6nIJNQ1i6ku5yBhQzsWwB2UZwB2AFYcz8/jTpZfm7e1V5Xx3475r7qnBRVkfidSpKrJzm7tu7f&#10;dvUbLPsGRy3YV6N+yH+0LJ+zF8e9H8SSRtc6TITZa1aqu43tjNhZkAyAWAw6g8b41zxmvNFYzSbl&#10;BJJwigcmuh8OeCGkljuL9dqqcrCepP8Atf4d/wBKr6wqDVS+q2N8JOpCqqtL4ou6+R9efEnwcn7P&#10;/wAb7nS9PuYrvw/qCx6nol3A++G6sphviZG6MoHGR1xnoRX0l+z58RPOSH94O3evnLSNWb4//sTQ&#10;XG5pvE3wZuVgds7pJtHnJ8v8ImUrjoqRr0zW1+zt4/KPB+89K/RMDio4mhGvH7S/Hqvkz+g8vxkc&#10;XhoV49V+PVfJn6UfDfxILu1T5uuK9JsLjzYlNfN3wV8YfabeL5/SvffDOo/aLdea6jqOgopFOVpa&#10;ACiiigDK8ZWA1HQLiM8/Ka+Av2odCfS/iFb3Jx/p1mitgcK0JMAH18uOMn/er9DruLzrZ1/vCvi/&#10;9tfwx9nt0ulj+ax1Agn1WePn8jAv/fdfM8XYb2uWya3i0/xs/wAGzyc6pc+Eb7Wf9fJnzyRzSMaQ&#10;tzRnivx0+FJP2YbUX/ir4jat/f1i30xD6pb2UD4/CSeX8zU37QOjyeI/GM1nGsLr/bemF/NIEaxx&#10;Xdszs2f4VRGYj0U9an/ZHiA+HuuXH8V54o1eQn12XckI/wDHYgPwqx8UDv8AH+qj1uW79q+B4dqe&#10;1z7MJPo0v/AW4/ofr3FMnhMjy5w+y4y+ajcZr/jLUtasI7ObULya0jJ4lf8A1h82WQEqAFGPMKjA&#10;4ULnJGaj/ZNufJ+H+saeGydJ8SapEfbzrp7of+O3Cn8qxbhsucduKufsrubXxB8SLNv+hghvUGf4&#10;ZNNsk/8AQ4n/AFrbj7Dx/sZqKsoSi9Om8f1OHw5x1WrnFR1pOTnB7+TT/wAyG68PeIvFf7Sul6lD&#10;4X1DTNF0LVb24l1S7ubYR3cUsE8QWKNJGlO55EbLKowh74Fb37XmhSeJv2bfE9jHy9xaTwKQP+el&#10;tMv8wK6z4gfEXRPhtbWrajdyPcXVza2wgggZvKNxMkMbOxwoG6RScE4GfSk+JVsLz4d6ojLuVRFI&#10;wPceYqn9GNfI4HHZhVz3BYrHQULpRjZbx113erctdumh91jsHgqGS4uhgZcyg5Set7SVpNeVrbDN&#10;Ke1+KfwxtJZmnNj4h02OVzBO8EhjljDHa6MHU4bqpB965PUfgH4V+FfgDUbrw14dsNNuJLiA3V5H&#10;EXubgfOoEszZkflujMeavfsYXbTfs5/DMzbWkttFsLabfjG+KNI2z26oa8zf9pK3+IniEaVD4ivP&#10;FUwco8OnebqENttyWMhhDRwqoBJLlQAPwrp4Mymr9dquNZxhRnrDWz3Sb1S6b2Zz8cZlGGBVGFB1&#10;JVotKSXw2s+zfW52X7HT7fAmvH+54p1Mj2/fk/1p3wy0Wz1jX/ix4K1SFbzT4/EU9ybZ/uSWt4BI&#10;QfYzrc8exqP9kEg+DfFAX7q+KtRx+LIf61DZX58N/tt6tAAEt/E2lTLIx43TWsscsK/Ux3V0font&#10;XNjsPKrVzVQ+KElNeTjJ3f8A4C2ehg8QqVLLlLaceT74KX/tpc/azu18P+EfA9+vyjS/FNnOP9hB&#10;c2kT/wDkOZ67D4t6f9v+HGof3rVo7kAeobYf0c1wP7dMTXPwMZY/9dHa6lcRezpFA6f+PKK9Wns5&#10;PEvgGS8ljFrZ6tpzOk1wRDEd8RZfmfA6kVrTo1aVPKcVSi2/eTsm9OZdvKTOetKOJ/tTBza6Wv3d&#10;ONvxR4L8FZPs37TNmP8An88NXwI/653VkR/6MNe3/EfUzovw0124Bw0kCWqf70kig/8AjgevBPhj&#10;dfZ/2m/CMn3VudI1a259SbOQfpC35V61+0LqXkeC9KsFba2o3zTMM/wxIFH6yn/vmvZzHA+24wo3&#10;25VJ/wDbt7fikfO5bj/YcFTn1tKK/wC3pNfrc8+/ZU08aF8XPHVqg2rfafpeo7ewZnvY2/8ARa1B&#10;+29rW7XPDOmK3y2tlLeMP9uWUp/6DAtcDdfFaXRviLpd9YzTx2OlXkc1wkDbP7QVFlQox/iUCaTa&#10;DkZOe9TfH/xxb/GH4tXV5ovmXGnw20NrbO6mMyJGgDPhsFQ0hcgHn5h3r7LAcO1qXEs81qL3JU9+&#10;0vdjb1sr/Ox8jmHElCtwvDLqb/eRkotdWleV/S9l6npn7J/xL0P4c/CLStN8QalHpqaY1zdLJMhK&#10;ywve3LKkaLl3Kp5YwF53gj5VZhw3wm/aj8C/s4eF4/Dck0mpa7r2rX9/ZwSXUOni73ytIEiDlpJT&#10;HD5e7anGD25ryq+guLOXbcRyRsowA4OMe3/1q8l/av8ABlz4k8GaHrWk6fcahr/g/wAQadrFjFbJ&#10;m4kVbmNLiNT1CtA8uRkA7RnoK9rD8D5VUqVFXi5KrPnabdubWz9Lyd+mvkjn/wBfMxm6UKbUHGPK&#10;nZN623b06LoaHxu/b68E+I9c8eatHHJqF5Z3ry3GlmEww3Amvvsb7JrgJFJBHcP5Ukudi4OeoBq+&#10;NP8Agpp488a3Pw91DULq4h+Hfj6SC0B1DUzbTJcy/aNyJBGfJ2ReTESTxL56+XkgivPfFv7C9x4j&#10;+JPjFtC1XU9M0fxL4evrRS8/2lLS8vL6G5mWKAAFYD5DGQFvm+0sBgDjqvAv/BPGa7+GUPh/xN4s&#10;1C20y41W41K+0XQ40ttLeOSeGdLSKOQSNDFHJCCpRlYeZKOA3H3Lo5bSjGUt1prq0rdLdb/11PDj&#10;iKSi/wB4/ed5avW63aVle/l5eZV+JXxc0n41/DLVtS0XVvHnh/QfC9hP4jvdYg0i/wBKg1SCGGQf&#10;ZIrphC29neNwULAiIghgSK888DXWowftD+AfEM07a94k8Vv4e8rWrLdfW+qWI0xrDXLaSePdFiC6&#10;g+0Mpbh33YyTX274h8Nab4u0W50vVtPsdS027XZPaXMCzQTKCDhkYFWGQDggjirGkaRbaPYW+n2N&#10;rb2VqmI4obeJY4o1z0CrgAfQVwRzOMYuMY73W62dutu+/lp6ctPFxhBwjHfT5fd3/A+b9Z+BHjI/&#10;saeLPhnaeFdNltW8VapDo8V7q8mnhtMmuHvbW6ikhDkNFNMn7twAwhYYIIz2vxf/AGch+0t+zVpP&#10;gX4g6rNqOqWtrZtdaxZqqTG9iQLLcR7lwPM/eqcjlZWGB29l8TXG6/Ea/dhUKB6Z5/listn5rGOM&#10;qO01o7uV13f/AA3+ZP1qbaktHe/zPO9S/Zh8G6p4u1rVrrT57pvEEq3N7ZzXkrWMk4kgkNwINwRZ&#10;i9rAS4GSYx6tu6y18MaZpV3qN1bafY21zrDh76aG3WOS8YDCtIyjLsBwCSSBWlI+eKhmO3FT7Sb+&#10;Jv8Aq3+S+4ylUk9GzldY0x7CQ/eaP+Fv8azZWwmfwrsrjEgbcqsrcYPesW+0CGckoTGfQciuiFRW&#10;sxROdnbDVDMdwrWHhmae6WPz4F3HG5yQq/XANLrfga70KVRcPGVkGVePJU/njmuhVILS5XU565bB&#10;xVSU7hxXQw6XDB82C7di1Zes6WybpIV3AAllHJX3+n8qqMkbQauFlqQvU2n/AFidR6+9PU8H2NYX&#10;nNF8y/KwPFXJNZtxYq3mSNcN96JEwF+rH+gPWrcWypU9dDS+I9lt+B91a4zNq+5wMc8fMpH/AHwn&#10;/fVeE/BzVzp+vw/MR81eveIvHk2syWvmWtqsNmuyOHLbSOOvIPYdMV4v4f04weP7qHdDZ21vK0ks&#10;0r7IbaIHO9mPRQpzk1dPDznTdO2rOzC03KEqfc+2/hrPca1BZw2sMt1cTYRIYkLySE9gByT7Cul+&#10;Nur/AA3/AGRtLj1L4z/ETRfArXEYlg0KHN/r12pGQVtIssinoHfAB4OK+UbD9vL4hfEPV4/hP+yn&#10;oks3iC8T7Nq3jeWP/So1PDfZ93FtCACfMPzkDIxjJ+mP2Iv+DbXSNR1JfGfxm1W8+I3ibUH+13kt&#10;9cv9g8xsFsuT5lzySN2RG2OJAeK6sn4Bw8f3+Yu7f2Vt82tX+HzMcPkLlL979y/zPn+//wCC2Hhn&#10;WdRlsPgP+zh4k8f3UREaap4rmeUMx6brS2DKM9RmRTW1p/7Un/BSbxVCtx4U+D3hTwHp9xzGll4R&#10;t41A7c3LSH86/ZD4cfsleBvgP4fgtdJ0ux0m1UCKNLVY9Jtnx0XKlZGx6M0g966ODwxppkLWOhaO&#10;rc/MdJmZm9/NEahvrk195hcHhMOuXD0ox+SX/BPco5HRhskn82fit/wvn/gqhpJEjaLo+sL/ABQD&#10;wzpb59j5aK361g+I/wDgrD+1D8EL6OH43fso+GdfhYkSXNnpFxp10yj7x80eeg45+4Pwr90Lvw40&#10;i4utH0t4/STTZps/gN38qozeA/Duuw/Y5tLtrMTEp5UDfZfNJ7C3YR7v+BKw9q6Z+zmuWpBSXyZp&#10;WyiE48rSfyt+KPxx+Cn/AAVP/ZV/ahvYdNvtQ8QfA7xJcOI1h8QAS6Wznri5BKIo6bpjCPavcvHn&#10;7P8Ar3gjRYtYt/sviDw/dxie31XS5BcW8sbAFXyvRSCCG+6cjBNe6ftnf8EJPg/+1TpV1LceF9Pt&#10;dXKHbfadElhfwnt90LG49mWJfVzX5l+JPgD+1J/wQa8VXGsfDvVbz4h/CKOYzaj4fvo5JLeONmAP&#10;mW/3oJCMYmhxu6/OinPzGacHZZjot0Y+yn5aL7tvyfmfO4nh3kd6ba8nqvk+nzufRV5MLS1EIb5n&#10;5f8AwryL4keKm17WGhjJFrZkouP4m/ib+g9hXt/wH+Nvwz/4Kg/Cu+8XfCRv7B8daTD5mv8Agi7k&#10;Vbm2fGN8XQNGzcLIgCNkBhG+VPzbqcFxp17Nb3UMlvcQOY5YpVKyRuDhlYHkEHIIPIIr83hkNbAY&#10;iUMStVs+j8z4nPqdbDpUpK1/xsdV4I+Mt54D8C+IPDsdhpmoab4ku9Ou71bxJG3fYpJJEQbXXCP5&#10;jBx1I6FTzXo2gf8ABQrxlp3ibWtYvtM8Pa1qGoayviHT3vIJNug30du1rFJbqkijbHAVjWOTeoEU&#10;ZwSCT4KTTJZcf56V61OvVhZRf9a/5v7zxqGOxFJLlk0lsvv/AM3btc7P4k/G2+8eeCfC/hldP0vR&#10;9D8JwSJaWtkjjz55dhnupWdmZ5ZDGpJyFAUKqqBiuy+EX7YOo+AfD3gXQbfw/wCH0k8E62+s6Zq2&#10;boXi3EkqO/mKswhdHWOOJsx58sEAgkmvE2kJPr70xnI5U7WXkEetV7SerT1at/l93QVLHV1V9rF9&#10;EumytZeVrK1traH1beftTXl9reoOfD+gxaPeaNaeHV0aNZ1trXT7a4huEhRhJ5nzPD8zFicSPjBw&#10;RxHxm+I158b/ABjdaxrUNiHnjigitreAJbWcMUaxxRRJztVEVVHJPGSSSTWVq1v5RimX/V3EYkH4&#10;gEis95cKf85r5eWKq1F70vP8/wDNn0lXEVJx5Ju67f16vTbUwbz4faZOxZVlhz/ckPH55qmfhvp6&#10;n5mupB6M4/oK6KSbNV5pdprop4itb4n955kqNN9EUbPRbPR+LeCONsY3Yy35nmnM+OP8mlmfP5+t&#10;JbQNeTLFHjfIcA+nvTcm9ZMfKtke3f8ABP8A8Y2vhb492tjqzf8AFO+NoH8LajESAsy3W1ELE8BV&#10;m8ok9QN3vU2iaVefB34r6x4ZvWb7Tod9JaMTxvCsQG/EYP414f4t1BY2jsbZiIbXuG6v9fb+dfS3&#10;7Wms/wDCaeJvAPxQgEIX4keHoLq9MP8Aq11CACG6Uf7si49eK+74NxUnTnQl6r02f6P5n6JwXjNJ&#10;4V9NV+v6fefUX7PnjPzYYRu9O9fWHw+1j7RbR81+ff7Nvi0t5I3enevtb4Ta55ttF83YV9sfcHtd&#10;tJvQVLVHSZ/NgX6VeoAKKKKAAjIr53/bG8Jf2n4Y1hRx51hJMOP4ocTgfU+UV/4FX0RXnvx40+M6&#10;RDdyQiaO1kWSSMjiRQRuU/UZH41z4qgq9GdF/aTX3qxnWpqpTlTfVNH5wmRscfrTWkOKteJdBm8J&#10;eJNQ0q5b/SNNupbWQjuyOVJ/MVRZsivwNx5XaW5+atNOzN79khx/wq2/h/jt/Eeso49CdQncfmrq&#10;fxqb4nLjx/qDdA3lyfXdGprM/Zju10zxH480VmO5dSg1mIf9Mbm2jjyP+21rP/k1tfGFo4NetmLK&#10;sl5BtCnq5j4OPXCla/LskqrDcUYvDz0dRtr5++vwZ+y8VU3jOF8NiaWvIoN+nLyv8bHJM3NSfs/3&#10;Rt/j/wCM7XG1LnQtJu1BGNzCfUI3/ILH+lcz4t8azWOrWug6HaDWvFmqKTZacr7Qijg3E7DPlW6k&#10;8uRkn5VDMQK6z4Z/DOT4O/GHTm1C/YWreFni1LVr1gv9oXjXUc3mJEgZwjPJdBFAO1Y8Z5FfT8VR&#10;WJwFbAUtasoqSit7KUXe3nsu/wAmfNcCYephsXDM6/uUbuPM9E24t79lbfvpuVf25C2n+AL++QfN&#10;Z6SuoA/7VtO0o/8ARS17D4piW58I61H95fsUrj32fOP/AEGvNP2jZdF+J3hqTSLS8uJ47qyubG4m&#10;8goqrKMApuOTjcx5A7Voah8bZW0dtPstJtYYZLc2zy3MjXE5UrsJzlVyQf7vWvHlw/jcRSy6ekZU&#10;fiu/8NkrX10Z7n+tGWYWpmNGc+ZVm+XlV07xabvtu+5H+x5M198HPssavI1hrmsWaqoywVNSuQgx&#10;/uba9Qk0uDQIGjvZLHSbWSNkZLiaO3yGBB+ViCevYV4TpPijUfDugNptjfXFjp7SyTvBbP5SyPIx&#10;d2bbjcWYkktnrWbPIZ5CzMfm6k960fAFCpj546rVfvTc0kkrXldK7v8AkjCXiZyYOGHo0LtRUW5P&#10;ys9F/mdN+z5rel/C/wAIawmsXVw9xqmuXeoR29lB5jRROVC72YooJ2FvlLYDDvkDN8ca1b6h8X7H&#10;xZb2RkbTbg3VnFPKSpc2j2x8zZtLArI52gjnaecc4rHirEd0bTTd4OcthQe1fWUckwdKrVrxh71W&#10;/Ne7unurPS3lY+LxXFWYV6VKi5KKpW5bKzTSsnfe9i549+IGqeP44pNUFrHbWQcxxxwLDHEGxu9z&#10;naOWJPFeY+Lvileaxct5M8z848+Vi8jfTPQf54qz8U/FM0iw2KyHaw8yYDjv8o/Qn8q4d5uK+mwO&#10;BpwgrRSXRJWSR81jcdWrVJSqScm92222b/w48VL4a+MPhnxBqF1P9m0iec3BwZGaOS2liIA6k7nQ&#10;/RT3xXoH7XnxCfUfiBptnp9zMttZ6NBnaxVZftAa4DY945oxzzxXjTtn+lI0hA5P41DyPDvMlmf2&#10;1Dkt0tzXv67nfHiDEf2S8pa9znUr9fNeabs/L8nRxNcTLHGu55GCgepNd1oOixaHaFV+aRuZH/vH&#10;0+ledyuF5HWu78J602u6GJGOZLc+XKf5H8R+oNd+MT5dNjyaNrmpOwlUggN7HvVCXT7ct/x7wZ7n&#10;YP8ACrBlwaheTBrgjdbHSJlYhtVVVR2A4FRSybRQ8nrVeSTLVaMxwf5v881d0MefqW9vuwpuPsen&#10;+NZwarlu/wBi8P3Mx+9Odi+46f1NXKOg4mfe3hubmSQ/xsSM9uarNIVHrTJHyajeSt4qysaDy+Rm&#10;opX3UPJtBqFnyKtIENuH2p9aoyP859OlTXMm4n2qpI2e9axRoMkbArb8Nz/27Zy6fdp5kMab0k7o&#10;M4xn27Vh9c1rac39meFNQuuVab9yh/T+bH8qmpqvMRWn1HQNNO2O1kvGHIZ/u/r/AIVVufH8yqVt&#10;LW1tU9Nu7+WB+lYsvdv5VVnl2jrXRGjHrqVyo5/xHEsd+xG1Wk+cqq7VXPoO30rJkNWr64a4maQn&#10;7xzVOXjmvQgtDtjtYrXRyxrwP9ovQPEXj/4j6f4W00fY9G1CFbu9uVyBIQxX5z3ChVwvct3r3pz8&#10;xp/hjSre98TRTTKC1upZM9jkc/h/9fsK9jKaijiI+eh6eVySrpProffX/BFn9l3wh8FvASMLOzto&#10;cC4vpbgDfcEDPmTufvY6hD8qY/ibp+lmnDUPGaRtp6SaVpbfMt1NFi6nB7xxsMRgjHzOC55+VeCf&#10;zZ/4JoeKl8Q+IrVLps6fAyvBAfuyuDxIw746qDwMbuSRt/VbR5Vn06F16Mor7A+mjTUXoZmhfD3T&#10;dCmaZYPtF1Jy9zOxlmk+rsS34ZxW1HbxxD5UVfoKfRQabDTGrD7o/KqmoaBZ6nC0c1tDJGwwVZQQ&#10;fwq3vx2b8qcDkUAcneeB7jRxu0mbbGgyLScloT7KfvR/8B4H901z3irwLovxf0e40vU7FEuliYSQ&#10;SqpkCnhipIKujdxyp6MoPT0zbkVleJPDK6wiSRs0F5Ad8M6D5o2/kQe4PBHFG4nFNWZ/P/8A8FY/&#10;+CUvi/8A4J9/GeH9oP8AZ8muNB1bR7hr27srKM+TKhI8xlTkMjA7ZYWzkN3yrSdB4c+L/hf/AIKl&#10;/s2t8XPCNnbaP8RvDqJbeN/DsP3llVf9eg6srKpZGOdyqykl4iD+2Xj3wHp/xp8Dajoms28azFPK&#10;uk27gjFSFlUHqpBPB6jcp5Br+cL9qzwXr3/BDf8A4KfR+NNIt7iHwF4kums9d06Hc0MltIQz7QRg&#10;kZE0eSTlSDhWIrjzDLfr1Bwfxx1T/R/oeHmGS0cVSdKp8L69Yvo/v/rU6Vp9w4//AF1GW4ruv2g/&#10;DWm6X40XV9BeGXw74liGo6e8DBoQrgMVQgAbeQy4/gdK4F3xX51UoypTdOe6PxDMMurYPFTwuI0l&#10;B2f+fo1qvIUvxS2Nq2q6lDbJn9823jsO5/AZP4VX+aeZUjBeRjgAc123gvwp/Ysf2m5/4+pFxj/n&#10;mPT6mubE1lShd79EZ0KTqSstup22nONR01rJv9ZEN0Of5f59fasO4bYWU4DDqM8g1o6FH5t+bhmK&#10;w2o3M34dKgvPGjq7Yht8Z4yvOPfmvmacZKTUVc96bTWpmyS4HvVWebBrQbxxIHx9ntjx/dP+NQT+&#10;PJiy/wCi2n/fP/167Iqp/L+Jj7r6mU83z8/KD15rUtJ/7E0h75v9dcDZAD2Hr/X8B61HJ44mYcQW&#10;Y+sZz/OovEb/ANu6FDexfet/kljHRPf+X4EelW020pqyJhFLVO5hzybw2f4uua+kfBl8fiL/AME4&#10;Zlba958LvF6suOSllfpwP+/6yH0r5imuMgjr+FfQ/wCwBcf8Jb4O+OHg123R6x4Jl1aGPr5lzYTJ&#10;LHj3CySH8DX1HD9R08bHzuv6+dj3uGcR7LMYdpXX3r/Ox6B+zf4lKSQ/N6V92fBHXDNbw/N2Hevz&#10;b/Z81ry54fm7ivvX9n/WPMtofm7Cv0k/XpH1p4ZuvNgWt0dK5DwRdeZbrXXIcrQSLRRRQAVg/ETT&#10;Bqnhq4jKg/Ietb1Q6jD9ospFxnK0Afmz+0pof9i/FKaRVKrqFvDc5P8AEwHlSN+Msch/GuD3cV75&#10;+2z4Ua0vbG+G1fstzLaOSOiuBJGPzWc/jXgbrGv3pN30r8S4gwvsMxqw87/fr+p+f5pS9nipx87/&#10;AH6lXTL9vBXxP0nxFHzatC+l6ovPFvIQ6TYHUxSoPok0x6jB9f8AG3gDQ/iboQsdasYdSsywljBZ&#10;lZGHR0dSGRsHhlIOCea8mNzHGflX6HvXTeDPiW3hXTRbtZrfWsefLiMxjMXsCAfl9sDHYgV+T8W8&#10;KYnG4iGOwEuWorJ6222aa2a29LH6BwXxrh8FhngMx+DXldr77prt29bPQ6r4f/Crwh8DdBv77T9L&#10;t9J08uHu5lZpLrUZMfJGZZC0kjnoNzHauTwBXm/i7xXP4w8QXWoXO1ZrhuET7kKAYVF/2VUAD6c8&#10;1P44+IWoePb+Nrsxx29uCtvawLthtweu0EkknAyxJJwOeBjDK5Ar6Hh/Ill1JurN1Ks9Zyd232Sb&#10;1svPV79kvn+LeKXm1WNKhHlow+Fd/Npaei6L1FZsn1FNZvLpJJfL44NQvJ619EkfH8qWrHPJn6VE&#10;7bh7CmyPx81Qu+48fdqkhk/Vc9+1LqsmwQw/3VyR70Wi+ZKv1yRVW/n826Zs98D6U1uB5f4yuDN4&#10;kvCx+7JtH4ACsgy5NbHj60a18TXBP3ZsSj06Y/mDWITgV9FRtyJrsedO/M0OZuOaheQ02R8Dk1E0&#10;mB+tbqILXQWTiuk+FOqi01m6hcFoZ4cuMdwRg/qa5WWX5cZ5rc+HULNqFzMB8qR+Xn3Jz/Ss8TFO&#10;k7mtP4kkd5qth9jbcvzROPlb+lZpn3H8a0tIvDKPssg8yORSRn+D/P8AOop5NN09mVlkmkU9+38q&#10;8WMmtGdMjMmkJYKvNOj0m6nHywybT3b5f51Yk8WC34t7aKL37/0qjc+ILy76zso9F+Wtoxn0ROhb&#10;HhpoBumuYoV/P/Cm+I48aDCbZhLBDncy9z6/z/OsiSfc5LEt7nmpNK1ttLuDwWhk4kQ9609nK/MW&#10;ijDcCWOl35P8ql8SaH9iZb60YNazc8fwVRS7Vk9/St42auhkksu4/SoXlIT8cU1nyce2ajebHXtV&#10;xRrGOhHI2W/WoWf866PwV8LPE3xKkYaDoOqasFOHe3gLRofRn+6PxNaviv8AZk+IHgzTHvtS8Kat&#10;DawrukljRZ1Qdy3llto9zgCuiNCo1zKLt3saexm1zKLt6M4Uv5YJ9BnpWj4zl/s3QtPsc4fb5sg9&#10;/wD9Zaquj2v2/VreE/dZwzfQcmvoH9jH4ReFvjl498Xf8JNpa6quix2otEeeSNE3GYPkIy7uVHBy&#10;KMPRdatGnH1Hh6MqtRU47s+XyGnkWONWeRjhVUZJ+gqfxN4E1rwvp1te6no+qada3xZbaW6tXhWc&#10;qBu2lgN2Nw6etfqr4W+Gfh3wHGseiaHpGlbRjfa2kcTn6sBk/ia8Q/4KaeDf+Ej/AGeV1NRmXw/q&#10;MNwT6xyZhYf99SRn/gNe9Uyl06bm5XaPXq5S6dJzcrteR8ofskfsXR/tSaLrV5L4lk0M6NdJbtCu&#10;n/aPMDKWDbvMXHQjGD0616H4v/4JHapb2EjaH42sby5/hgvtOa1Qj3kSSQ/+OVzX7Ev7Vfhv9mS3&#10;8Tw+IYNZmj1yW2lt2sbdJQhjEofdudeu9cYz39K+yPgz+054L+PiMvhvWobm8iTfLZTI0F1GPXYw&#10;BIH95cjpzXXgaOGqUkn8XrqdmDo4arSSl8XrqfmB8aPgB4u+AOrrZ+J9JmsRKSLe5QiS2usdfLkX&#10;g+u04YDqB34rTgH1OJWZgkjbGx3U8Efj0r9lPiL8OtH+KnhG+0LXrGLUNNvk2yROOVPZ1PVXU8hh&#10;yCK/KH9pH4HXn7O3xh1Lw3cyNNDbkXFjcFdv2q3fJjf68FTjgMjAcYp1cO8PJVI7XCrhXh5KpHa5&#10;9C/sLeMv+Ee8fWqbtq71AFfsV8MdWGqeE7WTdn5BX4U/s9+J/wCyvF9hcbsCRlfj35r9nP2UfFY8&#10;Q+ALVt3SME/lX1sWmro+k31R6drniG18O6e11eTLDCpx0yzHsABySewHJrmJ/EnjPxKf+JPo2naP&#10;asfludYlZpiOxFvF/JpFPsK2tL05dc1Y6ncLuWIlLRG6RAEgvj+8fX0xW390UCOEig+JWlN5j3Xg&#10;3W1zloVtLjTWx7P5k4z9V/Ktjw38QRqeoLp+pWVxouqMCRbXBVlmA6mKRflcfTBHcCukqjr/AIet&#10;fEWntDcrwDvR1O14XHR1PZh6/h04osBbV2Lew/Wn1m+HLqd7RoLpt11at5cjgYEno34jBrSpgYPi&#10;mH+x7qHVo+BB+7uQP44WPP8A3ycNn0DDvX5x/wDByZ+xZbfH39kC88RWtrHJqGgjy5JAvzBOWif6&#10;Bgyk9TuUdBX6aX9st7aSQuu6OVSjA9weDXlHx++H4+Ln7LHijQLhPOkvNHurQBhnfNDu8s/i0YP4&#10;1tQqclRSMMRFum0ux/NV+wb8eJvid+yVH4V1aRn1b4f3psYWdi0htjzFnPQBS0YA6C3Fe2+CvCtv&#10;rNjJcXSuybtsYDFcgdTx/niviX4Wai3wL/bD8feH9zLb6gJHAzjMkUu5fyV5K+/9LgTS9MhgjZWW&#10;NAMjox7n8Tz+NfD8fU1RqwqUtHNa/L/gNL5H5lxZT9tjKeLnrzRSfrHTX5C2Oj2ekf8AHtBHHkck&#10;DLH8etT5MuAvLNwo9SelXPCH9ly+LtLGuNdJorXkI1BrYDzlt96+aUyCN+zdjIPOK9i8cWXw00z4&#10;keFby3/sqDw//aRGqrptxcTx/YTPH5ZYkswl8oyhhGSwwMjdyfz2NFyg6jkr3S1erueHRw/NByTS&#10;tbTY8Z1u6XS7COxjbLfemI7n/P8AIVgzygKSce9e/wCkfBjwR8U/EU0l54s8O6Zq0gvbiTTNAeU2&#10;YjttPluQI5LguyhvJy0rEqp3JtzjFP8A4Uj8LPCfiLQ7rUvGl3f6fqEn2uBJ7b7PHNbx6rDZea/8&#10;TRSx/argBSrCO2Zc5YMO6jldRRu2vN3X/D/qaTwVV6pq3qvL/NabngBbcT6dqhmZSf6npX1FqP7O&#10;/wAMPhv8OrS38SeIpotQ8RT6fqVrPNCIJltY7K+ll2Ky71hnlMMXU4fyjltrCuQ+F2m/C8TeLl1m&#10;Pw3JpNtr7Q6HJealcLfSxGVfKaQRuoa0VUCyFY/Mb7U7Bh5IA7Fl84ySlJL57epP9mzi1CUkm/Pb&#10;1/rqeCTuq+386seH9aSwvfKl5trkeXICePY/0P1Ne0XMPwwPi7T10+HwpJGniCb7YmoXd2lnJb/2&#10;fa+Ykbq+4RC7+1fZ2cgH5PMZlzXiPxN/smH4h+II/D8gk0FNSuV0xxvAa1EreSQH+fmPafm+b15z&#10;WdbC2Vm0+mhnWo+yXNzJ620KPiLTv7G1OSFt23rGT3Xt/wDXr3H/AIJY3kZ/bh8LafPJttddtNT0&#10;yUZ4lEun3AVT9X2fjivG2m/4Srwzj717p46d5E/xwPzHvXV/sL+IJNA/bX+FNxCzKz+K9OtiVO3K&#10;S3CRN+aua6crqONaDe8ZK/3r8x5fPkxdKoukov8AFHb/AAgdtI1+S1Y7WtpmiI9Npx/Svu39nLU9&#10;9tB83YV8QahajQfj/wCLrMfItrrt5GAOgAncV9ifs13mYIOewr9VP3N7H2n8O7ndbx130BzGK80+&#10;GU263jr0m1OYhQSSUUUUAFNkG5DTqKAPlz9uXwcb/wAHa00cZkmjiS+i9micb2/CFpjXxVvD/e+m&#10;RX6SftKeEYfEugSW88slvbahG9lcSp96OGZDFIR7hXavyt8LeMbi21NtJ1dWjvIZDBucYYOp2lG9&#10;8jGa/N+NsDL20MRHqrP5P/g/gfH8SU+WtCp/Mrfd/wAOdcGC8/zp0c7Qybl6dxUX2haY8mf9mvhL&#10;HgKPdlq5QFPMT7p6j0qm0xp1rffZXIxuVuopL6FUPmK2Y2/Smuw7kbS7h/WmSS7KjaRiPaoyfm9e&#10;9aKIhzSbzk/hmmB9p6inrFJL0Vj79qcunSZ+ZkjX1NO6QeQ+3fyoZZD/AAjA+tZs0u0+9X7lP+Ja&#10;ywsJNrZYj0/zisossZ/pThHqSzE8b+G21rT1li5uLfJX/bB6r/h/9evPJJMH5vlK8EHjFeszS+Y2&#10;fyFc/wCJfCFrrUjSDdBcHq6DIY+47/hivSwuIUPdlsYVKfN8JwDyZ+lQSP3qbVrT+z7+a3Zlcwtt&#10;LKOCak0LQpPEd08aSRxrGoLFhnj6V63NFLmexjGNtEUUSSaVY0VpHkOFAGSTXe+HdI/sLS1hJ/eN&#10;88jDux/zim6N4YtdCUtGPMmYYMjdfw9B/nmr5beQv96vNxWI9p7sdjenDl33L2hSeRBdXR/5Zphf&#10;r/nFYs77z15rU1B/sHh2GP8AiuH3N9Ov+FYrS7RXPTi73NHsRsvz89abMwA+tBfjJqvNNxXVFExQ&#10;SS8/0qEuRupry5B9K/QT4G/B/wAG6z8GPCd1c+E/C9zcXOj2sk00ulW8kkzmFdzMxTJJOSSea9HA&#10;4GWJk4xdrHo4HBSxEnGLtY+B9G11bHdDN+8tJuHUjO33qt4h0P8AsiZZYyZLWXlGHPXtX6C+Mf2O&#10;vhz42RvM8NWenTFSqS6cTaGP3CphCf8AeUivnf45fsZal8HdHubzT7iXxB4VjG6bzFAu9PHd3A4Z&#10;ByS6gbepUDJrTFZPiKC9pHVdbf5HRiMqr0Vz7ryPnFbldhbdya9U/Y++AKfH34kNHqAlGgaOgub/&#10;AGEr55JxHBuHK7yGJIwdqNgg4NeeXHgS7S9ZYdrQ/wALswH/ANevtT/gm94Bi8PfCTWb6aaMXGoa&#10;qY3Ze6xxR7R+Bkf86WWUqdbEKL1W5OXUo1a6jLbc910nSLPw9pENnY21vZWVomyGCFBHHEo7BRwP&#10;yqS3u0u0WWGRJIz91o23A/QjivLf26/Gdv4K/Z11Ro2mY6lPDYsVO07WYMw7cMqFT6hiO9fNv7D3&#10;7Up+HvxTtPDLRLbaB4ilFuEz8tvctxG4AwBuICH1ypJO0V9NWzBUsRGg46Pr27H0dXHRpV40GtH1&#10;7Hp/7Yv7K1npdhqHxC0Cy+yzWULSaraxJtjmTqbhVHRh/Fj7wJbqGLfMX7Pv7Tmqfs63ut3WmafY&#10;6hd61FGhN4X8uLYzNnapBbO4/wAQr9N5r/7YkkdzGk1vMjRSxsoIdSMEH1Hsa/Mb9qj4IH4J/FXV&#10;9NtVaTTY5fMtTndthk+aPnvgHaT/AHlI9K83MqH1eqsRT0vp8/8AgnnZlh/YVFiKWl/z/wCCfUn7&#10;D37VOvfH/wAQeKLPxFJY/aLRIbqzitYfLSKMllkAySzAN5fLE4zXrnxz8Et8Svg54m0GNFkuNU02&#10;eG3DDOJihMR/CQKfwr4T/YC8a/8ACJftN6TEzbYdbgm02T3LLvQfjJGg/Gv0Ukcrt2/Ljv6V6WX1&#10;HWoWm77pnoZfUdahaer1T/r5n42XgWaE7v4qqaDrmp+AvElnrGkXc1lqOnyie3uITho3Hr6g9CDw&#10;QSDkEiu6/aN8Er8Ovjp4r0SOMw21jqc32dP7sLNvi/8AIbLXF2el3Ouajb2NnDJdXl5IsEEMQ3PM&#10;7EBVUd2JIAA65rwY80JcvU8FRcZW6o/WD4J/EX/hbfwi8O+JPKWGTWLCO4ljX7scpGJFHsHDAewr&#10;5R/4K/eDo2s/BOvRpGtwrXOnzPj5pEPlyRg+ykSn6ua+q/gL8O5fhR8GPDXh2dla50mwjiuCpypl&#10;I3SYPpvZse1fJ3/BWfx5b3viHwn4ZhkLTafBPqF2uOF80qkQz64jlOPRl9a+lxU/9n97fT79D6TG&#10;Sthrz30+8+ZvhXq/2V7R+nkybD+ef5EV+uP/AATx8djV/BEcJfJ8vb19q/H3wtbTaNOvmKyx3Kie&#10;E/3lBKn+X8vWv0X/AOCY/wAQ/LnitmYdRgV62XVvaYeMvl92h3YKp7ShGX9aH6O6Nt/s6Hb02ACr&#10;VYHhTWVF1Np8jBZYj5kYJ+/G3II+nT8K3wciu5m8dgooqG8vI7K2kklYJHGCWY9hSGQwD/ibXBX+&#10;4gP15q5WX4Wla/sXvGG37Y/mID2Tov5jn8a1KBIa54rmdAH2yw1KFsbPtsigezICf1Y/nXR3twLW&#10;1kkb7salj+HNctY30fhzwLdahcN5aRrPeSsT91UU5P5KKOopOy1P5EP2wrAeGP8AgpDr0ducL9pu&#10;UOO/7t/8BX3z4E0i61LwLotw0kO6axgkbLHqY1PpXwH8fnk+Jf8AwUJ8UXKLvW3kuZWIwR93b/OQ&#10;V9keANdzpFrpzN++s4REp/56KowPxAA/zmvl/EClKaouPS/5I/MeJK0IwpQe+v6Ho58M3RO3zLfB&#10;77if6VT8XagI50sYtyx24GQf4iR1/X9TWI1w24fe+o4x+NfQPw81L4b+IfA2hHXZ9Ht7P7DPa62Y&#10;7ORtZiu3aULcRytDJEIVjaIqF6MD8oIZq/N6GFc6i55K3np2PnaFNVbxTUfV/wBepwXwc/Zz1L4z&#10;eAvF2uWkkiP4dhU2sITP22XZJNKpOflVLaGZiRk7zCuPnyNvW/2EPHmjtN5knhuSOCG6mMg1RVT/&#10;AEdoVdBuC/OWmUAdDhuQMZ09J8HfA7TLXTxJ8QvGUkrGFpTbp9lFq7W07zyKDbucGWKGAAHIEoYs&#10;6jaHW+jfCHXfENqupfEzXo7Z4YYZ5YPMtVUGG0WYBFs5BjJuHMhJLtCIyoL+fXu08LS5Ep2v/iX9&#10;eR3U8HRUEpJX786+9/kc9qf7FPiq31CO1tptJmkiSRLmX7SWh86O4vophGVTcRGLCYtuALFCE3kq&#10;G5T4zfs2eJfgbpMd5rbaYyyXL2rJbXBkeJxPdwKWBUDDvZXOMEnEeSF3Ln0Ky8c/DvVfGvjaC+8Q&#10;R6PpF9Z6PHp2p21tO91A0UCtcmGARFCzXJLu5eJw/wA6lw0qPVOgfBm6vby3vPiRr01jdGGKWWRX&#10;vGtVMto8giV7Nd5Hm3pFwPKPysvkkOWk1+q0pL3LdftLo+3n+T9Qnh8O4twavrvJbp22fe33M+d5&#10;p+Tg/wD1qrzS7q94+J3wy+EK/B671vwzrHiKW70G1jtZHdl2atf3F9qAhjYPGNhjtIIZGMeUkTAx&#10;FISX+e/O8zn1P51jKg6bSdtex5VahKm1zNO6vo7l7SdabRNTjuBuZB8rqP4lPX/63uK9Y/Zf8FzJ&#10;+2T8L7q2khjt/wDhMdJl2MSGH+mxEjGPrjn2ry/wraxyXMl9cfLa6ePMY/3mHIH4dfy9a6T9knVp&#10;vE37cfwpmk6SeNNIIX+4gvYf5KKWGhKWJjydLX+80wulaF+6/M9v+KG2L9rH4hKn3V8S3+P/AAIe&#10;vqr9miTMEHPpXyL4pv8A+1/2k/G1znd53iG9fP1uHr64/ZoU+VB+Ffqp+79D7P8Ahgc28f4V6dZH&#10;9zXmHwuH+jRfQV6fZcQ0Ek1FFFABRRRQBy/xZ0Vda8JXMZXdlDxX5H/te+HG8LftFeJlKqq6lOuq&#10;Lt4ANwizMB9Hd1/4DX7G65a/bNLmjP8AEpr8vv8Agpx4I/sXx14f1ZI2CzwXGnykDjMUglU/iLlg&#10;PaOvnuJaPPhOdfZa/HQ+d4mo8+E9p/K1+On6o838May2s6FbzM37wja5/wBocE/j1/GrzSqveuY+&#10;Gjt/wjr/ADf8t2x/3ytb5I9/Y1+TVYcs2kfH03eKZIZuPlFTafc7JPLb5ll4xiqm/j2qXSm3XDNn&#10;iNSfpWcloWTSi1tJCrbnYdRUMuuJEcRQqv8AOql1KZyzf3jk1Xxz61UY9yJMtT6xNN32/Tiq887O&#10;PmJY+pNM25/x9Ka8oX/aPqe1WopbAiS0vms23Anngr6ipNSt1lj+0Qf6s/eA/hqiz4FP0q7mOow2&#10;8MUlw1y4jWJFLNIx4AUDqT6d6fK90EddCq8vYdKimnWKMs3ReT9K9y8P/sF+L/ENpHd3E2m6LDMN&#10;whuJGeZQeeVQEL9CwI6ECsD4yfsSeN/BHg68vNPjtPECrCwZNPLNOB04jYAsfZNx9q9SOV4pxU/Z&#10;u39dNzseBrqPPyO39dNz5SvL37ZdSzN1mdnP1JzXbfBTwVrHi7+0G0nSdT1RoygkWztXnKdeoUHG&#10;c964G4JhkZGUh0OGUjlT3BHY+1fX/wDwSkn8jV/FEI5a6to5seux9n/s3616sMPGtKNBuybt+v6H&#10;Hl+H9rXjCT3PJvE/w/8AEPhOHzNV0HWtMhbjfd2MsKfmygVixL9okRQcM5Cj2zX6hCTI9K8p+L/7&#10;Hnh34niS+0+1t9C1xAzpcW8eyG4Y54lQcHOfvgbh1+bGDrieG5xjzUZXfZ6fj/Xqe5XyOSV6Ur+T&#10;PhfxVcK98sa/dgULj0P+cVk5y2a0vHeh6h4S8XahpurW8lpqFnO0c8Tfwntg9CCMEEcEEEcGseaf&#10;KfLXhwpuK5XueFJO9mR3M+X/AK1VuZ+OvNOklwM9aqyNubn8a2iioiyy7I69n+Hv7e/jL4d+GdN0&#10;e3sfD91Y6XbpbRCeCXzCijAyVkHPvivEHl8xuvHamyN/+uumhVqUnem7G9GtUpO9N2PuH4Cf8FAt&#10;F+J2vW2j+ILH/hH9SunEUEwl8y0nc/dUkgGMnoM5H+1nAr6KZfNITA54Oea/I9GGf0+tfpx+yd43&#10;n+J3wL8L6tdyPPdtaeRcSOctLJCzQs7e7FN3419NleOnWvTq7rW59NlWPnWvTqbrW58a/t2/C7/h&#10;THxaWz0tWtdC1S3+12kcbFUj+Yh4gB2Q4wOyste5/wDBNHUVuvgVqVvuBkt9alJHoDDAR/Wsz/gq&#10;Po0d18P/AA5q2399a6o9op9EliZiPzhWsP8A4JceI1VPGGjs/wA262vYk9sSI5/9F1hQowoY/kjs&#10;/wBVc5aNNUcw5Fs/1Vz0/wDb+0L+1P2YtdlHzNp81rcgD/rukZ/RzX56RyvaTpPDI0UsLB43U/Mj&#10;A5BB9QQK/UX4++Fv+E3+CnivTAu5rrS5/LX+9IqF0/8AH1Wvy2MnFZZ1FqrGXdfkTnUWqsZeX5H6&#10;ofBzx2nxP+Fmg+IIyudVso5pAvRJcbZF/CQMPwr58/4KS6B/ZMPhvxJJE0tpIX0i94yEU5liP/o4&#10;H1yK2/8Agmn43/t74JX2jSTeZP4f1BgiZ5jgmAkX85POrtv22fBa+OP2aPFEO3dNp9v/AGlF7GBh&#10;I2Pqgcf8Cr0q0VicFr1V/mv+CenV/wBowd31V/mj8+rKSb4W+O9G8Q2P76HT72C9gYHIyjq4Un3x&#10;17j8a/U+O4juLeOaFllhlUNG6nhlI4I+oNfk/wCGPEUcELaff/vLGbIy3/LIk/y7+x5r9Kf2YNa/&#10;4SD9n7wrK0jSfZ7FbEyMdxcwEw5J9SEB/GvOyOs1KVGXqjgyWpaUqb9fu/4c+Mv+CoXgv+wPj1Z6&#10;wq4j8QaZG7HHBlhJib8kEX517B/wTk+Dvg8/CrTfGlvpvneKGkuLWe6uH81rZldlxEOke6Mrkgbi&#10;GIzg4p3/AAVN+H8niL4V6DrVrbSXE+i6kYHMaFmSGdDk8f7ccY/4FXh/7L37Svir9nbwffaPa+Hb&#10;PULW+vPtqPeXbQ+QxRUYbVBJyFU84xj3rapUpYfFuVXZ6/18zaU6dDFuVTZ6n6Fdq+D/ANtz9inx&#10;o/jLWfHVjeN4qs9Qm865RIvLurBAAqrsHDxogUbl5AXJUAFq9z+Ev7ffh/xJq1vp3i+O38L3Vywj&#10;S4W6861LHgBiwVo856kFR3IFfRaSWVoysgaVlOQcf/qr0Oaji6fuP/gHoS9ji6fuu/6H5B+N7xbP&#10;VdN0+P8A1dnbhcjuWwB/6Cp/4FX0d/wT98b/ANieN7WPzNu5wK4r/gpP8DIfg98cYtW0lPL0PxZG&#10;byJFwFgnjIEsSjsozG49PMwOFrB/Zo8TnQvHdnJu2qzgjmujIoypU5UJbxf5jyiLpwlRlun+Z+1L&#10;6A3jfwpZX2n3f2HVrRM29yRuU99jjup/TrXN6h+0rqHwx3Q+NPCPiKzWEc6jpdlJqFjIP72+MEpn&#10;0cKfatf9mzxIviDwHaNu3fu1Nek7R6V7x6p4rZft3+C/EZMWg2virxDeAZ+z2Gh3Mrj6/JgfjXQe&#10;HrXxJ8VriO617T38OaGpDx6Y8ivdXXp5xUkIvqgJJ6HHQ+kbABwq/lQUy39KQBCnlptHQdMU6iob&#10;/UIdLtJLi4kWKGFS7ux4UDqaYGX4yvN1nFZx8zXz7AO+wcsfy4+rCvDv+Clnxqtf2ef2JPHGrTTr&#10;C76a+nW53Yy8ikNg+ybj+FexeHBJrd9JrFzG0asPLtY34KRjuR2J6n8B/DX4sf8AB0v+3n/a9to/&#10;wc8LztfaheT+RJb2x3SSyuQpGFOckkIARnJOOtdGGp89RXOPFyfI4rdn5l/sg+GZviR4w8f+P7xR&#10;JbteLp9vITksS3myD8AYefeverTVH0+6juIzl42DDnr7fjyK1rn4MW37KvwS8H/DsNG+tWtqNQ11&#10;1KnN3LlnXI6gMzAE87FjNczJMqjivleJcVDEYnkWqirfN7/ovkfkfGMuXH/V4u/s0k32lu/u2fmj&#10;1aC++1WyTRsdrqGU/XpX1VqnhH4N2fiD4lNZ+JNDsbXUJP7P0G2jkjkitU+12TQTI7SSMxkjNwrv&#10;keXGsm8KW2j448GX5n8NQqTzGSnJ6YJx+lX5ptnc9K+FjanzU3FP1+a/U48LiFCDbinfv00f+Z9A&#10;eIf2e/hVpGo3yj4jPc28Nrd3Fu4WOLzmieURoA/J+5EBxmT7TuT5YZKvePvgt8D9Q1/UJtJ+Iy6f&#10;psFyYbe3jTzXaL7QqJl2bLtJE0rhwAqC2AcAzJXgsE3/AAlXh2S3zm8sRlPV16Y/p+VcvJJj/wCv&#10;WlDEQacZU1dev+ZtLGU0rKlHX1/zPe/AvhP4Xaba+MrfVtU0fU7G2vI1sL65uJo74wPY3TKbdInC&#10;ySC7Noj7lZANxO1SSJrv4SfBvVNQvre3+IFvb/btVcxuYdkenWym7RdrlzlWlhDniRhBPbFd8hZD&#10;86yzc/3mqtPNsGW6+ldUa0UkuRERxUbJSpxdvX9GfREvwJ+DOp3EF5cfE6O1FzK6yWlpbBViHmyJ&#10;tUyEsAqLDLuYkOLkqvMMlfP9xabdSktbeRbn96Yo3UYE3OAw9AevtWb9p3S9uefTNbnh2VdE0u41&#10;q4X5IwYrVT/G3TP9PoGrOtUXKnGKT8r6sirUhJWUFH0uReOtQi0Swh0W3YMI8SXLf326gf1/KvUv&#10;+CWWix+KP2//AIcxTKrR2N3cam2RkD7LaT3AP4NEPxr591DUZLq4kllbzJHYs7HuT1NfRX/BMO3X&#10;TfiV8QvFzSmH/hCfAWrahbyf9PEqpaxr+IncV6GV4a1WEfNX/M0yqm6uOpQX8y/B3Nf4fXza/wCN&#10;L6+bczXl5LOSe5Zy39a+4v2a7X/R4Pwr4h+Bdh5l1CfcV96fs4adttrf8K/Qj9ykfWPwxiK28f0/&#10;wr0y0/1K/SvP/hxBst4/pXoUAxHQSPooooAKKKKAGyJ5iFfWvh//AIKmeA/tvwq1G9G1To95baj0&#10;+ZgXNsVH1NyjH/rn7V9xV4r+1d4EXxh4curL7Os7anbS2cSsPlEskbJEx/3ZCjfVRXHmFH2uGnTX&#10;VP7+n4nLjqPtsPOl3T+/p+J+Y/hPTjpGhQQt8smN7+xPOPw4H4VoNL+NQCfHr7+1b3gL4ZeIvild&#10;Tw+H9Lm1BrXaZiroixBs7csxAGcHv2NficYzqztFXb7H5zTi21COrMSWYhPu1Yjl+y6Q7d5Tt/D/&#10;ADmvbPDf7BHijU4431XUtL0uNvvIha4mT8AAn5PVH9pz9mS1+CHgXSb+01G61Im6+zXLSIsa5ZCy&#10;FVGSPuNnJPUV2SynFRpOrOFku/8AludcsBXjB1JRskeJs7N/9arvhzwvqPi/VRZaVY3mo3bc+Tbx&#10;F2UdNxx91fc4HvUHh/R7rxVr1lpdjHvu9QnS3hXP3nZgBz6c8ntX3t8JPhNpPwd8IQaZpsa79oN1&#10;csoWS7kxy7frgfwjj3PXlOUyxknd2it3+i/rQvL8A8TJ3dkt3/kfItz+yN8Rks/O/wCEdYqBuKLf&#10;WzPj/dEmfw615zrWl3nh3UJLPULS5sbuE4eCeMxyJ35VgCK/RyPxDY3OrTafFfWcl9bqHltkmUzR&#10;KcYZkB3KDkckd64X9oj4JaX8ZfCMsMyw2+tQxk6felfmifqFbHJjJ6j3yORXt4nhmHJzYaTbXR21&#10;/Kx6VfJY8t6Ld/M+Ata8QW+j23mXEm3OdqDlm/D+vSvpP9gD4eLf+G5fHF5aolxdSvb6UHG5oYly&#10;sko7bmbcgPUBG5+Y18W+NdN1TQ/FWoafq8bw6nYztbXEbHPlupIIGOMemOCORX6Ufsz6VHon7Png&#10;uGMYX+xraU4/vPGHY/izE1OSZfFVuapq4/mcOS0+fENyXwr8TW+Kfxk0H4P6AupeJtWXT7OSUQxl&#10;leV5H64VEBY4HJIGB3xU3gXx7o/xN8NQ6voOoQalp9xkJLGSMMOoZThlYdwwBGenNfKH/BU64mfx&#10;N4Njb/j1S1u3T03l4g36BK5j/gm78WJvDHxin8LvK39n+JYHZEJ4W5iUurAdBmMODjrhPSve+vNY&#10;n2LWm3zPVlmjjjPq8l7uiv1uz0L/AIKE/sw2+qaDcePdCt1h1CxAOsRRrgXMXA8/H99ONx7ryfu8&#10;/M/w2+Ilj4esktXkvLK4TKiWOYqkmWzgkEEfjkcda/TrVNNt9a0q4s7qFZ7W8iaGeNhlZEYEMpHu&#10;CRX5N/EnwfJ8PfiFr2gsXkbR9QnshIwwZBHIyhsf7QAP415udYKLamtL9u552dYX2dRV4fa39f8A&#10;gn018MP21fFXwt1ODfJcaxpOQJLW/mLkp6xuclDjpyV9Qa+3PB/jy18eeGbHWtOm86w1KFZ4WIwS&#10;p7EdmByCOxBFfkX4a8XS2BjtryQtbfdQtz5P4/3f5V+j/wCwvHcQfs2aP527Y09y0II6J57/ANQx&#10;qMjqVY1HQm7q10bZLiqkpulJ6Wv6Hm//AAUw+FsPkaL4ys4lWSRzp16VHL8F4mP0CyAn029hXyEb&#10;jB2/ga+7P+CgXiSPRfgvYxyKshu9XiQJnnAimLEfQfzr4j8S6IttEt5akPayc8fwGvPzhKOLaXVJ&#10;/M5c2go4l262MuaXd/Ic1Xnky20fjTUkZoixb8KjLqq7iePWuKKPNHMdg/lULvkVueFvhr4k8fOo&#10;0XQdX1RW4DWto8iD6uBtH4kUfEv4V+IPg/q9vY+JNPk0y8u7YXcUbyRyFoyzKDlGYDlG4Jz+ldHs&#10;58vNZ27mipT5eazt3MOPg1+jX7BkB039krw63eQ3RH43UtfnCkwCNmv04/Zf0v8AsD9mfwTakYZt&#10;NW4cehkJc/8AoRr1MlX79+n6o9jJdazfl+qPI/8Agp3dbPg3oEPUya4j4z2W3n/+KrxD/gnr40/4&#10;Rf8AaRtLVv8AV6/Zz6ezE4CkKJ1P1JhC/wDAq9V/4Kk6oI/DHg+zzzNdXUxH+4ka/wDs9fJ3gDxf&#10;J4D8c6LrkO7fpN9DebVOC4RwxX/gQBH0NVjqvJjebtYMdU5Mdz9rH6ugAQ/Mu7PUHvX5V/F7wa3w&#10;9+KXiLQ2VlXTdQmhiB7xhz5Z/FCp/Gv1Osr+HVtPhureQS29zGssTjo6sAVI+oINfCf/AAUj+Hze&#10;Gfjfba5HDttfElmrl8cNPDiNx/3x5J/4FXdnNPmoqa6P8/6R6WcU+akpro/z/pFz/gmT4tOk/GDW&#10;tHbAj1jTPN57yQuCo/75kkP4V9tavpcWuaXcWc6h4LyJ4JAe6sCpH5E1+b37HPiBvDn7TvhCUMVW&#10;5uzZv7iaN4x+riv0qbGKrKJc1DlfRlZRK9DlfRn5C6toc2i6xdWNwu24s5nt5R6MjFT+oNfcv/BL&#10;HxrJffB7xFot0wmXR9SWa1V+0cqAYHsGjb/vqvk39o/TP7F+P3jaLoBrd5IuB0DzM4/RhXsv7AHi&#10;7/hDPi3p/h9vl/4SLTp1YMcYkjAnGfwEgrx8HU9li4x82jy8HL2WKUfOx9Q/tW2Fx4y/Zz8XWdui&#10;xyx6dJeQhBlmkg/fqo/3jGB+Nflnea9f6nnzrydkbsG2qfwHFfsBJGJFMbKsiNkMjD7w7ivyV+Iv&#10;glvAHxC1zQptzPpN/PaZx94I5UH8QAfxr0c4pJSjUt5HoZvSV4z+RzbwKy9Af1r9Pv2M9dvfFX7L&#10;3g681B2lujZtAZHO5nSKWSJCf+AIvPevgb4B/s9a1+0D42i0rSIWjtY2DX9+6/ubGLPLMe7Hnag5&#10;Y+gDMv6ceD/CFn4C8J6foumxeTY6XbpbQJ3CqMDPucZJ7kk08ppyu59Nh5TTldz6bHzN/wAFYNIt&#10;7j4MeG7xwPtVvrXkxE9QkkEpf8zGn5CvjP4beKE0rxLZrIxhZWAVmOFf6H+hr6T/AOCp/wAT4fEX&#10;jPQ/CNrJubQY3vL7a+VEswURoR2ZY13fSYV8q2EUZnVH2bs/Krd/X+lelg8Qvr7guqt81qdlGulj&#10;HFdVb5n7Pf8ABP8A8bDWvBFrHv3EIB1r6bByK/Mz/gm9451LQ7eGG01BreMAfJPH9otx+oYfQECv&#10;vGz+LGrKq+ZY6LcRgDMi6l5DN/wB0/rX0nK9z1eZHoVBbFcDP8Yb4p+50zTd3/TbWI0X9FNUU8fa&#10;94nfy4biystxw8djA13Lj1WVgI/zFHKw5kju/EXimx8L2P2i9uFhVvlRcFnlb+6ijlm9gCa5y3t7&#10;z4gXcc2oRyWmlwsHgtCRvlI5DyEce4A4HXJOCtXTPB9voPmapq0/lShP3l1eTeZNt6/ePyoPYZA7&#10;Yr4//wCClH/BbL4e/sXeBr62tb+O81zYUgt4XDXEzcj5VPQcEFmx2wCCGBGLbsjnrYiMFrv2PQv+&#10;Cof/AAUk8K/sJfAnVtQuL6FdU8lobaGNhv8AMI+VFHXceOOwIJIGM/iX+xH8Ob74veLvEX7Ynxmh&#10;l/se2uJI/BOmz5zql7llWWMN/wAs4yGVWAwZBI/Hlc6Hw++BHjD/AIKaeKH/AGgv2mL+68F/AnSJ&#10;PP0vS5ZGjufExLMyQWqcP5bY+abrJnEefneKb9qf9qO4/aF8T2lvp2nx6D4P8OwCx0DRLdRHBp9u&#10;oCr8q/KGKqoIHAChRwMnzs0zH2EHQov3nu+3kvPufI51xHDAx5k71X8K7Pu/JdF1ZxvjXxveePPF&#10;F9rGoSiS81GUzSlTlVz0Uf7KjAA7ACsGW/3HbGNxqEoz/wCsbPsO1IbhV+VRu9hXyXW5+R1J1a0n&#10;Um9Xq31bZ3vgSVo/DcZb+KRz+uP6VpyT7h/Os/SITYaVbxMPnjQb/qeT+tWN+BuP4cda8OolKbl5&#10;npwTUFE2/B8UkmuJJG3lrAC0rdtuOh+v/wBftUd54t0M3Mh/s3dlid2/G7nrijXLn/hF/DkdmrL9&#10;svRvnx1VfT+n5+tcbczqSSvT+VY06Cqyc3tsjdaHUHxXoIDY0v8A8iVUuPGWg8f8SeRv+B//AF65&#10;Z5d59F7VWuJFOc11RwsPP72RKT6HTyeMvD2T/wASVv8Av5j+tN+IF0up+FtNvLH5dPj/AHZiA/1T&#10;dOfyI/8A11x0xUL/APXrZ8Ba9G1xNpN4f9D1IbBx9x+g/PgfUCtJYdQtUjfTzv6ii3I52W43DrX1&#10;R+ylaDwP+wL8VPEDBo7jxt4g0zwrZyfxbLcG8uAPZg8QOPSvk/xLYTeHtWns5eWjPB/vr2P419nf&#10;ETSf+Fafs0/BD4fKzrdf2PJ4v1RGXa6z6i/mRK6nkMkARMHmvpMlpqdfnWyV/v0PrOEMLz45VOkU&#10;3+n6mn+z/o+64h47jtX3v+z3o/l28PHYdq+O/wBnTw/vmh+XuK+8fgXonlW0Py9hX1h+qSPffAdp&#10;5duldlEMJXP+Erby7detdEvSgkKKKKACiiigArjfjVpbXvhOaSP5ZYhvRh/Cw5BrsqzvFNkL7RZ4&#10;yM7lNAH5JfF+xg8P/GLxVpqr5K2uoPJFHjGIJf30Jx/1zdfxBr2L9gLXrfS9a8UedNHbwm3gkaSV&#10;wirtZ+pOAPvV5v8A8FDdGm+H3x30nXEhDQarp/2eZd2PPkt5ChBPtC1vivnzWPHmoaqTtcWseeI4&#10;Rtx/wLqfzr8sqYaeDzKU4LSLf43/AMz85qVvqeNlp8Lenk9vwZ+sfhfx9o/jS6uI9L1Ox1D7CVFw&#10;beZZVjLZK5ZTjnafyri/2svDP/CX/AzxFGq7pbOIXsfsYmDEj/gAcfjXyH/wTZ8cPpfxh1jR5pMx&#10;a5p3mjcSWeWF8qP++HlP4V9rajaLqenT2sm7ybqNoZAD1VgVP6GvqaMvreGal9pNM+lwuI+uYZtq&#10;17pnyT+xZp8eq/tBaaZF3fYLe4uQCP4ghQflvz+FfbA+7zmvz7/Yp8a3ngb9rO30HVmWSVWvdLkf&#10;AVvNRX/A5aPH1Ir9AopFuI9ynjNceQ0nTw7i9+Z/kjDI2vYO3d3/AAPzvj+KuraH8WZ/FlrMY9TX&#10;UJLwlmO1yzksjf7JBKkelfc3hjxpa/Ebw1p+uWLM1jqltHc2+TyEdQ2D784PuK/P79pXSG+H/jbx&#10;Zp4QxfZ7+aKFSMfunclG/GNgfxr6X/4J2eMG8Rfs5QWbyb5NDv7izyf7pImX/wBGkfhXDw/KcatS&#10;nPv+K3OPKa8o4iVCXm/mjyH/AIKa/C1NC8Z6R4ttowkWtRm0vCo48+IAox92jyPpFX0V+yD4oTxX&#10;+zZ4PnRwzW9gtk4/utCTEf8A0AH6EVz/AO394Rj8U/sy6xMYzJcaNPBqEHP3SJBG5/79ySV4t/wT&#10;c+PUPhvVbzwNqlwscerS/a9Ld2wonwBJF/wNVUr2yjDqwr1rxo4yz2kvx/r8zaLjh8xae01+P/Dr&#10;8T0D/gpZ8MZvFvwj07XreNpJfC90zSqP4beYKrt74dIfwye1fK/7JEsiftLeCjDnd/aaA7f7pBDf&#10;+Ok1+mOp2EGs6dNa3UMdxa3UbRTRSKGSRGBDKR3BBIxXkPwp/Yf8GfB/4lt4o0ttTmuow4tLe5mW&#10;SGxLghivyhidpKgsxwCep5FYnAynXVWHlf5GmMyudTExr0+6v8j2Any061+af7cEkP8Aw1P4v8n7&#10;pnh3Y7N9ni3f+PZ/Gv0qcYDf5zX5X/tI6D4k8P8Axm8QN4o099N1PU72W+KbvMjZJXZlMT9Hj5wD&#10;7YIBBAWbfw0vMnPpfuYrz/Q7H9mL9jLXP2ijDqklxb6b4VjuDFcXYkV7iVlwWjjjGSG5HzOAADkb&#10;sbT+jvgzRLPwr4bs9H0+BbWx0uBLa2hU5EcSAKo564AHJ5NfGH/BNj436H4D8J+KtH1/WtN0aGO6&#10;hvrZr66SBZS6GOQLuIyR5aHA9a+vPA/xE0Dx1+90PXNJ1hE4c2V5HPsB9QpOPxxWuW06SpqUd3ub&#10;ZPToxoqcPie/f/hj5L/4KJeP7/xD8U7PRHs7y00vQ4W8l5omjW8kk2mSRCQNygBVBGeQ3rXmn7O3&#10;g3/hafxMsfCrahFZR6sJMPJEZQCkbOcLkclVPBIB9a/Qr4hfDvRfih4Zm0jXrCG+sp/4X4aFv76N&#10;1Vh2Ir4J+JfgTWP2Nvj/AGd1Zst2tjKL7SriZTsuoeVKPjHI5RgCPUYBFeLmeBca3tqvvQbV/L+u&#10;jOHMMHKFX289Ytq/kfRWgf8ABMzwfojLLqura1rG5tyrGyWsJ9iAGb8Q9ekeGv2dPh/8N4RcWPhn&#10;RLXyQCbi5jE7r775SxH4GvlG5/bp+Iviy0vpJNTs9Ls4Y93lWFqsYzzwHfe46dm64ryHxf8AHbWv&#10;FVwXvLq7vG7NdXD3DZ9txwPpTWZYam+XD0rtdXZfjqy/7RwtLSjTv6/02foZ4j/aL8D+D18u48Ra&#10;c7RrhYrQm5IPp+7DAfjivlX9tP4oeFvj5qWh3OnvfafNpKTRTy3ccaCdHKFAoDk/KQx5H8fSvnO+&#10;8Y6nqO5fPkVf9n5MfliqCTSPJ80jfN1OeawxOOxNeHJK0V5av72cmKzOrXhyNJI6nboGnMG3XF8y&#10;9u2f0H86/TT4KWwl+Bfg2aPO3+w7PKkcr+4Q8/nzX5UgeXGee2Sa/WT4cwN4a8G6PZc7bWwgt2Hs&#10;sar/AErsyOjacpXvojsyGPvTl5I+SP8AgqXe+Z4i8F2+f9XbXcpH+80QH/oNfKR5GB/+qvqT/gqX&#10;atP8U/D8kHzW8GkKWA/5Zlppevt8or5bRtvJrizKXNiJNf1ojkzCV8TJ/wBbH6EfsD/FMfEP4DWd&#10;jNJu1Dwuw06ZScsYgMwt9Nny/WNqP29/hM/xM+Bdzd2sJk1Lw2/9ow7VyzxAYmQf8AO73MYr5L/Z&#10;H+PX/Chvixb3l0zf2HqgFpqagZ2IT8soHrG3P+6zgctX6NWl3DqthHNHJFcW9wgdHQhkkRhkEHoQ&#10;Qfxr28FUjicN7KW6Vn+jPbwdSOJw3s5b2s/0Z+XXwHd1+OHg1o/9Z/bliV/7/pX6lkV4H4W/YK8O&#10;+DfjlB4ustQuI9Ps5/tlto5gGyGfqCJc/cUnITbkYHzEcH2nxl4psvA3hfUNY1CVYbHTIHuJ2P8A&#10;dUZwPUnoB3JAqstw08PCXte/4dzTL8LOhCXtO5+cf7S4j8RftQ+LEjy0baxJC/8AwA7W/wDQTWX4&#10;N+IKeB/2g/D+tyTNHa6LqNv57Af8sdwEw/FWcfjUFnrEninxjrXiK9ULNdSzX0+D8qySuztj82rl&#10;bzTL6+trq9a1uGhjV555fKJVVALMc4+vSvk6mKhCu60pJK/V21bPFo0a2IxH+zwcnvZJt736H60g&#10;Yb7vzA1+e3/BQfwd/wAIh+0xfXSwr5WtWtvqIX+FjgxP+bREnH96snXP+Dmv9nv4afDfTY4W8aeP&#10;fENrpcDX66JpBS1in2qr75rl4sKZDjcquMkda+A/25f+Di3Wv2rte0eTwj8K9M8MyaYktskmpapJ&#10;qkt2JGUj5I44NpG04GW5Y9a+3xmCq4iilBa6NX0PosZh516VorXc/f74WaHoelfD7SW8N6fZ6bpF&#10;5bR3cENtGETbIoYE+rEEZJyT3Jryf9sj9urwl+yr4cuYbrWNHXxI8eIYLq6SGGzz0knZiAAOoTO5&#10;jjoCWH5A/Gn9pX9tzxd+yN4dl8O/ETS7LwjY+EodT1OPwnEtjfWcZGqO0DXK75DJBDpUwkEckZRm&#10;EZUsGNeFaZ/wR28ceJPFqt8VPih4b8O6rdTXST25e717VVkgew87ftVYeE1OzlybjlJt3ZgPUjld&#10;eUOX4Xb+rbI6XTnyKKdj6ntv22PAHxe+PWk+G4/HWn6z4r8ba1Dp8cwEkkD3NxKEVpJ1QxhS7AZB&#10;OM8DtXtH7eP7Cvjr4Mfst33jTSNWsdQ17w/eW87abZwNIs8LOI3xI5UkrvDYCZ+WvkPXP+CSfg/9&#10;m/4anxpo+v8AinxN4w0fRvEGs6aZmhtdOtr3R9QiSOWV7T7SISyxXIjiklKTTBI1mUgg/eHxl/a/&#10;+But/BXxVqXi7xzF4fbxZpt7aQLrENx5tpeSwh0SGPyHd2ikfbujcABOmDivhuJstzbK8ThsXgKc&#10;6lJSXtOWDnbVaNpe7zJu3V20PVyPKcrnGpTxEl7azcOaXL03S0vZ2v011Pln9ir/AILdX37L/iiG&#10;38Z+HtQt1jceaPKLFFzydrFW9+pr9Ovhv/wcp/s1+PbGJdUvrLT22jcbyF42J+hjI/8AHq/I34VX&#10;uvLqMNrfw+HvEVjkZtNZtVvYHB9Q6k4/GvqPwN+xJ8MfiRaLPr3wA+Fd9Ky+Y76drOpaPvHssL7M&#10;/wDAa+kxHHGQ4O31yt7Nvv8A8BM8n+x89qa4fCVJL+6r/nY++9V/4OAP2U9DtPPh8Q6FcOAW2ImT&#10;n04Q14r8cP8Ag67+EHgrSdnhLTb7VLrJUxw25CgeoZgg/Q18T/Efwb+y38GPjDd+B5/2WZNU8TWs&#10;Ucnl23i7VbyFt8KzDA8wE4VgSCBjntzWX4N/bh8JfCLxTbWHgD4B/CPwjqF0V+y3lxokV9qEAPSQ&#10;TTzlxjIOMZ46Gvaw+dYDE01Vw8nNNKStfVS1T1S0fQ+fxeJzGheFTD1E03H4UtVa6unuup6N4n/4&#10;KBftpf8ABVS7a3+FfgHVvC/he4JDeINQH2SzghJ/1guJgkfA+8Ig747Gub8GfskfA/8AYw1r/hKP&#10;i14qX9pb4wo4nTR7WQv4a0u56kzTPk3JHbcMZG1oRww4r49ftyfEn4n6Pay+N/E3iSTStQVRBB5k&#10;dvYyqS4GY4SI/wDlm4BYc7DgnFeK6n8ctD0pIzJcSL5hKhVTccj/AD+Fefic7q1U4YaNlt5nz+YV&#10;s6S5KeGlC+t2tbPrrZanuf7RH7Tfiz9pzxXHqnii/VobVfLsdOtx5Vlp0fZYosnHGAWJLHAyTgY8&#10;6kuVRRt/M9qxPhb4xs/jF49tPDukTbb+/DtAbj92jhIzISOrY2g4O3qO1ez6P+x14w8QahHa28ui&#10;+bIDt33TAcDJ52e1fH47NMLhaqpYuooyavZvVrb9DycNwJxHjaE8fSwtScI35p2bSsk3d+Sa+R5b&#10;JcM3LNxWr4M0r7dqAuHGYbc5/wB5uw/DrXqGifsHeMNf1O6t4dQ8NTHTZhBdiK9dmhfAbaf3fXBH&#10;0OR1BA6TVf2SfEHgewtEurzw9Yw3E6WsG+7f95IxwB9z8SegAJOADXNUzSg6iw9OV5ytZWd9VdaW&#10;vqtV5annw4dxqj7WVJ8q69NNN/XT1PPBI0jfXsK2fC1pGJpL64OLWwXeT/efqAPp1+pFd1D+xf40&#10;lj3JJocnJAIvGIPbrsrS8SfseeMrnRrfT7F9HWFPmmZ7llaRvps6d/y9K8Srm2D+D2i7PyPQXDuZ&#10;b+xl9x4ZruvSazqUtw3LSNwM/dHYfgKzppd3VsnqParnjXQrrwL4pvtHvvL+16bMYJfKbcm4dcHj&#10;P5V4zfftXaK3jDXtDsdG8W6vf+G4ri51Eafpf2lbaCAZmnYq/wAsSDlnYBQOtfdz4ZzKjh6eJqUJ&#10;RpzScXbRpq6t3utTxcLzYutPDYZc04fElurOzv8AM9QluWAx1P1qpPdfif5V4ZJ/wUH8CSdIvEGD&#10;/wBOaf8AxytXxt+1rovw9Nh/bmh+MNJ/tS1jvbX7Xpgi8+CREkjkXL8hkdHH+y6N0YVhHLcQvsP7&#10;j0lkGYPelL7j1Oe4wOtUZ7tg25WK7ehHavFZv29PA8n8Gvf+Aif/AByvYP2JFf8A4KD/ABUv/B/g&#10;DEeradpkmrTNqx+yw+SkkUTYZd53bpUwMdM88cxiaUsNSlXrrljFXbeyR0UeHcyqTVOnRk29lbc9&#10;0/Z0+DS/th/FzwToLeYslxqUVtrJiYI6WKnzLiUE8ArCsjj3BAzwK9o+LnxDHx6/aU8TeJIf+PG8&#10;vWisFAwEtY/3cIA7fIq8e9aHwq/ZX8Sf8E7/AIO+PfFXiq80VvE3jK0Twr4dTT7l5vKSUl7yckou&#10;1ljVVUrnG5getY/wO8LefcQny/Svd4dp0/qqrUnzRnqmu3T9T9A4ZyetgaU1iYuM29U90lsn+J9M&#10;fs2eFeYfl9O1fb/wf0PyYIvl7CvnH9nTwf5UUJ8v0r69+G+jeRbR/L6V7x9EzvtDg8qBa0qr2Uey&#10;NasUAFFFFABRRRQAU2dPMiZfUU6igD88/wDgrR8PvO8DW+qRQu02j6qrFgBtignRkkY/WWO2X/gV&#10;fA7Pjq1frd/wUA+HzeM/hJ4osV/5ftKnYADJeSDFzEn/AAKWCMfjX5Gl/MGdq/lXxHENHlxPP/Mv&#10;y0/yPg+JaLhilNfaX4rT/I7v9mrxmPAXx88J6kzbYo9QjhlOcARy5iY/grk/hX6aMvGOlfkgZDGF&#10;aMlWUgggdD2r9Uvhh4vXx58ONB1rcGOrWEF0+OzugLD8GyPwqslqaSh8zo4dq3jOk/Jnwx+1Otx8&#10;Df2z7nW7OFYwt5ba7bKeFl3bWk/BpVlB+tffPhHxba+JNBsdW0+b7Rp+pW8dzA/9+N1DKcdjg9Pw&#10;r5F/4Kk+EdmqeE/EKKSZYptNlbsuwiWMfjvl/KuR/Y8/bQ/4Uraf8I34mWe48NvIZLaeJfMl01mO&#10;WG3q0ZJJwOQSSAc4qqNeOHxM6c9E3cMPiY4XGVKNTaTv6X1PfP23/wBkS8+OjWut+G57OHWAVjuo&#10;bmQxx3aKCFYMAcOoOORggDkEc3v2NP2cdX/Z38G6paazqNneXOq3KXJhtQxjtiqFT87AFi3GflGN&#10;vft11h+1J8PdX0iOSLxp4ZEP3x5t/HDIvsUchh9CAas+Avjp4V+KmsX1j4d1m31afTUSS4MCuY0V&#10;iQMOQFb7p+6TXbTo4dVfawa5n5nqQw+G9v7eLXM/Mf8AHiwXVvgh4ytiu7zdDvQB/teQ5H5ECvy1&#10;0iC51DWLO3sRI19NMkdt5bFXMhYBNpHRtxGD61+qnxVdY/hf4lZvurpN2zfQQvX5tfs1W8Fz+0F4&#10;JjuNvl/2zanB/vCRSv8A48BXFmkeapBdzy86pqVanHv/AJo/S3wXpF74e8J6ZZ6lqEmqaha2sUVz&#10;dyABrmRUAZzgActk/T1OSfK/2m/20NF/Zx1iz0uTT7jWtWuohcPbwzCFbeIkhWZiG5JBwoHQEkrl&#10;c+zM3y/19K/NT9uOWW5/as8XGZmJSaBEz2UW0WMfhz+NduOryo0k4d7HpZpip4einT3vY+9vgd8e&#10;NA/aA8HDV9BmfEbiK6tZgFns5MZ2uASOeoYEgj3BA5r9sP8AZ7h+PnwouobeFG8QaSjXWlS4+YuO&#10;Whz/AHZANvoG2ntXx/8AsEfEyf4e/tF6XZrIy2HiTOm3UecKzNzE31EgUA+jMO9fo0ORx+FGFqLE&#10;0bVPRhgqyxmHaqej/wA/66n44yHd657Va8MeJ9T8FeILbVNIvrnTNQs3Dw3FvIUdCPcdQe4PBHBB&#10;Fdr+1J4JXwJ+0V4x02ONYoV1OS4hjUYWOObEyKPYLIB+FcBL0x/e7187K9OTj1R8hOMoTceqf5H6&#10;vfszfF5vjf8ACHTdcuFjjv23W16sYwnnJwxA7BgVYDtuxXnH/BR7wZHrfwbsdYWNTcaLqKgyHqsM&#10;qlGUfVxEf+A12f7GHwxu/hb8A9Ls9Qje3vr931CeFxhoTJjapHZgipkdiSK5n/got4kGmfAmDS1Z&#10;PtGvanBbqmfm2pukLAegZUGe28V7mIbeAbq78v4/8OfZV7ywLdXfl/H/AIc+J71/7O8Foo4e+kyf&#10;p/8AqA/OuXmiB+X9a6Lx5dKL2C1j+7axAfif/rAVz54r4+h8N+58hEjaFSKFjA/hp+Mc/pTXbr+Z&#10;roF5CeSbh1jXrIdo9yeK/XQIEdgo+VeAK/KT4baQ2v8AxA0O1WNmWbULdHKjIRTKoJPoAOpPAr9Q&#10;rjx/pcb/ALu6Fx7QguD+PT9a+m4fwtaqpulFy22Tfc+hyWUKcZubtt+pzXjn9mvwr8T/AB5/bniG&#10;PUNQ3WqWf2M3Hl2wRSxBwoD5O85+bB44rRsv2aPAvhXSJrPTfC+jW1reQvbmZbZXnCOpU/vWBfoT&#10;zupfEfjy8h0C/m0nT1uL6OCR7aOdyFklCnYrBecFsA4Pevz18cf8FaPiR4m1L+z7DVNL0Ng2x7XT&#10;NN8xu2dzzeYVxnkqVxX3mT8A43HTlOnCENruTS39Lvp2PF4m44yfI+WWIhKcp3a5I3elru7aStdd&#10;TjfEGh3HhjXb7TbhStxp1xJbS54wyMVb9Qa96/ZS/ap8XfC6zg0OTR77xN4fzmCCPcLm0zyRExyC&#10;nU7COvQrzmj4gt/hzBNpWuSQax4lt/E90l1qYuri6hkvpA4YKZo5MopZpNxUKCUUNvya9BT9sW60&#10;qwbTfB3hnw14ehh+eGS0043Lqi4JDyPlAdrqfugnDHoDX4vjM1w+V4udGvNqUXb3VzXSSb8tG+Vq&#10;+6P0rIeBsViqUMZhp+7JX3Ssm2le93qle9rW8z0f4oft4eH/AIb+G7jUJPDfi66a1tZLiSP7HHEq&#10;NHE0rws7PtEiqBlf9tOpYV+bfxf/AOCn3xp/b1vtS0/wt4Rj8J+BLObNmqWct3NfY3ASTXD7YjtK&#10;g7AgVTIASxAavp3w78S9Zm0ybxNLNceItPs9Re8vpYbYSQSO0+994jXbg/Z4lYnghAcck1xGneBb&#10;H4s6gstvaa5o6MJVF8Xc2s0riJi5jdWGQIEISJolBDO25mbfpT4qx2KhKlRwT+0uZpuOmi003d1r&#10;Jemtj7F8I4GHKq+JUr8vuK3Nruuuy1so6/I+R9T8HfGDQ9MbxZqfiy4t9J8Oh9UnihmjWKT7NKoM&#10;Trbrj5jxlzs2hiWAFfoNHZaHdeBbHWLC4n1H7bDHKCQfs+xhwwYLg9RxnmuYtPjV4e8L/E3SvDeh&#10;xax4r1a7kjZre1hc2u1GDAybf4Vxncx2k8E55H1R4R0Lwrofht/EHiTRdDs75g093GxM6JI3zYTz&#10;OhLHgKFHPSvBzLgvNc9VN4v2dOa5laz0i7W2vdq3V21dttfq8tzfLchjJYNSlB22sryV772snfou&#10;i9F+B37MHw1vv2e5/jpommeF4vGdrZ/EPSPCPibTpreSaKTwvKmrtcSzeWVaOINDaTeaWVY5IYXJ&#10;woB+h7f9s79lX9jW502TwndeG9Qj0eFtHkstJ0yG4vrtWOj7rt54bYJJIDbXrhjdBd5XEZ8wuvzN&#10;/wAF3r7Vvh//AMFA/FPiDw7d3nhvSvipoVtJfWumXLQQ3kSAW8lvKIyBIhNtG7I2QSwOOlfB6I0k&#10;gVVZmY4AA6mv3rD1KlGjGlO0pJJN23fVpdLvWx+RVpwnUcqasm3Zdlfb5H6VfEn/AILj6D4f+Geo&#10;aD4K8LzalaeLZtcu9Tt9R/0Uwf2hqdxcPC2wNuHk3M6go52iZh1ZgPmf9oH/AIKtfFf9oHxNa6pN&#10;N4e8MTWn9ohBoemLAGF9HBDPu3lySYbW2jBGCBArffyx878JfsX/ABT8b6QupWfgnWodNcBheX0Y&#10;sbcg8ZEkxRSPcGu4+Ff7Dfjfw78Q9D1LWvC+n69pNlexXF1YW+vae0lzGrgsmDNhgQMEd816iy/N&#10;K0OanRm15RdvyOL69hlLllUiu+qOXh8Z/G79pbxLe+LpNQ8eePL3Qyuo3V3cSz36QLC8k4JDErtV&#10;jNJtAwMyNjG41oftZ/t4eNv2utJ0vT/Ekvk2Oky+elrHKfJWXZsykeAkY25+VR1Y5PQD7W+Jn/BR&#10;Rv2VvFtjeaf8H/GHh3w9DdIJNJuLddMsmjXzBLEskQaMO/mv8yqQNikqzZavgH4s65o/x1+IniHx&#10;ZDqMek6r4i1C41WewvNwijkmkaRkjmYn5QWIG8kkAZPU1x4WWY04VMPVSg5bxb1a6Wcknfva3bUu&#10;vQwtWUK0Hzcuz/4ZtNdr3110Z9Vfs6a5f+MPhloeq2sl9JcNbiPct06bmhhKHow+9MAPfH1J+6P2&#10;brLxVqWo2Mf2jXV024ubCKVTqMiRfZxt+0O7GctEV8tnATcWMm0gqQtfm/8AsP8AiG/m+Gd9prXX&#10;kvod6yoBFE3lLIA6jc0i8MRMe6nGeuAftb9mbxzfXmrWFrut9U1C6mi+zj+zbJpLtUfcdrtcAgjZ&#10;tJAJDAMoIr8p4szergqVVqlSly/zxk7bNPSLs9N+mrTTs19Pk/DeFzGtThUrVYO/2ZJXvdNbq612&#10;1vZJpq6fr/xA/bi8A/sdfta+JNRvvD2k+LNe8TLbtq2mXVxPZNeoLSOCKzWVYZUJeO4aZU2KpaFA&#10;xUYatb4ffC/S/wBsTwy3jxvBsck0lzJHPe6xZwNNLMkLJLOSuWlXaQCwJZnD8FsMfk/9pxtV8Cf8&#10;FRtS1a08F2/i++1iPT9H8OW18pOm3F9cWdvAjShRucLuYqqvG25Qd4CsD+i37DviTxN4U+HsPh/x&#10;Npug+Rotmk0I8OW9w32cPNh1ZZWd3CM24yDI5JIyPMOfCuRYLG5ZgfrU2ualCyUrNv2cU1ouiV9X&#10;u3a12fYZ1n2MwVbF/UoKXJUlzOUbqK9pJp77tu2i2S5r2R85fFj4caX8LtM+xeIvBtnZ6NdlY4bm&#10;3tFuNMuyshk2K5OFYlnIR9jAs5CbTx5b4g07wjqGo3Z/s230+FkAt1/sS02R5S7Ut80e4ZM8Tfex&#10;m3XHG8N+rOr+BtP8XWEtxHJH5eoRKJWVVlhvYWXAWSNwUZWUgDIyR0Zq82sv2W/CNldJq3iqK1vL&#10;jTY5bbTn1X7PdLpsRbOIDJEpRcjIjbKLn7oGBX1X+pOApvkjGUlJtt8+qemqVutrOzWnQ+XfiBj6&#10;nvT5E4pJJQ0aV9HZ9L313fU/NfT/AAjaXfxS0+6sNBkstL0+4vZ5pLOwtQ8kUtgLeNCsLGV9jFyP&#10;lRQpywZsMPXP2L/j14S1L412XgnT4teXWZlnkVrzQrmzWRY4WY5kkQAgYYjnvgdcV694s/Z/+CPx&#10;Y1zxPP4P8ZaLo954L0ifXNWXR7qKSw8qEFpR9mciOGRVUbVgkQFixaPAGaX7NDKvi/SJLjwz8TtG&#10;tdSkl/sXUfFdokcerILYyMbdo41jMezLKQ8rMCSDivDzbw/wNRqrGpJ8iSSbXRtq7s76vy0Oql4g&#10;Zi8JXwzpwtV5uZ2enNFRdvestEn11+4gvv2e/GHibRdOa3ii0GdIcanG9+Ek1K6ff9on3RrIFVmw&#10;UzzyxZegrB+LfwX8UeE/C2uXWqapHJp2pSNKogd5/sSLFdTMgVgp273UZHIRSeNor6+svD815aST&#10;KjNFCcMQMknGSAPXHPOAMjJAqr4W8RfZdVuN+iapeFR5CQrctYm5Z+hjnRwU2nqxKjBOM8Y+ljxV&#10;mdOThBU1y6/Bdxd1JNNt6pq6u3pp8Oh+Y4fgPB1XCpX5+SVk3z2urcr2tZNaaLzVnqfDEfjSHT/H&#10;kmh+ILzVLH7HJcQhtQlaJRKRcyIZREcjM8wJZQwK9BjFeh6N+zj4k120TUNH12CfSryOU2UiatcK&#10;JopQVR3zCSVEezdGclju+deAPT/20/gdqn7YWiXzeILTwx4Y8SaDqr21hqdjBsvLpVs4mtbWW5LO&#10;PLFxeNu2AgtGoVVINVvgBrN/8JvgXonh3xBoOuLrHhWzTT7pbS3a4jvvLlSAz27kL5qsXDhB+825&#10;AVjgNnl/EGeO804yvfeCS3d9FZa3etrvvoretxLwRkNGSpYdOMo2ulNy6XveV32628lrfzn4m/s5&#10;+PNc1PxFbaTa6bHpup3ss8EovvKmWNsYHsDgAjuMjoa/Oz4Y+LPDv7MHxb+L8viLxLoOg+INH+Je&#10;m2uvWk6vPc614b26lDqun20QjZZ1nMkAkVsKNkTZXbkftL4V8Rw+MLOW4t7fUIYY5NiNdWzQ+eux&#10;WEke4ZZCHADDgkHHSv52/wDgoL4Z1LxT/wAFEfjBY6XY3upXkvi7UAkFrC00j/v36KoJr6XD8Q5t&#10;i8PTy/FxjyU0lHlTu7LlV3d308lqeDlfDuCwOLqY2i5c0073aaSb5tNF1PtPS/26f2MdOvdNvpfA&#10;emXS2On2tlHp0nhC1eNZBf8AmzXEjC3RpZBDa2SkuzB1e4UJF5kvm3Jf+Cg/7NM3h/wn4X8YGbxE&#10;vhK80ufUr2TRW1qLXJrXSLaylkxKyq++5t42kJbbJDa22AXDhvgLQf2Efi1rsPmL4OvLNeTi/uYL&#10;FgB/szSKf0qn4i/Yz+KHhhpFm8H6lctCMuLB4r5lHqRAznFek8DmKjzuhK3fkf8Ake1HH4Zy5VUi&#10;3/iX+Z9s/DT9vT9mqCNLTxH4V8KtZ2bWsKmD4e6b511FFbeHo5G8w2rNulkt9dY5wf8AS1IZDsKe&#10;6/8ABPfxR4K+Mn7Qlvqnwr8LWd14fvrPUfDOotpmmWOiXMtxd61Dd29w6bEMjx2cUCyKuIFZgIEj&#10;G9K+Gf2af2A/AvxJ+Fmm+JPFfxCe1vpLqaLUNC01YlvdNRHjUCQy8rIVdmClMMOAcrhv0E/Y5/YL&#10;0v8A4JiW/iT4t6Z4nv8AWB400m3sPh9ZXD7ZrWS4twb2/mVMIzRK7RRMBwJHBAJBrxazw2MhVweN&#10;puUGmmtY69LNNPR2vb8dn23r0nCth5pSun0enXdNary+7c9m/bM8fWvjv4w2XhHQZBJ4Z+H8J0q2&#10;ZTlbm4zm4mPqWcYz325712n7PPgQySw/u/TtXivwb8GvfXkbMGZmbJJ5J+tfbH7PPw88tYTs9O1Z&#10;0aUKUFTpqyikkvJFzk5Nyk9We8fAvwd9nt4flHbtX0f4R0z7PbL8vYV598LPDH2W2j+X0r1rSLXy&#10;IVHpWhmXoxhKdQOKKACiiigAooooAKKKKAOC+O2mLL4eF0Y1m+yusuw9G2kHH44r8U/ix4Nb4cfF&#10;DxFoJVtuj6jPaIT/ABokjKjfioB/Gv3Q8dab/anh24jxnKGvyF/4KI+Cz4V/aMmu1XEeuafb3R4+&#10;UPHutmGfUmDcf98V87xFSvRjU7P8/wDhj5viajzUY1Oz/P8A4Y8HfJ9hX37/AME8PGH/AAk37OFr&#10;Zt/rPD99cWGc5LKSJ1P5Tbf+A18BuuO9fUn/AAS+8Y/ZfFnijw/JI2L21iv4VzwDExR+PUiVP++a&#10;+fyupy4hLvoeBklXkxSXe6/r7j2D9v8A8Ht4q/Zt1SdU3TaHcQ6inHOA3lv+SSOfwr88y2K/WHx9&#10;4Th8c+BdZ0WYfu9WsprNj6b0K5/DOfwr8oJbZ7Z2jmRkkjO10PVCOoP0roziFqkZrqvy/wCHOvP6&#10;Nqsai6r8v+HLOg6FP4k1H7LbbPMKlvmOOBX1r/wS38MSW+n+MtWljZVkmtrJMj+JBI7j6jen518s&#10;eBWePWHkjZk2RHlTgjJFfox+y38MW+GnwR0mGRGjvNU3and5GGEk2GAPuE2A+6mufKFKWK8oq5jk&#10;dHmxCn/Kn/kS/tR+Jo/Cf7O3jS8kO0HSZ7Vf9+ZfJT/x6Ra/M/wp4jl8J+LNJ1aJczaTeQ3iAd2j&#10;dXH8q+3v+Cl3j9fDvwYsdBhkxceIr5TIh6tbwfvGP/fww/rXwex3CujNKl6yS6I0zqs3iFFfZX4/&#10;1Y/XHRdWt/EOk2t9aP5lrfQpcQuOjo6hlP4gg18Wf8FNfgpcaT42s/HFrBu0/Vo0s75lyfKuEBCM&#10;3YB4wqj3iPqM93/wTt/aSt9f8Kw+AtWuFi1TS1Y6WznH2y35YxD/AG4+cDunQfIxr6W17w/Y+LNF&#10;udO1Kzt76wvEMU9vOgeOVT2IP4H6160oxxdDR/8AAZ7U4wxuG93d/gz8vf2adNudY/aI8Ew2qs03&#10;9tWs2F52okiu5/BVYn2Br9TBwvevP/hX+yv4F+Cmvz6p4d0NbTUJlMfnSTy3DRIeqp5jNsB745I4&#10;JI4qf9ob47aV+z98O7rWr6SOS8YGPTrPd897PjhQOu0ZBZuw9yAZwdD6tTbqPzIy/DPCUpOq/PyP&#10;gX9t/W4df/am8YTW7K0cNzFbNg/xxQRxOPwZGH4V9GfscfsEaPoSaJ4y8QXtr4gu54YtQ0+2iU/Y&#10;7cOodJG3AGRwCCMgKDzhiAR8URahdfEjxfcLHcDVNY1GR7qbDrvlZmZmducDJDnt91vQ4/QP9mb4&#10;72nw9/Zy8P6brcV9ca9pcDWhtLaIviNHYREyHEePL2dGJGOlGTZPi8bVlVp0ZSV9HZ2vfvseNgqu&#10;HeIlUxFl1V/Xt1PobUtTt9IsZrq6mitbW1jaWaaVgkcSKMszE8AAc5NfAn7SHx0X9ob40xz2jMug&#10;aDG8VgrDHmDI3SkHkF22nB/hRehzXSfGb9oWT4+a5eaFf6tHouk6fdRW0mmQybY55XMexZHHMjBp&#10;Ixj5VVscZGa4qK58D+EdSNjHcyahfM6RNDp9rJdsGabyFVnUFVJm/dgMw+bjrgV9XiPD/M8ZH2VS&#10;cacet3zS+5aW/wC3jTMs09uvZ0U7d9r/APAPLL63utf1O6uIbeeaPcWyiFgqj3+grlrzxvp8B+V5&#10;Jsc/Iv8AU4r3DSP2hNH1C+hh03w5eT2rQpey3U0ivHa2vnRRvLKsXmMgHmY6cMrBtu1seS/FTSNN&#10;+Fupa94abTbaPV7O+uLZZpSryFBIdm1WVyN0bL/c9QQcZ93LfCzLabSxNSdR9laK/wDbn9zPJUZ2&#10;vLQ6Y+D9J0iXT/7S1KVV1RWeJ40CxqiqGLM7ZwvzIM/7Q7ZI6OzvPh74Pglmm8u+ktJTDKdj3AVw&#10;HO05/d5/dv8AQj3qLwV8P9f8YeGPDEb+Hb69kvtKuNLaOWLy/sjM0YjncMM7CkZbeAegA5Zc978X&#10;/wBinQ/2ef2XvGHjjxh4mkc6FYfazYRWqwm5vJZJhCpmcsTl7hVztycBj6V9BT4d4fyyn7SVKOnV&#10;rnej13u1+Bz4ipmUsS8Pl1GMl0crqzcYtatpO7bTtqrbHnTftkaT8C/Evl+Ib3SNI0G8uoLpJBFt&#10;ENncR2ksYVE5Z0heYsFDZfkcYFU/hn/wUbj+PcEMWk/Ejw34b1C4ktbddNgtUhdnkllilw90CcIB&#10;DLuX+GXGflJPyWNe0n9oiwmub+ws7q/hgMUKecVncAbVCKSSIo1AAwr7VC968x0b9i7xR4q16OTw&#10;tpN5N51ytrazRP8A6LK7NtCiaQIG54yPlHrXycvEOPtvZ06CjFNJX1dvlor9kvmz7Kn4a4iVDmq4&#10;qcpat8r5Ur9t5Wj095LySsl+q3wu+E3xU8W+NfD+q6hZ+KLizsNY0rUkGtXrLDb+TGgnd4Lht+V8&#10;yUxmJQS67jwFr5u/aP8AhJ4d+G3xZ8QHTde8O6pdTajM1ra6bKLue2hLkAzShTHCQpAKht5P8OCT&#10;XlPwb0v4mfED472fwN1PxhL/AGfYauun2Ud9rtwNLjDWt0rWS7Q/7syomxWjPzxAKRkk/avhX/gh&#10;jq0dst5d/ELQ7G+C/uxH4cl1FYj6eZJdRlgP9xa9b/XTM6rl/Z9NR2XNdO2zVr21V7arurH4/wAR&#10;8C4upy4OjRlO6cuepJRSbumuXfWye7W3Y0f2TfD3gnxz8LNCuNT1bw/ZXNjLLb3VvEonuLtw/LuZ&#10;JH8s+U21WjRQMseSTX0F4M8Y+AfBGmasfDniDTPEmrNtb7KsdvcPb5yAu+NMRA46OpPHHpXxN+2N&#10;+z18SP2Ifh9pyal4z8N+I/DfiK4ntxLb6F/ZTWlwsSsivumm3GWMSKNrKAEc+lcz8J/jNfatofh3&#10;w74fvvD/AId1e7fcGR/KM5Z9rOrSZSVnkCgkE7TlcZGB+Z5hlyoY6VevTjz1pXcndpXbu5KKfLts&#10;ovSz6n7Zw5XxyySlhMVN/uIKPKnvyro3a7d+/l0sfX3xH+ONxdaB9jvNSt9Nm09ykS6hcyXlxBOg&#10;3DcXOWZcjBKEgY5A4rhNK/aZv/HvhTRdF1Hf/Zenme1g1Pyfs6zSyoi7nGAPlcMocdnJbnJriIfB&#10;ej2V9DqniPxvctHNJ5csWpeIljnvCJnhkcgvkqswEW1QCH3Dkq+1fjZ+0boPgW10vT4/CutapLcy&#10;rDaS28arbsFKh0LM25V2uoZSmQJAcZIz5uMhjaNelRwVKriFOV5SShTpwinr7r5XK1uZtvRLq3Zf&#10;VZPisPV9+vy0uROyfPKcm9N9UtdEkr3fkew/AX4X2PgX4ZSeMvDsNxcab4udr66vVnMlwJZfmNuz&#10;nLJ5QYRgnk7MgnO4+J/tT/s6Wfxs8Tafef25rGn/AGGRCdHvr64vNJ1Bw4YGWIOHD5AG9GyoP3TX&#10;Wf8ABNH9sqx+E/8AxSfiy383RtRggiluVO/+zWKcefGeTGzBxuA/hbrhtv0j+0p+xm3jXSG13wbP&#10;GzPGJkgQh1dCuQYiD8ynIIXnr8p6CuzE1KrnL6s7uO8ev9Po+vQmvWqVOX2jaVlbsfjj/wAFb/8A&#10;gl21v4f8C+KtD8aWd9oa3X9lXym+N/DpbSJJMRA24NIAYdm0IuSVJbGSvBfs2/s7Wfw90CbUPBPh&#10;eZDp4K3HiS+tBdXzy9vJbBEZxn5YguAw3MTg19/ftf8AwV1W/wD2NfEPh+HVNOg1TwzqMevQuY3P&#10;niKGTeCm0CNyBnDHnnGeh+df2RPGfjT4WfGLwVrWsLp8+jS6nHOtpE0dvaiVmVUheTmJAphDZA/d&#10;gsc7eD+rZNm2Dy3BRxEKalXdtX73KtNu3W73+R+d59iKt+SUrQv56/Lr/XU8tT4aeOPFniiNbyx8&#10;VXd7cFUVWM6pGrcNuKoTtCkk7c9cHPSvaPhx4a+G/g/442l3q3hlvFHhVkjAt57yUm0kKgYZ3WFZ&#10;ApJBUoEbAIIOWb6k/aUtvA/xy+I+r+K/Cukzahaactnp91f3k87zapM6uQWlmDSMxVDt3YXZb8kf&#10;IpoeEvgBaa54iaD7PYxWgG5ZIpt9xCi8u7qmV2LnJkDBcMOc5A+dzTirO6+JlVotJ9LN6Jdr7eru&#10;+zPgMR/aDxbpYSMZJPfXa9vRdnufEP7V9pffDL4s65Dp8vlabeajdm2n89pRd2bFPLhYDcu1Vz8r&#10;MeJNp+7z87fE39lnwX8fNw0q1sfBPjRs7ZLVPL0jUZMn5ZYRxAx4XfCAmesZyWH6hfHD9jrwn4xs&#10;2fRr7Q9cvrSXzLe1ae4lg2TFiQsFiSVfdEeBtGHj4YMu3wb45eE/B+geCtH0k6H4R0/xA15HBcSw&#10;z2lkqxxzGN2b99Ldq++PkspDKzkpla/RMp4iweaYGjgsfF1azumrRTWukk9NEt3ff7j6/A/WIUlK&#10;D5Z66Jp7Oy8mvn1XU/P79ijRdb+Cn7RXiHwN4k0640/ULuyMc1rKOWaMhlII4KmN3ZWUkEEEHBBr&#10;9CvgNdr4ceOazjjtbxZElglUuwQZ+UnkA9MYIIwSO+R5HdeGrH4j22g6hOV/4TrwfEuo6LepG6tN&#10;ZyRBrixmDqrMmJW2kjCyZZSY3LHJ+CXxj8QfDTxXpKa9Z2up6PqRWNCgK4VkIXaBhw0ZAJAyPlbI&#10;PWvxTxM4Gnh6z5HeNRXV+qWjTtu1onprvbWx+ncI5+61O1SPLUpvW3S+zXk9bP1XQ+lv2oPhF4i8&#10;S/EjwX8VvB9jql1qiyWV5aG3usxaXq1hcTNzbBlMwdTDGxVXkKquwDdxrfCz9sTxR8KdV1LxBqmg&#10;+H/C8zTNcwJDqrXlhfxMzfaFVnVJYZBJEZTGyjCsDym6u2tE8O+AP2ZYvH+gW/heb4jXt/5WpW2o&#10;XYs7vUrKMyootmUozbG8pyxZlXEx6grXyh8Uf2hrXx/468KeE/E2g6bqGjxXp1PU7OHUZY7a0vJY&#10;5E+zxyRuSP3csPmsrDc27aUOHHzuAhCnleDwmBs5xjG6T96CjBLmWm2iVtOZve9z1KmOqLHYmpX+&#10;Cbkn2fNJv703dPpbax9I3P8AwUsvfH0l5aeHtSltrq8MU8o8OWZmnjfKo5i3fu8ncissgYM4Ubck&#10;Vxv7ZX7Kt78U9cjvtS+Okh0/VMSXvh+4sxqV5aGOOMl9kMgtYpi7EFAtuUA53FecPwtpum+Ivixa&#10;2el2NjZ6hq0/2a1tbS9dbe18xlgZYo5pJFijDARsVZAQ3zk8GvUNG/Y18UePtQezW+8N2Fum24mE&#10;+q211Kiq2zJiLDbICpGwngLuBIzuwo5tj8R+4wblO/2pNK3eyVvxueTCnCLukv69T5t1OD4P/s2W&#10;l60cd1ruqXVsLee48Rah9uurpGxmMWceyHyWKq22ZZijIpDjg17N+yr+3S/7QP7X/h6xex1C5Goa&#10;PJbWmpXt21wEs7a3I8uKMBYreR3iieVo0zIVQMzBFWP0rxH/AME5/BPjTwLfafq2n215HGHE92dR&#10;SG5Y27DeIipABzj5YxuI2kgjYTe/Zf8A2S/Afwn+IunN4Z0SO1a3DyQubiSWSN2ikR2wxIXch5IO&#10;W7jKgn7Ph3LXGtGGNbm5yjfsrSWy09fVIwzKVT6vKcJfCm/w2PpyyiuLzwk0kKySKt8VaNMtu3Ig&#10;HA684HfrWz4e8IRANFfRxyXUiBzEHP7hOgzg9Sc/kcd6o6Zb3ugW1wtvI0KTAFztB24zyM9Dz1/w&#10;zXJ2vxmPhS/1hJpjp9vp9xPa3013A243CSeXuMrAptXy3HDE/MCQK34kyTE4ZzoRqQhGpNuLvaTT&#10;s3d9Em+l29eiOjh/MMPieStKnKcoQUZaXinqlZdXLTyWi3aNPXfDtlqFlqHh3VtG068j86W5ghur&#10;c3NvOplVo/kJ2MV2x/K3IZVOD38tT9n2P/hHbsroHw4ktpZNribQ7VTeszSBwAtsSu6F8MVO5Sch&#10;uu7or/4y6XLpTTaP4i03XNcjH7xbO6+2RXEvzFElkTG2NXcttDL/ABDBJrpfHnihofhpoviL7Pbh&#10;GeW0vQ7PEsFyhfztwWNiMuh6jjp2FcuDw9CVejQqyv7SS5pJ/Da7dk+r69Y9E9L9uYVqyp1K8Y8r&#10;jFuMWrOWyTbWtl03T2urO3CfD34MW/hDxHb6pLY+FftFqZDDJaaBa2s8TOhiLJLCkZXMWEKkMCvy&#10;9gR+dXxavPD4/a88eW19e3uh2914pvmvY9PsxE96BI7BmcLiRmI2jfkk9OgFfpTpHxDh1fWbazih&#10;tZGurmOFfKlldgGG4HAixnb83UDbkkgDNfn7+0B450/wr8XviWuraLfXFhfeJruztbmC5izDcxSy&#10;p/zzbtvba5yMAgZUEfrOHo1MKm8o96ctOi89G/0PyvGV8RVi41V6a9Tov2g/+CbniL4Y+E/DuvNN&#10;DcaL4gRHs43t75TGhjDqJJWiMZZkI4ST5dpBwRXLw/B3RdAttCtdWt9TaaCfdq01hKqiSI7ceU7S&#10;OCyDcMsvGxc4LMo+rvDXxkg+In7PHhXUNX8UW1vZ3g/sjwvoZheOSwMcivczDcpLgZjBkyd7E5JC&#10;FT6H4T/Zwi8ZS/apcTabMI1ZoYIgQzcI6bHJO/qQAcHc2Qv3fjM3zrP4Ym0qlpx6PS1n3W+q312P&#10;lcVh8fXxHLg7aW3tdd9b332dtvw+OPi3+wh4R/am/adbwXJpl1J4B0ewt9RvPEeosrX+kaf5Ammk&#10;N2AHLq0ipHG2+Ms3IZEBHdeNPEdn8TvFum2Ph/T/AOx/BPhOyh0Pwzpak7LCwgUJEvPJYhQWZiWJ&#10;6kkZruP2j/F+j+BrG6+GHgZ43tWujceJNQhCr9uuN7OLZdoAEURYjaON2cAcg1/gn8NGuJYSY+9Z&#10;5hm1fH8lTEpKSVm0tX5t9XbT5eZ+qZHg6uHwyVbST1avdLy/zZ6T8AfhoZJIT5Z6ivtn4H+APs0E&#10;Py9q8x+AnwvMSwkx+nUV9XfDbwl9kt4/l6CvPPVkdd4P0X7LbL7V1lvHsXFVNLtPJhWr6jAoEFFF&#10;FABRRRQAUUUUAFFFFAEd5D9otnX+8DX5sf8ABWv4evDpeia0qxrHpmpy2Mn96T7TH5kf/AV+yy/j&#10;J71+ldfI/wDwUw+Hn/CUfBXxQscHmzxWX2+D/pm1u6zO3/flJl/4Ga8/NKPtcLOPlf7tTgzSj7XC&#10;zh5X+7U/LHaAP8K9O/Yz8Yf8IV+0p4ZmZxHDqE7adLk8ETKUX/yIUP4V5gSzDvUul6hLoWq2t9bs&#10;y3FjMlxEw6hkYMD+Yr8/pVHCan2Z+f0anJUjNdHc/WYthfXFfmb+1j4OPgT9ovxdYL/q5b9r6MAb&#10;QEuAJwB9PM2/hX6TeH9at/FPh+w1S2J+zalbRXcPH8Eih1/Qivkn/god8G77Wvi74f1exsbqeHUt&#10;PNtL5ETSNJJC5PYd1lQZ9Fr6HOLfV/admfV5th5VaKcFdprbU8v/AGOPgs3xZ+Jun2c8Pmacrfbd&#10;QyPlNtGR8p/32IT/AIHntX6RbBMpVue3Svzm8KfDPxdoevWM1j52g3gkKwTi48iSFgu7Hyncp29s&#10;ZIqx40/4KweJvAtvqXgPUNKa+8RXKXNlaa/BGwhtzEQsjytGvlhim4xtuTLAcGvAy3PcHQUo1H7z&#10;u9NdltofQ8H8FZ1mF6eFw0r6NuTUFq0l8TT3fRPczf28viM/xL+ON21vJ52j6Gv9nWbI25GKk+Y/&#10;/AnyAe6qteKBPMbCgsw5wOa+lfDuh+CdI+HXhTWbzTJtSfXrYXV6HmZ/sMI8qOR9ijD7ZpoV2gZ2&#10;sx524Oz8Tf2gPBei/ssa34P8J2MNrr11HNdC5uLaKG1kLyNaIq8+YXjG+fJQKPJGWBIrqzCm6NH6&#10;zWqR5pNNRV72krp6paJatq9kcWG4CzPF4yUK6cdZJtLms0+W3Szvor2ufI+la/bkf2hYX8TNbTER&#10;TW843iVChOwg5LpvQnbkqCDwOa+grD/gpV8RPghpVna+JtDi1xJraOe0m1GOSzuJ4WUFX8xRh1IP&#10;3ipJx941826FBaeDdAhsZIPIj0m2Xz58hW3lDNMM8HG2OU85wUPPIq54r8Sa18Vbq1hvpJvEWp6X&#10;aPZ2kN24uPslrb3MQjG0thIhHJKTuAVVTcSBknbL82y+lJRSlKbdkm7KSesWvK1m77XtY+sw/hrU&#10;wqdWVS0Urye9mrJppdU7pa2dr3PYvFH/AAWf8b+Iz9n0Hwvoeiq0gR7hxJqE3J6RJmNSw7lvkUld&#10;xBZQ3kvjn9ovxN8QfiD4cvNf1S6vtTmtWtb6yuII2eSYhdiRzExpGqOJMqsYVi/3VPAybD4jeG/B&#10;2vtZrNZ65cJcS2ciwMfsUXzzrE/mRsodR9oBPlnGVbBOAByelftVeCfE3iebzNc1pbxpxGLb5ri7&#10;u23bdwkhKQhCdxEazSkYI2k5A8PijFYjN6XssPQ5YxfR6NWs90r66p76JpK93+hcLYXLckq+1q1l&#10;JyS+yrpppqzTdtN9etnezti+NfDk3wStNU1jT75rhvCt3KNPjtYHgubFZpEmjjEmSJFHmuBlVMbK&#10;zDeJN1fVXgj4pfEj4y6JNdaBZajqV81pY3Fna6VYtJC0rXUDuHaONtq+S+GEki7V3ggndt8W+NHw&#10;Y1r4k/D7xnqmjf2fomqfDy10q5h+0X0X2rVra+tYpmhETqPPKMJUEo2lDHGzAgM0f0f/AMGs/wC0&#10;Xo17o3j/AOEWsW99HrzX0ni7S0uQFaSFlht7iEA42spjikC5IIlkIPyk1+zcLcSSw2X0Y1FduEb9&#10;uZLV3632asrcvmfgObZZQ/tivRp+7Hnlyq2vLd8q8tDd0n/gnP8AFH4reI7OG9hu9LvNM0qGOa9v&#10;HPl3EhfUvJnLjcXbzLXT3dRl1WXkHOD7HD/wT0t/2c/hX4o8aePvFVxcabpdrJq15BptkqNHItzZ&#10;XYWJ3b5j5lmFUMq5M7Ekda+/NmqtGP7P0fT7Ve7X1z86++yNWB/77FeB/wDBQHx54S8M/A7xB4b+&#10;JvxZ07wpa+JrJrT7Fp2lpLeXET8N5cDNLM3AIDrtVTgkjFexW4oq/FUkoxW9rXt1s9bP1aKlltCj&#10;BylrbvovxsfNv7BOgfA/9ojxPY29n4F1N7iaJY7ObWtRXUnjhjYzKk0QOyHEirhMMCUQ8qoYfe+g&#10;/s5+E9D8SXOtQ6HpMes3pU3N8lpGLm42gKu+TG5sKoHJ6ACvwbv/AI//APCn/Gpn+E+ueKtH020V&#10;0tLy+S1i1D5yhkK+Uv7oN5cYwHYgL1GSK7b9l/8Ab78dR/tJeErjx18ZPiDYeFYdUhk1SZ9WuruN&#10;oVIYo0O5gytgKRtOAxOD3+PzLjOnXrtYdT5Nvekm/XTT+tziwuaUKbUJRu77pJJfi/v0P2F+Pngl&#10;NL1S1vtNhiivLqAwNMWAYBDngdz8/wClfn//AMFy7rUD+wDrGRMzR6xp32uKFd3nRB2GWIOcCTZ2&#10;9PXI+4P2hfiX4W+OPwSi1/wT4o0TxAuj3sUzzaVfx3BiRxsIYIxKnLxkhsEcZAr4n/bm8A658bv2&#10;S/HWi6fJNearPYLc2sTOFaeSCVJtmW+XLCMqMnGTX2WEovE5XOcHeykvu1sddavCljodm0/LsfAP&#10;/BL74Y6J8RbnUPE3jm+Wz8GaDKgXSorZpTrMwG7EqxqWeGIbGZeRuZM+lfavxb/aA8I6f8Eta8Y6&#10;HZtq2hWNlLHbRwI1kocr5cceCm5d8jRxY25Pmgd8145/wTX0Lw74w/ZP03wZq0TQ61ot3M2oCGQI&#10;Z2mmaaMtjO9drKhByP3eOmK9S+LHwz8IeGf2XtY8G6asltp/lxw2szRsYZJQ6zJghdrqrQpzkY25&#10;GSvP4z7tTG82rcW7JbaJtP1Z+5UaM4ZYkuVRmlq93dq6t5Jn5q/FPxn4j8MT6V40hZrG+07UIBOI&#10;LZrf7J8weF1JJJ2SDaG65kHAyK/ou+DfxDtfj18K/Dfizw6puNI8RadBqFtJGwKhZUDbSQSNwyVI&#10;zwQR2r8S/jl8FtY+NHwbt9F0G1sdT1nxJM2i2sVi5P2vUVaB4497qinzGdQpJxkNkjGa/aP9iD9m&#10;nVv2XP2TPAHgGdo0m8OaPBb30yuzRSXRQGZ0DchWlLngDOc4yTX3XDtZ04y5korzf3ep+d8TUIyq&#10;Q5Zcza6L799tlucl/wAFIP2a2/aA/ZbuNJh1FtJvtK1C11WN0AkWRkLRukiMCroY5XJVgRlVyOK/&#10;PHWf2JdV+Gdn/a8PjDUJNQsZYtVMen2VwWtVhcOXgiR2CMCvy7VC5BByBgfr/wCJPB9prfhjUrK8&#10;uI999ay26s0uNrMpXI49/wBK/AL4z/tuapr/AIm1pvFOoa9pmj6ZmNbLRm+zupikYLBvZQ21mMrF&#10;35DJxHECwb5nieGa1sxhicBU/wBnhFc9lFvncrRS5k/iT0/wt20bOHB+xoUrYiyb2Tb1VvLztd+a&#10;PQryC28Fazb6rr2rzW8viIGwjPiPxVaCbYJ1huYmSOVrj5RBbCRXLAGMk4PA9U+J/wATIviZ4Jkh&#10;XxGt1d6Tp1v9ntr2NUWG3V1gigDRyFCWjxNwhIMyKcLG4X4F8GanoOjeKtQ1htc8C6pf29nBcRSF&#10;9Q1i6a7aNmB8xoo4owTwyEvtKkYPVdLxV8d7jxDbR6e1w2s6Wjf8e9xZx2UKMryCNoI4WHlfu2HQ&#10;5yWByoAr6bIeHMwzSg3hFLkTX8SU1zNK7cXZwXRbpN2vs7dmIzGlhnGpW5Yy10hGLtd7PVS/BtK9&#10;tzvYPHlt4W8TLfWdxdPcS3txZrDZWyzf2lF5zSRxl2bKqGkUAgyEEn5Sea+if2Qv+Cwms/sceEtB&#10;fxNpnibxj8OdcubpftERV10lWvrjaIjK2dwX5hGzBHU4BUozV8q+APCnjm0v7K+sdH1CSz8Px/2v&#10;arrWnXHm2s8bvLHGhjRTdGQwIiooyfNQsiAhqbd/tQ33g74R2vw5134YzLpc1s1vbpb6j5momP8A&#10;ixasC4K8EZIwQOhAIWcOjThT+p0HKpBtVPeV9G0rNNJ8q9FJt20sefTnipSftZJp/Ckuj1em+r+7&#10;1uftZr/hvwT+3F4O/wCEp8G6xpuqaL4g0hGW+t1Yx3KM86+XKuBIkgXerBgJIyoDLnK1+IeqeL/G&#10;Hw2ePwjpviC6j1K31i50jUdH01HtZLa6t5XWRPLQgAbw+CvBBzkjcR9Uf8E9v2wrj9lk+H9D0lNd&#10;k/tvUU04eGp7OTF08p3jaqhjDIhYqZSqoWDqd+1gPh3/AIKv6/pPgf8A4KeeOtd0TUJodB8bSWvi&#10;eP7P5Zl3XMaNcqSMgSC5S45BPYgkEE+/wnmmGo4t05x7fFHR26pvffW2vc8vMsC68FPt8/v6n2Ne&#10;ftT+JNF/Zv0XwXHqVq3iLQ7r7fdvHGkb3sEZRIIkkTb5gUtK2cliRK2GG417N8Av28JbH4aeW2n3&#10;0fiq4VrDyLiVY7d4ZMrK8MkUfnyXEaFNgXIV5k+XCSEfm1oPxc0zTRHqGj2qzQeZDcyi4v8AzCHS&#10;IoC7P8zFmZiQN33SMdMer6X46uNI+BmqTLcXGj6xBNHMoWYq8aOsgfADM3lt5kUWOACSTnGW/T6W&#10;V5RirTqUlzN76rd9k7Wv5Xt1Pi3Rq0qiqU3rt/Sue6/HjxZ/bHjW90288VapeRWIFwtrZ66bGFGm&#10;8yRoXiu7iXM4QKNkcQc/MdjVxC/Dvw74ceG4utHa1juCIEi1GxcsWdWcSma8NvBtGIQXEUiBXPyh&#10;2AbxfRv2iPElxpUdiNe1eC20+0NvDHZyC2eVcySBGaPEjqHkkJ3btobsOlzQUbUdOh8vTr5LvWLx&#10;ZZRDErM1sA3RVDvIWbJLblztx3JrpqYeeCvTowklbeMbJr+8/dSW72sr7u6b+tw2W0XDnq1KcX1v&#10;K7Wz0S5m99r732szT1O8fSPiLrU94u0TSmOL7PGlqLWJVLKvlqqCPKlThVCnbweK8y0fSksPidJB&#10;ILq8t7e5NtZecsxSFAxKujAEscA47AHPpj1Lwv8AAPxj4llZf+EdkhtbuExSXV9KIXtWITe6I7bw&#10;Dtb5QpADnrgVwvxB8Ga18A/ihcaTq18sk2s6ULrTJrGVmEU+4xrEHZVYbinOABh+o618Dx9m+VYz&#10;DU8LTr0514trkhNSsmtdVtay0aT/AF7OGJuljpwpSfJNK7lFK7jt1la13s3pr5Ho0fj7TdMu2huL&#10;r7Q1tOoWNFhkWXYGK5dn2Y2I5OSgDA8k8N83/ET4qWPxa+OMd1o+nzaXpFmttE+6AJICnCllHHoo&#10;yR0AznGPqj9mT4Br8WfhjcR2mmvLcagHimvY2O6VkkYFS2QTHvByvAI54JzXJj/gll8UoPG7anHo&#10;tjY2OqXKST21uzSzLliSmeVHGfmLlcnqK/LMjwOX5fU+sTnrZrdWSdnstW/kevm1aHt50/axupPq&#10;l187WXrZnpH7Lv7SHxG8Ua9qXgfwfd2Phdbpvt17qyWwktpMRvCzqZY5JfM8uV03MCDlehAZfuD4&#10;ba5rHhyzia+8YW+pXccwuJHg0m3so0lCTHK+SqHH+kTkHBJMmS2QCPGvhH+zDP8ADK0vGsvDN5Yz&#10;Xk3mOXlFwwA4CA5OFHzYA45Jzzx29r4G8RWiFobTUI12hVCttJHB5wfUA/UD0rCphaejwNd012bi&#10;9/8AFey8l1N6OOwUFatOEn/iX+Z6xcfEnxBAGkt/EVtNMreaS9lCrriHyiu9QzMNp+4RtyM/ewTl&#10;/CPUbrxv8are4u7prq4uTM8jFQPMOxySAoC/kB9M5rzDWvh74qubO6NrazRzzHrNH5qkfxcB1OSM&#10;856nJz0PoP7HHhrWPCfxR0ObxFHHHFGs4eeG2aKNQYX2jbvc5JOMg46cCvWy3GUsDH6zj8VFqLTb&#10;k4RSS1bb0SS7tWtu9DmxWKw1e9DDOLck1ZSTbbskktbt6+fqfRV34SWG3ZpFUxrgsD0255/TNeJe&#10;M/hJpvxB+IOqPcaPZ3t7JqZl8u5j+1So4keRVVPmPmfvV2llXAYYwOK+pJ9f8P3MDRSX8ZEilWXy&#10;36Hg9vevKPiL4f2eKNQ1HRLHTL/+3I7f7bJLeGB2mD+TNIYjC6sPL/eqN/OCh28V43F3HnDGKlCt&#10;TzOg3FO3LWp/F02k7b722TOzh7J8bCLoTotJtX5k0raX3t22vvY4+L4G3Pg63n1CTT1sL3T4pL0T&#10;/ZTeq8CyO5hWTcAhfy1yv91wFIYDb1Hw40xlbUtHmkhmuLa9t7lyku9hNJaOZSwxhM4DBRxz0FcR&#10;4ZsfjlrjajZ3N98LdHWxCww3WpvfSRamQpxKkdtu2IrqvySKhw2B/Fn0r4G/BXTPg9qk99q3jhvF&#10;usahCst1cfZJLe3hm2gMIY8fKnBIXooIC4BIHyHDPF2SQx8cVjMxo9N61PSzUv5l2t8/M+gzrL5q&#10;hOlhqTvrtGWt1y6aefNq+nc0rH4cW2mGT7NbW9uZm3yGOJV8xvU46n3Nfz6ftDePLrRv+Cmvxa0u&#10;W809be38d6qYY9Qja5hhk+0SDcIjlTnaoxjqqnsDX9JQ8SaCf+Ygn/ft/wDCv5s/2+/2H/jJ49/4&#10;KOfF7W/CngfWNU03WvGmoz6Zc20kX+lJJcuUKqXDcjnkA1+3YTxGyPEVoxwGOo1Gt1CrCTs9NoyZ&#10;+byyWvRg/rFNwvonJNa/M9U0T4g3PxHK6HcahHqV99rzY2FllJ2mklVYkgTJYMwyzA56xDICrj7m&#10;8bfHnxF+zn8GLHwGuufbvHF3ZRQ6g8CIg0aEKQiSMmRLdBW272Zii9DlmeX5/wD2dfgvH+wX4Ns7&#10;jWrqDxJ8cb222nDLPZ+CY3XBjQr8r3RBIZ+QoJCnaS0vSeAfAN14i1Vru6aW5ubpzJLLISzyMxyS&#10;SepJr28/4meMoxwlJe6tW7at9l2Xfv8AnOW5NGlP29Tfoui8y18KPhxJqFyjMrMzHJJHWvr74DfC&#10;Pb5JMfp/DXP/AAM+DXMLGH0r68+EXwwWzij/AHeOnavkD3mzo/hN8P1soovkA6dq9p8OaOtrAvC9&#10;KzfCPhxbSJflHy+1dZa24RMUEksMYRafRRQAUUUUAFFFFABRRRQAUUUUAFeZ/tGeHLfXPDxW6Xda&#10;zAw3PvC4KSD8UZh+NemVzvxO0kav4VuY8ZJQ0NXVmDV1Zn4l/wDCmNQtPGn9gXt7p+n6g19c6fFH&#10;cOweeS3JEu0AEYGM5JAOR3OK2PEfw98A/CWwuL7xd4ukkhsFMt1DZxYkhQKxJ2cu+NrcKMnacZPF&#10;c/8At2+AbD4Zftn+OGW68Uad/wAJJZweIYf9IM1o808E8NyY0ljMcaNMsvmBHU/IjM64APiHx18K&#10;eMLjSfC114TsX8U22sasbe8TSmSaIXV3JNHby3jBxshP2hfnVJE6/MmzafxXGfWI4uWFU7WbW1tv&#10;N33Xy9D9GyTw74djgaeOxF/eSfvO97yabSVk+VLVWvc6P4oft9fFX4z6Yvhj4f69rXgPwzoNwdK+&#10;yb0hvIIYxaqnm3CEOf3UzSFVY4wVBcKHPivhH9nHVvjD4i1abXPiNcald6bpMmtyy2omeK+iRlJa&#10;G4kBMgZHDqSinB+YDv8AQd/4n+E/wl8a+KPB+ra1HYal4Q8Px+IPEUV7GdPvdTYPeWw+YxMARDPa&#10;pI21ph5UaxRSGRfK860D9raz+Ovw4u7vwfpvgGRdCuJxcJDoRmZlZVkhWePUFkdgCrkSDG7JB/1a&#10;gfVZTw/m+YpQpTjBPZzeu1+zbX5fJn1EsVw5gqyoUKXNKOllpF20V9VZ2Wuju+iHS6t8Uv2V/AWv&#10;W9rq+qX2jaO6afqYm1a5l02B0lMV4puX+SFdquyuiLlCgwGzVHxncRftA+KtN8baPpurnT/ERCWU&#10;c6N5N+8UjQNImRI8kcjRswJUfL8zbcEj6k/Zp8ValL4Os9SGky3GhX1qJNR0GNXuLG9tl4nFtExd&#10;obiIB2EUZ8uUIUjjilaNz1X7Iet6b4S/b0vPD+seDTp/g34UQouh2lrZxuEiaOT7KYXVsMFNv5i7&#10;tjqbmaNhsVXk8fMOF8Zh8d9QxMUqja95PRp6ad9fnun2PUo8UVcFUUsNQj8NlFK93e62tfa3yW2t&#10;8XSP2MPHXw+8OeHv+Ewtb231DWYGSPSLjWxDBpqMytG4VAGZdyt5sBY78xDCYbb4f+1B8bfAnwg+&#10;LbeFYdH1nxq/hxYor1o7uK08qYQssyQxFv3zASS7hvGPMYdiR9pf8FCv2iPEXjPT5fEWn2FjpP8A&#10;wjsFzJoVneWq3E15PFBJceU7ebHh5WijQKhbadoG4scfmP8A8E/PgT/w3j+0P448S+KNQm1C1t1O&#10;sa0xga3ju7uVjHIIdhJj2BtwClWDFOMV62O4ep0qzWIk5wikopt6XSj0tbRJfJHx+OzLMIYmSqRj&#10;SqVHzS5UrPmbnd77OT807n3p4R+F3wutf2OV+NWpeKoNN8P6xDbm+i1rSrbR2sR9qIlA855MTkTT&#10;hSHO4kAbgdp+NfiFrGm/tDePbTw38H5LfVNNuro251xY5LOz1bldpMzoq4DI+A7KMg9DxVv/AILM&#10;+Jm1r9mOz8N6A+myfD/RfEelPa21vPubzvseoR8LzhQkQUbjy3TJ3GuS/wCCYN/Z+N/DGn+CYbfW&#10;9N23stzZagsLtZxwlot0m9eEAm3A/MDgEAbiCXUwtHDYP2uEja7Sasunm7veztc8enXr4nFyo4qX&#10;NZNp3fl0Vltpszsv21vgT4K/ZR07wv8AD3xNr2qXni7xnZPeXI0a382S3huC0FrGPn8tts0bs6s+&#10;SoOM8BsP4pf8E0vE3gD4VNeeAydYjh003RS6RYb+Ro8l4RGjMPMJ3EbWccdADkemfBrwx4b/AOCh&#10;P7Tl14L8YaTei98Lw317Fp7u0/8AaErRRw7T95mjg3eam3B3F8bQvzfTf/BOb9njxB4hvLiPVNcu&#10;bHwtpOp6hYWto1oonuIbe6kgy3zER8oRgA4Kk45AGOUxxL5aNJPm3d7cvT/P8TTF1MLFSniGrKyV&#10;rp9f6+Wp8Gftu2lv4A+F+oahZeJLXXr7xddW+n67d3/lwyXKnGx3lBBYLJFGreYfLIPzbSQ4+f8A&#10;/gnN+2XY/sf/ALWngP4k69d3klj4b1WNdUEAdpks2mjScRr/ABfuZXIUH5vLbON2T+03/BXX/gmT&#10;8Pvj/wDsMePdW0PwzHo/jbwbod7rGnPo6rFJqEtsj3HkTKBicyMhAZhvDMMMOQf57fC3wU1jVfAN&#10;5NNb3rX15OkNlaywhfObDAN13YyVH3M5OB6n7LD4KeFw8adWV7Pp99j83znFYaWI+sSfLzNLWyba&#10;t+lrn7pftsf8F6vFPxHlutC+DsE3hfQW/dnW5o1k1K8U8BohykCnnB+Z+QQUPFfCV8viT4harcav&#10;qVxd315ez5nvNQui008pVmO53O5mIVueen0r9Cv2Kv8Agnh8Ofit8AdJ1rTLrXJomsktob/VNFms&#10;XnkWMKZ1imVTIhbDZGVboGODjZH7Fl9o+v32k6ZqWjX32OQxwahLqq2qXGxA0iLaWsEk4lBE67PO&#10;B2xEjO07fzrNM7rSm47td9l8tLf1c58LkMsZJVcbV93sv00t+v5n596J+zzr+tvHAIytzO22GMbV&#10;81jwFDMVXcSUGM9HBGRjPrHwU/4J33Xxd16ztbW5vrxLiR0e4t7Gc2trtRmPmSlAi5K7QM5JZR3z&#10;X254M/Zv8L+LvFq6FrnizTYtchihexTQ7SOyvZoIVdWPnzGaSVWIVkYEH9xKeh+XqPFP7V3gz4He&#10;I/iVY2b6pr3jbwbDp66lbahqLq19HJHC0Ri+UxxgG7VmEcarmQkA9B46zHE3fNta+y0Wmvpfc9aP&#10;DuWRtGmm5bbvVv8Arpb53OP/AGev+CYkPwa1C3vBrE6zQ87EfCsCMFSO4Pcew9BX0NqH7Fg8UeCt&#10;Y0u+1xtLbUrSa0WeBFma38xCm8KwAJGc4PBxXz7ef8FTbXWIfCsPh3wzaa5qHi3QrjUI7OLxFb28&#10;+m3sDxxy21yJ1jSKP940kc7uFlS3mwu8Kj+peDv+Chugyfs9aD4g1ixa68VXlun2rR7CdJltLlFC&#10;zx+fny2USK4UqzFgM454/QuCMwzh06mFwsHJVNVby0b8lsruy6XOfFZfl1F+1r+7yaeV97eb8j4z&#10;0L/gkF8Sv2TP2rNW1Twf4jsfEfw3OgGS6lvpTb3jTAO/lxRqGBmDxA5O1NkygvuBx2XxO8LTH4SL&#10;rNjqy2i317DqN7ZmEr5ULzYnDSKSUWPzicdMLx6D6Y8YfGzxR8Q/hxb65p+m6dHealAZY7Ga7a0h&#10;Eb5Kb3EbM2V2kkgZycADivG/jDfeLLz4T3x1DxD4Z0trqzNnINPmYyQJKmyQKkkP7w7WYBiVGCCV&#10;HSuCpm9PD4qrQqwV1eLd7JNO11a97a26H6Nh8pxFfC0qyqOztJJK7aaTs7tWT0uTeDfhT8Ofgt4Z&#10;+A/xCma3t7CHXZFvZmkH2YX89lMtk7g/JGI5V+9xtJ3MTtNeqar/AMFM/DfjnX7zR/BOp6b4hjsF&#10;j+33YnEC6WzuIv3omMagCR1OAxbCuQrbTj4l8TX+vw/CfxV8Mbho9c0e404zWt2irDb7re0d47gb&#10;23eYik7tpG7aRjpXgnhP4H2dpcz6jcWetXF1MHZLK7m8y1JJkUGTyZLYx8GN/lDgbGBJ3YH1+Cy6&#10;tmdeMcKpRi4J3cXZ7aro09r7M/O88xNfAw0nB2m07yu1222e7aaP1I+Fv7Qknx38VaXpusW9va/b&#10;4pLyyNpdvcfb41kkVmleJDBFtMLIFErEsrZPKlvy0/4KC/D3TPhz+018RdDj8O2/ibSrjWX1COO4&#10;bm0juQt0DDJ8r7E88oQj/LtIPNes/DP9orxvYWl5a+H/ABJq2k6Npt1BDZxR3xljiEav8i5VQyMX&#10;UneGJKdgSDt+Ob+f47WV9rWtTaTJ4r8PxQK1/P5dpvgkaUxnCgZk3JP8yjJGAORzjxFwrjcswcsf&#10;O043V0rp3bsnp5u2jPHw3EEMTCOEcnKpG7u0rNbtW/4HTU/Ov4meC9E+FvhzxBJY6frUMnhm4DXc&#10;TOsllcyTMgYrdMdysuUXytrn5SQwO/HsX7FH7aHwe1TXdL0FfhP4yi166kCPNpUkepsy7cGRm/dz&#10;Kqt8xxlQOSMcVyP7YX7Gq32tapdWknhnRfEOraqLu7trgXF1e4MQG7zYVYRrIxDGCSJZA4ZyVRkW&#10;voD/AIJX/sieKPgF8ONS8ST+DbqPXtSuXSW8uZokhayVV2CJ2YBELM+SxVt3UEKtGcYyvTyOnHMO&#10;eNO14xbdNNt63fuqWr3be+h7GAxlGWMcqEop9Wkm1206adrH1h4q8Rn4a6BJqtpazW2jxKjW0M1w&#10;ztKcdEXB27uR8xHb6HxXx9InxS8P3XjDxdYx2ngixuFkureczwXGrSj547OLayyebJt6hl8sZc4R&#10;Wce6+CNAk11EuvE2pw3lxHKfsljpBk1SOE5Kr50sSFI9pVwfmUHaf3kfLDEvvg/4X+Ovjaxj8Yaj&#10;4l1i4gme2h0y3Mdnp+lqWddkdtamd4ssil2mlVzu3SOXVgPl8jznI8PNVs2qPlhq40oylJpdE9I9&#10;N3O+uzOnPMVipUZUsthzTlonJpRXm1Zu/kl0PiXwt4h8ReLvF+k+HvC/hvTbaK8mNtpeg6HAdOjj&#10;LghlVkYb1YAl3uTL0ZyQcvXI/wDBcn/gmhrnwz0f4Q6x4N0HWvFGr6gl9p2unTbeS7W3lDRTW6KF&#10;X5YlEk6hmVd20scFsD9VL79l/QPhfb6PH8PtPtfCviWa+idby2sxdTSQRsrSxyzybnSBhgSYYMyn&#10;YuGYGj9ozwpa6F+z40eoXVjFrUN0mpyFrj57mdnKOcud0hVHIzgZCDCqoCj8c4++kXlmccX5VV4U&#10;oqlhoTlTlCz56rknT55JNwVKDtyuDlzTTcnorbcN8JZnlmTYl5vW9rUaUl/LG2tk2lJyfW9rKyS3&#10;Pwf+Cv8AwTf+NeqTr9s0vSvC0kqfuZtY1NA6gjOVjg81w3+8oxn8vpn4Ff8ABKi6S+kHib4kTTPd&#10;QhLqK3tvLTbvU4WWQyO5BwcLFuwCR3r2Pwb8LvD3w60H+zbK8vpLZbia4C73lZjLI0hVmmZ8gFjj&#10;kHv1JJ7Gx+Jd7oenz2mnTXlrb3ChJVF0wEyjIAcA/N1PBPc1+sz454iqSthp8kfKKT++V2umzufH&#10;VMXBvUd4B/4J9/Df4ZxNBdR3lw2DM0l6P3czRsV+7cyQhmAc4Cwk/MRgc16Tanwb4LgtVhj06SOJ&#10;fmaGKa88sqchSr/ZotvGOA/DHqa8dvPFF9dMzed5ZY5OxcZ/HrWTezyXPzSSNI3qxzXlYypmeYy5&#10;8fXc/wDFKU/uu7L5HO8VHeMT2HxH8c9GhjZLe3WMqhiwjRJHJGcjaUt4oye2QztnHJIJr5A/4KBa&#10;3put2ei+IVtpraS1uJ7cmK3DBBMpZQP3qlVXaccnqK9Sk4H4Vx/xf8A2fxK8FXOk3001vDI6S+bG&#10;PnjKsDkcHtkYx37da6Mry+FHEwquTbv5ddOxVHHVo1FKLszzH9mT9pXwL4N8L+H9N8TaBresf8I7&#10;qJ1WzMMgQRXGZCrf6xd2BIww3B9K+sNB/wCCq/w/8OWPk2vhfxhHCoxsLwyKvJPAaY46npXyR8B/&#10;2XfBPinxF4T0zU/FWuQ3XiTWLqwWfT7WKaEQW0pDybWYMCYlOAN5LNwGxtb7jg/4Jy/DzWvhf4T+&#10;Hdz4v8M+H4bz4yzaDN4pKWd1qAtv+Eee8Fu13+63b51EKxsFVZWXKlhsP12Ky5zd+nqeNm2XYutW&#10;dS61f4vX5bnmeo/8FG/hrqd159xovxCkm6sxNkNzf3uv3scZ9Kaf+Cjnw33xsNF+IO+MsyMDY7lL&#10;DDEHPevZPB3/AARA+EetePfE2nah8S/F1nDpsXh2SOxDabJqekTapcTwPZ3vltJAZYykTlopMBZC&#10;drfKW+Rv2K/g5oo/4KMW/hDXvDs/xH8P+G9X1W0u9Kga0gk1tLeO5ij2i5uIIcmRY32mYcKQCxwD&#10;g8HOLin103PMlgcbTlCE38Tstu9tkfQml/8ABULwLL8P9YmTRfFrRafERJFMtqZAhUKNuHCkdeD3&#10;/CsLwF/wWj+H3gm1sYJPDfjy+WyUgyvHZCSXOeyygd8DjoBTf+ChP7D2leG/ib4qv/DsHg3S/COh&#10;+HtFuvEsfh7ydP8A+Edhnvds6yQSXtyZbtFXcwhkkGBHgZYbrn/BY/8AZS+B3wQ/Zgh1bwZ4X8Ke&#10;ENYt/F9vpng660bxGNUk8b+H20yOaXUJk8x8bblnTeQpygHIkUt5+O4foY/C4jB4pXpzTi1dq6as&#10;7NfNXO7LcNiMNXeKi0pUpJp23ae607r0b0M34ef8FavgT8KrFbbQfhz8QtOiWe5uQyXURbfcTyzy&#10;fMbnODJNIcdtxrcm/wCC3fwoe7km/wCEV+LAaZ2kYJq21Mk5OFF3tUeigAAcAAV+XTXBIWonnwPv&#10;Zr88qeC/Dk5urP2rk926s7vrvfufXx8QM4tyxcbf4I/5H6jv/wAFvPhPs2/8Ir8WeoPGr7ei7e13&#10;6H8+evNQS/8ABbj4S7Mf8Ir8XsDnK62ynP1F5X5dmZpXVVUszEAADJJ9K+m/gP8A8E39U1jSrbxP&#10;8VNQk+H/AIWYCSKyePOtasODsihP+qBBI3yDI4PllTuF0vBHh2btBVf/AAbP/M68PxrnlaXLDl/8&#10;AR91/s6/8FUvDP7QnxAt9C8G/Dz4p6pdq6vcz3N9E1np8ZBUy3EklyVSMDJw2SSPkVn2is349fHP&#10;QdG+IGoz+B7e11DxRcyXMMviN4w7afFMytJDantu2Jufodo5PRfM18R29n4PXwb4A0WPwf4LjOWt&#10;oMm61JunmXMuS0jEdQSfTJAGOo+GXwZe6aP9y3X0r7nhHwvyLh7Eyx2BhL2sly3lOUrLsrt29d/x&#10;ParZhjMVTjHGyTs7qySSfyMH4ffDS41m/E8/mSzTNvd3yzOSckknqTnrX0/8F/giS0JMXp2rX+D3&#10;wKwYWMPp2r6j+Fnwhjs44/3XYdq/RTlcit8IvhOtpFH+69O1e/eDPCi2cSjb09qZ4Q8HpZRKNuK7&#10;WwsVgXAFBI6xs1iUfLVxV2ikVdtLQAUUUUAFFFFABRRRQAUUUUAFFFFABVbVoBdafLGf4lIqzSON&#10;ykeooA+Bf2qf2ftC8W/GvSNTvLqa11RYJdPjO3fCY45POjVlJwSWuJyODwh4718n/tt/A7xN8GfB&#10;Wj+J/hbLC3manC+qWtjbyPFdW7RTKbhYY+Zmj3ifygD5phxyRGlfav8AwVI0abRPhDrGt2uqLoNx&#10;4eubXWob/wAvf5Mkcvlcjum24ct/sqfSvyh+Mn7Uuv8Aib9kPxx8O/ECb4p7GV9G1C1ctFNcR3Ml&#10;5FGZDkKu9YY19FXHeuXM8s+u4Wzgpcuztqu/y+f5H3GWZzR/s9YapK0o3tpbrda7+Wp5r/wVA/4J&#10;t/FP9qr9u/xJ48sW0GNfEkFnd6dDf3EtrPqNvDp9vDMmFjcRfvoZPLaQgESFmYAZqfwt+1N8K/2b&#10;Ph3Y2914D1qGPUntdF1XUbyNE1bTktzLA0UmwYmaFvPZlCKGGxVdiAa/Uz4M/HbTfG37FfgP4uLo&#10;lvrcX/CMpbsj2wM6uwCEDA+UMruv3TwRnPWvze/aL+COk+J9OutY8XaUPDOh+Fbq7vL+2e4SOUWv&#10;msIwwd+ZD8u3eB993xhWFcmWrmwmFxdO8ZQ036rT8l955ucZtRy+dOnRgrVm4zb1s+WTi47cutr3&#10;vdK1up9Wfsp69rVvZx6f4e0O1utJjubfUbO9tZ/NgSDK75FYA+askYVgyYGVBGckH0D43R2/wM/b&#10;R/Z/8X2t1Z6T4S8dX914a8TRWrJCup3l7DNHa3Lpgbn+2eSQ43H95JjjLN85/wDBM7/goto3xk1r&#10;UvhnY6Sp0fSbATaRbJtjghs0dIXgClcyH5w/mS7iSZAFVAqD3L9uqWHXv+CYus6lAsd1rnwx1VNf&#10;0gvJ57W5iuUubeFtwVnUkeWdrBiA2CR8p9jiTlr0qOZ2s4SSfz3/ACPTp5l7XDRpw3V7a6/0mjE/&#10;bi+Pfg/9p7RrDRfDOpXmhafqhGiS6ksXnJAzTQSCSOIFctHteM4brKxB4U19C/8ABKb9grwb8Lv2&#10;JUW905U1fxtJJfX95AptrhIXf9xGMABQse0kFThmbkjFflP8VvipotnqOl6T4bmmk0HSdslpKpAa&#10;5DESCXj1BB/Cv2K/YF+M9r45/ZZ8H/Z7pnhutJ/s+SZ22sZIlMROD0+ZJBnuRj6+rneQ0aU6NSSU&#10;lKLTv3umn+Lt6HzmYZpVqJzTad9Nelnofnr/AMFOf+Cbuu+HfAOtfDLQ3W6XXNZj1zS5Ft4vOW1t&#10;8I5hwFPmxxMgKknezHOPMUj4f8G2OteBvAWtfD/S/D1x/wAJj4P1G5hXWLG/bT2t7kSFHMjlh5ZI&#10;V1yrDzBhQmeT+2H7e/ivwJ4/8K+F77xlqWoR3XhC9t9WsG0+drK5W6i3jJlQhyk0btG8OQGRiW7Y&#10;/OP/AIKu+FvB8Xww034oad9j0PxV41jK6adPuYoll8q4gkDmBAPMaSOR3aZmYAomMH73x9HC0I4i&#10;eEjHngndNX92V1pvqu66Ju/U6p4ipLDxxDfJUaad/tRs3e1tH2fVpHUeE/2wr69174Z6t4B02fR/&#10;HXhHRo7TxJpv9nwWqW4BEcsdqcqXVldZSQgUZAUuwYH6o/Z3+I1xpHixfGreKxFp2vM0qERi6228&#10;s811K6x5G4vJPI+Qu87lX5yoJ/KH4bftC+Kvi5+2poPiCx/tbWL7VxY2usN9nhjWGOMIk8hSFAPL&#10;O6c7mJIDIvUAn9Lv2Wv2ePhv430y6uPFsGrReXJLHDBBfXSK3mPv8xI42zzvwMDAxwB1rwKcsXhs&#10;0VGtKFOcoczXM3HpdXdtns7LS5vLEYJ5Uq2J2TtpZPrbfdW39T6q8QftMab47sda0fRfE1t4Xu9T&#10;tN9vqurWtvJFbkv8weMzFCWQ4wSDyTtBG2vzR/4J0fsqWfwV+Pvj7xr8S7u31n+z9bufC3hjEqLb&#10;3ENvJIbu/gUFVytskYR92N1w6DDAV7V+0N+w/q2n6XPffD/xX4nsvJBeC01gCSI45CAMfMJ7Zyw7&#10;8g18D/Fv/goT8Xv2MfjL4g8DzeH/AAp4zsrvT7mxvX8RaWzxi0uHd/3ZjljRS/mMWbncRgqNprrz&#10;jD5nmOG9jdRi5JOUbp8q1aTdt7WbXRtXufP1JZapQxWEvJx/mS0ut0/J28r2eux99ft4/wDBUbwz&#10;45+Hnk6T4qjtLj7ZJb2cFhFeW0kqHeqSXEjMiiF7dlmKECSFwIyrqZJ4vkXTvj/4zj8c2+oXl1rC&#10;Xs3iy5168mt0+ww2kxjSOTNsCM+Ws6vGWmXBnuNvzfOfA/gv+0TD4o0aNopbiadbaLQJ1QhiYVgV&#10;kSTcjBrdhDIu3gA8EEDJ9j1mPSte8V+IpvDs+pQ2tjCkwk1Sa1WeRSRC5QRxqsh8y6OMY+R3JVio&#10;K/L1MO8I/YONtHe/yXZW3v5nmVsVKfxf5Hqvwm+E8fxf+HeufEZvFHibSfE11dQ6gklteJNp9gqT&#10;XUUYjt0TfsjjL5/espF1J823Jb0PVPBHh2fRJ/iBca14j1PxxrkM8OqTT+VHBcKbhGWPygckq0a4&#10;JZyoMh+YszHxf9mT9pu6+Gt9b2dwstxb+LtBTT7uwRn+yJMGk2KiDCnKRDhBj51Uqec+IfF/9q7V&#10;LTQZI4f7QjkspAkiXUihYHBIfEQGA+QRkngknFfNWznF4utg6luTmVnZfw2rculnpJat3un936Nl&#10;uX5VLCU8bJ8snHSzb9+O/wCOnRHt1l4vi8MeJ0aS1sYZPOaWO9KStPbxCQTNCdrbDFlWbJTKnncF&#10;yK+3NT8H2PjzxxdS27LY6WixmWyixG0jsSVYBMeWAyblYDJ+YZP3h+XvxS+Jseq+HLPUrWYzPq9m&#10;JbeGL5nnEsX3EC5LEhiBgZ/lX2b/AMEsbn4yfE/4lajNq/g3xBpOm6xpK3San4g06TT7dbpDFhY1&#10;k+dlO+UrwfunjmunC/2ll9enm2CqezlCFSlJ9eWThKy6XUot33T211OunRyrGR+q49Jx5oySb0ck&#10;mlp10tp1273+rdW1HT9W0KK0bwbqGqtLbJAEi1RbYgRqFbG6aMIOOMEcCsK38EabY+BNRtbH4c2s&#10;cUsYuZBc6osn2ox/MArec25gCWySAcdag0P4LaF8Q/H+pQ6r8UYtUfT9Tk0rVbHw5BKraddIV3xz&#10;XO4CPBcZGzkhhztfHs1z+zFpfgzw/aXPh7SLrxReZVfP1TUJGlUEqPM8jfBFJxuLBnQ4HG48V0YD&#10;GUcPKOJq1WpvZJST825XppX8pS376Ho5jjlWTw1OlzQW7bjbysnGd/nFHyDrnh+P4s+Nrmyspv7N&#10;hF/Gr2lqN89hAAqyQlHZSSEVgRycMQASKh0/9mr40fE23lL+G4dF0lgUMl2ws/OHPzEyEHG0Ek8m&#10;vs7w58M/HUEJuLjUfCfgtftAmu/7IsUEd6nJfzAVDqW3YJE7EFAdzZIrlPFOrfCHwTeNJ4m+ILa1&#10;cxqoMCXP26SJlOf3cirJdRnI4JnLAYG7ivvqfiviKK9ng6MbqKivinpG9r2trr/M/M/L8Zwbh6jd&#10;bHVXFOTk/hgryte172WmyR4bpP8AwTk8UeBfhrqWo6trGlw28ktpdRQ6JbvqEh/eKDjd5ShWBX5g&#10;xAyTyBXsmgfsGeAfDpu/F1pqWt61calb29rKJbxYoIUiLgeWIVWSOTdI4bMhPLLgDIrE+NX/AAUD&#10;+HvjPQ10uHwtq/iKGGdZ4vtDpZwh1yFYf6wtgE8MmOc4yBXnmnft0eJLzSv+Ec0HQ/DfhnRUjPlR&#10;WdrmSEZz7R9eOIxXzuccacSZngHTlWdOV38NoK1lbVLm0aet76+SON4fhrL6k50/3nu6byfNrrd2&#10;jrdaW6d2z0X4IeBNc0rN9e+CfA/g25W6uITDpyrNPPCsjiKZ5wgJLJtO088ZJG4xpofGu28Na/FC&#10;2qeJ7DStSs43WBhDa3UkcjbSHCOjyjBUf6tkb/ayAR81eKvjnqWvTSLealq2pdVZHuCkLf8AAAQn&#10;/jtcvP43uShW3iht07YXkf0/SvgY5DjK+IWLxVa8++/4ybb+aZ5suIoxh7PD0rLzdvwX+Z7Zql74&#10;BF1cNqFz4v8AGzSgYhupvs9lEVwAIwdksYwAON2QOSctl4/aik8ID/iSaPoWikrsd7mWS9uHALEf&#10;vCUJwWY/MGwWNfP9zrd5fFvNuJCG7A7V/IVW2+tenV4dw9ek6GLvOLVmm3a3XRWj+B57zvG83NCS&#10;j6L9XdnrXxB/aE8aeNNI86HxJf8A2VWPmpaMLbj32BSceh7GvJr+5kvpXnnkkmlY/M7sWY/Unmrm&#10;ia3Lod1vX5om4kTP3h/iKseJdGj+zG+s/mtZBlgB/qz/AIfyrpyvJ8BlsfY4KjClH+5GMV87JHDi&#10;Mdia8r4mpKb7ybf5swicj8abI3NIWzTWYYr2jNIbM3FVp2qWRsDNVZWrSKKIpjge9Y2vWsOq2Nxa&#10;zKskNxG0UiHkMrDBH5GtK8m2p+lZcz7h/nmtod0OKPgS7sJPDfiO7sbhQs1nM8Egx0ZGIP6iun02&#10;8U2w4XG3H4U79qLQB4a+OGrbVKx3xW8T33r8x/77D1g6LqG6L72eK+oqx56cZ90RmlDngpo6JpkP&#10;QLj0xWx4G8Nt428SQ6f1hH7ydgPuRg8/ieAPciuTa7CDkmvXPDvgPxFo3w2W10HQda1jxF4k+8lh&#10;ZS3ElvFjvsU4IDY7HLn+7Xn1Ite7Hd7HzVSm1aMVq9F/Xkch8ZvGcPirWTa2ixrpuloYLVFxt46s&#10;PqQAPYD1rzhWWMnaqrnrgda+ifBf/BOD4teMk8660Wz8M2ajLT6zepBs+sa75R+KCvQvCX/BOz4d&#10;eD9k/jTx5qHiK44ZtN8OW6woh7g3D7xIueOkTY9K78PgaijyxWnme7l+T1muVQdvPQ+NbcSXt1HD&#10;DHJNNK2yONAWZ2PQADkk+lfQfwg/4JseOvHlhHq3iyS1+G/htsFrrWwVvHUjP7u0yHLdOJDGDngm&#10;vqbwPdaH8KE8n4a+BdF8JsybDqEiG81Ek9SJpCzgEdULMvoBV6LwVrHjnU/tWq3V5fXDEndM5bbk&#10;5wo6KPYcV6NPL0tZu59Jh8iitar+SOb+Fvgv4e/s0sv/AArvw+2ueJYxg+KNeQTTRN3a2hwFhGQC&#10;DgOOhLjmt618Jav8Q9bbUNXubrULyblpZmLH6DsB7Dj2r0rwN8A5JvL/AHP5ivcvhz+zyd0ZMH6V&#10;6EYRirRR7tOjTpLlgrI8g+GvwHaV0zD+lfR/wq+AgjEZMPcdq9M+HXwJS2CEwr27V7Z4M+GMdjGn&#10;yDr6VRVzkfhz8JI7OOP90K9h8MeEUs0X5AMVo6J4ZW1RRtHFb9rZ+WO1AiOysVhUfLVxVxSgYFFA&#10;BRRRQAUUUUAFFFFABRRRQAUUUUAFFFFABRRRQB4b+2t8J4Pi38Lda8P3Cq0PiLTrrSHLDIT7RC8O&#10;/wD4Dv3fVRX8vemeKLzwzcP9jvr/AEfULO6MV/p7ybofNR8MhU/QjBBr+sn4w6N/anhC4C53KMjH&#10;Y1/KJ/wVe0f/AIZy/wCCi3xk0G3j2w3XiCLxFaADCBb6OK+KD/ZUTCPjup9K+m4crRUp056q1/8A&#10;P8yoyS3Pvf8A4JzftRav4T/4JeeOdFs/9OvPh1qcotYJ4dy/YkuN6YK/eIhYNz2x1ArzH/gpB8RL&#10;f4t/AuO7W11Kz1q9tpLpbazgS30td8EaJLLGUKyS+Yk3IbO1sZGAtY3/AAQ9ubz4v/E/x54eiuJJ&#10;NH8XaNEsm4hYxMqG2I55LCKOMnAJwRx1B9k/ai/ZZ8Xa58OtJ8LeH7fTdWu/CqTNeQCVIJhApVHV&#10;lY7nc5ZsgbM5wTur5LCYdQWKwLdvZ1eaL7xknp6f5nVxBQp4vBQSUXJpP3k2k46XaUo38ru3dM/M&#10;n/glr+0Wv7M/7bvhLVNWt0i0u+uH0TVkkJ2R214pgeY+oj8wS4BAIjwCM5r9sPH/AMUtJ1jwr4g8&#10;C6slu934g8Py6kYZVWaFSrsnzqDiJysibRt4CpyCoZvzn039iLx14T1u4uofBEUUGn41G11Ow8JW&#10;esX8zPwxE07YRR5Q2soLKzk4IBFfQXhj4deM1+Kfg3xbBp+oX01qXg1S31PUXlELPHx8sUbRxtIU&#10;RmJRwCNuE2qD5ebZq1hMRl9aKScW4u+rcVf3U0r302k2tmj0Mngk6dRu7ur6aK+nd2+aXqfH3i/w&#10;he/DXw1pNjrniDwboN5p0C6W3mass0kQjJtwfLjEkgxGIyxcDbkgnK19P/8ABNT/AIKV+LdH/Y1e&#10;w0vT/wC2L7wzqptLW5eNrmKxg2CSISQLyxdBMu9mVV2AckjPy3/wUw8b6j8ALPWNP0ePT9F1rWL9&#10;LqX7F4at7N4LQq8Uqtd48yR2k8rOFUEE5JzXUf8ABtH+0jpfwg+Oviyx8RR/aNLvobb7TbyqXX7N&#10;LujeZUJ2lo3NuQcE7WcDhsV6OWZ9i80yul9ZlZrlV0rWsrNpNX3fVva6sZ5nTp4fEOCje13Z/etn&#10;29N+p+xH7NX7L938YvgH4g174iNDqniDx5p7pDdylZBpayBmUwgEruLlJGcYJKgD5Rk/gJ+398DL&#10;z9mH9tPxF8O3up7y48MQwwAkYXypme6t0TkkqlvcQx5P8SMBwBX9PfhZ7XRfCy2NjJb/AGK3f/R3&#10;gAWOaI4MbgABdu0qoxx8pr8Vf+Dn34ISeDf2lPh78VLWNmt/FekyeH9QZY8CO4s5DLDIWxnfJFcS&#10;L16WvtXuU8DSo0YezVlH9d/nfVs+blmFWtWk6jvzfpt+GiPmH9kf9uK++FfjrQbHW4IV0rS1ht7a&#10;OwsbOFid4jea4kMTOf3LSKzLh2O05OK/WDQov+Ed8TafFBqkNql3cbU33TeW5UFtrMGVR/PtnpX4&#10;g6b8O/E3j7V9Jl8L+HdY1xnD+Z/Z9lJOqsNvzOVBAPXlq/VP49fDzxr+0B+y3b2Ok3lx4B8WX0Nl&#10;fJfXN+dHWxnzG0yGbehxt3oQhPY9Oa/OeKI4TC5nh6y0u2p8ttE0tWrPTV9NT0stwFGvg68ZS5NF&#10;JLRcz101Wv8AwT78k0nwT8K/AsWseINahsVZW33WtapHZQTg89JGCHtjILAZ/D8WP+C9GmeHf2g/&#10;H3hXxV4A1bSfFF9NqI8NXB0a7W4jM0jGWGMMpIBySFAJ4I6cV6Fpn7IOn6rDFD4i+Itr431vygb2&#10;70y4a4YkADLTyht/ORkE9K9u/ZJ+BPgb4c+OfDeiy+H7DVNL/tYXqR6nAl5i+ZdkVwA4IWRXEZUq&#10;BtIBGDXRm3HOWYWEcJhLuSa05Wkl87fkzhweElRUpzVkk7Jd+h85/wDBPf4A2/h/9l74yafoenTe&#10;Lda1Cx0trG5hshM9vPHci4khFuPMLfNHb4IDbk3qeJWWur8O/sMfGTxz4GjuNQ0e28C6fpBa4i1H&#10;xBdR2rWyPsMglX/WCMDf8pXgs/8AexX3e/w7j+F/ibWrjxN8U4dJ8NPqUd94c0O0itdGg0SBI0Bg&#10;2x/8fALoDmQMOuANzZw/iZ+1T8JWu43vL7xF4rntVCGC3muEs58Fj+8hLxW8md2DlGGAoxhRj4/2&#10;9WpXnWu587Utm+X3UrK9l010tdvR7vxq+KUmr9P87nz34T/Zc8N+H/COk6P4h8TXV5Mkwv7K38O2&#10;DRCdvKWKby5L5o0l3qjbjFGWy/ciIDY+HP8AwTQ8A3NpcRR/CPXfEDTeZcWt/wCL9cuGRJTnAntI&#10;/skciEg5AeXO4YypDHrrr/goRb+E7SSz8D+A9E8P28hyVICRv7mGBUGenc15Dbf8FH/FHx308TaP&#10;40WOzuA0kcWnQiycorbGdSVExQMCu7JXIIzkYrop0cQm6lNWva7bfy2NI5xiFR9hTm+RPZefpY+0&#10;vDXw3sfhD4K1T7B4P+GvgeOexMPlaWVsVndgAzSSpAm0YLfLtkORnfycZ3wz/bB8KfBeKNda8R6X&#10;qS2crLbW2iWskzrGS2Qzl2Rm+bHHlquMBcYx8Matrd54mu/tGo3t3qFx3lupmmk/76Yk/rXhI/ac&#10;1mf4deN7uWwtNP1bT7PUdT8OvGGkhv7K3lkg80hicyRsgZ16FZIyAA3HRTy+dWhOhJ3jJpv1V0t7&#10;9397OSjUqe2jXh8UHdeV2v8AJX9D9UPEP/BVjw94YuNSbwX8PYbeXUZ2u7q8vJI7U3MxUK00scKk&#10;uxVFBYyZwo54rzHxT/wUu+J/xAjWTT9Y0vRLSZflGk2iFXHqJJTI34qwr4r8UfBC31n4ZyQ2fiS5&#10;vvtFxaanLea/eTajp+pLC/m7ZIWkEa28oyWSEIhGOMKBXQfs9eOpfFmkatYyWeg28fhu9/s5LjQ5&#10;TJpl2PKSQ+TlRtKF9jJztZSMntzRyPCU488I3tvfX8z0sXxDmNeLvWaXVL3fyPaPEfxD8QeP1Emu&#10;65q+stksPtt3JOFPsGJA/CqMKYIrNhnKqAp71X1fx5Y+H9PuLmebzI7OSOKZYEM0kbSMiqCignnz&#10;EPTgMD0q/ZfZgj52TnUlzS1f4nQDit7wof7P0rUNQbb8i+XHx3//AFla5tbhtvK1eutb8zQYbGNG&#10;RQxeYk/6w54/z7CuecG1YxlFtWKbTs54GP60HmoycmjtWy02KHb8NnmnpcYPzdD+lRE80EZFAWLU&#10;kqqKF1m4gtZYYpmjhm+8o7/4VTY+tHzOPlpcq6hyrqHAFRSSYHpT5EwvqR2qnJNurWPkWEku41Wu&#10;JtoNPml2is29ut5wOlaRiMjup/MPtVK5np9xPhaoXNzxXRCJoeV/tF+E9G1LUNP1HUtJXUJNht9/&#10;nSRlQDuA+Vh6t1re/Z+8M/Dtyq3Hw6tL+bGA0t7I6j6rIHFW/H+lf8JFojptLmFlkBA+7zj+tdN+&#10;zJ4K+0eIYYmX7xAxX1+Vcs8Ok1tofRZfTp1KCU4p27o9b0PUdL0MK2k/DXwBabf9XIdFgEyf9tIk&#10;jbP1rXvviF478QWzW7apJb2rYCwxwqRGPRWYF1/Bq908Jfs6G/0yKRYcggdq6zSv2ZcEZh/SvUUU&#10;tj0YUqcPgSXofJsnw51bxRLG+pXd9qDqMKbmZpSo9BuJxXReHfgFI5X9yfyr680P9mtUK/uP0rtv&#10;Dv7PEcbL+4H5Uy+Y+U/Cf7OTM65gPb+GvV/A/wCziFZd0P6V9KeG/gXHEy/uR27V3vh74Sx2+393&#10;+lArnh/gn4ApEqfuR+VeteD/AIQxWqr+6H5V6RovgSO2UfIBiuksdAS3A+WgRzPh/wADR2iD5APw&#10;rqLDR1t1Xj9K0IbQRjpUoXbQAyOHaKkoooAKKKKACiiigAooooAKKKKACiiigAooooAKKKKACiii&#10;gCj4hs/t2kzR9dyniv5tv+DpH9nS/sv20fhT4os7XbY+MtGuPD8/lrl5LjT7gzvIffyL+BB7Q+gr&#10;+lWVPMjZfUV+PX/B0p8E7rVv2R7Dxrpdi11q/wAOvFNjqqleNtpcB7Odc/7Us1mT/wBcx6VdOpKD&#10;5ouwbn55f8Ef/FF5F8bdMstN8RQ6Pa6PqE0AWCZYoGcxIZYy5VgzFIjlwMg/MGGc19G/tT/s5+PP&#10;2dP2lPFXjHTZdWbwrePHNfOJpJpnjlVY5FIk3GZjKrSbUGe+AASPDv8AglL4E8QL460LWJNP8Rw+&#10;AbPUZNRS6W1aWPSp5/LiliZjGVK7gpBwWAGBX6gftb+FvAvxLv8AwvqVt4s8K6JNoVvLaXEVzfTu&#10;JIWXlns4lZ5nV+UyBt3Meeh+VxWOhh8z9vVqJRkrO7SV/P0svS59BSoSrYBQhG8k9NOn9Nngf7NP&#10;xT8ReJPFk3w98QQs2vWVjJdactxCwWa1SREkwxBUMjyqvyAMQ47Ek+7+IPHt34S+DNx4y06cLqXh&#10;PUoHkt/tvmWcgSdUmBIPzDazcdFYZIOKxL39tT4QeDtW0U2Ma+LdZ8N2P2C1vNK0yO1aWNo0Vgwf&#10;dKikojABP4V5OOfKfGf7XP8Awk9/qV5oPw30eybXG33cmrTPOt2ABt8yEkR8jrug3HHPoVmHF2WU&#10;U48/M/LZ+knaP4mOGyfFSak1Zef+Su/wPUv+CpH7Ofh79o3wbb2dr9ls9c1wNpwu005Xt7wT4Q29&#10;ycq8cLnbloSpyASflBX8xv2av+CR3i/9l7xzfa9q32DR7jT7uREgmv4pXKo5SVUVTlwVDbCQMhgS&#10;OtfX/jj9pbxv8QrqN9e8ThbeNQn2SxxHFgZAAEaoMDC4+TOR171xsvjGGGYOsckzAgkscBvr3r4m&#10;jxZj40nQwVBu/wBp6W/NN9d2jszGWUwfPiMRGLStZPmflotV22PXPCv7Sfi7TPDUHhzSb6PS/NQr&#10;9stoUNwzqp2hd+UGc5JxkBCdwAauZ/aF+MV78Wv7JTUrHT/iFpgZdRsbLWrVbi10qdCyJII8xIZl&#10;RiFaTqrucsGyfOpfFt1n92yw8Y4HPoetZlxqUkse3zHZVGAuflA+lUsVnGIpqOLq317u3zjGy69z&#10;42txJl8KHsqFG8r35tF+O50l/wDE3xpf2yqdc0/w1GoZUt9JtobHyspj5lgUOzfwnEw+VVxgk45n&#10;U7Cx1O4km1C5vtSupAoMzYDAAYwHbdIM9/mPPzfeJJryXPb+VQyXHHWpjgLO8pP5JL/g/ieLUz7E&#10;T+BJfi/8vwNzwwbKfxNZxx6bA0n+rWeVjNcIoXH+sfLYC9s8jiubu/F2qzTfvL64jkjP/LNvLwR/&#10;u46Gum+GhRdQvNQk/wBXp8JfPoT/APWB/OuF1a5a41GaR/vTOZDjpk8nH45rfD4Kgql1G7VtXq/v&#10;d2cMsfiakmpzdvu/BaDXm3SM3JZjlm7sfemPIqnLGmGTAqNnz/nOa9XlM4xPmv8Abq+Nd9d7vBPh&#10;3VLvTbi3C3Wp3lnLskh6FYiwYFVAIdzx1j5+8D8s+DoY/DPizSy3iKS31ixHkWtzukVbTzGyPLaP&#10;51wzOcRqxBdu+QPqb4+/sd6tqPiK68QeG76/1qxupnu9S8K3OoNbQ6jIQeUkXAzuOcPyecOMgV85&#10;6Nouqt4Wt9M03TNSg8UeHr+DTrewvlC3Frd3E0xwEkJEkTxEI0ZjUfJvAAMpb6fAypqjy036/Pv/&#10;AFsfRYT2apcsH6/8E+vP2Of2jtU+Msuo6TdTW2uDRYVMmsW0EsMYdjhYpBIkZZyAxBVRwnOScne8&#10;JfBDwL4A0Pw3HeapD/bnh4g/2o14VknkiXbcxDzGcCF97h4F4CtjAIBHQ/s8/Bu1+B/w0tNFieOa&#10;9kZrzUriNAi3d3JgyOAAAFyAqjAwqqMV0A+HGm3KzJdLLe28jyuIJyGjj82VZ5AMAMQ0iqxDlsYA&#10;GBxXhVqsPaS9ldR8jy6lSPO+TRHE6NoHw38BySSaT4dbUGmjNtBCUkmt1S43gxQC4byo43CSBhHt&#10;TapDYBAPYeG/iHqU1tpa2Oh2lrpt1NFDaHLRqYHkkbciMiBtttGHKqTgyDgBGrp7K3t9PLSoqRtj&#10;MkrHLtwBlnbJJwBySaW48c6Tp97BbyX0Pn3UwgiRMuWk86OErxnkSyKp9DknAVsctSpzdG/V3OeU&#10;+Z9WY3hHwb4sl0gQ6vqqkrp5gj2/vdlyQNs5OAzbCAcM7BjuPACga3h74TWukeJ/7bkkabUHnmuJ&#10;GW3jEbO6lBjcGdNkZ2Aq4O3IJIOKoat8am0mS9srXR7y81OzeWL7KA6yTMGUR7Pkw+8PvO0kLGkj&#10;ZJRlFvSrrxh4q1edYo5rHT1WH7NPDAkM0+6QiXdDcK7qVjZWUEAl4yvQisZSqa3skRzT32O4hid2&#10;WNUdmPRQMk0ro0TFWVlZeCGGCK1fhZ4Z1LR7GzfWMzXlrbDz5dpAlm2gOyg87SS2BjgYFZOp3TXN&#10;7JM33pWLH2zXDGXNNxRgp62QhPFISBUJm96aZ9vX+dacpepMZABTWmqAz0xpqrlGWo5gzjNStLke&#10;lUIrjY+Wpz3+f4Swrpp4DEVfgg/0NYYStU+CL+4vWcX268jhXO6RgvA6Z4qz43htW8RyRIyWqrGA&#10;7BSVLYzyBz0wMj9ayLLVZrG8WaHb5icrlc44xTpLW71m6eVleSSUlmO3qa9Gjw7iZS5ptRX3v/L8&#10;Ttp5LXk7yaX4mPeSOGKj8x0NVJoJGH3cGu30r4XaprLqsdrJ83oprt/C37I2v+InXFrN83+ya9ij&#10;kNKPxyb/AAPSpZPSj8bb/A8GlsJX/wDrVXbw1cXf3VkOfavtrwP/AME29W1jy2nt3XPqte2eAP8A&#10;glvChRriHPr8tenSwNCn8MV+f5ndTwtCHwxX5n5h2Hwk1DVT+7tZGz/s17X+zB+zXrX/AAltvIbW&#10;ZV3gn5TX6c+CP+CdOh6LHGZLWPcvqteseDv2YtD8JlWhtoQy9wtdZ0Xtojyn4U/BUweGbdZYfm2j&#10;qK7ex+EcaH/VD8q9as/DENnEFRVXbVlNIjX+FaCTzWw+F8cWP3f6Vuaf4Ajix+7rtFsY1p4t1XtQ&#10;Bg2fhRIf4RWnb6SsPQY+lXQuDS0ARR2qoKkC4paKACiiigAooooAKKKKACiiigAooooAKKKKACii&#10;igAooooAKKKKACiiigArwH9tj4ar8Qvh9rGlmJJP7V0+e2RWHBm2FoT+Eyxn2IFe/VxPxu01rnww&#10;00Y/fWxEiHHcEEfyrOtSVWnKm/tJr7y6c3Camt07n4kW9tdXCbo45juUcn5dw+rYzXEeJGtND1lo&#10;bjT7m4uIZjKhu7p5Y0YtvDIpJUAdsAYAwMDiu6/aQk1LwB8cvFmgpLJa2un6pOlpGn7si2Zy8B9e&#10;YmQ/jXmOsMb6NpZny69GY5J9s1+LYfhynRqP20pSezvJ/pY87G8dZpWk4WjBLoo3/wDSr/hY9A04&#10;2eu+FW/siRftKoriLG3y/VQBx6jPSuPutW3MyzXHK8EM3I/CuaS9mhRljkaNWGGAbGagLc46V6uH&#10;y2jQbcIr1tr958zisdi8T/vFWUl2bdvu2/A6QapAxx50Z/Gla5yK5kvkdadBqElscBsr/d7V3ezO&#10;L2SN17nI67qryXWKqrfi4j3A/hUcs2fSp5S4wSLD3BJqOWaqrTYFNRnuXCxjczkIvqSelVylHXLN&#10;/YPwvkk5jl1Obb77en5YU/8AfVcVfs0ke5f4f1rqfiperYPp+lxtujsYBn3JwBn8Fz+Ncg0+/v8A&#10;rRh46c/fUmne3MQecSKVXx1pksP8S/iKakldiszsjZrQdd6vbaaIftE8MH2iTyohJIF8x9rPtXJ5&#10;O1GOBzhWPQE1yXiPxF4KbXYfElxbafqWqaCgWC+jjRpoElEYOyRiAylZ0PysQBID/EM7fiHwvZ+L&#10;beOG989oY28xUjmaL5wQVfKkHKkZHOM8kEgYfo3gTRtEW3+y6daIbUMIiyB2j3NvbBOSMtg/gOwG&#10;NI8sVfUuPLHV3KF98Tr66sw2kaUt9M8UpEbSkvbSKoCLKijjdIyrwx+UO2flYC9aWvibV5lubjyd&#10;LlZAiRLeeYsBjupSzFVUq4mhWHBJBUF+EOQegjPyjHbtViF8d6zlJfZQuZdEcnYfBRJfsf8AaGta&#10;nfPZbWDtgSTSBYW3yM24MRLCsq5HykKv3Rg9t4H+D3hqW6hXUIVuIbSNsS3zm5kXdkME37tu4sxb&#10;aACCR0wA61/fkdvWtS0cRJtWuepOpL3U38jOpOUlZfgdhb33h/R/lt7OS5zzuZeGP4/4VM/xBmVd&#10;lrb29qo9s/4D9K5UXGB70C7YDiilkuIq6qD+en5lU8rrz1UX89PzOii8ZahHdpNJcNIqnlMYVh9B&#10;VjxLpkGr6f8A2pZMoU/66Ppsbuf8/X1rlczTn5d34Cr1j4R1DVCBHDI3pwa9OjwxUbUpyUfTX/I9&#10;CnkM73nJL01/yKLzc9aaZdwz/Ou68P8A7PWva6yhbWXDeimvTPBf7Buva6yFreRQ2Oq17NHIcND4&#10;ry/ryPRp5TQj8V3/AF5HzwqM7/LuP0FWbTQby/f93C7bv9mvub4ff8Eybi52NcREZPda9y+H/wDw&#10;Tb0vTFRpoVYgc5FelSwtGn8EUvkdtOhSp/BFH5k6L8Gda1tl8u1m59Fr0Lwd+xb4g8RMpNrMA3+y&#10;a/VLwj+xx4f0BF/0WHK/7FegaL8H9G0ZFEdrHx/siug25j80fAP/AATU1C+8triFl6dRXuHgD/gm&#10;bZ2Rja4h3f8AAa+3LTQrWyA8uFFx7VaWNUHCj8qBXZ8/+C/2G9A0IKWtYsj1WvStA+A2h6Gi+Xax&#10;fL/s13FFAjNsfCljYD93bxj8KvR26Rj5VX8qkooAKKKKACiiigAooooAKKKKACiiigAooooAKKKK&#10;ACiiigAooooAKKKKACiiigAooooAKKKKACiiigAooooAKy/GGnjUdAuIyOqmtSo7qPzbdlxnIoA/&#10;F/8A4Km+B18JftG2+pqWb/hINLikmOOElgZrbZ+EMVu3/A6+WdYvWllEf8Kc9epr9Fv+C0nw7YeC&#10;tH1uNQv9i6w0LkDny7qLkn2DWsY+snvX5q3FwzzP2+Y18PmVHkxc131+/wD4J8fmFHkxMvPX7ycv&#10;gVG03vVcuzHrTWfiuVROSxO09RF/eoZLgL0qFriqUS1TbLtvdeRN7N1qxJcbaw5J2z1ruLPUvCum&#10;WMLNb3V9cMiswOSqtjJByVHX2NZ1Pd1SuFSPKc8JmkkAVWkY9AoyTSx66+g6xFK0P7y1fd5T5XDD&#10;kZ+hwcVsat8XGs7NodM0620/zAVEgwzD3GAAD9c1wz3DOzMzFixJJz1/Gqpwc/iVgpwctZGnrfiC&#10;61/UpLq6kVppMZ2/KowMDA+mKp+d/tVVDszbVDZPYDmr9n4d1C+H7u1mx2LDb/OuqnRb92C+46qd&#10;KUtIIiFxj+KnLPtI5HFa1p8OLqbmaaKEf7OXP9BWtY/Du0iA8xp529Cdqn8uf1rsp5XXn0t6nZTy&#10;6vLpb1ObCtj5fmzzxVm1sLq4P7u3lYeoXj8+ldzpXg7ZtW2sVX3C5P59a6fR/hNrGsMojtZOfau2&#10;nkr/AOXkvuX+f+R108of/LyX3f1+h5paeGLqRgZNkPbBOT+laNv4ZRD+8keT2HAr3fwn+x94h8QO&#10;v+iTYbvtr17wH/wTd1TU2jM9uy7vUV208qw8d1f1OunluHj0v6nyBDpDTyfu7XHQAInA/wA/rWxp&#10;nw+1PVHUR28nP+zX6M/D/wD4Jj21uEa4hz06rXs/gj9grQdDVPMtY8r6rXdTowgrQSXodkIwhpFW&#10;Pyy8Mfsv6/4hdcWs3zf7NeseBP8AgnnrWsMpmt5Bux1FfqJ4c/Z00PQEXbaw8ei11lh4L0/TlHl2&#10;8a49hWhXMfn58Pv+CYmNjXUP/jte2+Bf+Cd+i6MqGS2j/EV9URWkcIwsarj0FSYoJPK/DP7LHh/w&#10;+q7bSHj/AGBXa6X8ONL0pAI7aMY9q36KAIINMgtvuRqv4VOFx2oooAKKKKACiiigAooooAKKKKAC&#10;iiigAooooAKKKKACiiigAooooAKKKKACiiigAooooAKKKKACiiigAooooAKKKKACiiigAooooAKK&#10;KKACg80UUAfJf/BUL4Z/8Jv+z74wt1jLSf2TLew7R83mWxW6AHu3klf+B1+JtxNtmYY71/RF8ftG&#10;ju/DwmkjEscLAuhHDp/Ep+oyPxr+fP4r+Bpfhn8SPEPhueTzp/Dep3OlSSf89WgmaIt+O3P0NfOZ&#10;3StONTyt93/Dng5vTXPGfyMN5mY1G8mO9PgtJ7z/AFMMkn0UkVct/BWoXRyyxwg93b+gry6eHqT+&#10;CLfyOGnh5z+CLZlNKTUby4H3q6q2+HaZzPcu3si7f1Oa1NO8CWcLAx2fmN6vlv06V308pry1lp/X&#10;kdtPK6z30OBjjkuG2xq8jeiqSa0rHw3qlwVxBsX1kIXH9a9Q0nwFfXgVbezZV7BUwK7Dw5+zjr2v&#10;uu21m59Frvp5ND7cr/h/mdkcpgvjd/6+Z4fH8Oprhg1xdKv+zGucfif8K1NP+HthEfmhkuG/23/w&#10;wK+rPBH7AWva8ys9vKN2Oor2z4f/APBMaWUo1xG2eCeK7aeX0IbR/U66eDoQ2j+p8E6T4Jmc7bWx&#10;WPt8keM/jXVaD8CNc1wjy7Wb5ufuV+nngH/gnLpOlKrTW6sR6ivXPCn7I+gaAi/6LDlR/cFdaikr&#10;I6dErI/K3wZ+w/4g8Qbd1tNhv9mvZvh//wAEzb688triEgcZytfpNo/wq0nR0UR2sY2/7Nblto9v&#10;aDEcUaj2WmFz4v8AAH/BNLT9PMbXEKsR1yK9j8IfsT6BoCxlrWH5f9kV7sqBBwKXFAjjdD+CWi6I&#10;F8u1i4/2RXR2fhqzsQBHBGuPar9FADUhWMfKqj8KcFxRRQAUUUUAFFFFABRRRQAUUUUAFFFFABRR&#10;RQAUUUUAFFFFABRRRQAUUUUAFFFFABRRRQAUUUUAFFFFABRRRQAUUUUAFFFFABRRRQAUUUUAFFFF&#10;ABRRRQAUUUUAFFFFABRRRQBh/ELSxqvhm4jI3ZQ8V+P/AO3f8D49N+KOq6pDpcP2rUJ/OnlEeTI2&#10;AM/pzjqeTya/Zi6gFzAyH+KvFvi5+yZpfxJvTNcQKzNUyjGW6Fyp7o/GDSvhnq2qFVjtpOeB8prt&#10;/Cn7KHiDxAy4tZef9k1+qfg/9hnQdDZS1rF8pz92vSPD3wE0TQkUJaxce1UXzH5f+Af+CdGsauUa&#10;a3YA4zkV7d8P/wDgmNHGqNcRj3G2vvqx8KWOnriOCNce1Xo7ZIh8qgUCuz5i8Ef8E+dE0QI0lrGx&#10;91r1Tw1+zLoOgKu21h4/2K9NooEYel+ANN0pQI7eMY/2a1oLCG2HyRqv0FTUUAAG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2VBLAQItABQABgAIAAAAIQCKFT+YDAEAABUCAAATAAAAAAAAAAAA&#10;AAAAAAAAAABbQ29udGVudF9UeXBlc10ueG1sUEsBAi0AFAAGAAgAAAAhADj9If/WAAAAlAEAAAsA&#10;AAAAAAAAAAAAAAAAPQEAAF9yZWxzLy5yZWxzUEsBAi0AFAAGAAgAAAAhAASLj9FOBQAADxYAAA4A&#10;AAAAAAAAAAAAAAAAPAIAAGRycy9lMm9Eb2MueG1sUEsBAi0AFAAGAAgAAAAhAFhgsxu6AAAAIgEA&#10;ABkAAAAAAAAAAAAAAAAAtgcAAGRycy9fcmVscy9lMm9Eb2MueG1sLnJlbHNQSwECLQAUAAYACAAA&#10;ACEAU6wPgeIAAAAMAQAADwAAAAAAAAAAAAAAAACnCAAAZHJzL2Rvd25yZXYueG1sUEsBAi0ACgAA&#10;AAAAAAAhAHmYnYGlJQEApSUBABUAAAAAAAAAAAAAAAAAtgkAAGRycy9tZWRpYS9pbWFnZTEuanBl&#10;Z1BLBQYAAAAABgAGAH0BAACOLwEAAAA=&#10;">
                <v:shape id="_x0000_s1038" type="#_x0000_t202" style="position:absolute;width:60356;height:3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KYxAAAANsAAAAPAAAAZHJzL2Rvd25yZXYueG1sRI9Pa8JA&#10;EMXvhX6HZQre6sYWVKKrSKHQQ8E/LZ7H7JgEs7NhdzXRT+8cBG8zvDfv/Wa+7F2jLhRi7dnAaJiB&#10;Ii68rbk08P/3/T4FFROyxcYzGbhShOXi9WWOufUdb+myS6WSEI45GqhSanOtY1GRwzj0LbFoRx8c&#10;JllDqW3ATsJdoz+ybKwd1iwNFbb0VVFx2p2dgf1hct504XOzPd3aceNXcf2bojGDt341A5WoT0/z&#10;4/rHCr7Qyy8ygF7cAQAA//8DAFBLAQItABQABgAIAAAAIQDb4fbL7gAAAIUBAAATAAAAAAAAAAAA&#10;AAAAAAAAAABbQ29udGVudF9UeXBlc10ueG1sUEsBAi0AFAAGAAgAAAAhAFr0LFu/AAAAFQEAAAsA&#10;AAAAAAAAAAAAAAAAHwEAAF9yZWxzLy5yZWxzUEsBAi0AFAAGAAgAAAAhAPT9ApjEAAAA2wAAAA8A&#10;AAAAAAAAAAAAAAAABwIAAGRycy9kb3ducmV2LnhtbFBLBQYAAAAAAwADALcAAAD4AgAAAAA=&#10;" filled="f" stroked="f" strokecolor="black [0]" insetpen="t">
                  <v:textbox inset="2.88pt,2.88pt,2.88pt,2.88pt">
                    <w:txbxContent>
                      <w:p w14:paraId="4A57E848" w14:textId="77777777" w:rsidR="00317ECD" w:rsidRPr="001A6779" w:rsidRDefault="00317ECD" w:rsidP="00E46A46">
                        <w:pPr>
                          <w:widowControl w:val="0"/>
                          <w:spacing w:line="216" w:lineRule="auto"/>
                          <w:ind w:right="3633" w:firstLine="720"/>
                          <w:jc w:val="both"/>
                          <w:rPr>
                            <w:rFonts w:ascii="Calibri" w:hAnsi="Calibri"/>
                            <w:b/>
                            <w:bCs/>
                          </w:rPr>
                        </w:pPr>
                        <w:r>
                          <w:rPr>
                            <w:rFonts w:ascii="Calibri" w:hAnsi="Calibri"/>
                            <w:b/>
                            <w:bCs/>
                          </w:rPr>
                          <w:t xml:space="preserve">The references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27"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w:t>
                        </w:r>
                        <w:r w:rsidRPr="001A6779">
                          <w:rPr>
                            <w:rFonts w:ascii="Calibri" w:hAnsi="Calibri"/>
                            <w:b/>
                            <w:bCs/>
                          </w:rPr>
                          <w:t>!” (</w:t>
                        </w:r>
                        <w:r w:rsidRPr="008F24CA">
                          <w:rPr>
                            <w:rFonts w:ascii="Calibri" w:hAnsi="Calibri"/>
                            <w:b/>
                            <w:bCs/>
                            <w:sz w:val="22"/>
                            <w:szCs w:val="22"/>
                          </w:rPr>
                          <w:t>the icon</w:t>
                        </w:r>
                        <w:r w:rsidRPr="001A6779">
                          <w:rPr>
                            <w:rFonts w:ascii="Calibri" w:hAnsi="Calibri"/>
                            <w:b/>
                            <w:bCs/>
                            <w:sz w:val="22"/>
                            <w:szCs w:val="22"/>
                          </w:rPr>
                          <w:t xml:space="preserve"> </w:t>
                        </w:r>
                        <w:r>
                          <w:rPr>
                            <w:rFonts w:ascii="Calibri" w:hAnsi="Calibri"/>
                            <w:b/>
                            <w:bCs/>
                          </w:rPr>
                          <w:t>on the right of the screen)</w:t>
                        </w:r>
                      </w:p>
                      <w:p w14:paraId="2976F79C" w14:textId="77777777" w:rsidR="00317ECD" w:rsidRDefault="00317ECD" w:rsidP="00E46A46">
                        <w:pPr>
                          <w:widowControl w:val="0"/>
                          <w:spacing w:line="216" w:lineRule="auto"/>
                          <w:ind w:right="3485"/>
                          <w:jc w:val="both"/>
                          <w:rPr>
                            <w:rFonts w:ascii="Calibri" w:hAnsi="Calibri"/>
                            <w:b/>
                            <w:bCs/>
                          </w:rPr>
                        </w:pPr>
                      </w:p>
                      <w:p w14:paraId="5405F343" w14:textId="77777777" w:rsidR="00317ECD" w:rsidRDefault="00317ECD" w:rsidP="00E46A46">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9" type="#_x0000_t75" alt="2013 CMcdcover label1-crop" style="position:absolute;left:37686;width:22626;height:17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BwAAAANsAAAAPAAAAZHJzL2Rvd25yZXYueG1sRE9Li8Iw&#10;EL4L/ocwwl5EExVFqlFElPUmWx/noRnbYjMpTdT67zcLwt7m43vOct3aSjyp8aVjDaOhAkGcOVNy&#10;ruF82g/mIHxANlg5Jg1v8rBedTtLTIx78Q8905CLGMI+QQ1FCHUipc8KsuiHriaO3M01FkOETS5N&#10;g68Ybis5VmomLZYcGwqsaVtQdk8fVsPkrXYXo9Ljvpxe+t+HKZ/z60Trr167WYAI1IZ/8cd9MHH+&#10;GP5+iQfI1S8AAAD//wMAUEsBAi0AFAAGAAgAAAAhANvh9svuAAAAhQEAABMAAAAAAAAAAAAAAAAA&#10;AAAAAFtDb250ZW50X1R5cGVzXS54bWxQSwECLQAUAAYACAAAACEAWvQsW78AAAAVAQAACwAAAAAA&#10;AAAAAAAAAAAfAQAAX3JlbHMvLnJlbHNQSwECLQAUAAYACAAAACEAW/gJAcAAAADbAAAADwAAAAAA&#10;AAAAAAAAAAAHAgAAZHJzL2Rvd25yZXYueG1sUEsFBgAAAAADAAMAtwAAAPQCAAAAAA==&#10;">
                  <v:imagedata r:id="rId28" o:title="2013 CMcdcover label1-crop"/>
                  <v:path arrowok="t"/>
                </v:shape>
                <v:shape id="_x0000_s1040" type="#_x0000_t202" style="position:absolute;left:37772;top:18544;width:2257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5zvwgAAANsAAAAPAAAAZHJzL2Rvd25yZXYueG1sRE9Na8JA&#10;EL0L/odlhN7MpgqppK4SCgUPhUZbPE+z0ySYnQ27G5P6691Cobd5vM/Z7ifTiSs531pW8JikIIgr&#10;q1uuFXx+vC43IHxA1thZJgU/5GG/m8+2mGs78pGup1CLGMI+RwVNCH0upa8aMugT2xNH7ts6gyFC&#10;V0vtcIzhppOrNM2kwZZjQ4M9vTRUXU6DUXD+ehrK0a3L4+XWZ50t/Ptb8Eo9LKbiGUSgKfyL/9wH&#10;Heev4feXeIDc3QEAAP//AwBQSwECLQAUAAYACAAAACEA2+H2y+4AAACFAQAAEwAAAAAAAAAAAAAA&#10;AAAAAAAAW0NvbnRlbnRfVHlwZXNdLnhtbFBLAQItABQABgAIAAAAIQBa9CxbvwAAABUBAAALAAAA&#10;AAAAAAAAAAAAAB8BAABfcmVscy8ucmVsc1BLAQItABQABgAIAAAAIQAEL5zvwgAAANsAAAAPAAAA&#10;AAAAAAAAAAAAAAcCAABkcnMvZG93bnJldi54bWxQSwUGAAAAAAMAAwC3AAAA9gIAAAAA&#10;" filled="f" stroked="f" strokecolor="black [0]" insetpen="t">
                  <v:textbox inset="2.88pt,2.88pt,2.88pt,2.88pt">
                    <w:txbxContent>
                      <w:p w14:paraId="04409F03" w14:textId="77777777" w:rsidR="00317ECD" w:rsidRDefault="00317ECD" w:rsidP="00E46A46">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proofErr w:type="gramStart"/>
                        <w:r>
                          <w:rPr>
                            <w:rFonts w:ascii="Franklin Gothic Medium" w:hAnsi="Franklin Gothic Medium"/>
                            <w:b/>
                            <w:bCs/>
                            <w:i/>
                            <w:iCs/>
                          </w:rPr>
                          <w:t>ChemMatters !</w:t>
                        </w:r>
                        <w:proofErr w:type="gramEnd"/>
                      </w:p>
                    </w:txbxContent>
                  </v:textbox>
                </v:shape>
                <v:shape id="Text Box 11" o:spid="_x0000_s1041" type="#_x0000_t202" style="position:absolute;left:37772;top:21877;width:22575;height:3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vIxwQAAANsAAAAPAAAAZHJzL2Rvd25yZXYueG1sRE/dasIw&#10;FL4X9g7hDLybqVLcqEYZYxsiiKzbAxybY1NtTkqSaX17IwjenY/v98yXvW3FiXxoHCsYjzIQxJXT&#10;DdcK/n6/Xt5AhIissXVMCi4UYLl4Gsyx0O7MP3QqYy1SCIcCFZgYu0LKUBmyGEauI07c3nmLMUFf&#10;S+3xnMJtKydZNpUWG04NBjv6MFQdy3+r4HPs7XeZbw75zryu/aTaHmQulRo+9+8zEJH6+BDf3Sud&#10;5udw+yUdIBdXAAAA//8DAFBLAQItABQABgAIAAAAIQDb4fbL7gAAAIUBAAATAAAAAAAAAAAAAAAA&#10;AAAAAABbQ29udGVudF9UeXBlc10ueG1sUEsBAi0AFAAGAAgAAAAhAFr0LFu/AAAAFQEAAAsAAAAA&#10;AAAAAAAAAAAAHwEAAF9yZWxzLy5yZWxzUEsBAi0AFAAGAAgAAAAhAGOu8jHBAAAA2wAAAA8AAAAA&#10;AAAAAAAAAAAABwIAAGRycy9kb3ducmV2LnhtbFBLBQYAAAAAAwADALcAAAD1AgAAAAA=&#10;" filled="f" stroked="f" strokecolor="black [0]" strokeweight="2pt">
                  <v:textbox inset="2.88pt,2.88pt,2.88pt,2.88pt">
                    <w:txbxContent>
                      <w:p w14:paraId="12004D93" w14:textId="77777777" w:rsidR="00317ECD" w:rsidRDefault="00317ECD" w:rsidP="00E46A46">
                        <w:pPr>
                          <w:widowControl w:val="0"/>
                          <w:spacing w:after="160" w:line="252" w:lineRule="auto"/>
                          <w:jc w:val="center"/>
                          <w:rPr>
                            <w:rFonts w:ascii="Cooper Black" w:hAnsi="Cooper Black"/>
                            <w:color w:val="DC0000"/>
                          </w:rPr>
                        </w:pPr>
                        <w:r>
                          <w:rPr>
                            <w:rFonts w:ascii="Cooper Black" w:hAnsi="Cooper Black"/>
                            <w:color w:val="DC0000"/>
                          </w:rPr>
                          <w:t>Available Now!</w:t>
                        </w:r>
                      </w:p>
                    </w:txbxContent>
                  </v:textbox>
                </v:shape>
                <w10:wrap type="square" anchorx="page" anchory="page"/>
              </v:group>
            </w:pict>
          </mc:Fallback>
        </mc:AlternateContent>
      </w:r>
    </w:p>
    <w:p w14:paraId="584B36DC" w14:textId="77777777" w:rsidR="00C01C0C" w:rsidRPr="002C569C" w:rsidRDefault="00C01C0C" w:rsidP="00F777B1">
      <w:pPr>
        <w:rPr>
          <w:rFonts w:ascii="Arial" w:hAnsi="Arial" w:cs="Arial"/>
          <w:sz w:val="12"/>
          <w:szCs w:val="18"/>
        </w:rPr>
      </w:pPr>
    </w:p>
    <w:p w14:paraId="36450DC0" w14:textId="77777777" w:rsidR="00096847" w:rsidRDefault="00096847" w:rsidP="00096847">
      <w:pPr>
        <w:ind w:firstLine="720"/>
        <w:rPr>
          <w:rFonts w:ascii="Arial" w:hAnsi="Arial" w:cs="Arial"/>
          <w:sz w:val="22"/>
          <w:szCs w:val="22"/>
        </w:rPr>
      </w:pPr>
      <w:r>
        <w:rPr>
          <w:rFonts w:ascii="Arial" w:hAnsi="Arial" w:cs="Arial"/>
          <w:sz w:val="22"/>
          <w:szCs w:val="22"/>
        </w:rPr>
        <w:t>Chemical reactions for the f</w:t>
      </w:r>
      <w:r w:rsidRPr="00256486">
        <w:rPr>
          <w:rFonts w:ascii="Arial" w:hAnsi="Arial" w:cs="Arial"/>
          <w:sz w:val="22"/>
          <w:szCs w:val="22"/>
        </w:rPr>
        <w:t>ormation of hypochlorous acid (HOCl) from chlorine gas and water are given showing that as the pH changes, the size of the chemical symbols in the HOCl equilibrium increases or decreases</w:t>
      </w:r>
      <w:r>
        <w:rPr>
          <w:rFonts w:ascii="Arial" w:hAnsi="Arial" w:cs="Arial"/>
          <w:color w:val="FF0000"/>
          <w:sz w:val="22"/>
          <w:szCs w:val="22"/>
        </w:rPr>
        <w:t xml:space="preserve"> </w:t>
      </w:r>
      <w:r>
        <w:rPr>
          <w:rFonts w:ascii="Arial" w:hAnsi="Arial" w:cs="Arial"/>
          <w:sz w:val="22"/>
          <w:szCs w:val="22"/>
        </w:rPr>
        <w:t>to illustrate the amount of hydrogen ion (H</w:t>
      </w:r>
      <w:r>
        <w:rPr>
          <w:rFonts w:ascii="Arial" w:hAnsi="Arial" w:cs="Arial"/>
          <w:sz w:val="22"/>
          <w:szCs w:val="22"/>
          <w:vertAlign w:val="superscript"/>
        </w:rPr>
        <w:t>+</w:t>
      </w:r>
      <w:r>
        <w:rPr>
          <w:rFonts w:ascii="Arial" w:hAnsi="Arial" w:cs="Arial"/>
          <w:sz w:val="22"/>
          <w:szCs w:val="22"/>
        </w:rPr>
        <w:t xml:space="preserve">) present. You may find this an effective way to present acidity changes to students. (Tanis, D.; </w:t>
      </w:r>
      <w:proofErr w:type="spellStart"/>
      <w:r>
        <w:rPr>
          <w:rFonts w:ascii="Arial" w:hAnsi="Arial" w:cs="Arial"/>
          <w:sz w:val="22"/>
          <w:szCs w:val="22"/>
        </w:rPr>
        <w:t>Dombrink</w:t>
      </w:r>
      <w:proofErr w:type="spellEnd"/>
      <w:r>
        <w:rPr>
          <w:rFonts w:ascii="Arial" w:hAnsi="Arial" w:cs="Arial"/>
          <w:sz w:val="22"/>
          <w:szCs w:val="22"/>
        </w:rPr>
        <w:t xml:space="preserve">, K. Swimming Pool Chemistry. </w:t>
      </w:r>
      <w:r>
        <w:rPr>
          <w:rFonts w:ascii="Arial" w:hAnsi="Arial" w:cs="Arial"/>
          <w:i/>
          <w:sz w:val="22"/>
          <w:szCs w:val="22"/>
        </w:rPr>
        <w:t>ChemMatters</w:t>
      </w:r>
      <w:r>
        <w:rPr>
          <w:rFonts w:ascii="Arial" w:hAnsi="Arial" w:cs="Arial"/>
          <w:sz w:val="22"/>
          <w:szCs w:val="22"/>
        </w:rPr>
        <w:t xml:space="preserve">, 1983, </w:t>
      </w:r>
      <w:r>
        <w:rPr>
          <w:rFonts w:ascii="Arial" w:hAnsi="Arial" w:cs="Arial"/>
          <w:i/>
          <w:sz w:val="22"/>
          <w:szCs w:val="22"/>
        </w:rPr>
        <w:t>1</w:t>
      </w:r>
      <w:r>
        <w:rPr>
          <w:rFonts w:ascii="Arial" w:hAnsi="Arial" w:cs="Arial"/>
          <w:sz w:val="22"/>
          <w:szCs w:val="22"/>
        </w:rPr>
        <w:t xml:space="preserve"> (2), pp 4–5)</w:t>
      </w:r>
    </w:p>
    <w:p w14:paraId="122D5EE3" w14:textId="77777777" w:rsidR="00096847" w:rsidRDefault="00096847" w:rsidP="00096847">
      <w:pPr>
        <w:rPr>
          <w:rFonts w:ascii="Arial" w:hAnsi="Arial" w:cs="Arial"/>
          <w:sz w:val="22"/>
          <w:szCs w:val="22"/>
        </w:rPr>
      </w:pPr>
    </w:p>
    <w:p w14:paraId="719DDFA9" w14:textId="77777777" w:rsidR="00096847" w:rsidRDefault="00096847" w:rsidP="00096847">
      <w:pPr>
        <w:ind w:firstLine="720"/>
        <w:rPr>
          <w:rFonts w:ascii="Arial" w:hAnsi="Arial" w:cs="Arial"/>
          <w:sz w:val="22"/>
          <w:szCs w:val="22"/>
        </w:rPr>
      </w:pPr>
      <w:r>
        <w:rPr>
          <w:rFonts w:ascii="Arial" w:hAnsi="Arial" w:cs="Arial"/>
          <w:sz w:val="22"/>
          <w:szCs w:val="22"/>
        </w:rPr>
        <w:t xml:space="preserve">This article presents a chemical engineering problem and describes the chemistry involved in developing a practical process for removing arsenic from personal drinking water in a non-industrialized region of India. (Brownlee, C. The Quest for a Clean Drink. </w:t>
      </w:r>
      <w:r>
        <w:rPr>
          <w:rFonts w:ascii="Arial" w:hAnsi="Arial" w:cs="Arial"/>
          <w:i/>
          <w:sz w:val="22"/>
          <w:szCs w:val="22"/>
        </w:rPr>
        <w:t>ChemMatters</w:t>
      </w:r>
      <w:r>
        <w:rPr>
          <w:rFonts w:ascii="Arial" w:hAnsi="Arial" w:cs="Arial"/>
          <w:sz w:val="22"/>
          <w:szCs w:val="22"/>
        </w:rPr>
        <w:t xml:space="preserve">, 2008, </w:t>
      </w:r>
      <w:r>
        <w:rPr>
          <w:rFonts w:ascii="Arial" w:hAnsi="Arial" w:cs="Arial"/>
          <w:i/>
          <w:sz w:val="22"/>
          <w:szCs w:val="22"/>
        </w:rPr>
        <w:t>26</w:t>
      </w:r>
      <w:r>
        <w:rPr>
          <w:rFonts w:ascii="Arial" w:hAnsi="Arial" w:cs="Arial"/>
          <w:sz w:val="22"/>
          <w:szCs w:val="22"/>
        </w:rPr>
        <w:t xml:space="preserve"> (2), pp 4–6)</w:t>
      </w:r>
    </w:p>
    <w:p w14:paraId="509A553F" w14:textId="77777777" w:rsidR="00096847" w:rsidRDefault="00096847" w:rsidP="00096847">
      <w:pPr>
        <w:rPr>
          <w:rFonts w:ascii="Arial" w:hAnsi="Arial" w:cs="Arial"/>
          <w:sz w:val="22"/>
          <w:szCs w:val="22"/>
        </w:rPr>
      </w:pPr>
    </w:p>
    <w:p w14:paraId="4BC53FA8" w14:textId="77777777" w:rsidR="00096847" w:rsidRDefault="00096847" w:rsidP="00096847">
      <w:pPr>
        <w:ind w:firstLine="720"/>
        <w:rPr>
          <w:rFonts w:ascii="Arial" w:hAnsi="Arial" w:cs="Arial"/>
          <w:sz w:val="22"/>
          <w:szCs w:val="22"/>
        </w:rPr>
      </w:pPr>
      <w:r>
        <w:rPr>
          <w:rFonts w:ascii="Arial" w:hAnsi="Arial" w:cs="Arial"/>
          <w:sz w:val="22"/>
          <w:szCs w:val="22"/>
        </w:rPr>
        <w:t xml:space="preserve">This article describes how bioremediation was used to remove toxic </w:t>
      </w:r>
      <w:proofErr w:type="spellStart"/>
      <w:r>
        <w:rPr>
          <w:rFonts w:ascii="Arial" w:hAnsi="Arial" w:cs="Arial"/>
          <w:sz w:val="22"/>
          <w:szCs w:val="22"/>
        </w:rPr>
        <w:t>perchloroethylene</w:t>
      </w:r>
      <w:proofErr w:type="spellEnd"/>
      <w:r>
        <w:rPr>
          <w:rFonts w:ascii="Arial" w:hAnsi="Arial" w:cs="Arial"/>
          <w:sz w:val="22"/>
          <w:szCs w:val="22"/>
        </w:rPr>
        <w:t xml:space="preserve"> (PCE), discarded by dr</w:t>
      </w:r>
      <w:r w:rsidRPr="00256486">
        <w:rPr>
          <w:rFonts w:ascii="Arial" w:hAnsi="Arial" w:cs="Arial"/>
          <w:sz w:val="22"/>
          <w:szCs w:val="22"/>
        </w:rPr>
        <w:t>y cleaning facilities, from the drinking water. The author shows and explains the chemical redox reactions that occur when bacteria decompose PCE to ethylene gas. (Argentine, C. Mic</w:t>
      </w:r>
      <w:r>
        <w:rPr>
          <w:rFonts w:ascii="Arial" w:hAnsi="Arial" w:cs="Arial"/>
          <w:sz w:val="22"/>
          <w:szCs w:val="22"/>
        </w:rPr>
        <w:t xml:space="preserve">robes and Molasses: A Successful Partnership. </w:t>
      </w:r>
      <w:r>
        <w:rPr>
          <w:rFonts w:ascii="Arial" w:hAnsi="Arial" w:cs="Arial"/>
          <w:i/>
          <w:sz w:val="22"/>
          <w:szCs w:val="22"/>
        </w:rPr>
        <w:t>ChemMatters</w:t>
      </w:r>
      <w:r>
        <w:rPr>
          <w:rFonts w:ascii="Arial" w:hAnsi="Arial" w:cs="Arial"/>
          <w:sz w:val="22"/>
          <w:szCs w:val="22"/>
        </w:rPr>
        <w:t xml:space="preserve">, 2012, </w:t>
      </w:r>
      <w:r>
        <w:rPr>
          <w:rFonts w:ascii="Arial" w:hAnsi="Arial" w:cs="Arial"/>
          <w:i/>
          <w:sz w:val="22"/>
          <w:szCs w:val="22"/>
        </w:rPr>
        <w:t>30</w:t>
      </w:r>
      <w:r>
        <w:rPr>
          <w:rFonts w:ascii="Arial" w:hAnsi="Arial" w:cs="Arial"/>
          <w:sz w:val="22"/>
          <w:szCs w:val="22"/>
        </w:rPr>
        <w:t xml:space="preserve"> (2), pp 9–11)</w:t>
      </w:r>
    </w:p>
    <w:p w14:paraId="6927EDD7" w14:textId="77777777" w:rsidR="00096847" w:rsidRDefault="00096847" w:rsidP="00096847">
      <w:pPr>
        <w:rPr>
          <w:rFonts w:ascii="Arial" w:hAnsi="Arial" w:cs="Arial"/>
          <w:sz w:val="22"/>
          <w:szCs w:val="22"/>
        </w:rPr>
      </w:pPr>
    </w:p>
    <w:p w14:paraId="3BDC3AD4" w14:textId="2F2A322A" w:rsidR="00096847" w:rsidRDefault="00720855" w:rsidP="00096847">
      <w:pPr>
        <w:ind w:firstLine="720"/>
        <w:rPr>
          <w:rFonts w:ascii="Arial" w:hAnsi="Arial" w:cs="Arial"/>
          <w:sz w:val="22"/>
          <w:szCs w:val="22"/>
        </w:rPr>
      </w:pPr>
      <w:r>
        <w:rPr>
          <w:rFonts w:ascii="Arial" w:hAnsi="Arial" w:cs="Arial"/>
          <w:sz w:val="22"/>
          <w:szCs w:val="22"/>
        </w:rPr>
        <w:t>Author Dingle</w:t>
      </w:r>
      <w:r w:rsidR="00096847">
        <w:rPr>
          <w:rFonts w:ascii="Arial" w:hAnsi="Arial" w:cs="Arial"/>
          <w:sz w:val="22"/>
          <w:szCs w:val="22"/>
        </w:rPr>
        <w:t xml:space="preserve"> provides details on both the chemistry and the political problems that led to high levels of lead in the drinking </w:t>
      </w:r>
      <w:r w:rsidR="00096847" w:rsidRPr="00256486">
        <w:rPr>
          <w:rFonts w:ascii="Arial" w:hAnsi="Arial" w:cs="Arial"/>
          <w:sz w:val="22"/>
          <w:szCs w:val="22"/>
        </w:rPr>
        <w:t xml:space="preserve">water of Flint, Michigan. Pictures </w:t>
      </w:r>
      <w:r w:rsidR="00096847">
        <w:rPr>
          <w:rFonts w:ascii="Arial" w:hAnsi="Arial" w:cs="Arial"/>
          <w:sz w:val="22"/>
          <w:szCs w:val="22"/>
        </w:rPr>
        <w:t xml:space="preserve">of corroded pipes, accompanied by chemical equations, provide a good oxidation/corrosion lesson. (Dingle, A. The Flint Water Crisis. </w:t>
      </w:r>
      <w:r w:rsidR="00096847">
        <w:rPr>
          <w:rFonts w:ascii="Arial" w:hAnsi="Arial" w:cs="Arial"/>
          <w:i/>
          <w:sz w:val="22"/>
          <w:szCs w:val="22"/>
        </w:rPr>
        <w:t>ChemMatters</w:t>
      </w:r>
      <w:r w:rsidR="00096847">
        <w:rPr>
          <w:rFonts w:ascii="Arial" w:hAnsi="Arial" w:cs="Arial"/>
          <w:sz w:val="22"/>
          <w:szCs w:val="22"/>
        </w:rPr>
        <w:t xml:space="preserve">, 2016, </w:t>
      </w:r>
      <w:r w:rsidR="00096847">
        <w:rPr>
          <w:rFonts w:ascii="Arial" w:hAnsi="Arial" w:cs="Arial"/>
          <w:i/>
          <w:sz w:val="22"/>
          <w:szCs w:val="22"/>
        </w:rPr>
        <w:t>34</w:t>
      </w:r>
      <w:r w:rsidR="00096847">
        <w:rPr>
          <w:rFonts w:ascii="Arial" w:hAnsi="Arial" w:cs="Arial"/>
          <w:sz w:val="22"/>
          <w:szCs w:val="22"/>
        </w:rPr>
        <w:t xml:space="preserve"> (4), pp 5–8)</w:t>
      </w:r>
    </w:p>
    <w:p w14:paraId="58CA5841" w14:textId="77777777" w:rsidR="00E7390C" w:rsidRDefault="00E7390C" w:rsidP="00F777B1">
      <w:pPr>
        <w:rPr>
          <w:rFonts w:ascii="Arial" w:hAnsi="Arial" w:cs="Arial"/>
          <w:sz w:val="22"/>
          <w:szCs w:val="22"/>
        </w:rPr>
      </w:pPr>
    </w:p>
    <w:p w14:paraId="5046AA66" w14:textId="77777777" w:rsidR="00C83F6E" w:rsidRDefault="00C83F6E" w:rsidP="00F777B1">
      <w:pPr>
        <w:rPr>
          <w:rFonts w:ascii="Arial" w:hAnsi="Arial" w:cs="Arial"/>
          <w:sz w:val="22"/>
          <w:szCs w:val="22"/>
        </w:rPr>
      </w:pPr>
      <w:r>
        <w:rPr>
          <w:rFonts w:ascii="Arial" w:hAnsi="Arial" w:cs="Arial"/>
          <w:sz w:val="22"/>
          <w:szCs w:val="22"/>
        </w:rPr>
        <w:br w:type="page"/>
      </w:r>
    </w:p>
    <w:bookmarkStart w:id="28" w:name="_Toc493854514"/>
    <w:p w14:paraId="4203F275" w14:textId="45727F57" w:rsidR="00383382" w:rsidRPr="00A109B0" w:rsidRDefault="003F5FB3" w:rsidP="008B58E7">
      <w:pPr>
        <w:pStyle w:val="Heading1"/>
        <w:spacing w:after="0"/>
      </w:pPr>
      <w:r>
        <w:rPr>
          <w:noProof/>
        </w:rPr>
        <w:lastRenderedPageBreak/>
        <mc:AlternateContent>
          <mc:Choice Requires="wps">
            <w:drawing>
              <wp:anchor distT="0" distB="0" distL="114300" distR="114300" simplePos="0" relativeHeight="251814911" behindDoc="1" locked="0" layoutInCell="1" allowOverlap="1" wp14:anchorId="548C0C70" wp14:editId="281DEBC5">
                <wp:simplePos x="0" y="0"/>
                <wp:positionH relativeFrom="column">
                  <wp:posOffset>-564152</wp:posOffset>
                </wp:positionH>
                <wp:positionV relativeFrom="paragraph">
                  <wp:posOffset>413385</wp:posOffset>
                </wp:positionV>
                <wp:extent cx="7060676" cy="114300"/>
                <wp:effectExtent l="0" t="0" r="6985" b="0"/>
                <wp:wrapNone/>
                <wp:docPr id="43" name="Rectangle 43"/>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0F000E5" id="Rectangle 43" o:spid="_x0000_s1026" style="position:absolute;margin-left:-44.4pt;margin-top:32.55pt;width:555.95pt;height:9pt;z-index:-2515015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5u6gEAAD4EAAAOAAAAZHJzL2Uyb0RvYy54bWysU8tu2zAQvBfoPxC815Ls1Ak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xixZkTFv/R&#10;Pbom3MEAwxgaNIS0wbyHcBenU8JtUXtS0ZYv6mAnMvU8mwqnzCQGL+t1vb5ccybxrmkuVjW5Xj2h&#10;Q0z5I3jLyqblEcuTl+L4KWWsiKk/U0qx5I3ubrUxdCiDAh9MZEeBv3h/aAhqHu1n342xq/f1XJLm&#10;qqQT6y9MxhU+5wvzWHSMAE3R1EmxYhRPu3w2UFDG3YNCF1HuWH+uM7YgpASXm2ImiqHsAlNYagau&#10;qPEXgVN+gY5dzeDl6+AZQZW9yzPYaufj3wjM3LIa87H9Z7rLdu+7M40FXeCQksLpQZVX8PxM8Kdn&#10;v/sBAAD//wMAUEsDBBQABgAIAAAAIQDyVbGM3gAAAAoBAAAPAAAAZHJzL2Rvd25yZXYueG1sTI/B&#10;bsIwEETvlfoP1iL1Bg4gUBrioAqpEreKwAfY8TaJiNdRbELo13c5tafd0Y5m3ub7yXVixCG0nhQs&#10;FwkIpMrblmoFl/PnPAURoiarO0+o4IEB9sXrS64z6+90wrGMteAQCplW0MTYZ1KGqkGnw8L3SHz7&#10;9oPTkeVQSzvoO4e7Tq6SZCudbokbGt3jocHqWt6cgvf4Y9bl6YyX61gejdk8vo50UOptNn3sQESc&#10;4p8ZnviMDgUzGX8jG0SnYJ6mjB4VbDdLEE9DslrzZhSkPGWRy/8vFL8AAAD//wMAUEsBAi0AFAAG&#10;AAgAAAAhALaDOJL+AAAA4QEAABMAAAAAAAAAAAAAAAAAAAAAAFtDb250ZW50X1R5cGVzXS54bWxQ&#10;SwECLQAUAAYACAAAACEAOP0h/9YAAACUAQAACwAAAAAAAAAAAAAAAAAvAQAAX3JlbHMvLnJlbHNQ&#10;SwECLQAUAAYACAAAACEAasF+buoBAAA+BAAADgAAAAAAAAAAAAAAAAAuAgAAZHJzL2Uyb0RvYy54&#10;bWxQSwECLQAUAAYACAAAACEA8lWxjN4AAAAKAQAADwAAAAAAAAAAAAAAAABEBAAAZHJzL2Rvd25y&#10;ZXYueG1sUEsFBgAAAAAEAAQA8wAAAE8FAAAAAA==&#10;" fillcolor="#d8d8d8 [2732]" stroked="f" strokeweight=".5pt"/>
            </w:pict>
          </mc:Fallback>
        </mc:AlternateContent>
      </w:r>
      <w:r w:rsidR="006A34DB" w:rsidRPr="00A109B0">
        <w:t>Web</w:t>
      </w:r>
      <w:r w:rsidR="00A440F0" w:rsidRPr="00A109B0">
        <w:t xml:space="preserve"> </w:t>
      </w:r>
      <w:r w:rsidR="00D63CA1" w:rsidRPr="00A109B0">
        <w:t>S</w:t>
      </w:r>
      <w:r w:rsidR="00552AEF" w:rsidRPr="00A109B0">
        <w:t>ites for Additional Information</w:t>
      </w:r>
      <w:bookmarkEnd w:id="28"/>
    </w:p>
    <w:p w14:paraId="2C793F75" w14:textId="77777777" w:rsidR="00552AEF" w:rsidRPr="00887FDF" w:rsidRDefault="00552AEF" w:rsidP="00A109B0">
      <w:pPr>
        <w:rPr>
          <w:rFonts w:ascii="Arial" w:hAnsi="Arial" w:cs="Arial"/>
          <w:sz w:val="32"/>
          <w:szCs w:val="28"/>
        </w:rPr>
      </w:pPr>
    </w:p>
    <w:p w14:paraId="428433E3" w14:textId="77777777" w:rsidR="00A109B0" w:rsidRPr="00887FDF" w:rsidRDefault="00A109B0" w:rsidP="00A109B0">
      <w:pPr>
        <w:rPr>
          <w:rFonts w:ascii="Arial" w:hAnsi="Arial" w:cs="Arial"/>
          <w:sz w:val="32"/>
          <w:szCs w:val="28"/>
        </w:rPr>
      </w:pPr>
    </w:p>
    <w:p w14:paraId="05304FED" w14:textId="77777777" w:rsidR="00096847" w:rsidRDefault="00096847" w:rsidP="00096847">
      <w:pPr>
        <w:rPr>
          <w:rFonts w:ascii="Arial" w:hAnsi="Arial" w:cs="Arial"/>
          <w:sz w:val="22"/>
          <w:szCs w:val="22"/>
        </w:rPr>
      </w:pPr>
      <w:r>
        <w:rPr>
          <w:rFonts w:ascii="Arial" w:hAnsi="Arial" w:cs="Arial"/>
          <w:b/>
        </w:rPr>
        <w:t>Safe Drinking Water Act (SDWA)</w:t>
      </w:r>
    </w:p>
    <w:p w14:paraId="2976DD63" w14:textId="77777777" w:rsidR="00096847" w:rsidRPr="003C69CB" w:rsidRDefault="00096847" w:rsidP="00096847">
      <w:pPr>
        <w:rPr>
          <w:rFonts w:ascii="Arial" w:hAnsi="Arial" w:cs="Arial"/>
          <w:sz w:val="22"/>
          <w:szCs w:val="22"/>
        </w:rPr>
      </w:pPr>
    </w:p>
    <w:p w14:paraId="5017F1D6" w14:textId="05E39B38" w:rsidR="00096847" w:rsidRDefault="00096847" w:rsidP="00096847">
      <w:pPr>
        <w:rPr>
          <w:rFonts w:ascii="Arial" w:hAnsi="Arial" w:cs="Arial"/>
          <w:sz w:val="22"/>
          <w:szCs w:val="22"/>
        </w:rPr>
      </w:pPr>
      <w:r>
        <w:rPr>
          <w:rFonts w:ascii="Arial" w:hAnsi="Arial" w:cs="Arial"/>
          <w:sz w:val="22"/>
          <w:szCs w:val="22"/>
        </w:rPr>
        <w:tab/>
        <w:t xml:space="preserve">The “Clean Water Enforcement Act” (1972) set wastewater standards for industry and, since then, the U.S. Environmental Protection Agency (EPA) has monitored the quality of water from livestock and poultry feeding operations, storm drains, oil spills and waste water treatment plants. Links on this </w:t>
      </w:r>
      <w:r w:rsidR="004071EC">
        <w:rPr>
          <w:rFonts w:ascii="Arial" w:hAnsi="Arial" w:cs="Arial"/>
          <w:sz w:val="22"/>
          <w:szCs w:val="22"/>
        </w:rPr>
        <w:t>Web site</w:t>
      </w:r>
      <w:r>
        <w:rPr>
          <w:rFonts w:ascii="Arial" w:hAnsi="Arial" w:cs="Arial"/>
          <w:sz w:val="22"/>
          <w:szCs w:val="22"/>
        </w:rPr>
        <w:t xml:space="preserve"> provide additional information.</w:t>
      </w:r>
      <w:r w:rsidRPr="00F63274">
        <w:t xml:space="preserve"> </w:t>
      </w:r>
      <w:r>
        <w:t>(</w:t>
      </w:r>
      <w:hyperlink r:id="rId29" w:history="1">
        <w:r w:rsidRPr="00AC67D5">
          <w:rPr>
            <w:rStyle w:val="Hyperlink"/>
            <w:rFonts w:ascii="Arial" w:hAnsi="Arial" w:cs="Arial"/>
            <w:sz w:val="22"/>
            <w:szCs w:val="22"/>
          </w:rPr>
          <w:t>https://www.epa.gov/laws-regulations/summary-clean-water-act</w:t>
        </w:r>
      </w:hyperlink>
      <w:r>
        <w:rPr>
          <w:rFonts w:ascii="Arial" w:hAnsi="Arial" w:cs="Arial"/>
          <w:sz w:val="22"/>
          <w:szCs w:val="22"/>
        </w:rPr>
        <w:t>)</w:t>
      </w:r>
    </w:p>
    <w:p w14:paraId="41A57489" w14:textId="77777777" w:rsidR="00096847" w:rsidRDefault="00096847" w:rsidP="00096847">
      <w:pPr>
        <w:rPr>
          <w:rFonts w:ascii="Arial" w:hAnsi="Arial" w:cs="Arial"/>
          <w:sz w:val="22"/>
          <w:szCs w:val="22"/>
        </w:rPr>
      </w:pPr>
    </w:p>
    <w:p w14:paraId="037484CA" w14:textId="77777777" w:rsidR="00096847" w:rsidRPr="003C69CB" w:rsidRDefault="00096847" w:rsidP="00096847">
      <w:pPr>
        <w:rPr>
          <w:rFonts w:ascii="Arial" w:hAnsi="Arial" w:cs="Arial"/>
          <w:sz w:val="22"/>
          <w:szCs w:val="22"/>
        </w:rPr>
      </w:pPr>
      <w:r>
        <w:rPr>
          <w:rFonts w:ascii="Arial" w:hAnsi="Arial" w:cs="Arial"/>
          <w:sz w:val="22"/>
          <w:szCs w:val="22"/>
        </w:rPr>
        <w:tab/>
        <w:t xml:space="preserve">In 1974 the U.S. EPA enacted SDWA to protect public health by setting limits for natural and manmade contaminants in public drinking water and, in 1996, the law was expanded to include protection of drinking water at its source (e.g., rivers, lakes, reservoirs, springs and groundwater wells). </w:t>
      </w:r>
      <w:r w:rsidRPr="00305A1A">
        <w:rPr>
          <w:rFonts w:ascii="Arial" w:hAnsi="Arial" w:cs="Arial"/>
          <w:sz w:val="22"/>
          <w:szCs w:val="22"/>
        </w:rPr>
        <w:t>History and details of the SDWA can be found here:</w:t>
      </w:r>
      <w:r>
        <w:rPr>
          <w:rFonts w:ascii="Arial" w:hAnsi="Arial" w:cs="Arial"/>
          <w:sz w:val="22"/>
          <w:szCs w:val="22"/>
        </w:rPr>
        <w:t xml:space="preserve"> </w:t>
      </w:r>
      <w:hyperlink r:id="rId30" w:history="1">
        <w:r w:rsidRPr="00AC67D5">
          <w:rPr>
            <w:rStyle w:val="Hyperlink"/>
            <w:rFonts w:ascii="Arial" w:hAnsi="Arial" w:cs="Arial"/>
            <w:sz w:val="22"/>
            <w:szCs w:val="22"/>
          </w:rPr>
          <w:t>https://www.epa.gov/sites/production/files/2015-04/documents/epa816f04030.pdf</w:t>
        </w:r>
      </w:hyperlink>
      <w:r>
        <w:rPr>
          <w:rFonts w:ascii="Arial" w:hAnsi="Arial" w:cs="Arial"/>
          <w:sz w:val="22"/>
          <w:szCs w:val="22"/>
        </w:rPr>
        <w:t>.</w:t>
      </w:r>
    </w:p>
    <w:p w14:paraId="2816E4C5" w14:textId="77777777" w:rsidR="00096847" w:rsidRPr="00A1488E" w:rsidRDefault="00096847" w:rsidP="00096847">
      <w:pPr>
        <w:rPr>
          <w:rFonts w:ascii="Arial" w:hAnsi="Arial" w:cs="Arial"/>
          <w:sz w:val="32"/>
        </w:rPr>
      </w:pPr>
    </w:p>
    <w:p w14:paraId="11531390" w14:textId="77777777" w:rsidR="00096847" w:rsidRDefault="00096847" w:rsidP="00096847">
      <w:pPr>
        <w:rPr>
          <w:rFonts w:ascii="Arial" w:hAnsi="Arial" w:cs="Arial"/>
          <w:sz w:val="22"/>
          <w:szCs w:val="22"/>
        </w:rPr>
      </w:pPr>
      <w:r>
        <w:rPr>
          <w:rFonts w:ascii="Arial" w:hAnsi="Arial" w:cs="Arial"/>
          <w:b/>
        </w:rPr>
        <w:t>Waterborne pathogens</w:t>
      </w:r>
    </w:p>
    <w:p w14:paraId="3B22456B" w14:textId="77777777" w:rsidR="00096847" w:rsidRDefault="00096847" w:rsidP="00096847">
      <w:pPr>
        <w:rPr>
          <w:rFonts w:ascii="Arial" w:hAnsi="Arial" w:cs="Arial"/>
          <w:sz w:val="22"/>
          <w:szCs w:val="22"/>
        </w:rPr>
      </w:pPr>
    </w:p>
    <w:p w14:paraId="2CCDE600" w14:textId="77777777" w:rsidR="00096847" w:rsidRDefault="00096847" w:rsidP="00096847">
      <w:pPr>
        <w:rPr>
          <w:rFonts w:ascii="Arial" w:hAnsi="Arial" w:cs="Arial"/>
          <w:color w:val="4F4F4F"/>
          <w:sz w:val="22"/>
          <w:szCs w:val="22"/>
        </w:rPr>
      </w:pPr>
      <w:r>
        <w:rPr>
          <w:rFonts w:ascii="Arial" w:hAnsi="Arial" w:cs="Arial"/>
          <w:b/>
          <w:sz w:val="22"/>
          <w:szCs w:val="22"/>
        </w:rPr>
        <w:tab/>
      </w:r>
      <w:r>
        <w:rPr>
          <w:rFonts w:ascii="Arial" w:hAnsi="Arial" w:cs="Arial"/>
          <w:sz w:val="22"/>
          <w:szCs w:val="22"/>
        </w:rPr>
        <w:t xml:space="preserve">This site contains details about </w:t>
      </w:r>
      <w:r w:rsidRPr="009B71F1">
        <w:rPr>
          <w:rFonts w:ascii="Arial" w:hAnsi="Arial" w:cs="Arial"/>
          <w:i/>
          <w:sz w:val="22"/>
          <w:szCs w:val="22"/>
        </w:rPr>
        <w:t>Escherichia coli</w:t>
      </w:r>
      <w:r>
        <w:rPr>
          <w:rFonts w:ascii="Arial" w:hAnsi="Arial" w:cs="Arial"/>
          <w:sz w:val="22"/>
          <w:szCs w:val="22"/>
        </w:rPr>
        <w:t xml:space="preserve"> (</w:t>
      </w:r>
      <w:r>
        <w:rPr>
          <w:rFonts w:ascii="Arial" w:hAnsi="Arial" w:cs="Arial"/>
          <w:i/>
          <w:sz w:val="22"/>
          <w:szCs w:val="22"/>
        </w:rPr>
        <w:t>E. coli</w:t>
      </w:r>
      <w:r>
        <w:rPr>
          <w:rFonts w:ascii="Arial" w:hAnsi="Arial" w:cs="Arial"/>
          <w:sz w:val="22"/>
          <w:szCs w:val="22"/>
        </w:rPr>
        <w:t>) bacteria, including its importance to living systems and the harmful effects of the</w:t>
      </w:r>
      <w:r w:rsidRPr="00916704">
        <w:rPr>
          <w:rFonts w:ascii="Arial" w:hAnsi="Arial" w:cs="Arial"/>
          <w:sz w:val="22"/>
          <w:szCs w:val="22"/>
        </w:rPr>
        <w:t xml:space="preserve"> </w:t>
      </w:r>
      <w:r w:rsidRPr="00916704">
        <w:rPr>
          <w:rFonts w:ascii="Arial" w:hAnsi="Arial" w:cs="Arial"/>
          <w:i/>
          <w:sz w:val="22"/>
          <w:szCs w:val="22"/>
        </w:rPr>
        <w:t>E. coli</w:t>
      </w:r>
      <w:r>
        <w:rPr>
          <w:rFonts w:ascii="Arial" w:hAnsi="Arial" w:cs="Arial"/>
          <w:sz w:val="22"/>
          <w:szCs w:val="22"/>
        </w:rPr>
        <w:t xml:space="preserve"> O</w:t>
      </w:r>
      <w:r w:rsidRPr="00916704">
        <w:rPr>
          <w:rFonts w:ascii="Arial" w:hAnsi="Arial" w:cs="Arial"/>
          <w:sz w:val="22"/>
          <w:szCs w:val="22"/>
        </w:rPr>
        <w:t>157:H7</w:t>
      </w:r>
      <w:r>
        <w:rPr>
          <w:rFonts w:ascii="Arial" w:hAnsi="Arial" w:cs="Arial"/>
          <w:sz w:val="22"/>
          <w:szCs w:val="22"/>
        </w:rPr>
        <w:t xml:space="preserve"> strain. This O</w:t>
      </w:r>
      <w:r w:rsidRPr="00916704">
        <w:rPr>
          <w:rFonts w:ascii="Arial" w:hAnsi="Arial" w:cs="Arial"/>
          <w:sz w:val="22"/>
          <w:szCs w:val="22"/>
        </w:rPr>
        <w:t>157:H7</w:t>
      </w:r>
      <w:r>
        <w:rPr>
          <w:rFonts w:ascii="Arial" w:hAnsi="Arial" w:cs="Arial"/>
          <w:sz w:val="22"/>
          <w:szCs w:val="22"/>
        </w:rPr>
        <w:t xml:space="preserve"> strain can serve as an indicator of human and animal waste contamination in drinking water supplies. </w:t>
      </w:r>
      <w:r>
        <w:rPr>
          <w:rFonts w:ascii="Helvetica" w:hAnsi="Helvetica" w:cs="Helvetica"/>
          <w:color w:val="333333"/>
          <w:sz w:val="21"/>
          <w:szCs w:val="21"/>
        </w:rPr>
        <w:t>(</w:t>
      </w:r>
      <w:hyperlink r:id="rId31" w:history="1">
        <w:r w:rsidRPr="004047A4">
          <w:rPr>
            <w:rStyle w:val="Hyperlink"/>
            <w:rFonts w:ascii="Arial" w:hAnsi="Arial" w:cs="Arial"/>
            <w:sz w:val="22"/>
            <w:szCs w:val="22"/>
          </w:rPr>
          <w:t>http://www.freedrinkingwater.com/water-contamination/ecoli-bacteria-removal-water.htm</w:t>
        </w:r>
      </w:hyperlink>
      <w:r>
        <w:rPr>
          <w:rFonts w:ascii="Arial" w:hAnsi="Arial" w:cs="Arial"/>
          <w:color w:val="4F4F4F"/>
          <w:sz w:val="22"/>
          <w:szCs w:val="22"/>
        </w:rPr>
        <w:t>)</w:t>
      </w:r>
    </w:p>
    <w:p w14:paraId="71FD5674" w14:textId="77777777" w:rsidR="00096847" w:rsidRPr="004C3124" w:rsidRDefault="00096847" w:rsidP="00096847">
      <w:pPr>
        <w:rPr>
          <w:rFonts w:ascii="Arial" w:hAnsi="Arial" w:cs="Arial"/>
          <w:sz w:val="22"/>
          <w:szCs w:val="22"/>
        </w:rPr>
      </w:pPr>
    </w:p>
    <w:p w14:paraId="1EEA92C9" w14:textId="77777777" w:rsidR="00096847" w:rsidRDefault="00096847" w:rsidP="00096847">
      <w:pPr>
        <w:rPr>
          <w:rFonts w:ascii="Arial" w:hAnsi="Arial" w:cs="Arial"/>
          <w:sz w:val="22"/>
          <w:szCs w:val="22"/>
        </w:rPr>
      </w:pPr>
      <w:r>
        <w:rPr>
          <w:rFonts w:ascii="Arial" w:hAnsi="Arial" w:cs="Arial"/>
          <w:sz w:val="22"/>
          <w:szCs w:val="22"/>
        </w:rPr>
        <w:tab/>
        <w:t xml:space="preserve">Two Centers for Disease Control and Prevention (CDC) sites provide information on waterborne pathogens. One provides detailed information about the viral infection Severe Acute Respiratory Syndrome (SARS), its transmission and symptoms. </w:t>
      </w:r>
      <w:r w:rsidRPr="00343741">
        <w:rPr>
          <w:rFonts w:ascii="Arial" w:hAnsi="Arial" w:cs="Arial"/>
          <w:sz w:val="22"/>
          <w:szCs w:val="22"/>
        </w:rPr>
        <w:t>(</w:t>
      </w:r>
      <w:hyperlink r:id="rId32" w:history="1">
        <w:r w:rsidRPr="00343741">
          <w:rPr>
            <w:rStyle w:val="Hyperlink"/>
            <w:rFonts w:ascii="Arial" w:hAnsi="Arial" w:cs="Arial"/>
            <w:sz w:val="22"/>
            <w:szCs w:val="22"/>
          </w:rPr>
          <w:t>https://www.cdc.gov/sars/about/faq.html</w:t>
        </w:r>
      </w:hyperlink>
      <w:r w:rsidRPr="00343741">
        <w:rPr>
          <w:rFonts w:ascii="Arial" w:hAnsi="Arial" w:cs="Arial"/>
          <w:sz w:val="22"/>
          <w:szCs w:val="22"/>
        </w:rPr>
        <w:t>)</w:t>
      </w:r>
      <w:r>
        <w:rPr>
          <w:rFonts w:ascii="Arial" w:hAnsi="Arial" w:cs="Arial"/>
          <w:sz w:val="22"/>
          <w:szCs w:val="22"/>
        </w:rPr>
        <w:t>, and the second lists waterborne pathogens (bacterial and viral), their route of transmission, preventative measures, and death rates from major outbreaks. (</w:t>
      </w:r>
      <w:hyperlink r:id="rId33" w:history="1">
        <w:r w:rsidRPr="00FB222D">
          <w:rPr>
            <w:rStyle w:val="Hyperlink"/>
            <w:rFonts w:ascii="Arial" w:hAnsi="Arial" w:cs="Arial"/>
            <w:sz w:val="22"/>
            <w:szCs w:val="22"/>
          </w:rPr>
          <w:t>https://www.cdc.gov/nceh/vsp/training/videos/transcripts/water.pdf</w:t>
        </w:r>
      </w:hyperlink>
      <w:r>
        <w:rPr>
          <w:rFonts w:ascii="Arial" w:hAnsi="Arial" w:cs="Arial"/>
          <w:sz w:val="22"/>
          <w:szCs w:val="22"/>
        </w:rPr>
        <w:t>)</w:t>
      </w:r>
    </w:p>
    <w:p w14:paraId="31720FF1" w14:textId="77777777" w:rsidR="00F05F8E" w:rsidRPr="00A1488E" w:rsidRDefault="00F05F8E" w:rsidP="00F05F8E">
      <w:pPr>
        <w:rPr>
          <w:rFonts w:ascii="Arial" w:hAnsi="Arial" w:cs="Arial"/>
          <w:sz w:val="32"/>
        </w:rPr>
      </w:pPr>
    </w:p>
    <w:p w14:paraId="36524B80" w14:textId="77777777" w:rsidR="00096847" w:rsidRDefault="00096847" w:rsidP="00096847">
      <w:pPr>
        <w:rPr>
          <w:rFonts w:ascii="Arial" w:hAnsi="Arial" w:cs="Arial"/>
          <w:b/>
        </w:rPr>
      </w:pPr>
      <w:r>
        <w:rPr>
          <w:rFonts w:ascii="Arial" w:hAnsi="Arial" w:cs="Arial"/>
          <w:b/>
        </w:rPr>
        <w:t>Municipal disinfection—chlorine</w:t>
      </w:r>
    </w:p>
    <w:p w14:paraId="0E273C67" w14:textId="77777777" w:rsidR="00096847" w:rsidRDefault="00096847" w:rsidP="00096847">
      <w:pPr>
        <w:rPr>
          <w:rFonts w:ascii="Arial" w:hAnsi="Arial" w:cs="Arial"/>
          <w:sz w:val="22"/>
          <w:szCs w:val="22"/>
        </w:rPr>
      </w:pPr>
    </w:p>
    <w:p w14:paraId="1244F929" w14:textId="0AB80658" w:rsidR="00096847" w:rsidRDefault="00096847" w:rsidP="00096847">
      <w:pPr>
        <w:rPr>
          <w:rFonts w:ascii="Arial" w:hAnsi="Arial" w:cs="Arial"/>
          <w:sz w:val="22"/>
          <w:szCs w:val="22"/>
        </w:rPr>
      </w:pPr>
      <w:r>
        <w:tab/>
      </w:r>
      <w:r w:rsidRPr="00FA6FF5">
        <w:rPr>
          <w:rFonts w:ascii="Arial" w:hAnsi="Arial" w:cs="Arial"/>
          <w:sz w:val="22"/>
          <w:szCs w:val="22"/>
        </w:rPr>
        <w:t xml:space="preserve">In addition to the gaseous form, this </w:t>
      </w:r>
      <w:r w:rsidR="004071EC">
        <w:rPr>
          <w:rFonts w:ascii="Arial" w:hAnsi="Arial" w:cs="Arial"/>
          <w:sz w:val="22"/>
          <w:szCs w:val="22"/>
        </w:rPr>
        <w:t>Web</w:t>
      </w:r>
      <w:r w:rsidRPr="00FA6FF5">
        <w:rPr>
          <w:rFonts w:ascii="Arial" w:hAnsi="Arial" w:cs="Arial"/>
          <w:sz w:val="22"/>
          <w:szCs w:val="22"/>
        </w:rPr>
        <w:t xml:space="preserve"> site lists </w:t>
      </w:r>
      <w:r>
        <w:rPr>
          <w:rFonts w:ascii="Arial" w:hAnsi="Arial" w:cs="Arial"/>
          <w:sz w:val="22"/>
          <w:szCs w:val="22"/>
        </w:rPr>
        <w:t xml:space="preserve">the types of </w:t>
      </w:r>
      <w:r w:rsidRPr="00FA6FF5">
        <w:rPr>
          <w:rFonts w:ascii="Arial" w:hAnsi="Arial" w:cs="Arial"/>
          <w:sz w:val="22"/>
          <w:szCs w:val="22"/>
        </w:rPr>
        <w:t>dry an</w:t>
      </w:r>
      <w:r>
        <w:rPr>
          <w:rFonts w:ascii="Arial" w:hAnsi="Arial" w:cs="Arial"/>
          <w:sz w:val="22"/>
          <w:szCs w:val="22"/>
        </w:rPr>
        <w:t>d liquid chlorine used in municipal plants and the environmental factors that determine chlorine’s e</w:t>
      </w:r>
      <w:r w:rsidRPr="00FA6FF5">
        <w:rPr>
          <w:rFonts w:ascii="Arial" w:hAnsi="Arial" w:cs="Arial"/>
          <w:sz w:val="22"/>
          <w:szCs w:val="22"/>
        </w:rPr>
        <w:t>ffectiveness</w:t>
      </w:r>
      <w:r>
        <w:rPr>
          <w:rFonts w:ascii="Arial" w:hAnsi="Arial" w:cs="Arial"/>
          <w:sz w:val="22"/>
          <w:szCs w:val="22"/>
        </w:rPr>
        <w:t>. The site shows h</w:t>
      </w:r>
      <w:r w:rsidRPr="00FA6FF5">
        <w:rPr>
          <w:rFonts w:ascii="Arial" w:hAnsi="Arial" w:cs="Arial"/>
          <w:sz w:val="22"/>
          <w:szCs w:val="22"/>
        </w:rPr>
        <w:t>ow to calculate contact (retention) time</w:t>
      </w:r>
      <w:r>
        <w:rPr>
          <w:rFonts w:ascii="Arial" w:hAnsi="Arial" w:cs="Arial"/>
          <w:sz w:val="22"/>
          <w:szCs w:val="22"/>
        </w:rPr>
        <w:t>, the time</w:t>
      </w:r>
      <w:r w:rsidRPr="00FA6FF5">
        <w:rPr>
          <w:rFonts w:ascii="Arial" w:hAnsi="Arial" w:cs="Arial"/>
          <w:sz w:val="22"/>
          <w:szCs w:val="22"/>
        </w:rPr>
        <w:t xml:space="preserve"> </w:t>
      </w:r>
      <w:r>
        <w:rPr>
          <w:rFonts w:ascii="Arial" w:hAnsi="Arial" w:cs="Arial"/>
          <w:sz w:val="22"/>
          <w:szCs w:val="22"/>
        </w:rPr>
        <w:t xml:space="preserve">required </w:t>
      </w:r>
      <w:r w:rsidRPr="00FA6FF5">
        <w:rPr>
          <w:rFonts w:ascii="Arial" w:hAnsi="Arial" w:cs="Arial"/>
          <w:sz w:val="22"/>
          <w:szCs w:val="22"/>
        </w:rPr>
        <w:t>from chlorine</w:t>
      </w:r>
      <w:r>
        <w:rPr>
          <w:rFonts w:ascii="Arial" w:hAnsi="Arial" w:cs="Arial"/>
          <w:sz w:val="22"/>
          <w:szCs w:val="22"/>
        </w:rPr>
        <w:t>’s</w:t>
      </w:r>
      <w:r w:rsidRPr="00FA6FF5">
        <w:rPr>
          <w:rFonts w:ascii="Arial" w:hAnsi="Arial" w:cs="Arial"/>
          <w:sz w:val="22"/>
          <w:szCs w:val="22"/>
        </w:rPr>
        <w:t xml:space="preserve"> introduction to </w:t>
      </w:r>
      <w:r>
        <w:rPr>
          <w:rFonts w:ascii="Arial" w:hAnsi="Arial" w:cs="Arial"/>
          <w:sz w:val="22"/>
          <w:szCs w:val="22"/>
        </w:rPr>
        <w:t>the production of safe drinking water.</w:t>
      </w:r>
      <w:r w:rsidRPr="00FA6FF5">
        <w:rPr>
          <w:rFonts w:ascii="Arial" w:hAnsi="Arial" w:cs="Arial"/>
          <w:sz w:val="22"/>
          <w:szCs w:val="22"/>
        </w:rPr>
        <w:t xml:space="preserve"> (</w:t>
      </w:r>
      <w:hyperlink r:id="rId34" w:history="1">
        <w:r w:rsidRPr="00FA6FF5">
          <w:rPr>
            <w:rStyle w:val="Hyperlink"/>
            <w:rFonts w:ascii="Arial" w:hAnsi="Arial" w:cs="Arial"/>
            <w:sz w:val="22"/>
            <w:szCs w:val="22"/>
          </w:rPr>
          <w:t>http://www.water-research.net/index.php/water-treatment/tools/chlorination-of-water</w:t>
        </w:r>
      </w:hyperlink>
      <w:r w:rsidRPr="00FA6FF5">
        <w:rPr>
          <w:rFonts w:ascii="Arial" w:hAnsi="Arial" w:cs="Arial"/>
          <w:sz w:val="22"/>
          <w:szCs w:val="22"/>
        </w:rPr>
        <w:t>)</w:t>
      </w:r>
    </w:p>
    <w:p w14:paraId="7B176724" w14:textId="77777777" w:rsidR="00096847" w:rsidRDefault="00096847" w:rsidP="00096847">
      <w:pPr>
        <w:rPr>
          <w:rFonts w:ascii="Arial" w:hAnsi="Arial" w:cs="Arial"/>
          <w:sz w:val="22"/>
          <w:szCs w:val="22"/>
        </w:rPr>
      </w:pPr>
    </w:p>
    <w:p w14:paraId="4BDCDAB2" w14:textId="608EA188" w:rsidR="00096847" w:rsidRPr="00FA6FF5" w:rsidRDefault="00096847" w:rsidP="00096847">
      <w:pPr>
        <w:rPr>
          <w:rFonts w:ascii="Arial" w:hAnsi="Arial" w:cs="Arial"/>
          <w:sz w:val="22"/>
          <w:szCs w:val="22"/>
        </w:rPr>
      </w:pPr>
      <w:r>
        <w:rPr>
          <w:rFonts w:ascii="Arial" w:hAnsi="Arial" w:cs="Arial"/>
          <w:sz w:val="22"/>
          <w:szCs w:val="22"/>
        </w:rPr>
        <w:tab/>
        <w:t xml:space="preserve">This </w:t>
      </w:r>
      <w:r w:rsidR="004071EC">
        <w:rPr>
          <w:rFonts w:ascii="Arial" w:hAnsi="Arial" w:cs="Arial"/>
          <w:sz w:val="22"/>
          <w:szCs w:val="22"/>
        </w:rPr>
        <w:t>Web site</w:t>
      </w:r>
      <w:r>
        <w:rPr>
          <w:rFonts w:ascii="Arial" w:hAnsi="Arial" w:cs="Arial"/>
          <w:sz w:val="22"/>
          <w:szCs w:val="22"/>
        </w:rPr>
        <w:t xml:space="preserve"> provides information about harmful by-products of chlorine disinfection. A graph displays trihalomethane (THM) formation as a function of chlorine contact time; another graph shows how organic carbon concentration influences the formation of THMs; and a table lists by-products from various disinfection techniques. (</w:t>
      </w:r>
      <w:hyperlink r:id="rId35" w:history="1">
        <w:r w:rsidRPr="009A5597">
          <w:rPr>
            <w:rStyle w:val="Hyperlink"/>
            <w:rFonts w:ascii="Arial" w:hAnsi="Arial" w:cs="Arial"/>
            <w:sz w:val="22"/>
            <w:szCs w:val="22"/>
          </w:rPr>
          <w:t>http://www.lenntech.com/processes/disinfection/byproducts/disinfection-byproducts.htm</w:t>
        </w:r>
      </w:hyperlink>
      <w:r>
        <w:rPr>
          <w:rFonts w:ascii="Arial" w:hAnsi="Arial" w:cs="Arial"/>
          <w:sz w:val="22"/>
          <w:szCs w:val="22"/>
        </w:rPr>
        <w:t>)</w:t>
      </w:r>
    </w:p>
    <w:p w14:paraId="7FDA5A80" w14:textId="77777777" w:rsidR="00F05F8E" w:rsidRPr="00A1488E" w:rsidRDefault="00F05F8E" w:rsidP="00F05F8E">
      <w:pPr>
        <w:rPr>
          <w:rFonts w:ascii="Arial" w:hAnsi="Arial" w:cs="Arial"/>
          <w:sz w:val="32"/>
        </w:rPr>
      </w:pPr>
    </w:p>
    <w:p w14:paraId="0689ED20" w14:textId="77777777" w:rsidR="00096847" w:rsidRDefault="00096847" w:rsidP="00096847">
      <w:pPr>
        <w:rPr>
          <w:rFonts w:ascii="Arial" w:hAnsi="Arial" w:cs="Arial"/>
          <w:sz w:val="22"/>
          <w:szCs w:val="22"/>
        </w:rPr>
      </w:pPr>
      <w:r>
        <w:rPr>
          <w:rFonts w:ascii="Arial" w:hAnsi="Arial" w:cs="Arial"/>
          <w:b/>
        </w:rPr>
        <w:lastRenderedPageBreak/>
        <w:t>Municipal disinfection—ozone</w:t>
      </w:r>
    </w:p>
    <w:p w14:paraId="745AA1EA" w14:textId="77777777" w:rsidR="00096847" w:rsidRDefault="00096847" w:rsidP="00096847">
      <w:pPr>
        <w:rPr>
          <w:rFonts w:ascii="Arial" w:hAnsi="Arial" w:cs="Arial"/>
          <w:sz w:val="22"/>
          <w:szCs w:val="22"/>
        </w:rPr>
      </w:pPr>
    </w:p>
    <w:p w14:paraId="54027E2D" w14:textId="77777777" w:rsidR="00096847" w:rsidRDefault="00096847" w:rsidP="00096847">
      <w:pPr>
        <w:rPr>
          <w:rFonts w:ascii="Arial" w:hAnsi="Arial" w:cs="Arial"/>
          <w:sz w:val="22"/>
          <w:szCs w:val="22"/>
        </w:rPr>
      </w:pPr>
      <w:r>
        <w:rPr>
          <w:rFonts w:ascii="Arial" w:hAnsi="Arial" w:cs="Arial"/>
          <w:sz w:val="22"/>
          <w:szCs w:val="22"/>
        </w:rPr>
        <w:tab/>
        <w:t xml:space="preserve">This site discusses, explains, and provides a list of the advantages and disadvantages of municipal use of ozone to disinfect drinking water. A schematic, “Automatic Ozone Injection, Filtration, and Recirculation of Iron, Manganese”, illustrates the method used to filter (remove) metal oxide precipitates formed during </w:t>
      </w:r>
      <w:proofErr w:type="spellStart"/>
      <w:r>
        <w:rPr>
          <w:rFonts w:ascii="Arial" w:hAnsi="Arial" w:cs="Arial"/>
          <w:sz w:val="22"/>
          <w:szCs w:val="22"/>
        </w:rPr>
        <w:t>ozonation</w:t>
      </w:r>
      <w:proofErr w:type="spellEnd"/>
      <w:r>
        <w:rPr>
          <w:rFonts w:ascii="Arial" w:hAnsi="Arial" w:cs="Arial"/>
          <w:sz w:val="22"/>
          <w:szCs w:val="22"/>
        </w:rPr>
        <w:t>. (</w:t>
      </w:r>
      <w:hyperlink r:id="rId36" w:history="1">
        <w:r w:rsidRPr="00F812FB">
          <w:rPr>
            <w:rStyle w:val="Hyperlink"/>
            <w:rFonts w:ascii="Arial" w:hAnsi="Arial" w:cs="Arial"/>
            <w:sz w:val="22"/>
            <w:szCs w:val="22"/>
          </w:rPr>
          <w:t>http://www.water-research.net/index.php/ozonation</w:t>
        </w:r>
      </w:hyperlink>
      <w:r>
        <w:rPr>
          <w:rFonts w:ascii="Arial" w:hAnsi="Arial" w:cs="Arial"/>
          <w:sz w:val="22"/>
          <w:szCs w:val="22"/>
        </w:rPr>
        <w:t>)</w:t>
      </w:r>
    </w:p>
    <w:p w14:paraId="7EAF5B09" w14:textId="77777777" w:rsidR="00096847" w:rsidRDefault="00096847" w:rsidP="00096847">
      <w:pPr>
        <w:rPr>
          <w:rFonts w:ascii="Arial" w:hAnsi="Arial" w:cs="Arial"/>
          <w:sz w:val="22"/>
          <w:szCs w:val="22"/>
        </w:rPr>
      </w:pPr>
    </w:p>
    <w:p w14:paraId="28446E8B" w14:textId="77777777" w:rsidR="00096847" w:rsidRDefault="00096847" w:rsidP="00096847">
      <w:pPr>
        <w:rPr>
          <w:rFonts w:ascii="Arial" w:hAnsi="Arial" w:cs="Arial"/>
          <w:sz w:val="22"/>
          <w:szCs w:val="22"/>
        </w:rPr>
      </w:pPr>
      <w:r>
        <w:rPr>
          <w:rFonts w:ascii="Arial" w:hAnsi="Arial" w:cs="Arial"/>
          <w:sz w:val="22"/>
          <w:szCs w:val="22"/>
        </w:rPr>
        <w:tab/>
        <w:t>Although ozone is an unstable molecule with a half-life of only 30 seconds, it is a strong oxidizing agent that forms the free radical OH*. A description of how OH* leads to harmful by-products and ways to control their formation are provided at: (</w:t>
      </w:r>
      <w:hyperlink r:id="rId37" w:history="1">
        <w:r w:rsidRPr="009A5597">
          <w:rPr>
            <w:rStyle w:val="Hyperlink"/>
            <w:rFonts w:ascii="Arial" w:hAnsi="Arial" w:cs="Arial"/>
            <w:sz w:val="22"/>
            <w:szCs w:val="22"/>
          </w:rPr>
          <w:t>https://www.wwdmag.com/microfiltration/strategies-minimizing-ozonation-products-drinking-water</w:t>
        </w:r>
      </w:hyperlink>
      <w:r>
        <w:rPr>
          <w:rFonts w:ascii="Arial" w:hAnsi="Arial" w:cs="Arial"/>
          <w:sz w:val="22"/>
          <w:szCs w:val="22"/>
        </w:rPr>
        <w:t>)</w:t>
      </w:r>
    </w:p>
    <w:p w14:paraId="76CEEB6A" w14:textId="77777777" w:rsidR="00F05F8E" w:rsidRPr="00A1488E" w:rsidRDefault="00F05F8E" w:rsidP="00F05F8E">
      <w:pPr>
        <w:rPr>
          <w:rFonts w:ascii="Arial" w:hAnsi="Arial" w:cs="Arial"/>
          <w:sz w:val="32"/>
        </w:rPr>
      </w:pPr>
    </w:p>
    <w:p w14:paraId="64022E63" w14:textId="77777777" w:rsidR="00096847" w:rsidRDefault="00096847" w:rsidP="00096847">
      <w:pPr>
        <w:rPr>
          <w:rFonts w:ascii="Arial" w:hAnsi="Arial" w:cs="Arial"/>
          <w:b/>
        </w:rPr>
      </w:pPr>
      <w:r>
        <w:rPr>
          <w:rFonts w:ascii="Arial" w:hAnsi="Arial" w:cs="Arial"/>
          <w:b/>
        </w:rPr>
        <w:t>Municipal water treatment process</w:t>
      </w:r>
    </w:p>
    <w:p w14:paraId="42BA6D5F" w14:textId="77777777" w:rsidR="00096847" w:rsidRPr="009B71F1" w:rsidRDefault="00096847" w:rsidP="00096847">
      <w:pPr>
        <w:rPr>
          <w:rFonts w:ascii="Arial" w:hAnsi="Arial" w:cs="Arial"/>
          <w:sz w:val="22"/>
          <w:szCs w:val="22"/>
        </w:rPr>
      </w:pPr>
    </w:p>
    <w:p w14:paraId="0502B473" w14:textId="77777777" w:rsidR="00096847" w:rsidRDefault="00096847" w:rsidP="00096847">
      <w:pPr>
        <w:rPr>
          <w:rFonts w:ascii="Arial" w:hAnsi="Arial" w:cs="Arial"/>
          <w:sz w:val="22"/>
          <w:szCs w:val="22"/>
        </w:rPr>
      </w:pPr>
      <w:r>
        <w:rPr>
          <w:rFonts w:ascii="Arial" w:hAnsi="Arial" w:cs="Arial"/>
          <w:b/>
          <w:sz w:val="22"/>
          <w:szCs w:val="22"/>
        </w:rPr>
        <w:tab/>
      </w:r>
      <w:r>
        <w:rPr>
          <w:rFonts w:ascii="Arial" w:hAnsi="Arial" w:cs="Arial"/>
          <w:sz w:val="22"/>
          <w:szCs w:val="22"/>
        </w:rPr>
        <w:t>This site describes primary, secondary and tertiary municipal water treatment. In the Wood-Black article diagram, the first four steps are designed to reduce THM formation by removing organic material before chlorine is added (step 5). (</w:t>
      </w:r>
      <w:hyperlink r:id="rId38" w:history="1">
        <w:r w:rsidRPr="009856B4">
          <w:rPr>
            <w:rStyle w:val="Hyperlink"/>
            <w:rFonts w:ascii="Arial" w:hAnsi="Arial" w:cs="Arial"/>
            <w:sz w:val="22"/>
            <w:szCs w:val="22"/>
          </w:rPr>
          <w:t>http://www.filtronics.com/blog/tertiary-treatment/stages-in-typical-municipal-water-treatment/</w:t>
        </w:r>
      </w:hyperlink>
      <w:r>
        <w:rPr>
          <w:rFonts w:ascii="Arial" w:hAnsi="Arial" w:cs="Arial"/>
          <w:sz w:val="22"/>
          <w:szCs w:val="22"/>
        </w:rPr>
        <w:t>)</w:t>
      </w:r>
    </w:p>
    <w:p w14:paraId="53D15892" w14:textId="77777777" w:rsidR="00096847" w:rsidRDefault="00096847" w:rsidP="00096847">
      <w:pPr>
        <w:rPr>
          <w:rFonts w:ascii="Arial" w:hAnsi="Arial" w:cs="Arial"/>
          <w:sz w:val="22"/>
          <w:szCs w:val="22"/>
        </w:rPr>
      </w:pPr>
    </w:p>
    <w:p w14:paraId="213FCD1B" w14:textId="20681EB3" w:rsidR="00096847" w:rsidRDefault="00096847" w:rsidP="00096847">
      <w:pPr>
        <w:rPr>
          <w:rFonts w:ascii="Arial" w:hAnsi="Arial" w:cs="Arial"/>
          <w:sz w:val="22"/>
          <w:szCs w:val="22"/>
        </w:rPr>
      </w:pPr>
      <w:r>
        <w:rPr>
          <w:rFonts w:ascii="Arial" w:hAnsi="Arial" w:cs="Arial"/>
          <w:sz w:val="22"/>
          <w:szCs w:val="22"/>
        </w:rPr>
        <w:tab/>
        <w:t xml:space="preserve">Students can use the map on this U.S. EPA site and click on their state and water district to retrieve a local Customer Confidence Report (CCR) that shows the level of contaminants in their water. The CCR lists the source of their water, and the </w:t>
      </w:r>
      <w:r w:rsidR="004071EC">
        <w:rPr>
          <w:rFonts w:ascii="Arial" w:hAnsi="Arial" w:cs="Arial"/>
          <w:sz w:val="22"/>
          <w:szCs w:val="22"/>
        </w:rPr>
        <w:t>Web site</w:t>
      </w:r>
      <w:r>
        <w:rPr>
          <w:rFonts w:ascii="Arial" w:hAnsi="Arial" w:cs="Arial"/>
          <w:sz w:val="22"/>
          <w:szCs w:val="22"/>
        </w:rPr>
        <w:t xml:space="preserve"> contains links to frequently asked questions (FAQs). (</w:t>
      </w:r>
      <w:hyperlink r:id="rId39" w:history="1">
        <w:r w:rsidRPr="00BB215E">
          <w:rPr>
            <w:rStyle w:val="Hyperlink"/>
            <w:rFonts w:ascii="Arial" w:hAnsi="Arial" w:cs="Arial"/>
            <w:sz w:val="22"/>
            <w:szCs w:val="22"/>
          </w:rPr>
          <w:t>https://ofmpub.epa.gov/apex/safewater/f?p=136:102</w:t>
        </w:r>
      </w:hyperlink>
      <w:r>
        <w:rPr>
          <w:rFonts w:ascii="Arial" w:hAnsi="Arial" w:cs="Arial"/>
          <w:sz w:val="22"/>
          <w:szCs w:val="22"/>
        </w:rPr>
        <w:t>)</w:t>
      </w:r>
    </w:p>
    <w:p w14:paraId="7B2A38B7" w14:textId="77777777" w:rsidR="00F05F8E" w:rsidRPr="00A1488E" w:rsidRDefault="00F05F8E" w:rsidP="00F05F8E">
      <w:pPr>
        <w:rPr>
          <w:rFonts w:ascii="Arial" w:hAnsi="Arial" w:cs="Arial"/>
          <w:sz w:val="32"/>
        </w:rPr>
      </w:pPr>
    </w:p>
    <w:p w14:paraId="3DF428F7" w14:textId="77777777" w:rsidR="00096847" w:rsidRDefault="00096847" w:rsidP="00096847">
      <w:pPr>
        <w:rPr>
          <w:rFonts w:ascii="Arial" w:hAnsi="Arial" w:cs="Arial"/>
          <w:sz w:val="22"/>
          <w:szCs w:val="22"/>
        </w:rPr>
      </w:pPr>
      <w:r>
        <w:rPr>
          <w:rFonts w:ascii="Arial" w:hAnsi="Arial" w:cs="Arial"/>
          <w:b/>
        </w:rPr>
        <w:t>Heavy metals</w:t>
      </w:r>
    </w:p>
    <w:p w14:paraId="5AD45289" w14:textId="77777777" w:rsidR="00096847" w:rsidRDefault="00096847" w:rsidP="00096847">
      <w:pPr>
        <w:rPr>
          <w:rFonts w:ascii="Arial" w:hAnsi="Arial" w:cs="Arial"/>
          <w:sz w:val="22"/>
          <w:szCs w:val="22"/>
        </w:rPr>
      </w:pPr>
    </w:p>
    <w:p w14:paraId="1E6F4490" w14:textId="77777777" w:rsidR="00096847" w:rsidRPr="003C69CB" w:rsidRDefault="00096847" w:rsidP="00096847">
      <w:pPr>
        <w:rPr>
          <w:rFonts w:ascii="Arial" w:hAnsi="Arial" w:cs="Arial"/>
          <w:sz w:val="22"/>
          <w:szCs w:val="22"/>
        </w:rPr>
      </w:pPr>
      <w:r>
        <w:rPr>
          <w:rFonts w:ascii="Arial" w:hAnsi="Arial" w:cs="Arial"/>
          <w:b/>
          <w:sz w:val="22"/>
          <w:szCs w:val="22"/>
        </w:rPr>
        <w:tab/>
      </w:r>
      <w:r>
        <w:rPr>
          <w:rFonts w:ascii="Arial" w:hAnsi="Arial" w:cs="Arial"/>
          <w:sz w:val="22"/>
          <w:szCs w:val="22"/>
        </w:rPr>
        <w:t>This manuscript describes the sources, toxicity and carcinogenicity of heavy metals in our environment. Detailed focus is on arsenic, cadmium, chromium, lead and mercury, and the potential for exposure in water, air and soil. (</w:t>
      </w:r>
      <w:hyperlink r:id="rId40" w:history="1">
        <w:r w:rsidRPr="00BB215E">
          <w:rPr>
            <w:rStyle w:val="Hyperlink"/>
            <w:rFonts w:ascii="Arial" w:hAnsi="Arial" w:cs="Arial"/>
            <w:sz w:val="22"/>
            <w:szCs w:val="22"/>
          </w:rPr>
          <w:t>https://www.ncbi.nlm.nih.gov/pmc/articles/PMC4144270/</w:t>
        </w:r>
      </w:hyperlink>
      <w:r>
        <w:rPr>
          <w:rFonts w:ascii="Arial" w:hAnsi="Arial" w:cs="Arial"/>
          <w:sz w:val="22"/>
          <w:szCs w:val="22"/>
        </w:rPr>
        <w:t>)</w:t>
      </w:r>
    </w:p>
    <w:p w14:paraId="2DA60648" w14:textId="77777777" w:rsidR="00096847" w:rsidRPr="004C3124" w:rsidRDefault="00096847" w:rsidP="00096847">
      <w:pPr>
        <w:rPr>
          <w:rFonts w:ascii="Arial" w:hAnsi="Arial" w:cs="Arial"/>
          <w:sz w:val="22"/>
          <w:szCs w:val="22"/>
        </w:rPr>
      </w:pPr>
    </w:p>
    <w:p w14:paraId="554BB3F3" w14:textId="77777777" w:rsidR="00096847" w:rsidRDefault="00096847" w:rsidP="00096847">
      <w:pPr>
        <w:rPr>
          <w:rFonts w:ascii="Arial" w:hAnsi="Arial" w:cs="Arial"/>
          <w:sz w:val="22"/>
          <w:szCs w:val="22"/>
        </w:rPr>
      </w:pPr>
      <w:r>
        <w:rPr>
          <w:rFonts w:ascii="Arial" w:hAnsi="Arial" w:cs="Arial"/>
          <w:sz w:val="22"/>
          <w:szCs w:val="22"/>
        </w:rPr>
        <w:tab/>
        <w:t>Research describes a novel approach to removal of heavy metal ions from waste and ground water using a reusable metal chelator that forms metal complexes removable by filtration. A graph on this site shows how pH is a critical factor in successful removal. (</w:t>
      </w:r>
      <w:hyperlink r:id="rId41" w:history="1">
        <w:r w:rsidRPr="00BB215E">
          <w:rPr>
            <w:rStyle w:val="Hyperlink"/>
            <w:rFonts w:ascii="Arial" w:hAnsi="Arial" w:cs="Arial"/>
            <w:sz w:val="22"/>
            <w:szCs w:val="22"/>
          </w:rPr>
          <w:t>https://www.ncbi.nlm.nih.gov/pmc/articles/PMC4355739/</w:t>
        </w:r>
      </w:hyperlink>
      <w:r>
        <w:rPr>
          <w:rFonts w:ascii="Arial" w:hAnsi="Arial" w:cs="Arial"/>
          <w:sz w:val="22"/>
          <w:szCs w:val="22"/>
        </w:rPr>
        <w:t>)</w:t>
      </w:r>
    </w:p>
    <w:p w14:paraId="1DCEC463" w14:textId="77777777" w:rsidR="00F05F8E" w:rsidRPr="00A1488E" w:rsidRDefault="00F05F8E" w:rsidP="00F05F8E">
      <w:pPr>
        <w:rPr>
          <w:rFonts w:ascii="Arial" w:hAnsi="Arial" w:cs="Arial"/>
          <w:sz w:val="32"/>
        </w:rPr>
      </w:pPr>
    </w:p>
    <w:p w14:paraId="1B5AEC46" w14:textId="77777777" w:rsidR="00096847" w:rsidRDefault="00096847" w:rsidP="00096847">
      <w:pPr>
        <w:rPr>
          <w:rFonts w:ascii="Arial" w:hAnsi="Arial" w:cs="Arial"/>
          <w:sz w:val="22"/>
          <w:szCs w:val="22"/>
        </w:rPr>
      </w:pPr>
      <w:r>
        <w:rPr>
          <w:rFonts w:ascii="Arial" w:hAnsi="Arial" w:cs="Arial"/>
          <w:b/>
        </w:rPr>
        <w:t>Pesticides</w:t>
      </w:r>
    </w:p>
    <w:p w14:paraId="0A26FDEB" w14:textId="77777777" w:rsidR="00096847" w:rsidRDefault="00096847" w:rsidP="00096847">
      <w:pPr>
        <w:rPr>
          <w:rFonts w:ascii="Arial" w:hAnsi="Arial" w:cs="Arial"/>
          <w:b/>
          <w:sz w:val="22"/>
          <w:szCs w:val="22"/>
        </w:rPr>
      </w:pPr>
    </w:p>
    <w:p w14:paraId="14E7D499" w14:textId="77777777" w:rsidR="00096847" w:rsidRDefault="00096847" w:rsidP="00096847">
      <w:pPr>
        <w:rPr>
          <w:rFonts w:ascii="Arial" w:hAnsi="Arial" w:cs="Arial"/>
          <w:sz w:val="22"/>
          <w:szCs w:val="22"/>
        </w:rPr>
      </w:pPr>
      <w:r>
        <w:rPr>
          <w:rFonts w:ascii="Arial" w:hAnsi="Arial" w:cs="Arial"/>
          <w:b/>
          <w:sz w:val="22"/>
          <w:szCs w:val="22"/>
        </w:rPr>
        <w:tab/>
      </w:r>
      <w:r>
        <w:rPr>
          <w:rFonts w:ascii="Arial" w:hAnsi="Arial" w:cs="Arial"/>
          <w:sz w:val="22"/>
          <w:szCs w:val="22"/>
        </w:rPr>
        <w:t>The National pesticide Information Center (NPIC) site has prepared this fact sheet on pesticides in drinking water. Sections include: how pesticides enter drinking water, health effects from pesticides and what is being done to remove them from drinking water. (</w:t>
      </w:r>
      <w:hyperlink r:id="rId42" w:history="1">
        <w:r w:rsidRPr="00BB215E">
          <w:rPr>
            <w:rStyle w:val="Hyperlink"/>
            <w:rFonts w:ascii="Arial" w:hAnsi="Arial" w:cs="Arial"/>
            <w:sz w:val="22"/>
            <w:szCs w:val="22"/>
          </w:rPr>
          <w:t>http://npic.orst.edu/factsheets/drinkingwater.pdf</w:t>
        </w:r>
      </w:hyperlink>
      <w:r>
        <w:rPr>
          <w:rFonts w:ascii="Arial" w:hAnsi="Arial" w:cs="Arial"/>
          <w:sz w:val="22"/>
          <w:szCs w:val="22"/>
        </w:rPr>
        <w:t>)</w:t>
      </w:r>
    </w:p>
    <w:p w14:paraId="1CD3BC37" w14:textId="77777777" w:rsidR="00096847" w:rsidRPr="004C3124" w:rsidRDefault="00096847" w:rsidP="00096847">
      <w:pPr>
        <w:rPr>
          <w:rFonts w:ascii="Arial" w:hAnsi="Arial" w:cs="Arial"/>
          <w:sz w:val="22"/>
          <w:szCs w:val="22"/>
        </w:rPr>
      </w:pPr>
    </w:p>
    <w:p w14:paraId="01E83A2A" w14:textId="77777777" w:rsidR="00096847" w:rsidRDefault="00096847" w:rsidP="00096847">
      <w:pPr>
        <w:rPr>
          <w:rFonts w:ascii="Arial" w:hAnsi="Arial" w:cs="Arial"/>
          <w:sz w:val="22"/>
          <w:szCs w:val="22"/>
        </w:rPr>
      </w:pPr>
      <w:r>
        <w:rPr>
          <w:rFonts w:ascii="Arial" w:hAnsi="Arial" w:cs="Arial"/>
          <w:sz w:val="22"/>
          <w:szCs w:val="22"/>
        </w:rPr>
        <w:tab/>
        <w:t xml:space="preserve">In municipal water treatment, activated carbon and filtration are usually used to remove pesticides, because chemical treatments may degrade synthetic molecules forming harmful by-products. Fenton’s oxidation reaction is one of the most effective treatments, the chemistry of which is shown here: </w:t>
      </w:r>
      <w:hyperlink r:id="rId43" w:history="1">
        <w:r w:rsidRPr="00BB215E">
          <w:rPr>
            <w:rStyle w:val="Hyperlink"/>
            <w:rFonts w:ascii="Arial" w:hAnsi="Arial" w:cs="Arial"/>
            <w:sz w:val="22"/>
            <w:szCs w:val="22"/>
          </w:rPr>
          <w:t>http://www.pjoes.com/pdf/10.4/207-212.pdf</w:t>
        </w:r>
      </w:hyperlink>
      <w:r>
        <w:rPr>
          <w:rFonts w:ascii="Arial" w:hAnsi="Arial" w:cs="Arial"/>
          <w:sz w:val="22"/>
          <w:szCs w:val="22"/>
        </w:rPr>
        <w:t>)</w:t>
      </w:r>
    </w:p>
    <w:p w14:paraId="2050BFD7" w14:textId="77777777" w:rsidR="00F05F8E" w:rsidRPr="00A1488E" w:rsidRDefault="00F05F8E" w:rsidP="00F05F8E">
      <w:pPr>
        <w:rPr>
          <w:rFonts w:ascii="Arial" w:hAnsi="Arial" w:cs="Arial"/>
          <w:sz w:val="32"/>
        </w:rPr>
      </w:pPr>
    </w:p>
    <w:p w14:paraId="620B24F7" w14:textId="77777777" w:rsidR="00096847" w:rsidRPr="008C2CAD" w:rsidRDefault="00096847" w:rsidP="00096847">
      <w:pPr>
        <w:rPr>
          <w:rFonts w:ascii="Arial" w:hAnsi="Arial" w:cs="Arial"/>
          <w:b/>
        </w:rPr>
      </w:pPr>
      <w:r>
        <w:rPr>
          <w:rFonts w:ascii="Arial" w:hAnsi="Arial" w:cs="Arial"/>
          <w:b/>
        </w:rPr>
        <w:t>Endocrine disruptors and carcinogens</w:t>
      </w:r>
    </w:p>
    <w:p w14:paraId="6096025A" w14:textId="77777777" w:rsidR="00096847" w:rsidRDefault="00096847" w:rsidP="00096847">
      <w:pPr>
        <w:rPr>
          <w:rFonts w:ascii="Arial" w:hAnsi="Arial" w:cs="Arial"/>
          <w:sz w:val="22"/>
          <w:szCs w:val="22"/>
        </w:rPr>
      </w:pPr>
    </w:p>
    <w:p w14:paraId="75E522BD" w14:textId="77777777" w:rsidR="00096847" w:rsidRDefault="00096847" w:rsidP="00096847">
      <w:pPr>
        <w:rPr>
          <w:rFonts w:ascii="Arial" w:hAnsi="Arial" w:cs="Arial"/>
          <w:sz w:val="22"/>
          <w:szCs w:val="22"/>
        </w:rPr>
      </w:pPr>
      <w:r w:rsidRPr="00727D40">
        <w:rPr>
          <w:rFonts w:ascii="Arial" w:hAnsi="Arial" w:cs="Arial"/>
          <w:sz w:val="22"/>
          <w:szCs w:val="22"/>
        </w:rPr>
        <w:tab/>
      </w:r>
      <w:r>
        <w:rPr>
          <w:rFonts w:ascii="Arial" w:hAnsi="Arial" w:cs="Arial"/>
          <w:sz w:val="22"/>
          <w:szCs w:val="22"/>
        </w:rPr>
        <w:t xml:space="preserve">This site reports data collected during a study of water released from wastewater treatment plants and the monitoring of Minnesota’s rivers and lakes for endocrine-active compounds. Sampling methods and analysis of the effects on fish are described. </w:t>
      </w:r>
      <w:r w:rsidRPr="00727D40">
        <w:rPr>
          <w:rFonts w:ascii="Arial" w:hAnsi="Arial" w:cs="Arial"/>
          <w:sz w:val="22"/>
          <w:szCs w:val="22"/>
        </w:rPr>
        <w:t>(</w:t>
      </w:r>
      <w:hyperlink r:id="rId44" w:history="1">
        <w:r w:rsidRPr="00727D40">
          <w:rPr>
            <w:rStyle w:val="Hyperlink"/>
            <w:rFonts w:ascii="Arial" w:hAnsi="Arial" w:cs="Arial"/>
            <w:sz w:val="22"/>
            <w:szCs w:val="22"/>
          </w:rPr>
          <w:t>https://www.pca.state.mn.us/sites/default/files/lrp-ei-1sy11.pdf</w:t>
        </w:r>
      </w:hyperlink>
      <w:r w:rsidRPr="00727D40">
        <w:rPr>
          <w:rFonts w:ascii="Arial" w:hAnsi="Arial" w:cs="Arial"/>
          <w:sz w:val="22"/>
          <w:szCs w:val="22"/>
        </w:rPr>
        <w:t>)</w:t>
      </w:r>
    </w:p>
    <w:p w14:paraId="7272AA03" w14:textId="77777777" w:rsidR="00096847" w:rsidRDefault="00096847" w:rsidP="00096847">
      <w:pPr>
        <w:rPr>
          <w:rFonts w:ascii="Arial" w:hAnsi="Arial" w:cs="Arial"/>
          <w:sz w:val="22"/>
          <w:szCs w:val="22"/>
        </w:rPr>
      </w:pPr>
    </w:p>
    <w:p w14:paraId="33F130F3" w14:textId="77777777" w:rsidR="00096847" w:rsidRDefault="00096847" w:rsidP="00096847">
      <w:pPr>
        <w:rPr>
          <w:rFonts w:ascii="Arial" w:hAnsi="Arial" w:cs="Arial"/>
          <w:sz w:val="22"/>
          <w:szCs w:val="22"/>
        </w:rPr>
      </w:pPr>
      <w:r>
        <w:rPr>
          <w:rFonts w:ascii="Arial" w:hAnsi="Arial" w:cs="Arial"/>
          <w:sz w:val="22"/>
          <w:szCs w:val="22"/>
        </w:rPr>
        <w:tab/>
        <w:t>Recognizing the possible carcinogenicity of pesticides and endocrine disruptors, the European Union (E.U.) proposed a list of criteria to define endocrine disruptors. This article discusses the politics involved when environmental groups, the pesticide industry, and E.U. member countries work toward an agreement on the regulation of these compounds. (</w:t>
      </w:r>
      <w:hyperlink r:id="rId45" w:history="1">
        <w:r w:rsidRPr="000B1AC3">
          <w:rPr>
            <w:rStyle w:val="Hyperlink"/>
            <w:rFonts w:ascii="Arial" w:hAnsi="Arial" w:cs="Arial"/>
            <w:sz w:val="22"/>
            <w:szCs w:val="22"/>
          </w:rPr>
          <w:t>https://www.euractiv.com/section/energy-environment/news/eu-experts-agreeoncriteria-for-endocrine-disrupting-chemicals-in-pesticides/</w:t>
        </w:r>
      </w:hyperlink>
      <w:r>
        <w:rPr>
          <w:rFonts w:ascii="Arial" w:hAnsi="Arial" w:cs="Arial"/>
          <w:sz w:val="22"/>
          <w:szCs w:val="22"/>
        </w:rPr>
        <w:t>)</w:t>
      </w:r>
    </w:p>
    <w:p w14:paraId="46EF977E" w14:textId="77777777" w:rsidR="00096847" w:rsidRDefault="00096847" w:rsidP="006C0BCE">
      <w:pPr>
        <w:rPr>
          <w:rFonts w:ascii="Arial" w:hAnsi="Arial" w:cs="Arial"/>
          <w:sz w:val="22"/>
          <w:szCs w:val="22"/>
        </w:rPr>
      </w:pPr>
    </w:p>
    <w:p w14:paraId="524046AC" w14:textId="7131239E" w:rsidR="00C465DD" w:rsidRDefault="00C465DD" w:rsidP="006C0BCE">
      <w:pPr>
        <w:rPr>
          <w:rFonts w:ascii="Arial" w:hAnsi="Arial" w:cs="Arial"/>
          <w:sz w:val="22"/>
          <w:szCs w:val="22"/>
        </w:rPr>
      </w:pPr>
      <w:r>
        <w:rPr>
          <w:rFonts w:ascii="Arial" w:hAnsi="Arial" w:cs="Arial"/>
          <w:sz w:val="22"/>
          <w:szCs w:val="22"/>
        </w:rPr>
        <w:br w:type="page"/>
      </w:r>
    </w:p>
    <w:bookmarkStart w:id="29" w:name="_Toc283997087"/>
    <w:bookmarkStart w:id="30" w:name="_Toc335320006"/>
    <w:bookmarkStart w:id="31" w:name="_Toc493854515"/>
    <w:p w14:paraId="06E41898" w14:textId="25FA7D03" w:rsidR="00C465DD" w:rsidRPr="00561D55" w:rsidRDefault="00F10B48" w:rsidP="00D004EF">
      <w:pPr>
        <w:pStyle w:val="Heading1"/>
        <w:spacing w:after="0"/>
      </w:pPr>
      <w:r>
        <w:rPr>
          <w:noProof/>
        </w:rPr>
        <w:lastRenderedPageBreak/>
        <mc:AlternateContent>
          <mc:Choice Requires="wps">
            <w:drawing>
              <wp:anchor distT="0" distB="0" distL="114300" distR="114300" simplePos="0" relativeHeight="251828736" behindDoc="1" locked="0" layoutInCell="1" allowOverlap="1" wp14:anchorId="6A550503" wp14:editId="53AB61E6">
                <wp:simplePos x="0" y="0"/>
                <wp:positionH relativeFrom="column">
                  <wp:posOffset>-566420</wp:posOffset>
                </wp:positionH>
                <wp:positionV relativeFrom="paragraph">
                  <wp:posOffset>419312</wp:posOffset>
                </wp:positionV>
                <wp:extent cx="7060676"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29741CA" id="Rectangle 22" o:spid="_x0000_s1026" style="position:absolute;margin-left:-44.6pt;margin-top:33pt;width:555.95pt;height:9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mZI6gEAAD4EAAAOAAAAZHJzL2Uyb0RvYy54bWysU9tu1DAQfUfiHyy/s0m2sK2izfaBqrxw&#10;qVr4AK8zzlryTba7l79nPFncFhBIiBfHHs85M+dkvL4+WsP2EJP2buDdouUMnPSjdtPAv329fXPF&#10;WcrCjcJ4BwM/QeLXm9ev1ofQw9LvvBkhMiRxqT+Ege9yDn3TJLkDK9LCB3B4qXy0IuMxTs0YxQHZ&#10;rWmWbbtqDj6OIXoJKWH0Zr7kG+JXCmT+olSCzMzAsbdMa6R1W9Zmsxb9FEXYaXluQ/xDF1Zoh0Ur&#10;1Y3Igj1G/QuV1TL65FVeSG8br5SWQBpQTdf+pOZhJwKQFjQnhWpT+n+08vP+LjI9Dny55MwJi//o&#10;Hl0TbjLAMIYGHULqMe8h3MXzKeG2qD2qaMsXdbAjmXqqpsIxM4nBy3bVri5XnEm867q3Fy253jyh&#10;Q0z5A3jLymbgEcuTl2L/MWWsiKk/Ukqx5I0eb7UxdCiDAu9NZHuBv3g7dQQ1j/aTH+fY1bu2lqS5&#10;KunE+oLJuMLnfGGei84RoCk6d1KsmMXTLp8MFJRx96DQRZQ716915haElOByV8xEMZRdYApLVeAF&#10;Nf5H4Dm/QOeuKnj5d3BFUGXvcgVb7Xz8HYGpLas5H9t/prtst3480VjQBQ4pKTw/qPIKnp8J/vTs&#10;N98BAAD//wMAUEsDBBQABgAIAAAAIQB2WJE13wAAAAoBAAAPAAAAZHJzL2Rvd25yZXYueG1sTI9B&#10;TsMwEEX3SNzBGiR2rd0AIU3jVKgSUneoaQ9gx0MSNR5HsZumnB53BcvRPP3/frGdbc8mHH3nSMJq&#10;KYAh1c501Eg4HT8XGTAfFBnVO0IJN/SwLR8fCpUbd6UDTlVoWAwhnysJbQhDzrmvW7TKL92AFH/f&#10;brQqxHNsuBnVNYbbnidCpNyqjmJDqwbctVifq4uVsA4/+qU6HPF0nqq91m+3rz3tpHx+mj82wALO&#10;4Q+Gu35UhzI6aXch41kvYZGtk4hKSNO46Q6IJHkHpiVkrwJ4WfD/E8pfAAAA//8DAFBLAQItABQA&#10;BgAIAAAAIQC2gziS/gAAAOEBAAATAAAAAAAAAAAAAAAAAAAAAABbQ29udGVudF9UeXBlc10ueG1s&#10;UEsBAi0AFAAGAAgAAAAhADj9If/WAAAAlAEAAAsAAAAAAAAAAAAAAAAALwEAAF9yZWxzLy5yZWxz&#10;UEsBAi0AFAAGAAgAAAAhAM/eZkjqAQAAPgQAAA4AAAAAAAAAAAAAAAAALgIAAGRycy9lMm9Eb2Mu&#10;eG1sUEsBAi0AFAAGAAgAAAAhAHZYkTXfAAAACgEAAA8AAAAAAAAAAAAAAAAARAQAAGRycy9kb3du&#10;cmV2LnhtbFBLBQYAAAAABAAEAPMAAABQBQAAAAA=&#10;" fillcolor="#d8d8d8 [2732]" stroked="f" strokeweight=".5pt"/>
            </w:pict>
          </mc:Fallback>
        </mc:AlternateContent>
      </w:r>
      <w:r w:rsidR="00C465DD" w:rsidRPr="00561D55">
        <w:t>About the Guide</w:t>
      </w:r>
      <w:bookmarkEnd w:id="29"/>
      <w:bookmarkEnd w:id="30"/>
      <w:bookmarkEnd w:id="31"/>
    </w:p>
    <w:p w14:paraId="7790261A" w14:textId="77777777" w:rsidR="00C465DD" w:rsidRDefault="00C465DD" w:rsidP="00C465DD">
      <w:pPr>
        <w:rPr>
          <w:rFonts w:ascii="Arial" w:hAnsi="Arial" w:cs="Arial"/>
          <w:color w:val="000000"/>
          <w:sz w:val="32"/>
          <w:szCs w:val="22"/>
        </w:rPr>
      </w:pPr>
    </w:p>
    <w:p w14:paraId="0341D6CD" w14:textId="77777777" w:rsidR="00D004EF" w:rsidRPr="00D004EF" w:rsidRDefault="00D004EF" w:rsidP="00C465DD">
      <w:pPr>
        <w:rPr>
          <w:rFonts w:ascii="Arial" w:hAnsi="Arial" w:cs="Arial"/>
          <w:color w:val="000000"/>
          <w:sz w:val="32"/>
          <w:szCs w:val="22"/>
        </w:rPr>
      </w:pPr>
    </w:p>
    <w:p w14:paraId="7012BE0F" w14:textId="77777777" w:rsidR="00C465DD" w:rsidRDefault="00C465DD" w:rsidP="00C465DD">
      <w:pPr>
        <w:rPr>
          <w:rFonts w:ascii="Arial" w:hAnsi="Arial" w:cs="Arial"/>
          <w:sz w:val="22"/>
          <w:szCs w:val="22"/>
        </w:rPr>
      </w:pPr>
      <w:r w:rsidRPr="00835CFD">
        <w:rPr>
          <w:rFonts w:ascii="Arial" w:hAnsi="Arial" w:cs="Arial"/>
          <w:sz w:val="22"/>
          <w:szCs w:val="22"/>
        </w:rPr>
        <w:t xml:space="preserve">Teacher’s Guide </w:t>
      </w:r>
      <w:r>
        <w:rPr>
          <w:rFonts w:ascii="Arial" w:hAnsi="Arial" w:cs="Arial"/>
          <w:sz w:val="22"/>
          <w:szCs w:val="22"/>
        </w:rPr>
        <w:t>team leader</w:t>
      </w:r>
      <w:r w:rsidRPr="00835CFD">
        <w:rPr>
          <w:rFonts w:ascii="Arial" w:hAnsi="Arial" w:cs="Arial"/>
          <w:sz w:val="22"/>
          <w:szCs w:val="22"/>
        </w:rPr>
        <w:t xml:space="preserve"> William Bleam</w:t>
      </w:r>
      <w:r>
        <w:rPr>
          <w:rFonts w:ascii="Arial" w:hAnsi="Arial" w:cs="Arial"/>
          <w:sz w:val="22"/>
          <w:szCs w:val="22"/>
        </w:rPr>
        <w:t xml:space="preserve"> and editors</w:t>
      </w:r>
      <w:r w:rsidRPr="00835CFD">
        <w:rPr>
          <w:rFonts w:ascii="Arial" w:hAnsi="Arial" w:cs="Arial"/>
          <w:sz w:val="22"/>
          <w:szCs w:val="22"/>
        </w:rPr>
        <w:t xml:space="preserve"> </w:t>
      </w:r>
      <w:r>
        <w:rPr>
          <w:rFonts w:ascii="Arial" w:hAnsi="Arial" w:cs="Arial"/>
          <w:sz w:val="22"/>
          <w:szCs w:val="22"/>
        </w:rPr>
        <w:t xml:space="preserve">Pamela Diaz, Steve Long and </w:t>
      </w:r>
      <w:r w:rsidRPr="00835CFD">
        <w:rPr>
          <w:rFonts w:ascii="Arial" w:hAnsi="Arial" w:cs="Arial"/>
          <w:sz w:val="22"/>
          <w:szCs w:val="22"/>
        </w:rPr>
        <w:t xml:space="preserve">Barbara Sitzman created the Teacher’s Guide article material. </w:t>
      </w:r>
    </w:p>
    <w:p w14:paraId="1A124727" w14:textId="77777777" w:rsidR="00C465DD" w:rsidRPr="00835CFD" w:rsidRDefault="00C465DD" w:rsidP="00C465DD">
      <w:pPr>
        <w:rPr>
          <w:rFonts w:ascii="Arial" w:hAnsi="Arial" w:cs="Arial"/>
          <w:sz w:val="22"/>
          <w:szCs w:val="22"/>
        </w:rPr>
      </w:pPr>
      <w:r w:rsidRPr="00835CFD">
        <w:rPr>
          <w:rFonts w:ascii="Arial" w:hAnsi="Arial" w:cs="Arial"/>
          <w:sz w:val="22"/>
          <w:szCs w:val="22"/>
        </w:rPr>
        <w:t xml:space="preserve">E-mail: </w:t>
      </w:r>
      <w:hyperlink r:id="rId46" w:history="1">
        <w:r w:rsidRPr="00835CFD">
          <w:rPr>
            <w:rStyle w:val="Hyperlink"/>
            <w:rFonts w:ascii="Arial" w:hAnsi="Arial" w:cs="Arial"/>
            <w:sz w:val="22"/>
            <w:szCs w:val="22"/>
          </w:rPr>
          <w:t>bbleam@verizon.net</w:t>
        </w:r>
      </w:hyperlink>
    </w:p>
    <w:p w14:paraId="4A4066D4" w14:textId="77777777" w:rsidR="00C465DD" w:rsidRPr="00835CFD" w:rsidRDefault="00C465DD" w:rsidP="00C465DD">
      <w:pPr>
        <w:autoSpaceDE w:val="0"/>
        <w:autoSpaceDN w:val="0"/>
        <w:adjustRightInd w:val="0"/>
        <w:rPr>
          <w:rFonts w:ascii="Arial" w:hAnsi="Arial" w:cs="Arial"/>
          <w:sz w:val="22"/>
          <w:szCs w:val="22"/>
        </w:rPr>
      </w:pPr>
    </w:p>
    <w:p w14:paraId="23B5ADAE" w14:textId="77777777" w:rsidR="00C465DD" w:rsidRPr="00835CFD" w:rsidRDefault="00C465DD" w:rsidP="00C465DD">
      <w:pPr>
        <w:autoSpaceDE w:val="0"/>
        <w:autoSpaceDN w:val="0"/>
        <w:adjustRightInd w:val="0"/>
        <w:rPr>
          <w:rFonts w:ascii="Arial" w:hAnsi="Arial" w:cs="Arial"/>
          <w:sz w:val="22"/>
          <w:szCs w:val="22"/>
        </w:rPr>
      </w:pPr>
      <w:r w:rsidRPr="00835CFD">
        <w:rPr>
          <w:rFonts w:ascii="Arial" w:hAnsi="Arial" w:cs="Arial"/>
          <w:sz w:val="22"/>
          <w:szCs w:val="22"/>
        </w:rPr>
        <w:t>Susan Cooper prepared the anticipation and reading guides.</w:t>
      </w:r>
    </w:p>
    <w:p w14:paraId="0BD4BDD0" w14:textId="77777777" w:rsidR="00C465DD" w:rsidRPr="00835CFD" w:rsidRDefault="00C465DD" w:rsidP="00C465DD">
      <w:pPr>
        <w:rPr>
          <w:rFonts w:ascii="Arial" w:hAnsi="Arial" w:cs="Arial"/>
          <w:sz w:val="22"/>
          <w:szCs w:val="22"/>
        </w:rPr>
      </w:pPr>
    </w:p>
    <w:p w14:paraId="7B82809E" w14:textId="77777777" w:rsidR="00C465DD" w:rsidRDefault="00561D55" w:rsidP="00C465DD">
      <w:pPr>
        <w:rPr>
          <w:rFonts w:ascii="Arial" w:hAnsi="Arial" w:cs="Arial"/>
          <w:sz w:val="22"/>
          <w:szCs w:val="22"/>
        </w:rPr>
      </w:pPr>
      <w:r>
        <w:rPr>
          <w:rFonts w:ascii="Arial" w:hAnsi="Arial" w:cs="Arial"/>
          <w:sz w:val="22"/>
          <w:szCs w:val="22"/>
        </w:rPr>
        <w:t>Terri Taylor</w:t>
      </w:r>
      <w:r w:rsidR="00C465DD" w:rsidRPr="00835CFD">
        <w:rPr>
          <w:rFonts w:ascii="Arial" w:hAnsi="Arial" w:cs="Arial"/>
          <w:sz w:val="22"/>
          <w:szCs w:val="22"/>
        </w:rPr>
        <w:t xml:space="preserve">, </w:t>
      </w:r>
      <w:r w:rsidR="00C465DD" w:rsidRPr="00835CFD">
        <w:rPr>
          <w:rFonts w:ascii="Arial" w:hAnsi="Arial" w:cs="Arial"/>
          <w:i/>
          <w:sz w:val="22"/>
          <w:szCs w:val="22"/>
        </w:rPr>
        <w:t>ChemMatters</w:t>
      </w:r>
      <w:r w:rsidR="00C465DD" w:rsidRPr="00835CFD">
        <w:rPr>
          <w:rFonts w:ascii="Arial" w:hAnsi="Arial" w:cs="Arial"/>
          <w:sz w:val="22"/>
          <w:szCs w:val="22"/>
        </w:rPr>
        <w:t xml:space="preserve"> </w:t>
      </w:r>
      <w:r>
        <w:rPr>
          <w:rFonts w:ascii="Arial" w:hAnsi="Arial" w:cs="Arial"/>
          <w:sz w:val="22"/>
          <w:szCs w:val="22"/>
        </w:rPr>
        <w:t xml:space="preserve">Teacher’s Guide interim </w:t>
      </w:r>
      <w:r w:rsidR="00C465DD" w:rsidRPr="00835CFD">
        <w:rPr>
          <w:rFonts w:ascii="Arial" w:hAnsi="Arial" w:cs="Arial"/>
          <w:sz w:val="22"/>
          <w:szCs w:val="22"/>
        </w:rPr>
        <w:t xml:space="preserve">editor, coordinated production and prepared the Microsoft Word and PDF versions of the Teacher’s Guide. </w:t>
      </w:r>
    </w:p>
    <w:p w14:paraId="588D261B" w14:textId="77777777" w:rsidR="00C465DD" w:rsidRPr="00835CFD" w:rsidRDefault="00C465DD" w:rsidP="00C465DD">
      <w:pPr>
        <w:rPr>
          <w:rFonts w:ascii="Arial" w:hAnsi="Arial" w:cs="Arial"/>
          <w:sz w:val="22"/>
          <w:szCs w:val="22"/>
        </w:rPr>
      </w:pPr>
      <w:r w:rsidRPr="00835CFD">
        <w:rPr>
          <w:rFonts w:ascii="Arial" w:hAnsi="Arial" w:cs="Arial"/>
          <w:sz w:val="22"/>
          <w:szCs w:val="22"/>
        </w:rPr>
        <w:t xml:space="preserve">E-mail: </w:t>
      </w:r>
      <w:hyperlink r:id="rId47" w:history="1">
        <w:r w:rsidRPr="00835CFD">
          <w:rPr>
            <w:rStyle w:val="Hyperlink"/>
            <w:rFonts w:ascii="Arial" w:hAnsi="Arial" w:cs="Arial"/>
            <w:sz w:val="22"/>
            <w:szCs w:val="22"/>
          </w:rPr>
          <w:t>chemmatters@acs.org</w:t>
        </w:r>
      </w:hyperlink>
    </w:p>
    <w:p w14:paraId="39FBCBA0" w14:textId="77777777" w:rsidR="00C465DD" w:rsidRPr="00835CFD" w:rsidRDefault="00C465DD" w:rsidP="00C465DD">
      <w:pPr>
        <w:rPr>
          <w:rFonts w:ascii="Arial" w:hAnsi="Arial" w:cs="Arial"/>
          <w:sz w:val="22"/>
          <w:szCs w:val="22"/>
        </w:rPr>
      </w:pPr>
    </w:p>
    <w:p w14:paraId="0BBF8F99" w14:textId="77777777" w:rsidR="00C465DD" w:rsidRPr="00835CFD" w:rsidRDefault="00C465DD" w:rsidP="00C465DD">
      <w:pPr>
        <w:rPr>
          <w:rFonts w:ascii="Arial" w:hAnsi="Arial" w:cs="Arial"/>
          <w:sz w:val="22"/>
          <w:szCs w:val="22"/>
        </w:rPr>
      </w:pPr>
      <w:r w:rsidRPr="00835CFD">
        <w:rPr>
          <w:rFonts w:ascii="Arial" w:hAnsi="Arial" w:cs="Arial"/>
          <w:sz w:val="22"/>
          <w:szCs w:val="22"/>
        </w:rPr>
        <w:t xml:space="preserve">Articles from past issues of </w:t>
      </w:r>
      <w:r w:rsidRPr="00835CFD">
        <w:rPr>
          <w:rFonts w:ascii="Arial" w:hAnsi="Arial" w:cs="Arial"/>
          <w:i/>
          <w:sz w:val="22"/>
          <w:szCs w:val="22"/>
        </w:rPr>
        <w:t>ChemMatters</w:t>
      </w:r>
      <w:r w:rsidRPr="00835CFD">
        <w:rPr>
          <w:rFonts w:ascii="Arial" w:hAnsi="Arial" w:cs="Arial"/>
          <w:sz w:val="22"/>
          <w:szCs w:val="22"/>
        </w:rPr>
        <w:t xml:space="preserve"> </w:t>
      </w:r>
      <w:r>
        <w:rPr>
          <w:rFonts w:ascii="Arial" w:hAnsi="Arial" w:cs="Arial"/>
          <w:sz w:val="22"/>
          <w:szCs w:val="22"/>
        </w:rPr>
        <w:t xml:space="preserve">and related Teacher’s Guides </w:t>
      </w:r>
      <w:r w:rsidRPr="00835CFD">
        <w:rPr>
          <w:rFonts w:ascii="Arial" w:hAnsi="Arial" w:cs="Arial"/>
          <w:sz w:val="22"/>
          <w:szCs w:val="22"/>
        </w:rPr>
        <w:t xml:space="preserve">can be accessed from a DVD that is available from the American Chemical Society for $42. The DVD contains the entire 30-year publication of </w:t>
      </w:r>
      <w:r w:rsidRPr="00835CFD">
        <w:rPr>
          <w:rFonts w:ascii="Arial" w:hAnsi="Arial" w:cs="Arial"/>
          <w:i/>
          <w:sz w:val="22"/>
          <w:szCs w:val="22"/>
        </w:rPr>
        <w:t>ChemMatters</w:t>
      </w:r>
      <w:r w:rsidRPr="00835CFD">
        <w:rPr>
          <w:rFonts w:ascii="Arial" w:hAnsi="Arial" w:cs="Arial"/>
          <w:sz w:val="22"/>
          <w:szCs w:val="22"/>
        </w:rPr>
        <w:t xml:space="preserve"> issues, from February 1983 to April 2013</w:t>
      </w:r>
      <w:r>
        <w:rPr>
          <w:rFonts w:ascii="Arial" w:hAnsi="Arial" w:cs="Arial"/>
          <w:sz w:val="22"/>
          <w:szCs w:val="22"/>
        </w:rPr>
        <w:t xml:space="preserve">, </w:t>
      </w:r>
      <w:r w:rsidRPr="001C2B70">
        <w:rPr>
          <w:rFonts w:ascii="Arial" w:hAnsi="Arial" w:cs="Arial"/>
          <w:sz w:val="22"/>
          <w:szCs w:val="22"/>
        </w:rPr>
        <w:t>along with all the related Teacher’s Guides since they were first created with the February 1990 issue</w:t>
      </w:r>
      <w:r>
        <w:rPr>
          <w:rFonts w:ascii="Arial" w:hAnsi="Arial" w:cs="Arial"/>
          <w:sz w:val="22"/>
          <w:szCs w:val="22"/>
        </w:rPr>
        <w:t xml:space="preserve"> </w:t>
      </w:r>
      <w:r w:rsidRPr="001C2B70">
        <w:rPr>
          <w:rFonts w:ascii="Arial" w:hAnsi="Arial" w:cs="Arial"/>
          <w:sz w:val="22"/>
          <w:szCs w:val="22"/>
        </w:rPr>
        <w:t xml:space="preserve">of </w:t>
      </w:r>
      <w:r w:rsidRPr="0076055E">
        <w:rPr>
          <w:rFonts w:ascii="Arial" w:hAnsi="Arial" w:cs="Arial"/>
          <w:i/>
          <w:sz w:val="22"/>
          <w:szCs w:val="22"/>
        </w:rPr>
        <w:t>ChemMatters</w:t>
      </w:r>
      <w:r w:rsidRPr="001C2B70">
        <w:rPr>
          <w:rFonts w:ascii="Arial" w:hAnsi="Arial" w:cs="Arial"/>
          <w:sz w:val="22"/>
          <w:szCs w:val="22"/>
        </w:rPr>
        <w:t>.</w:t>
      </w:r>
    </w:p>
    <w:p w14:paraId="4EF48539" w14:textId="77777777" w:rsidR="00C465DD" w:rsidRPr="00835CFD" w:rsidRDefault="00C465DD" w:rsidP="00C465DD">
      <w:pPr>
        <w:rPr>
          <w:rFonts w:ascii="Arial" w:hAnsi="Arial" w:cs="Arial"/>
          <w:sz w:val="22"/>
          <w:szCs w:val="22"/>
        </w:rPr>
      </w:pPr>
    </w:p>
    <w:p w14:paraId="15A7AEBB" w14:textId="77777777" w:rsidR="00C465DD" w:rsidRPr="00835CFD" w:rsidRDefault="00C465DD" w:rsidP="00C465DD">
      <w:pPr>
        <w:rPr>
          <w:rFonts w:ascii="Arial" w:hAnsi="Arial" w:cs="Arial"/>
          <w:sz w:val="22"/>
          <w:szCs w:val="22"/>
        </w:rPr>
      </w:pPr>
      <w:r w:rsidRPr="00835CFD">
        <w:rPr>
          <w:rFonts w:ascii="Arial" w:hAnsi="Arial" w:cs="Arial"/>
          <w:sz w:val="22"/>
          <w:szCs w:val="22"/>
        </w:rPr>
        <w:t>The DVD also includes Article, Title</w:t>
      </w:r>
      <w:r>
        <w:rPr>
          <w:rFonts w:ascii="Arial" w:hAnsi="Arial" w:cs="Arial"/>
          <w:sz w:val="22"/>
          <w:szCs w:val="22"/>
        </w:rPr>
        <w:t>,</w:t>
      </w:r>
      <w:r w:rsidRPr="00835CFD">
        <w:rPr>
          <w:rFonts w:ascii="Arial" w:hAnsi="Arial" w:cs="Arial"/>
          <w:sz w:val="22"/>
          <w:szCs w:val="22"/>
        </w:rPr>
        <w:t xml:space="preserve"> and Keyword Indexes that cover all issues from February 1983 to April 2013.</w:t>
      </w:r>
      <w:r>
        <w:rPr>
          <w:rFonts w:ascii="Arial" w:hAnsi="Arial" w:cs="Arial"/>
          <w:sz w:val="22"/>
          <w:szCs w:val="22"/>
        </w:rPr>
        <w:t xml:space="preserve"> </w:t>
      </w:r>
      <w:r w:rsidRPr="001C2B70">
        <w:rPr>
          <w:rFonts w:ascii="Arial" w:hAnsi="Arial" w:cs="Arial"/>
          <w:sz w:val="22"/>
          <w:szCs w:val="22"/>
        </w:rPr>
        <w:t>A search function (similar to a Google search of keywords) is also available on the DVD.</w:t>
      </w:r>
    </w:p>
    <w:p w14:paraId="5CE6F94C" w14:textId="77777777" w:rsidR="00C465DD" w:rsidRPr="00835CFD" w:rsidRDefault="00C465DD" w:rsidP="00C465DD">
      <w:pPr>
        <w:rPr>
          <w:rFonts w:ascii="Arial" w:hAnsi="Arial" w:cs="Arial"/>
          <w:sz w:val="22"/>
          <w:szCs w:val="22"/>
        </w:rPr>
      </w:pPr>
    </w:p>
    <w:p w14:paraId="23F6CFBF" w14:textId="77777777" w:rsidR="00C465DD" w:rsidRDefault="00C465DD" w:rsidP="00C465DD">
      <w:pPr>
        <w:rPr>
          <w:rFonts w:ascii="Arial" w:hAnsi="Arial" w:cs="Arial"/>
          <w:sz w:val="22"/>
          <w:szCs w:val="22"/>
        </w:rPr>
      </w:pPr>
      <w:r w:rsidRPr="00835CFD">
        <w:rPr>
          <w:rFonts w:ascii="Arial" w:hAnsi="Arial" w:cs="Arial"/>
          <w:sz w:val="22"/>
          <w:szCs w:val="22"/>
        </w:rPr>
        <w:t xml:space="preserve">The </w:t>
      </w:r>
      <w:r w:rsidRPr="00835CFD">
        <w:rPr>
          <w:rFonts w:ascii="Arial" w:hAnsi="Arial" w:cs="Arial"/>
          <w:i/>
          <w:sz w:val="22"/>
          <w:szCs w:val="22"/>
        </w:rPr>
        <w:t>ChemMatters</w:t>
      </w:r>
      <w:r w:rsidRPr="00835CFD">
        <w:rPr>
          <w:rFonts w:ascii="Arial" w:hAnsi="Arial" w:cs="Arial"/>
          <w:sz w:val="22"/>
          <w:szCs w:val="22"/>
        </w:rPr>
        <w:t xml:space="preserve"> DVD can be purchased by calling 1-800-227-5558.</w:t>
      </w:r>
      <w:r>
        <w:rPr>
          <w:rFonts w:ascii="Arial" w:hAnsi="Arial" w:cs="Arial"/>
          <w:sz w:val="22"/>
          <w:szCs w:val="22"/>
        </w:rPr>
        <w:t xml:space="preserve"> </w:t>
      </w:r>
      <w:r w:rsidRPr="00835CFD">
        <w:rPr>
          <w:rFonts w:ascii="Arial" w:hAnsi="Arial" w:cs="Arial"/>
          <w:sz w:val="22"/>
          <w:szCs w:val="22"/>
        </w:rPr>
        <w:t xml:space="preserve">Purchase information can </w:t>
      </w:r>
      <w:r>
        <w:rPr>
          <w:rFonts w:ascii="Arial" w:hAnsi="Arial" w:cs="Arial"/>
          <w:sz w:val="22"/>
          <w:szCs w:val="22"/>
        </w:rPr>
        <w:t xml:space="preserve">also </w:t>
      </w:r>
      <w:r w:rsidRPr="00835CFD">
        <w:rPr>
          <w:rFonts w:ascii="Arial" w:hAnsi="Arial" w:cs="Arial"/>
          <w:sz w:val="22"/>
          <w:szCs w:val="22"/>
        </w:rPr>
        <w:t xml:space="preserve">be found online at </w:t>
      </w:r>
      <w:hyperlink r:id="rId48" w:history="1">
        <w:r w:rsidRPr="001C2B70">
          <w:rPr>
            <w:rStyle w:val="Hyperlink"/>
            <w:rFonts w:ascii="Arial" w:hAnsi="Arial" w:cs="Arial"/>
            <w:sz w:val="22"/>
            <w:szCs w:val="22"/>
          </w:rPr>
          <w:t>http://tinyurl.com/o37s9x2</w:t>
        </w:r>
      </w:hyperlink>
      <w:r w:rsidRPr="00835CFD">
        <w:rPr>
          <w:rFonts w:ascii="Arial" w:hAnsi="Arial" w:cs="Arial"/>
          <w:sz w:val="22"/>
          <w:szCs w:val="22"/>
        </w:rPr>
        <w:t>.</w:t>
      </w:r>
    </w:p>
    <w:p w14:paraId="049E4B6C" w14:textId="77777777" w:rsidR="009F7AE2" w:rsidRPr="004C3124" w:rsidRDefault="009F7AE2" w:rsidP="006C0BCE">
      <w:pPr>
        <w:rPr>
          <w:rFonts w:ascii="Arial" w:hAnsi="Arial" w:cs="Arial"/>
          <w:sz w:val="22"/>
          <w:szCs w:val="22"/>
        </w:rPr>
      </w:pPr>
    </w:p>
    <w:sectPr w:rsidR="009F7AE2" w:rsidRPr="004C3124" w:rsidSect="00E35B49">
      <w:headerReference w:type="default" r:id="rId49"/>
      <w:footerReference w:type="even" r:id="rId50"/>
      <w:footerReference w:type="default" r:id="rId51"/>
      <w:footerReference w:type="first" r:id="rId52"/>
      <w:type w:val="continuous"/>
      <w:pgSz w:w="12240" w:h="15840" w:code="1"/>
      <w:pgMar w:top="152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76241" w14:textId="77777777" w:rsidR="00317ECD" w:rsidRDefault="00317ECD">
      <w:r>
        <w:separator/>
      </w:r>
    </w:p>
  </w:endnote>
  <w:endnote w:type="continuationSeparator" w:id="0">
    <w:p w14:paraId="4750529A" w14:textId="77777777" w:rsidR="00317ECD" w:rsidRDefault="0031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16DAB" w14:textId="77777777" w:rsidR="00317ECD" w:rsidRDefault="00317ECD"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6468F37D" w14:textId="77777777" w:rsidR="00317ECD" w:rsidRDefault="00317ECD" w:rsidP="00F5104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853F2" w14:textId="740BBAD8" w:rsidR="00317ECD" w:rsidRPr="005C3058" w:rsidRDefault="00317ECD" w:rsidP="00CD277D">
    <w:pPr>
      <w:pStyle w:val="Footer"/>
      <w:tabs>
        <w:tab w:val="clear" w:pos="4320"/>
        <w:tab w:val="clear" w:pos="8640"/>
        <w:tab w:val="center" w:pos="4680"/>
        <w:tab w:val="right" w:pos="9360"/>
      </w:tabs>
      <w:rPr>
        <w:rFonts w:ascii="Arial" w:hAnsi="Arial" w:cs="Arial"/>
      </w:rPr>
    </w:pPr>
    <w:r>
      <w:rPr>
        <w:noProof/>
      </w:rPr>
      <w:drawing>
        <wp:anchor distT="0" distB="0" distL="114300" distR="114300" simplePos="0" relativeHeight="251668480" behindDoc="0" locked="0" layoutInCell="1" allowOverlap="1" wp14:anchorId="4D408166" wp14:editId="3EB0F1E2">
          <wp:simplePos x="0" y="0"/>
          <wp:positionH relativeFrom="column">
            <wp:posOffset>4914265</wp:posOffset>
          </wp:positionH>
          <wp:positionV relativeFrom="paragraph">
            <wp:posOffset>-53340</wp:posOffset>
          </wp:positionV>
          <wp:extent cx="1028700" cy="32575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
                    <a:extLst>
                      <a:ext uri="{28A0092B-C50C-407E-A947-70E740481C1C}">
                        <a14:useLocalDpi xmlns:a14="http://schemas.microsoft.com/office/drawing/2010/main" val="0"/>
                      </a:ext>
                    </a:extLst>
                  </a:blip>
                  <a:stretch>
                    <a:fillRect/>
                  </a:stretch>
                </pic:blipFill>
                <pic:spPr>
                  <a:xfrm>
                    <a:off x="0" y="0"/>
                    <a:ext cx="1028700" cy="325755"/>
                  </a:xfrm>
                  <a:prstGeom prst="rect">
                    <a:avLst/>
                  </a:prstGeom>
                </pic:spPr>
              </pic:pic>
            </a:graphicData>
          </a:graphic>
        </wp:anchor>
      </w:drawing>
    </w:r>
    <w:r>
      <w:rPr>
        <w:noProof/>
      </w:rPr>
      <mc:AlternateContent>
        <mc:Choice Requires="wps">
          <w:drawing>
            <wp:anchor distT="4294967293" distB="4294967293" distL="114300" distR="114300" simplePos="0" relativeHeight="251669504" behindDoc="0" locked="0" layoutInCell="1" allowOverlap="1" wp14:anchorId="253C3E0D" wp14:editId="13252F20">
              <wp:simplePos x="0" y="0"/>
              <wp:positionH relativeFrom="margin">
                <wp:posOffset>-752475</wp:posOffset>
              </wp:positionH>
              <wp:positionV relativeFrom="paragraph">
                <wp:posOffset>-144781</wp:posOffset>
              </wp:positionV>
              <wp:extent cx="74295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4C1B10" id="Straight Connector 11"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9.25pt,-11.4pt" to="525.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Vcd7wEAAEMEAAAOAAAAZHJzL2Uyb0RvYy54bWysU01v2zAMvQ/YfxB0X+xka7cacXpI0V2K&#10;LVi6H6DKki1MogRJi51/P0qO7e4DKFDsIogiH8n3SG1vB6PJSfigLNR0vSopEcBto6Ct6ffH+3ef&#10;KAmRQcO0BVHTswj0dvf2zbZ3ldjYzupGeIJJIFS9q2kXo6uKIvBOGBZW1glAp7TesIimb4vGsx6z&#10;G11syvK66K1vnLdchICvd6OT7nJ+KQWPX6UMIhJdU+wt5tPn8ymdxW7LqtYz1yl+aYO9ogvDFGDR&#10;OdUdi4z89OqvVEZxb4OVccWtKayUiovMAdmsyz/YHDvmROaC4gQ3yxT+X1r+5XTwRDU4uzUlwAzO&#10;6Bg9U20Xyd4CoILWE3SiUr0LFQL2cPCJKx/g6B4s/xHQV/zmTEZwY9ggvUnhSJYMWfnzrLwYIuH4&#10;+PHD5uaqxAHxyVewagI6H+JnYQ1Jl5pqBUkUVrHTQ4ipNKumkPSsgfQ1vX5/ldIZh9QCtBkQrFbN&#10;vdI6heUVE3vtyYnhcsQhU8Rcz6LQ0pCCRV6lS7mFXL7FsxZj3W9CopRIZzOWS0u8VGCcC4hTFQ0Y&#10;nWAS+5mB5cvAS/zS1QxevwweeUyVLcQZbBRY/68EizByjL/MOoy8kwRPtjkf/LQEuKl5Jpdflb7C&#10;czvDl7+/+wUAAP//AwBQSwMEFAAGAAgAAAAhAOY+IMLgAAAADQEAAA8AAABkcnMvZG93bnJldi54&#10;bWxMj0Frg0AQhe+F/IdlAr2UZNViCNY1FCGXHgqNJfS4cScqdWfF3UTz7zuBQnubefN48718N9te&#10;XHH0nSMF8ToCgVQ701Gj4LPar7YgfNBkdO8IFdzQw65YPOQ6M26iD7weQiM4hHymFbQhDJmUvm7R&#10;ar92AxLfzm60OvA6NtKMeuJw28skijbS6o74Q6sHLFusvw8Xq+CreXreHyuqpjK8nzftfDu+paVS&#10;j8v59QVEwDn8meGOz+hQMNPJXch40StYxfE2ZS9PScIl7pYojVk6/UqyyOX/FsUPAAAA//8DAFBL&#10;AQItABQABgAIAAAAIQC2gziS/gAAAOEBAAATAAAAAAAAAAAAAAAAAAAAAABbQ29udGVudF9UeXBl&#10;c10ueG1sUEsBAi0AFAAGAAgAAAAhADj9If/WAAAAlAEAAAsAAAAAAAAAAAAAAAAALwEAAF9yZWxz&#10;Ly5yZWxzUEsBAi0AFAAGAAgAAAAhAPwpVx3vAQAAQwQAAA4AAAAAAAAAAAAAAAAALgIAAGRycy9l&#10;Mm9Eb2MueG1sUEsBAi0AFAAGAAgAAAAhAOY+IMLgAAAADQEAAA8AAAAAAAAAAAAAAAAASQ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148D8D29" wp14:editId="156D09A8">
          <wp:simplePos x="0" y="0"/>
          <wp:positionH relativeFrom="column">
            <wp:posOffset>0</wp:posOffset>
          </wp:positionH>
          <wp:positionV relativeFrom="paragraph">
            <wp:posOffset>-1270</wp:posOffset>
          </wp:positionV>
          <wp:extent cx="1206500" cy="222250"/>
          <wp:effectExtent l="0" t="0" r="0" b="6350"/>
          <wp:wrapTight wrapText="bothSides">
            <wp:wrapPolygon edited="0">
              <wp:start x="0" y="0"/>
              <wp:lineTo x="0" y="20366"/>
              <wp:lineTo x="21145" y="20366"/>
              <wp:lineTo x="21145" y="0"/>
              <wp:lineTo x="0" y="0"/>
            </wp:wrapPolygon>
          </wp:wrapTight>
          <wp:docPr id="50" name="Picture 5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sidRPr="005C3058">
      <w:rPr>
        <w:rFonts w:ascii="Arial" w:hAnsi="Arial" w:cs="Arial"/>
      </w:rPr>
      <w:fldChar w:fldCharType="begin"/>
    </w:r>
    <w:r w:rsidRPr="005C3058">
      <w:rPr>
        <w:rFonts w:ascii="Arial" w:hAnsi="Arial" w:cs="Arial"/>
      </w:rPr>
      <w:instrText xml:space="preserve"> PAGE   \* MERGEFORMAT </w:instrText>
    </w:r>
    <w:r w:rsidRPr="005C3058">
      <w:rPr>
        <w:rFonts w:ascii="Arial" w:hAnsi="Arial" w:cs="Arial"/>
      </w:rPr>
      <w:fldChar w:fldCharType="separate"/>
    </w:r>
    <w:r w:rsidR="000E1145">
      <w:rPr>
        <w:rFonts w:ascii="Arial" w:hAnsi="Arial" w:cs="Arial"/>
        <w:noProof/>
      </w:rPr>
      <w:t>5</w:t>
    </w:r>
    <w:r w:rsidRPr="005C3058">
      <w:rPr>
        <w:rFonts w:ascii="Arial" w:hAnsi="Arial" w:cs="Arial"/>
        <w:noProof/>
      </w:rPr>
      <w:fldChar w:fldCharType="end"/>
    </w:r>
    <w:r w:rsidRPr="005C3058">
      <w:rPr>
        <w:rFonts w:ascii="Arial" w:hAnsi="Arial" w:cs="Arial"/>
        <w:noProof/>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C6C8E" w14:textId="77777777" w:rsidR="00317ECD" w:rsidRDefault="00317ECD" w:rsidP="00CD277D">
    <w:pPr>
      <w:pStyle w:val="Footer"/>
      <w:tabs>
        <w:tab w:val="clear" w:pos="4320"/>
        <w:tab w:val="clear" w:pos="8640"/>
        <w:tab w:val="center" w:pos="4680"/>
        <w:tab w:val="right" w:pos="9360"/>
      </w:tabs>
    </w:pPr>
    <w:r w:rsidRPr="00034D32">
      <w:rPr>
        <w:rFonts w:ascii="Arial" w:hAnsi="Arial" w:cs="Arial"/>
        <w:b/>
        <w:noProof/>
        <w:sz w:val="28"/>
        <w:szCs w:val="28"/>
      </w:rPr>
      <w:drawing>
        <wp:anchor distT="0" distB="0" distL="114300" distR="114300" simplePos="0" relativeHeight="251670528" behindDoc="1" locked="0" layoutInCell="1" allowOverlap="1" wp14:anchorId="13182882" wp14:editId="20D6B8BA">
          <wp:simplePos x="0" y="0"/>
          <wp:positionH relativeFrom="column">
            <wp:posOffset>0</wp:posOffset>
          </wp:positionH>
          <wp:positionV relativeFrom="paragraph">
            <wp:posOffset>-34925</wp:posOffset>
          </wp:positionV>
          <wp:extent cx="1206500" cy="222250"/>
          <wp:effectExtent l="0" t="0" r="0" b="6350"/>
          <wp:wrapTight wrapText="bothSides">
            <wp:wrapPolygon edited="0">
              <wp:start x="0" y="0"/>
              <wp:lineTo x="0" y="20366"/>
              <wp:lineTo x="21145" y="20366"/>
              <wp:lineTo x="21145" y="0"/>
              <wp:lineTo x="0" y="0"/>
            </wp:wrapPolygon>
          </wp:wrapTight>
          <wp:docPr id="51" name="Picture 5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Pr>
        <w:noProof/>
      </w:rPr>
      <w:tab/>
    </w:r>
    <w:hyperlink r:id="rId2" w:history="1">
      <w:r w:rsidRPr="000356F5">
        <w:rPr>
          <w:rStyle w:val="Hyperlink"/>
          <w:rFonts w:ascii="Arial" w:hAnsi="Arial" w:cs="Arial"/>
          <w:sz w:val="20"/>
          <w:szCs w:val="20"/>
        </w:rPr>
        <w:t>www.acs.org/chemmatters</w:t>
      </w:r>
    </w:hyperlink>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EEFF0" w14:textId="77777777" w:rsidR="00317ECD" w:rsidRDefault="00317ECD"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63B7B2C9" w14:textId="77777777" w:rsidR="00317ECD" w:rsidRDefault="00317ECD" w:rsidP="00F51042">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5FDD5" w14:textId="60F78AC1" w:rsidR="00317ECD" w:rsidRPr="005C3058" w:rsidRDefault="00317ECD" w:rsidP="00CD277D">
    <w:pPr>
      <w:pStyle w:val="Footer"/>
      <w:tabs>
        <w:tab w:val="clear" w:pos="4320"/>
        <w:tab w:val="clear" w:pos="8640"/>
        <w:tab w:val="center" w:pos="4680"/>
        <w:tab w:val="right" w:pos="9360"/>
      </w:tabs>
      <w:rPr>
        <w:rFonts w:ascii="Arial" w:hAnsi="Arial" w:cs="Arial"/>
      </w:rPr>
    </w:pPr>
    <w:r>
      <w:rPr>
        <w:noProof/>
      </w:rPr>
      <w:drawing>
        <wp:anchor distT="0" distB="0" distL="114300" distR="114300" simplePos="0" relativeHeight="251657216" behindDoc="0" locked="0" layoutInCell="1" allowOverlap="1" wp14:anchorId="35DAAB00" wp14:editId="0D534A77">
          <wp:simplePos x="0" y="0"/>
          <wp:positionH relativeFrom="column">
            <wp:posOffset>4914265</wp:posOffset>
          </wp:positionH>
          <wp:positionV relativeFrom="paragraph">
            <wp:posOffset>-53340</wp:posOffset>
          </wp:positionV>
          <wp:extent cx="1028700" cy="32575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
                    <a:extLst>
                      <a:ext uri="{28A0092B-C50C-407E-A947-70E740481C1C}">
                        <a14:useLocalDpi xmlns:a14="http://schemas.microsoft.com/office/drawing/2010/main" val="0"/>
                      </a:ext>
                    </a:extLst>
                  </a:blip>
                  <a:stretch>
                    <a:fillRect/>
                  </a:stretch>
                </pic:blipFill>
                <pic:spPr>
                  <a:xfrm>
                    <a:off x="0" y="0"/>
                    <a:ext cx="1028700" cy="325755"/>
                  </a:xfrm>
                  <a:prstGeom prst="rect">
                    <a:avLst/>
                  </a:prstGeom>
                </pic:spPr>
              </pic:pic>
            </a:graphicData>
          </a:graphic>
        </wp:anchor>
      </w:drawing>
    </w:r>
    <w:r>
      <w:rPr>
        <w:noProof/>
      </w:rPr>
      <mc:AlternateContent>
        <mc:Choice Requires="wps">
          <w:drawing>
            <wp:anchor distT="4294967293" distB="4294967293" distL="114300" distR="114300" simplePos="0" relativeHeight="251661312" behindDoc="0" locked="0" layoutInCell="1" allowOverlap="1" wp14:anchorId="192EDCD6" wp14:editId="313E27C7">
              <wp:simplePos x="0" y="0"/>
              <wp:positionH relativeFrom="margin">
                <wp:posOffset>-752475</wp:posOffset>
              </wp:positionH>
              <wp:positionV relativeFrom="paragraph">
                <wp:posOffset>-144781</wp:posOffset>
              </wp:positionV>
              <wp:extent cx="74295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D4FAE2" id="Straight Connector 15"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9.25pt,-11.4pt" to="525.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s/7wEAAEMEAAAOAAAAZHJzL2Uyb0RvYy54bWysU02P2yAQvVfqf0DcGztps22tOHvIantZ&#10;tVGz/QEsBhsVBgQ0dv59Bxzb2w9ppaoXBMy8N/Mew+52MJqchQ/KQk3Xq5ISAdw2Ctqafnu8f/OB&#10;khAZNExbEDW9iEBv969f7XpXiY3trG6EJ0gCoepdTbsYXVUUgXfCsLCyTgAGpfWGRTz6tmg865Hd&#10;6GJTljdFb33jvOUiBLy9G4N0n/mlFDx+kTKISHRNsbeYV5/Xp7QW+x2rWs9cp/i1DfYPXRimAIvO&#10;VHcsMvLDqz+ojOLeBivjiltTWCkVF1kDqlmXv6k5dcyJrAXNCW62Kfw/Wv75fPRENfh2W0qAGXyj&#10;U/RMtV0kBwuADlpPMIhO9S5UCDjA0SetfICTe7D8e8BY8UswHYIb0wbpTUpHsWTIzl9m58UQCcfL&#10;9+82H7clPhCfYgWrJqDzIX4S1pC0qalWkExhFTs/hJhKs2pKSdcaSF/Tm7fbRGccSgvQZkCwWjX3&#10;SuuUlkdMHLQnZ4bDEYd1kohcz7LwpCElizxK13KLuLyLFy3Gul+FRCtRzmYsl4Z4qcA4FxCnKhow&#10;O8Ek9jMDy5eB1/ylqxm8fhk86pgqW4gz2Ciw/m8EizFyzL++dRh1JwuebHM5+mkIcFKzj9dflb7C&#10;83OGL39//xMAAP//AwBQSwMEFAAGAAgAAAAhAOY+IMLgAAAADQEAAA8AAABkcnMvZG93bnJldi54&#10;bWxMj0Frg0AQhe+F/IdlAr2UZNViCNY1FCGXHgqNJfS4cScqdWfF3UTz7zuBQnubefN48718N9te&#10;XHH0nSMF8ToCgVQ701Gj4LPar7YgfNBkdO8IFdzQw65YPOQ6M26iD7weQiM4hHymFbQhDJmUvm7R&#10;ar92AxLfzm60OvA6NtKMeuJw28skijbS6o74Q6sHLFusvw8Xq+CreXreHyuqpjK8nzftfDu+paVS&#10;j8v59QVEwDn8meGOz+hQMNPJXch40StYxfE2ZS9PScIl7pYojVk6/UqyyOX/FsUPAAAA//8DAFBL&#10;AQItABQABgAIAAAAIQC2gziS/gAAAOEBAAATAAAAAAAAAAAAAAAAAAAAAABbQ29udGVudF9UeXBl&#10;c10ueG1sUEsBAi0AFAAGAAgAAAAhADj9If/WAAAAlAEAAAsAAAAAAAAAAAAAAAAALwEAAF9yZWxz&#10;Ly5yZWxzUEsBAi0AFAAGAAgAAAAhAAvR+z/vAQAAQwQAAA4AAAAAAAAAAAAAAAAALgIAAGRycy9l&#10;Mm9Eb2MueG1sUEsBAi0AFAAGAAgAAAAhAOY+IMLgAAAADQEAAA8AAAAAAAAAAAAAAAAASQ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2096" behindDoc="1" locked="0" layoutInCell="1" allowOverlap="1" wp14:anchorId="2353B4EB" wp14:editId="5D5070DD">
          <wp:simplePos x="0" y="0"/>
          <wp:positionH relativeFrom="column">
            <wp:posOffset>0</wp:posOffset>
          </wp:positionH>
          <wp:positionV relativeFrom="paragraph">
            <wp:posOffset>-1270</wp:posOffset>
          </wp:positionV>
          <wp:extent cx="1206500" cy="222250"/>
          <wp:effectExtent l="0" t="0" r="0" b="6350"/>
          <wp:wrapTight wrapText="bothSides">
            <wp:wrapPolygon edited="0">
              <wp:start x="0" y="0"/>
              <wp:lineTo x="0" y="20366"/>
              <wp:lineTo x="21145" y="20366"/>
              <wp:lineTo x="21145" y="0"/>
              <wp:lineTo x="0" y="0"/>
            </wp:wrapPolygon>
          </wp:wrapTight>
          <wp:docPr id="38" name="Picture 38"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sidRPr="005C3058">
      <w:rPr>
        <w:rFonts w:ascii="Arial" w:hAnsi="Arial" w:cs="Arial"/>
      </w:rPr>
      <w:fldChar w:fldCharType="begin"/>
    </w:r>
    <w:r w:rsidRPr="005C3058">
      <w:rPr>
        <w:rFonts w:ascii="Arial" w:hAnsi="Arial" w:cs="Arial"/>
      </w:rPr>
      <w:instrText xml:space="preserve"> PAGE   \* MERGEFORMAT </w:instrText>
    </w:r>
    <w:r w:rsidRPr="005C3058">
      <w:rPr>
        <w:rFonts w:ascii="Arial" w:hAnsi="Arial" w:cs="Arial"/>
      </w:rPr>
      <w:fldChar w:fldCharType="separate"/>
    </w:r>
    <w:r w:rsidR="000E1145">
      <w:rPr>
        <w:rFonts w:ascii="Arial" w:hAnsi="Arial" w:cs="Arial"/>
        <w:noProof/>
      </w:rPr>
      <w:t>21</w:t>
    </w:r>
    <w:r w:rsidRPr="005C3058">
      <w:rPr>
        <w:rFonts w:ascii="Arial" w:hAnsi="Arial" w:cs="Arial"/>
        <w:noProof/>
      </w:rPr>
      <w:fldChar w:fldCharType="end"/>
    </w:r>
    <w:r w:rsidRPr="005C3058">
      <w:rPr>
        <w:rFonts w:ascii="Arial" w:hAnsi="Arial" w:cs="Arial"/>
        <w:noProof/>
      </w:rPr>
      <w:tab/>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5C51B" w14:textId="77777777" w:rsidR="00317ECD" w:rsidRDefault="00317ECD" w:rsidP="00CD277D">
    <w:pPr>
      <w:pStyle w:val="Footer"/>
      <w:tabs>
        <w:tab w:val="clear" w:pos="4320"/>
        <w:tab w:val="clear" w:pos="8640"/>
        <w:tab w:val="center" w:pos="4680"/>
        <w:tab w:val="right" w:pos="9360"/>
      </w:tabs>
    </w:pPr>
    <w:r w:rsidRPr="00034D32">
      <w:rPr>
        <w:rFonts w:ascii="Arial" w:hAnsi="Arial" w:cs="Arial"/>
        <w:b/>
        <w:noProof/>
        <w:sz w:val="28"/>
        <w:szCs w:val="28"/>
      </w:rPr>
      <w:drawing>
        <wp:anchor distT="0" distB="0" distL="114300" distR="114300" simplePos="0" relativeHeight="251665408" behindDoc="1" locked="0" layoutInCell="1" allowOverlap="1" wp14:anchorId="7206B1CA" wp14:editId="05DF749E">
          <wp:simplePos x="0" y="0"/>
          <wp:positionH relativeFrom="column">
            <wp:posOffset>0</wp:posOffset>
          </wp:positionH>
          <wp:positionV relativeFrom="paragraph">
            <wp:posOffset>-34925</wp:posOffset>
          </wp:positionV>
          <wp:extent cx="1206500" cy="222250"/>
          <wp:effectExtent l="0" t="0" r="0" b="6350"/>
          <wp:wrapTight wrapText="bothSides">
            <wp:wrapPolygon edited="0">
              <wp:start x="0" y="0"/>
              <wp:lineTo x="0" y="20366"/>
              <wp:lineTo x="21145" y="20366"/>
              <wp:lineTo x="21145" y="0"/>
              <wp:lineTo x="0" y="0"/>
            </wp:wrapPolygon>
          </wp:wrapTight>
          <wp:docPr id="47" name="Picture 4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Pr>
        <w:noProof/>
      </w:rPr>
      <w:tab/>
    </w:r>
    <w:hyperlink r:id="rId2" w:history="1">
      <w:r w:rsidRPr="000356F5">
        <w:rPr>
          <w:rStyle w:val="Hyperlink"/>
          <w:rFonts w:ascii="Arial" w:hAnsi="Arial" w:cs="Arial"/>
          <w:sz w:val="20"/>
          <w:szCs w:val="20"/>
        </w:rPr>
        <w:t>www.acs.org/chemmatters</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B6077" w14:textId="77777777" w:rsidR="00317ECD" w:rsidRDefault="00317ECD">
      <w:r>
        <w:separator/>
      </w:r>
    </w:p>
  </w:footnote>
  <w:footnote w:type="continuationSeparator" w:id="0">
    <w:p w14:paraId="13E52E9F" w14:textId="77777777" w:rsidR="00317ECD" w:rsidRDefault="00317E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AD9A2" w14:textId="589673F5" w:rsidR="00317ECD" w:rsidRPr="00E7390C" w:rsidRDefault="00317ECD" w:rsidP="00E7390C">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Making Water Safe to Drink”,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 Issue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2433" w14:textId="5C482CA3" w:rsidR="00317ECD" w:rsidRPr="00E7390C" w:rsidRDefault="00317ECD" w:rsidP="00E7390C">
    <w:pPr>
      <w:jc w:val="center"/>
      <w:rPr>
        <w:rFonts w:ascii="Arial" w:hAnsi="Arial" w:cs="Arial"/>
        <w:sz w:val="20"/>
        <w:szCs w:val="20"/>
      </w:rPr>
    </w:pPr>
    <w:r>
      <w:rPr>
        <w:rFonts w:ascii="Arial" w:hAnsi="Arial" w:cs="Arial"/>
        <w:sz w:val="20"/>
        <w:szCs w:val="20"/>
      </w:rPr>
      <w:t xml:space="preserve">“Making Water Safe to Drink”,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 xml:space="preserve">October/November </w:t>
    </w:r>
    <w:r w:rsidRPr="007E35F0">
      <w:rPr>
        <w:rFonts w:ascii="Arial" w:hAnsi="Arial" w:cs="Arial"/>
        <w:sz w:val="20"/>
        <w:szCs w:val="20"/>
      </w:rPr>
      <w:t>201</w:t>
    </w:r>
    <w:r>
      <w:rPr>
        <w:rFonts w:ascii="Arial" w:hAnsi="Arial" w:cs="Arial"/>
        <w:sz w:val="20"/>
        <w:szCs w:val="20"/>
      </w:rPr>
      <w:t>7 Issue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319"/>
    <w:multiLevelType w:val="hybridMultilevel"/>
    <w:tmpl w:val="C52C9FC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19">
      <w:start w:val="1"/>
      <w:numFmt w:val="lowerLetter"/>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 w15:restartNumberingAfterBreak="0">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15:restartNumberingAfterBreak="0">
    <w:nsid w:val="08C76592"/>
    <w:multiLevelType w:val="hybridMultilevel"/>
    <w:tmpl w:val="AE6259C6"/>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ED1252DC">
      <w:start w:val="1"/>
      <w:numFmt w:val="decimal"/>
      <w:lvlText w:val="%3."/>
      <w:lvlJc w:val="left"/>
      <w:pPr>
        <w:tabs>
          <w:tab w:val="num" w:pos="2340"/>
        </w:tabs>
        <w:ind w:left="2340" w:hanging="360"/>
      </w:pPr>
      <w:rPr>
        <w:rFonts w:hint="default"/>
        <w:b w:val="0"/>
        <w:i w:val="0"/>
      </w:rPr>
    </w:lvl>
    <w:lvl w:ilvl="3" w:tplc="95489670">
      <w:start w:val="1"/>
      <w:numFmt w:val="lowerLetter"/>
      <w:lvlText w:val="(%4)"/>
      <w:lvlJc w:val="left"/>
      <w:pPr>
        <w:ind w:left="2790" w:hanging="360"/>
      </w:pPr>
      <w:rPr>
        <w:rFonts w:hint="default"/>
      </w:rPr>
    </w:lvl>
    <w:lvl w:ilvl="4" w:tplc="F496CF9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935562"/>
    <w:multiLevelType w:val="hybridMultilevel"/>
    <w:tmpl w:val="907C5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0E394C"/>
    <w:multiLevelType w:val="multilevel"/>
    <w:tmpl w:val="63F2AFCC"/>
    <w:lvl w:ilvl="0">
      <w:start w:val="1"/>
      <w:numFmt w:val="decimal"/>
      <w:lvlText w:val="%1."/>
      <w:lvlJc w:val="left"/>
      <w:pPr>
        <w:ind w:left="720" w:hanging="360"/>
      </w:pPr>
      <w:rPr>
        <w:rFonts w:hint="default"/>
      </w:rPr>
    </w:lvl>
    <w:lvl w:ilvl="1">
      <w:start w:val="9"/>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7" w15:restartNumberingAfterBreak="0">
    <w:nsid w:val="186F1DF1"/>
    <w:multiLevelType w:val="hybridMultilevel"/>
    <w:tmpl w:val="0AB08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E0AAA"/>
    <w:multiLevelType w:val="hybridMultilevel"/>
    <w:tmpl w:val="89FE6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826854"/>
    <w:multiLevelType w:val="hybridMultilevel"/>
    <w:tmpl w:val="7DC45A46"/>
    <w:lvl w:ilvl="0" w:tplc="B2E0BBBA">
      <w:start w:val="1"/>
      <w:numFmt w:val="lowerLetter"/>
      <w:lvlText w:val="%1."/>
      <w:lvlJc w:val="left"/>
      <w:pPr>
        <w:ind w:left="1080" w:hanging="360"/>
      </w:pPr>
      <w:rPr>
        <w:rFonts w:ascii="Arial" w:eastAsia="Times New Roman" w:hAnsi="Arial" w:cs="Arial"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607646"/>
    <w:multiLevelType w:val="multilevel"/>
    <w:tmpl w:val="6CB6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B538D4"/>
    <w:multiLevelType w:val="hybridMultilevel"/>
    <w:tmpl w:val="25EC55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C42EF"/>
    <w:multiLevelType w:val="hybridMultilevel"/>
    <w:tmpl w:val="1664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3497B"/>
    <w:multiLevelType w:val="hybridMultilevel"/>
    <w:tmpl w:val="8D0EFB36"/>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DB4C8E22">
      <w:start w:val="1"/>
      <w:numFmt w:val="lowerLetter"/>
      <w:lvlText w:val="(%4)"/>
      <w:lvlJc w:val="left"/>
      <w:pPr>
        <w:tabs>
          <w:tab w:val="num" w:pos="2880"/>
        </w:tabs>
        <w:ind w:left="2880" w:hanging="360"/>
      </w:pPr>
      <w:rPr>
        <w:rFonts w:ascii="Arial" w:eastAsia="Times New Roman" w:hAnsi="Arial" w:cs="Arial"/>
      </w:rPr>
    </w:lvl>
    <w:lvl w:ilvl="4" w:tplc="B2E0BBBA">
      <w:start w:val="1"/>
      <w:numFmt w:val="lowerLetter"/>
      <w:lvlText w:val="%5."/>
      <w:lvlJc w:val="left"/>
      <w:pPr>
        <w:ind w:left="3600" w:hanging="360"/>
      </w:pPr>
      <w:rPr>
        <w:rFonts w:ascii="Arial" w:eastAsia="Times New Roman" w:hAnsi="Arial" w:cs="Arial" w:hint="default"/>
        <w:i w:val="0"/>
      </w:rPr>
    </w:lvl>
    <w:lvl w:ilvl="5" w:tplc="E97CD6B6">
      <w:start w:val="1"/>
      <w:numFmt w:val="lowerLetter"/>
      <w:lvlText w:val="%6."/>
      <w:lvlJc w:val="left"/>
      <w:pPr>
        <w:ind w:left="4500" w:hanging="360"/>
      </w:pPr>
      <w:rPr>
        <w:rFonts w:hint="default"/>
        <w:i w:val="0"/>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4" w15:restartNumberingAfterBreak="0">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5"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31C6A"/>
    <w:multiLevelType w:val="hybridMultilevel"/>
    <w:tmpl w:val="49D84ABC"/>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116F53"/>
    <w:multiLevelType w:val="hybridMultilevel"/>
    <w:tmpl w:val="1E1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5698F"/>
    <w:multiLevelType w:val="hybridMultilevel"/>
    <w:tmpl w:val="AADA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33DFD"/>
    <w:multiLevelType w:val="hybridMultilevel"/>
    <w:tmpl w:val="9B127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A9067A"/>
    <w:multiLevelType w:val="hybridMultilevel"/>
    <w:tmpl w:val="6B74CF78"/>
    <w:lvl w:ilvl="0" w:tplc="830CE4C6">
      <w:start w:val="1"/>
      <w:numFmt w:val="decimal"/>
      <w:lvlText w:val="%1."/>
      <w:lvlJc w:val="left"/>
      <w:pPr>
        <w:ind w:left="2700" w:hanging="360"/>
      </w:pPr>
      <w:rPr>
        <w:rFonts w:hint="default"/>
        <w:b w:val="0"/>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15:restartNumberingAfterBreak="0">
    <w:nsid w:val="48CC02B3"/>
    <w:multiLevelType w:val="hybridMultilevel"/>
    <w:tmpl w:val="93A000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3C37D1"/>
    <w:multiLevelType w:val="hybridMultilevel"/>
    <w:tmpl w:val="33F6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0A160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173FB8"/>
    <w:multiLevelType w:val="hybridMultilevel"/>
    <w:tmpl w:val="4C6C4636"/>
    <w:lvl w:ilvl="0" w:tplc="B2E0BBBA">
      <w:start w:val="1"/>
      <w:numFmt w:val="lowerLetter"/>
      <w:lvlText w:val="%1."/>
      <w:lvlJc w:val="left"/>
      <w:pPr>
        <w:ind w:left="720" w:hanging="360"/>
      </w:pPr>
      <w:rPr>
        <w:rFonts w:ascii="Arial" w:eastAsia="Times New Roman"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0B2087"/>
    <w:multiLevelType w:val="hybridMultilevel"/>
    <w:tmpl w:val="388829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B9C41D2"/>
    <w:multiLevelType w:val="hybridMultilevel"/>
    <w:tmpl w:val="9274F5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880372"/>
    <w:multiLevelType w:val="multilevel"/>
    <w:tmpl w:val="DDAA79EC"/>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31"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36043E"/>
    <w:multiLevelType w:val="multilevel"/>
    <w:tmpl w:val="DAC8D576"/>
    <w:lvl w:ilvl="0">
      <w:start w:val="1"/>
      <w:numFmt w:val="bullet"/>
      <w:lvlText w:val=""/>
      <w:lvlJc w:val="left"/>
      <w:pPr>
        <w:ind w:left="720" w:hanging="360"/>
      </w:pPr>
      <w:rPr>
        <w:rFonts w:ascii="Symbol" w:hAnsi="Symbol" w:hint="default"/>
      </w:rPr>
    </w:lvl>
    <w:lvl w:ilvl="1">
      <w:start w:val="9"/>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5EF55CD"/>
    <w:multiLevelType w:val="hybridMultilevel"/>
    <w:tmpl w:val="C4FEECA6"/>
    <w:lvl w:ilvl="0" w:tplc="604CCA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3034CE"/>
    <w:multiLevelType w:val="hybridMultilevel"/>
    <w:tmpl w:val="E66C71E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2D7C34"/>
    <w:multiLevelType w:val="hybridMultilevel"/>
    <w:tmpl w:val="646CFFEE"/>
    <w:lvl w:ilvl="0" w:tplc="2AB6E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5C1A2B"/>
    <w:multiLevelType w:val="hybridMultilevel"/>
    <w:tmpl w:val="197648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A02F0E"/>
    <w:multiLevelType w:val="hybridMultilevel"/>
    <w:tmpl w:val="ED60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5613A5"/>
    <w:multiLevelType w:val="multilevel"/>
    <w:tmpl w:val="C838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7F2A2F"/>
    <w:multiLevelType w:val="hybridMultilevel"/>
    <w:tmpl w:val="354E5FB0"/>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40" w15:restartNumberingAfterBreak="0">
    <w:nsid w:val="74B5201A"/>
    <w:multiLevelType w:val="hybridMultilevel"/>
    <w:tmpl w:val="9D7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D45317"/>
    <w:multiLevelType w:val="hybridMultilevel"/>
    <w:tmpl w:val="C4D2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E56504"/>
    <w:multiLevelType w:val="hybridMultilevel"/>
    <w:tmpl w:val="C3727D22"/>
    <w:lvl w:ilvl="0" w:tplc="B2E0BBBA">
      <w:start w:val="1"/>
      <w:numFmt w:val="lowerLetter"/>
      <w:lvlText w:val="%1."/>
      <w:lvlJc w:val="left"/>
      <w:pPr>
        <w:ind w:left="1080" w:hanging="360"/>
      </w:pPr>
      <w:rPr>
        <w:rFonts w:ascii="Arial" w:eastAsia="Times New Roman" w:hAnsi="Arial" w:cs="Arial" w:hint="default"/>
        <w:i w:val="0"/>
      </w:rPr>
    </w:lvl>
    <w:lvl w:ilvl="1" w:tplc="0220D798">
      <w:start w:val="1"/>
      <w:numFmt w:val="decimal"/>
      <w:lvlText w:val="(%2)"/>
      <w:lvlJc w:val="left"/>
      <w:pPr>
        <w:ind w:left="1800" w:hanging="360"/>
      </w:pPr>
      <w:rPr>
        <w:rFonts w:hint="default"/>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681C9C"/>
    <w:multiLevelType w:val="hybridMultilevel"/>
    <w:tmpl w:val="97A2AC8C"/>
    <w:lvl w:ilvl="0" w:tplc="B2E0BBBA">
      <w:start w:val="1"/>
      <w:numFmt w:val="lowerLetter"/>
      <w:lvlText w:val="%1."/>
      <w:lvlJc w:val="left"/>
      <w:pPr>
        <w:ind w:left="720" w:hanging="360"/>
      </w:pPr>
      <w:rPr>
        <w:rFonts w:ascii="Arial" w:eastAsia="Times New Roman"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4"/>
  </w:num>
  <w:num w:numId="3">
    <w:abstractNumId w:val="30"/>
  </w:num>
  <w:num w:numId="4">
    <w:abstractNumId w:val="5"/>
  </w:num>
  <w:num w:numId="5">
    <w:abstractNumId w:val="25"/>
  </w:num>
  <w:num w:numId="6">
    <w:abstractNumId w:val="14"/>
  </w:num>
  <w:num w:numId="7">
    <w:abstractNumId w:val="6"/>
  </w:num>
  <w:num w:numId="8">
    <w:abstractNumId w:val="20"/>
  </w:num>
  <w:num w:numId="9">
    <w:abstractNumId w:val="1"/>
  </w:num>
  <w:num w:numId="10">
    <w:abstractNumId w:val="34"/>
  </w:num>
  <w:num w:numId="11">
    <w:abstractNumId w:val="35"/>
  </w:num>
  <w:num w:numId="12">
    <w:abstractNumId w:val="2"/>
  </w:num>
  <w:num w:numId="13">
    <w:abstractNumId w:val="3"/>
  </w:num>
  <w:num w:numId="14">
    <w:abstractNumId w:val="17"/>
  </w:num>
  <w:num w:numId="15">
    <w:abstractNumId w:val="0"/>
  </w:num>
  <w:num w:numId="16">
    <w:abstractNumId w:val="36"/>
  </w:num>
  <w:num w:numId="17">
    <w:abstractNumId w:val="39"/>
  </w:num>
  <w:num w:numId="18">
    <w:abstractNumId w:val="8"/>
  </w:num>
  <w:num w:numId="19">
    <w:abstractNumId w:val="10"/>
  </w:num>
  <w:num w:numId="20">
    <w:abstractNumId w:val="38"/>
  </w:num>
  <w:num w:numId="21">
    <w:abstractNumId w:val="40"/>
  </w:num>
  <w:num w:numId="22">
    <w:abstractNumId w:val="41"/>
  </w:num>
  <w:num w:numId="23">
    <w:abstractNumId w:val="23"/>
  </w:num>
  <w:num w:numId="24">
    <w:abstractNumId w:val="15"/>
  </w:num>
  <w:num w:numId="25">
    <w:abstractNumId w:val="31"/>
  </w:num>
  <w:num w:numId="26">
    <w:abstractNumId w:val="19"/>
  </w:num>
  <w:num w:numId="27">
    <w:abstractNumId w:val="7"/>
  </w:num>
  <w:num w:numId="28">
    <w:abstractNumId w:val="43"/>
  </w:num>
  <w:num w:numId="29">
    <w:abstractNumId w:val="13"/>
  </w:num>
  <w:num w:numId="30">
    <w:abstractNumId w:val="42"/>
  </w:num>
  <w:num w:numId="31">
    <w:abstractNumId w:val="9"/>
  </w:num>
  <w:num w:numId="32">
    <w:abstractNumId w:val="21"/>
  </w:num>
  <w:num w:numId="33">
    <w:abstractNumId w:val="26"/>
  </w:num>
  <w:num w:numId="34">
    <w:abstractNumId w:val="29"/>
  </w:num>
  <w:num w:numId="35">
    <w:abstractNumId w:val="11"/>
  </w:num>
  <w:num w:numId="36">
    <w:abstractNumId w:val="16"/>
  </w:num>
  <w:num w:numId="37">
    <w:abstractNumId w:val="37"/>
  </w:num>
  <w:num w:numId="38">
    <w:abstractNumId w:val="28"/>
  </w:num>
  <w:num w:numId="39">
    <w:abstractNumId w:val="18"/>
  </w:num>
  <w:num w:numId="40">
    <w:abstractNumId w:val="27"/>
  </w:num>
  <w:num w:numId="41">
    <w:abstractNumId w:val="12"/>
  </w:num>
  <w:num w:numId="42">
    <w:abstractNumId w:val="32"/>
  </w:num>
  <w:num w:numId="43">
    <w:abstractNumId w:val="33"/>
  </w:num>
  <w:num w:numId="44">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9B"/>
    <w:rsid w:val="00001561"/>
    <w:rsid w:val="000016BE"/>
    <w:rsid w:val="00002B85"/>
    <w:rsid w:val="000034A4"/>
    <w:rsid w:val="0000395A"/>
    <w:rsid w:val="00003AF0"/>
    <w:rsid w:val="0000460B"/>
    <w:rsid w:val="00004C72"/>
    <w:rsid w:val="00005200"/>
    <w:rsid w:val="00005284"/>
    <w:rsid w:val="0000706E"/>
    <w:rsid w:val="000106F9"/>
    <w:rsid w:val="00011364"/>
    <w:rsid w:val="00012DE5"/>
    <w:rsid w:val="00013003"/>
    <w:rsid w:val="00013ED5"/>
    <w:rsid w:val="0001419A"/>
    <w:rsid w:val="00015E32"/>
    <w:rsid w:val="00017475"/>
    <w:rsid w:val="000178A8"/>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CBD"/>
    <w:rsid w:val="000256EC"/>
    <w:rsid w:val="00025755"/>
    <w:rsid w:val="00027381"/>
    <w:rsid w:val="000273CE"/>
    <w:rsid w:val="00027893"/>
    <w:rsid w:val="0003026A"/>
    <w:rsid w:val="00031AF5"/>
    <w:rsid w:val="00031CF9"/>
    <w:rsid w:val="00033167"/>
    <w:rsid w:val="00034256"/>
    <w:rsid w:val="000344D2"/>
    <w:rsid w:val="00034896"/>
    <w:rsid w:val="000367C6"/>
    <w:rsid w:val="0003722F"/>
    <w:rsid w:val="0004033A"/>
    <w:rsid w:val="00040818"/>
    <w:rsid w:val="00040AAC"/>
    <w:rsid w:val="00040FA4"/>
    <w:rsid w:val="0004136C"/>
    <w:rsid w:val="00042B2C"/>
    <w:rsid w:val="00042C5C"/>
    <w:rsid w:val="00044199"/>
    <w:rsid w:val="000446DF"/>
    <w:rsid w:val="00044A10"/>
    <w:rsid w:val="00044C5E"/>
    <w:rsid w:val="00044CEE"/>
    <w:rsid w:val="000454BC"/>
    <w:rsid w:val="00045C06"/>
    <w:rsid w:val="000477FA"/>
    <w:rsid w:val="00047F93"/>
    <w:rsid w:val="00050D02"/>
    <w:rsid w:val="00052C68"/>
    <w:rsid w:val="00052CB3"/>
    <w:rsid w:val="000533F8"/>
    <w:rsid w:val="000537D8"/>
    <w:rsid w:val="00053875"/>
    <w:rsid w:val="000543EC"/>
    <w:rsid w:val="000546C6"/>
    <w:rsid w:val="00054A57"/>
    <w:rsid w:val="00054E7D"/>
    <w:rsid w:val="0005552B"/>
    <w:rsid w:val="000558CB"/>
    <w:rsid w:val="0005715F"/>
    <w:rsid w:val="0005759F"/>
    <w:rsid w:val="000578F7"/>
    <w:rsid w:val="00057BBA"/>
    <w:rsid w:val="00060F39"/>
    <w:rsid w:val="0006252B"/>
    <w:rsid w:val="0006296B"/>
    <w:rsid w:val="0006310C"/>
    <w:rsid w:val="00063725"/>
    <w:rsid w:val="00063DB1"/>
    <w:rsid w:val="00065568"/>
    <w:rsid w:val="00065B75"/>
    <w:rsid w:val="00065FC1"/>
    <w:rsid w:val="00066386"/>
    <w:rsid w:val="000664BC"/>
    <w:rsid w:val="00066B40"/>
    <w:rsid w:val="0007070B"/>
    <w:rsid w:val="00071BF1"/>
    <w:rsid w:val="00071C27"/>
    <w:rsid w:val="00071DF2"/>
    <w:rsid w:val="00072294"/>
    <w:rsid w:val="00072371"/>
    <w:rsid w:val="00072A48"/>
    <w:rsid w:val="00072CFA"/>
    <w:rsid w:val="00072DC0"/>
    <w:rsid w:val="00073E6C"/>
    <w:rsid w:val="0007426D"/>
    <w:rsid w:val="00074D7F"/>
    <w:rsid w:val="00074F3A"/>
    <w:rsid w:val="00077965"/>
    <w:rsid w:val="00081165"/>
    <w:rsid w:val="00081CB1"/>
    <w:rsid w:val="0008290E"/>
    <w:rsid w:val="00082F30"/>
    <w:rsid w:val="000830C2"/>
    <w:rsid w:val="000846AB"/>
    <w:rsid w:val="00084A4B"/>
    <w:rsid w:val="000855BD"/>
    <w:rsid w:val="00085D88"/>
    <w:rsid w:val="000869CC"/>
    <w:rsid w:val="0009108E"/>
    <w:rsid w:val="00091BF5"/>
    <w:rsid w:val="00092964"/>
    <w:rsid w:val="0009329B"/>
    <w:rsid w:val="000932C7"/>
    <w:rsid w:val="00093CCF"/>
    <w:rsid w:val="00093FC0"/>
    <w:rsid w:val="00094618"/>
    <w:rsid w:val="00094676"/>
    <w:rsid w:val="000956B8"/>
    <w:rsid w:val="00095BB1"/>
    <w:rsid w:val="00096847"/>
    <w:rsid w:val="00096C12"/>
    <w:rsid w:val="00097EED"/>
    <w:rsid w:val="000A0D47"/>
    <w:rsid w:val="000A27DA"/>
    <w:rsid w:val="000A2C7A"/>
    <w:rsid w:val="000A3378"/>
    <w:rsid w:val="000A3901"/>
    <w:rsid w:val="000A3972"/>
    <w:rsid w:val="000A3C4C"/>
    <w:rsid w:val="000A3EAC"/>
    <w:rsid w:val="000A4F4C"/>
    <w:rsid w:val="000A5C30"/>
    <w:rsid w:val="000A6133"/>
    <w:rsid w:val="000A6E80"/>
    <w:rsid w:val="000A7235"/>
    <w:rsid w:val="000B08FA"/>
    <w:rsid w:val="000B0D9D"/>
    <w:rsid w:val="000B1681"/>
    <w:rsid w:val="000B1B36"/>
    <w:rsid w:val="000B43DD"/>
    <w:rsid w:val="000B4484"/>
    <w:rsid w:val="000B4F89"/>
    <w:rsid w:val="000B55D7"/>
    <w:rsid w:val="000B5852"/>
    <w:rsid w:val="000B5CC1"/>
    <w:rsid w:val="000B6545"/>
    <w:rsid w:val="000B7395"/>
    <w:rsid w:val="000B7F45"/>
    <w:rsid w:val="000C0F06"/>
    <w:rsid w:val="000C26DB"/>
    <w:rsid w:val="000C3563"/>
    <w:rsid w:val="000C3ED9"/>
    <w:rsid w:val="000C3F15"/>
    <w:rsid w:val="000C4069"/>
    <w:rsid w:val="000C5111"/>
    <w:rsid w:val="000C5214"/>
    <w:rsid w:val="000C5E6A"/>
    <w:rsid w:val="000C630F"/>
    <w:rsid w:val="000C6473"/>
    <w:rsid w:val="000C671D"/>
    <w:rsid w:val="000C6D0B"/>
    <w:rsid w:val="000C7ADA"/>
    <w:rsid w:val="000C7BE5"/>
    <w:rsid w:val="000D0216"/>
    <w:rsid w:val="000D1009"/>
    <w:rsid w:val="000D20B6"/>
    <w:rsid w:val="000D23F8"/>
    <w:rsid w:val="000D2ACF"/>
    <w:rsid w:val="000D2BDE"/>
    <w:rsid w:val="000D3B7B"/>
    <w:rsid w:val="000D4A3F"/>
    <w:rsid w:val="000D4F29"/>
    <w:rsid w:val="000D51CC"/>
    <w:rsid w:val="000D623B"/>
    <w:rsid w:val="000D65CD"/>
    <w:rsid w:val="000D69D7"/>
    <w:rsid w:val="000D7F77"/>
    <w:rsid w:val="000E093D"/>
    <w:rsid w:val="000E1145"/>
    <w:rsid w:val="000E17E9"/>
    <w:rsid w:val="000E1D35"/>
    <w:rsid w:val="000E3E12"/>
    <w:rsid w:val="000E45FB"/>
    <w:rsid w:val="000E63B9"/>
    <w:rsid w:val="000E6587"/>
    <w:rsid w:val="000E720C"/>
    <w:rsid w:val="000E72FE"/>
    <w:rsid w:val="000E746D"/>
    <w:rsid w:val="000F29E3"/>
    <w:rsid w:val="000F3238"/>
    <w:rsid w:val="000F3BBE"/>
    <w:rsid w:val="000F3EBE"/>
    <w:rsid w:val="000F4384"/>
    <w:rsid w:val="000F4CBE"/>
    <w:rsid w:val="000F531C"/>
    <w:rsid w:val="000F55D2"/>
    <w:rsid w:val="000F5782"/>
    <w:rsid w:val="000F5DFA"/>
    <w:rsid w:val="000F6013"/>
    <w:rsid w:val="000F6AA7"/>
    <w:rsid w:val="000F7591"/>
    <w:rsid w:val="000F7BE5"/>
    <w:rsid w:val="00100FB1"/>
    <w:rsid w:val="00101134"/>
    <w:rsid w:val="001018F8"/>
    <w:rsid w:val="00101B21"/>
    <w:rsid w:val="001021A9"/>
    <w:rsid w:val="0010247D"/>
    <w:rsid w:val="001028B5"/>
    <w:rsid w:val="00102977"/>
    <w:rsid w:val="00103752"/>
    <w:rsid w:val="0010403C"/>
    <w:rsid w:val="0010483D"/>
    <w:rsid w:val="00104A88"/>
    <w:rsid w:val="00104B39"/>
    <w:rsid w:val="00104C25"/>
    <w:rsid w:val="0010508B"/>
    <w:rsid w:val="00105C30"/>
    <w:rsid w:val="00105EE4"/>
    <w:rsid w:val="00105F9B"/>
    <w:rsid w:val="00106B6E"/>
    <w:rsid w:val="00106FB4"/>
    <w:rsid w:val="0010775F"/>
    <w:rsid w:val="0011026A"/>
    <w:rsid w:val="001118EE"/>
    <w:rsid w:val="00111C09"/>
    <w:rsid w:val="00112F45"/>
    <w:rsid w:val="00113E24"/>
    <w:rsid w:val="001144A0"/>
    <w:rsid w:val="0011535A"/>
    <w:rsid w:val="00115642"/>
    <w:rsid w:val="0011565A"/>
    <w:rsid w:val="00115B41"/>
    <w:rsid w:val="00115D13"/>
    <w:rsid w:val="00116634"/>
    <w:rsid w:val="00117153"/>
    <w:rsid w:val="00117E4A"/>
    <w:rsid w:val="0012024B"/>
    <w:rsid w:val="00121572"/>
    <w:rsid w:val="00122FAC"/>
    <w:rsid w:val="0012303E"/>
    <w:rsid w:val="001234BD"/>
    <w:rsid w:val="00123B34"/>
    <w:rsid w:val="00123C6E"/>
    <w:rsid w:val="00124D1E"/>
    <w:rsid w:val="00125831"/>
    <w:rsid w:val="00125925"/>
    <w:rsid w:val="00127582"/>
    <w:rsid w:val="00127817"/>
    <w:rsid w:val="00130446"/>
    <w:rsid w:val="00130548"/>
    <w:rsid w:val="001307C7"/>
    <w:rsid w:val="0013146B"/>
    <w:rsid w:val="00131698"/>
    <w:rsid w:val="00131780"/>
    <w:rsid w:val="001329B4"/>
    <w:rsid w:val="00132C91"/>
    <w:rsid w:val="00133257"/>
    <w:rsid w:val="001334BD"/>
    <w:rsid w:val="001334FB"/>
    <w:rsid w:val="00133711"/>
    <w:rsid w:val="00133D99"/>
    <w:rsid w:val="00134617"/>
    <w:rsid w:val="00134864"/>
    <w:rsid w:val="00134DC2"/>
    <w:rsid w:val="00134F48"/>
    <w:rsid w:val="0013590E"/>
    <w:rsid w:val="00135971"/>
    <w:rsid w:val="00140E5A"/>
    <w:rsid w:val="001411CD"/>
    <w:rsid w:val="001419F7"/>
    <w:rsid w:val="00142834"/>
    <w:rsid w:val="001430F1"/>
    <w:rsid w:val="00143732"/>
    <w:rsid w:val="001437DA"/>
    <w:rsid w:val="00143D5E"/>
    <w:rsid w:val="0014482F"/>
    <w:rsid w:val="0014560A"/>
    <w:rsid w:val="0014590C"/>
    <w:rsid w:val="001465CA"/>
    <w:rsid w:val="001466C1"/>
    <w:rsid w:val="001467FB"/>
    <w:rsid w:val="00147D37"/>
    <w:rsid w:val="00150153"/>
    <w:rsid w:val="00152A85"/>
    <w:rsid w:val="0015327F"/>
    <w:rsid w:val="0015338B"/>
    <w:rsid w:val="00153919"/>
    <w:rsid w:val="00153E01"/>
    <w:rsid w:val="00155416"/>
    <w:rsid w:val="001559FE"/>
    <w:rsid w:val="001568F5"/>
    <w:rsid w:val="00156D99"/>
    <w:rsid w:val="00157F09"/>
    <w:rsid w:val="00160614"/>
    <w:rsid w:val="00160D40"/>
    <w:rsid w:val="00160D78"/>
    <w:rsid w:val="00160E10"/>
    <w:rsid w:val="00160F42"/>
    <w:rsid w:val="00161940"/>
    <w:rsid w:val="001621FA"/>
    <w:rsid w:val="00162679"/>
    <w:rsid w:val="00162F85"/>
    <w:rsid w:val="001634DC"/>
    <w:rsid w:val="0016374D"/>
    <w:rsid w:val="0016417E"/>
    <w:rsid w:val="001645E1"/>
    <w:rsid w:val="00164981"/>
    <w:rsid w:val="00164D68"/>
    <w:rsid w:val="00164E71"/>
    <w:rsid w:val="00164FA9"/>
    <w:rsid w:val="001655A3"/>
    <w:rsid w:val="001655FB"/>
    <w:rsid w:val="00165DF1"/>
    <w:rsid w:val="0016743F"/>
    <w:rsid w:val="00167DEF"/>
    <w:rsid w:val="00170768"/>
    <w:rsid w:val="00170A14"/>
    <w:rsid w:val="00171003"/>
    <w:rsid w:val="0017118E"/>
    <w:rsid w:val="00171F80"/>
    <w:rsid w:val="00172419"/>
    <w:rsid w:val="0017315F"/>
    <w:rsid w:val="0017403F"/>
    <w:rsid w:val="0017466B"/>
    <w:rsid w:val="00175F51"/>
    <w:rsid w:val="0017610D"/>
    <w:rsid w:val="00176273"/>
    <w:rsid w:val="001765B2"/>
    <w:rsid w:val="00176EFA"/>
    <w:rsid w:val="0017799F"/>
    <w:rsid w:val="00180175"/>
    <w:rsid w:val="00181647"/>
    <w:rsid w:val="00182F64"/>
    <w:rsid w:val="00183531"/>
    <w:rsid w:val="00183DD3"/>
    <w:rsid w:val="001840C2"/>
    <w:rsid w:val="001840E0"/>
    <w:rsid w:val="001855EB"/>
    <w:rsid w:val="00185B78"/>
    <w:rsid w:val="0018690B"/>
    <w:rsid w:val="00187369"/>
    <w:rsid w:val="00187C3C"/>
    <w:rsid w:val="0019041D"/>
    <w:rsid w:val="00190F3A"/>
    <w:rsid w:val="00191916"/>
    <w:rsid w:val="00192538"/>
    <w:rsid w:val="00192B96"/>
    <w:rsid w:val="00193659"/>
    <w:rsid w:val="00193A1B"/>
    <w:rsid w:val="00193A90"/>
    <w:rsid w:val="001947E0"/>
    <w:rsid w:val="00194AF6"/>
    <w:rsid w:val="00195178"/>
    <w:rsid w:val="00195495"/>
    <w:rsid w:val="00195AE8"/>
    <w:rsid w:val="001973AE"/>
    <w:rsid w:val="001A022E"/>
    <w:rsid w:val="001A0E99"/>
    <w:rsid w:val="001A26F5"/>
    <w:rsid w:val="001A2860"/>
    <w:rsid w:val="001A2D47"/>
    <w:rsid w:val="001A3093"/>
    <w:rsid w:val="001A3758"/>
    <w:rsid w:val="001A3F52"/>
    <w:rsid w:val="001A6C4D"/>
    <w:rsid w:val="001A71EE"/>
    <w:rsid w:val="001A7ED7"/>
    <w:rsid w:val="001B3CF8"/>
    <w:rsid w:val="001B3D97"/>
    <w:rsid w:val="001B448E"/>
    <w:rsid w:val="001B5A35"/>
    <w:rsid w:val="001B5B17"/>
    <w:rsid w:val="001B602B"/>
    <w:rsid w:val="001B6723"/>
    <w:rsid w:val="001B6D85"/>
    <w:rsid w:val="001B6DE4"/>
    <w:rsid w:val="001B6F07"/>
    <w:rsid w:val="001B75C8"/>
    <w:rsid w:val="001B7652"/>
    <w:rsid w:val="001B78D0"/>
    <w:rsid w:val="001B7E6C"/>
    <w:rsid w:val="001C0022"/>
    <w:rsid w:val="001C00DD"/>
    <w:rsid w:val="001C11B6"/>
    <w:rsid w:val="001C1A2D"/>
    <w:rsid w:val="001C3F90"/>
    <w:rsid w:val="001C4050"/>
    <w:rsid w:val="001C4CB7"/>
    <w:rsid w:val="001C5ABE"/>
    <w:rsid w:val="001C5D51"/>
    <w:rsid w:val="001C5FF9"/>
    <w:rsid w:val="001C681F"/>
    <w:rsid w:val="001C7E87"/>
    <w:rsid w:val="001C7FF1"/>
    <w:rsid w:val="001D1575"/>
    <w:rsid w:val="001D1F4A"/>
    <w:rsid w:val="001D2837"/>
    <w:rsid w:val="001D32FE"/>
    <w:rsid w:val="001D4D5A"/>
    <w:rsid w:val="001D5138"/>
    <w:rsid w:val="001D5895"/>
    <w:rsid w:val="001D5ADE"/>
    <w:rsid w:val="001D5C0A"/>
    <w:rsid w:val="001D5DBA"/>
    <w:rsid w:val="001D6405"/>
    <w:rsid w:val="001D6BBF"/>
    <w:rsid w:val="001D75FE"/>
    <w:rsid w:val="001E005F"/>
    <w:rsid w:val="001E009F"/>
    <w:rsid w:val="001E075E"/>
    <w:rsid w:val="001E0967"/>
    <w:rsid w:val="001E15F2"/>
    <w:rsid w:val="001E1D39"/>
    <w:rsid w:val="001E2E1E"/>
    <w:rsid w:val="001E3AAB"/>
    <w:rsid w:val="001E40C4"/>
    <w:rsid w:val="001E49F2"/>
    <w:rsid w:val="001E55E7"/>
    <w:rsid w:val="001E59DF"/>
    <w:rsid w:val="001E5A2A"/>
    <w:rsid w:val="001F0015"/>
    <w:rsid w:val="001F04D5"/>
    <w:rsid w:val="001F0B90"/>
    <w:rsid w:val="001F1990"/>
    <w:rsid w:val="001F1EE2"/>
    <w:rsid w:val="001F2088"/>
    <w:rsid w:val="001F27D1"/>
    <w:rsid w:val="001F2853"/>
    <w:rsid w:val="001F296B"/>
    <w:rsid w:val="001F2D1B"/>
    <w:rsid w:val="001F3AC2"/>
    <w:rsid w:val="001F49DD"/>
    <w:rsid w:val="001F4AF5"/>
    <w:rsid w:val="001F4B43"/>
    <w:rsid w:val="001F59F4"/>
    <w:rsid w:val="001F623D"/>
    <w:rsid w:val="001F71DF"/>
    <w:rsid w:val="001F7346"/>
    <w:rsid w:val="001F76A5"/>
    <w:rsid w:val="00200255"/>
    <w:rsid w:val="0020181E"/>
    <w:rsid w:val="0020263E"/>
    <w:rsid w:val="002031FC"/>
    <w:rsid w:val="00203682"/>
    <w:rsid w:val="002039FC"/>
    <w:rsid w:val="00203B19"/>
    <w:rsid w:val="002042FB"/>
    <w:rsid w:val="00204E50"/>
    <w:rsid w:val="00205087"/>
    <w:rsid w:val="00206321"/>
    <w:rsid w:val="00206806"/>
    <w:rsid w:val="00206898"/>
    <w:rsid w:val="00207631"/>
    <w:rsid w:val="00207C9D"/>
    <w:rsid w:val="00207F78"/>
    <w:rsid w:val="002100A0"/>
    <w:rsid w:val="0021048B"/>
    <w:rsid w:val="00210828"/>
    <w:rsid w:val="00210D02"/>
    <w:rsid w:val="002110C6"/>
    <w:rsid w:val="002111F9"/>
    <w:rsid w:val="002121AB"/>
    <w:rsid w:val="00212C8B"/>
    <w:rsid w:val="00213351"/>
    <w:rsid w:val="002140FE"/>
    <w:rsid w:val="00214B17"/>
    <w:rsid w:val="00214F4A"/>
    <w:rsid w:val="0021529C"/>
    <w:rsid w:val="00215BD4"/>
    <w:rsid w:val="00216AC1"/>
    <w:rsid w:val="00216B55"/>
    <w:rsid w:val="00216B91"/>
    <w:rsid w:val="00217113"/>
    <w:rsid w:val="00217B52"/>
    <w:rsid w:val="002203B5"/>
    <w:rsid w:val="00222D39"/>
    <w:rsid w:val="00223B30"/>
    <w:rsid w:val="00223CA3"/>
    <w:rsid w:val="002241ED"/>
    <w:rsid w:val="0022511F"/>
    <w:rsid w:val="002253C8"/>
    <w:rsid w:val="00225748"/>
    <w:rsid w:val="002263AA"/>
    <w:rsid w:val="00226431"/>
    <w:rsid w:val="002266D7"/>
    <w:rsid w:val="00227137"/>
    <w:rsid w:val="002302A5"/>
    <w:rsid w:val="00230308"/>
    <w:rsid w:val="00230B59"/>
    <w:rsid w:val="0023217E"/>
    <w:rsid w:val="00232983"/>
    <w:rsid w:val="00232EDB"/>
    <w:rsid w:val="00232FC4"/>
    <w:rsid w:val="00233103"/>
    <w:rsid w:val="00233AAD"/>
    <w:rsid w:val="00233C7C"/>
    <w:rsid w:val="00234707"/>
    <w:rsid w:val="00234D68"/>
    <w:rsid w:val="00237A41"/>
    <w:rsid w:val="00240F03"/>
    <w:rsid w:val="0024105E"/>
    <w:rsid w:val="00241C60"/>
    <w:rsid w:val="00241D21"/>
    <w:rsid w:val="0024212A"/>
    <w:rsid w:val="002428BA"/>
    <w:rsid w:val="0024410F"/>
    <w:rsid w:val="00244380"/>
    <w:rsid w:val="00244395"/>
    <w:rsid w:val="002449E7"/>
    <w:rsid w:val="00246A0D"/>
    <w:rsid w:val="002478BE"/>
    <w:rsid w:val="00250840"/>
    <w:rsid w:val="00250C04"/>
    <w:rsid w:val="00251811"/>
    <w:rsid w:val="00252399"/>
    <w:rsid w:val="00252A1B"/>
    <w:rsid w:val="0025318F"/>
    <w:rsid w:val="00254F59"/>
    <w:rsid w:val="00255CDB"/>
    <w:rsid w:val="002561E5"/>
    <w:rsid w:val="00257167"/>
    <w:rsid w:val="00260867"/>
    <w:rsid w:val="00260A6B"/>
    <w:rsid w:val="00260B7A"/>
    <w:rsid w:val="002613BE"/>
    <w:rsid w:val="002622C1"/>
    <w:rsid w:val="002623CA"/>
    <w:rsid w:val="00262C0A"/>
    <w:rsid w:val="00263CE6"/>
    <w:rsid w:val="00263E9E"/>
    <w:rsid w:val="002641D1"/>
    <w:rsid w:val="0026466A"/>
    <w:rsid w:val="002646E7"/>
    <w:rsid w:val="0026526E"/>
    <w:rsid w:val="0026587E"/>
    <w:rsid w:val="00266001"/>
    <w:rsid w:val="00266697"/>
    <w:rsid w:val="00266DB7"/>
    <w:rsid w:val="002708EC"/>
    <w:rsid w:val="00270F79"/>
    <w:rsid w:val="00270FD8"/>
    <w:rsid w:val="0027129C"/>
    <w:rsid w:val="00271352"/>
    <w:rsid w:val="00271869"/>
    <w:rsid w:val="00271DA5"/>
    <w:rsid w:val="0027220C"/>
    <w:rsid w:val="00272384"/>
    <w:rsid w:val="002735C3"/>
    <w:rsid w:val="002735DC"/>
    <w:rsid w:val="0027442B"/>
    <w:rsid w:val="00274458"/>
    <w:rsid w:val="0027506C"/>
    <w:rsid w:val="00275868"/>
    <w:rsid w:val="00276299"/>
    <w:rsid w:val="002768C5"/>
    <w:rsid w:val="002769FA"/>
    <w:rsid w:val="0027733D"/>
    <w:rsid w:val="00277CB6"/>
    <w:rsid w:val="00280725"/>
    <w:rsid w:val="00280896"/>
    <w:rsid w:val="00280D73"/>
    <w:rsid w:val="002813F5"/>
    <w:rsid w:val="002818BE"/>
    <w:rsid w:val="00281950"/>
    <w:rsid w:val="002820AC"/>
    <w:rsid w:val="002820ED"/>
    <w:rsid w:val="002831BC"/>
    <w:rsid w:val="0028353F"/>
    <w:rsid w:val="00283A2F"/>
    <w:rsid w:val="00283B1D"/>
    <w:rsid w:val="00284631"/>
    <w:rsid w:val="00284E19"/>
    <w:rsid w:val="00285565"/>
    <w:rsid w:val="002858AD"/>
    <w:rsid w:val="0028593D"/>
    <w:rsid w:val="00285E0A"/>
    <w:rsid w:val="00285FBB"/>
    <w:rsid w:val="0028614E"/>
    <w:rsid w:val="002867E9"/>
    <w:rsid w:val="00286B32"/>
    <w:rsid w:val="0028736E"/>
    <w:rsid w:val="00287884"/>
    <w:rsid w:val="00290213"/>
    <w:rsid w:val="00290282"/>
    <w:rsid w:val="0029064D"/>
    <w:rsid w:val="00290F24"/>
    <w:rsid w:val="002913D8"/>
    <w:rsid w:val="0029239B"/>
    <w:rsid w:val="002923D1"/>
    <w:rsid w:val="00292496"/>
    <w:rsid w:val="002924A8"/>
    <w:rsid w:val="00292571"/>
    <w:rsid w:val="00292DF7"/>
    <w:rsid w:val="002932E4"/>
    <w:rsid w:val="00293529"/>
    <w:rsid w:val="002935F5"/>
    <w:rsid w:val="00293C6E"/>
    <w:rsid w:val="00293C8E"/>
    <w:rsid w:val="00294D3B"/>
    <w:rsid w:val="002955FA"/>
    <w:rsid w:val="00295E5E"/>
    <w:rsid w:val="002977C5"/>
    <w:rsid w:val="00297EA2"/>
    <w:rsid w:val="002A031D"/>
    <w:rsid w:val="002A0759"/>
    <w:rsid w:val="002A0A8C"/>
    <w:rsid w:val="002A0AB3"/>
    <w:rsid w:val="002A14D0"/>
    <w:rsid w:val="002A1B83"/>
    <w:rsid w:val="002A2166"/>
    <w:rsid w:val="002A3507"/>
    <w:rsid w:val="002A39F9"/>
    <w:rsid w:val="002A3B5C"/>
    <w:rsid w:val="002A3CFA"/>
    <w:rsid w:val="002A3D87"/>
    <w:rsid w:val="002A438B"/>
    <w:rsid w:val="002A446E"/>
    <w:rsid w:val="002A46A6"/>
    <w:rsid w:val="002A54B8"/>
    <w:rsid w:val="002A5640"/>
    <w:rsid w:val="002A6714"/>
    <w:rsid w:val="002B137F"/>
    <w:rsid w:val="002B1541"/>
    <w:rsid w:val="002B1854"/>
    <w:rsid w:val="002B1B3C"/>
    <w:rsid w:val="002B234F"/>
    <w:rsid w:val="002B32BF"/>
    <w:rsid w:val="002B36B4"/>
    <w:rsid w:val="002B39ED"/>
    <w:rsid w:val="002B4A9F"/>
    <w:rsid w:val="002B5A25"/>
    <w:rsid w:val="002B5A2C"/>
    <w:rsid w:val="002B5DCB"/>
    <w:rsid w:val="002B6174"/>
    <w:rsid w:val="002B626B"/>
    <w:rsid w:val="002B6BCA"/>
    <w:rsid w:val="002B7F84"/>
    <w:rsid w:val="002C1806"/>
    <w:rsid w:val="002C1893"/>
    <w:rsid w:val="002C1BC6"/>
    <w:rsid w:val="002C2454"/>
    <w:rsid w:val="002C2B76"/>
    <w:rsid w:val="002C356A"/>
    <w:rsid w:val="002C3584"/>
    <w:rsid w:val="002C3E45"/>
    <w:rsid w:val="002C40A6"/>
    <w:rsid w:val="002C42FF"/>
    <w:rsid w:val="002C46D5"/>
    <w:rsid w:val="002C4B12"/>
    <w:rsid w:val="002C50B7"/>
    <w:rsid w:val="002C569C"/>
    <w:rsid w:val="002C624C"/>
    <w:rsid w:val="002C6CAB"/>
    <w:rsid w:val="002C6D24"/>
    <w:rsid w:val="002C6E7C"/>
    <w:rsid w:val="002C731F"/>
    <w:rsid w:val="002D0606"/>
    <w:rsid w:val="002D1325"/>
    <w:rsid w:val="002D1713"/>
    <w:rsid w:val="002D1BE2"/>
    <w:rsid w:val="002D251B"/>
    <w:rsid w:val="002D2E97"/>
    <w:rsid w:val="002D3247"/>
    <w:rsid w:val="002D3B64"/>
    <w:rsid w:val="002D3C75"/>
    <w:rsid w:val="002D3E64"/>
    <w:rsid w:val="002D3F6E"/>
    <w:rsid w:val="002D4332"/>
    <w:rsid w:val="002D4A34"/>
    <w:rsid w:val="002D4B24"/>
    <w:rsid w:val="002D588A"/>
    <w:rsid w:val="002D6935"/>
    <w:rsid w:val="002D6B7E"/>
    <w:rsid w:val="002D71DE"/>
    <w:rsid w:val="002D7E10"/>
    <w:rsid w:val="002E0844"/>
    <w:rsid w:val="002E1200"/>
    <w:rsid w:val="002E133A"/>
    <w:rsid w:val="002E151A"/>
    <w:rsid w:val="002E2D9C"/>
    <w:rsid w:val="002E4D72"/>
    <w:rsid w:val="002E6FC7"/>
    <w:rsid w:val="002E7369"/>
    <w:rsid w:val="002E7502"/>
    <w:rsid w:val="002E7C57"/>
    <w:rsid w:val="002F0084"/>
    <w:rsid w:val="002F03AC"/>
    <w:rsid w:val="002F07D1"/>
    <w:rsid w:val="002F0DC3"/>
    <w:rsid w:val="002F109B"/>
    <w:rsid w:val="002F1471"/>
    <w:rsid w:val="002F15AE"/>
    <w:rsid w:val="002F1B78"/>
    <w:rsid w:val="002F278F"/>
    <w:rsid w:val="002F372F"/>
    <w:rsid w:val="002F3E75"/>
    <w:rsid w:val="002F61F8"/>
    <w:rsid w:val="002F6A24"/>
    <w:rsid w:val="002F6BD7"/>
    <w:rsid w:val="002F743C"/>
    <w:rsid w:val="002F77C0"/>
    <w:rsid w:val="002F7C65"/>
    <w:rsid w:val="0030009E"/>
    <w:rsid w:val="00300E20"/>
    <w:rsid w:val="00301D7A"/>
    <w:rsid w:val="00301D94"/>
    <w:rsid w:val="00302806"/>
    <w:rsid w:val="00302CF5"/>
    <w:rsid w:val="00303A34"/>
    <w:rsid w:val="00303D76"/>
    <w:rsid w:val="00304C23"/>
    <w:rsid w:val="00305DFF"/>
    <w:rsid w:val="00305FD9"/>
    <w:rsid w:val="00306907"/>
    <w:rsid w:val="003074E0"/>
    <w:rsid w:val="00307F68"/>
    <w:rsid w:val="0031004D"/>
    <w:rsid w:val="003106D4"/>
    <w:rsid w:val="003109BF"/>
    <w:rsid w:val="003114F1"/>
    <w:rsid w:val="00311B82"/>
    <w:rsid w:val="00312100"/>
    <w:rsid w:val="0031242A"/>
    <w:rsid w:val="003124E2"/>
    <w:rsid w:val="0031428A"/>
    <w:rsid w:val="00314731"/>
    <w:rsid w:val="0031513A"/>
    <w:rsid w:val="00315A65"/>
    <w:rsid w:val="00315D60"/>
    <w:rsid w:val="00315DE8"/>
    <w:rsid w:val="003160CB"/>
    <w:rsid w:val="00316F9A"/>
    <w:rsid w:val="00317696"/>
    <w:rsid w:val="00317701"/>
    <w:rsid w:val="00317ECD"/>
    <w:rsid w:val="00320DC6"/>
    <w:rsid w:val="00321334"/>
    <w:rsid w:val="00321A50"/>
    <w:rsid w:val="0032332B"/>
    <w:rsid w:val="003244DD"/>
    <w:rsid w:val="00325C6D"/>
    <w:rsid w:val="00326908"/>
    <w:rsid w:val="00326CAF"/>
    <w:rsid w:val="00326F4A"/>
    <w:rsid w:val="00327E28"/>
    <w:rsid w:val="00330B38"/>
    <w:rsid w:val="00330C2D"/>
    <w:rsid w:val="003313FB"/>
    <w:rsid w:val="00331809"/>
    <w:rsid w:val="00331913"/>
    <w:rsid w:val="003319B5"/>
    <w:rsid w:val="00331E8E"/>
    <w:rsid w:val="00331FD4"/>
    <w:rsid w:val="00332191"/>
    <w:rsid w:val="003322AF"/>
    <w:rsid w:val="00333EC6"/>
    <w:rsid w:val="0033409A"/>
    <w:rsid w:val="00334C9A"/>
    <w:rsid w:val="00335235"/>
    <w:rsid w:val="003359C3"/>
    <w:rsid w:val="00335B46"/>
    <w:rsid w:val="00335BAF"/>
    <w:rsid w:val="003362E2"/>
    <w:rsid w:val="0033703D"/>
    <w:rsid w:val="003409D2"/>
    <w:rsid w:val="0034179E"/>
    <w:rsid w:val="00341B2C"/>
    <w:rsid w:val="0034207B"/>
    <w:rsid w:val="00342B29"/>
    <w:rsid w:val="00342B41"/>
    <w:rsid w:val="00342ED9"/>
    <w:rsid w:val="003436E6"/>
    <w:rsid w:val="00343967"/>
    <w:rsid w:val="003439DD"/>
    <w:rsid w:val="003443C3"/>
    <w:rsid w:val="00344A33"/>
    <w:rsid w:val="00345518"/>
    <w:rsid w:val="00345A74"/>
    <w:rsid w:val="00346776"/>
    <w:rsid w:val="003473AA"/>
    <w:rsid w:val="0034753A"/>
    <w:rsid w:val="003511FD"/>
    <w:rsid w:val="003512FC"/>
    <w:rsid w:val="0035153A"/>
    <w:rsid w:val="003515E6"/>
    <w:rsid w:val="00351793"/>
    <w:rsid w:val="003525A2"/>
    <w:rsid w:val="00352A8B"/>
    <w:rsid w:val="00354A46"/>
    <w:rsid w:val="0035657A"/>
    <w:rsid w:val="003576DC"/>
    <w:rsid w:val="003602C7"/>
    <w:rsid w:val="00360611"/>
    <w:rsid w:val="00360F4B"/>
    <w:rsid w:val="00361106"/>
    <w:rsid w:val="00361895"/>
    <w:rsid w:val="00362561"/>
    <w:rsid w:val="00363B4B"/>
    <w:rsid w:val="0036417D"/>
    <w:rsid w:val="0036534B"/>
    <w:rsid w:val="0036586A"/>
    <w:rsid w:val="00365F8B"/>
    <w:rsid w:val="003665E6"/>
    <w:rsid w:val="00367176"/>
    <w:rsid w:val="003679D4"/>
    <w:rsid w:val="003702B1"/>
    <w:rsid w:val="00370D4E"/>
    <w:rsid w:val="00371482"/>
    <w:rsid w:val="00371D94"/>
    <w:rsid w:val="00372520"/>
    <w:rsid w:val="00373234"/>
    <w:rsid w:val="00373294"/>
    <w:rsid w:val="003746D4"/>
    <w:rsid w:val="00374904"/>
    <w:rsid w:val="003756CD"/>
    <w:rsid w:val="00377137"/>
    <w:rsid w:val="00377521"/>
    <w:rsid w:val="003803E6"/>
    <w:rsid w:val="003815EB"/>
    <w:rsid w:val="003825D1"/>
    <w:rsid w:val="0038284F"/>
    <w:rsid w:val="00382980"/>
    <w:rsid w:val="00382F1F"/>
    <w:rsid w:val="00383382"/>
    <w:rsid w:val="00384AA8"/>
    <w:rsid w:val="00384AD6"/>
    <w:rsid w:val="00384D0F"/>
    <w:rsid w:val="00385B54"/>
    <w:rsid w:val="00385E66"/>
    <w:rsid w:val="003868B1"/>
    <w:rsid w:val="00386D4E"/>
    <w:rsid w:val="00386E25"/>
    <w:rsid w:val="0038725D"/>
    <w:rsid w:val="0038788B"/>
    <w:rsid w:val="00390243"/>
    <w:rsid w:val="00391735"/>
    <w:rsid w:val="00391F24"/>
    <w:rsid w:val="00392F4A"/>
    <w:rsid w:val="00393AA5"/>
    <w:rsid w:val="00393D9F"/>
    <w:rsid w:val="00394BFD"/>
    <w:rsid w:val="00395321"/>
    <w:rsid w:val="003954A7"/>
    <w:rsid w:val="003955FA"/>
    <w:rsid w:val="00397069"/>
    <w:rsid w:val="00397846"/>
    <w:rsid w:val="00397B83"/>
    <w:rsid w:val="00397C25"/>
    <w:rsid w:val="003A03F8"/>
    <w:rsid w:val="003A064E"/>
    <w:rsid w:val="003A1587"/>
    <w:rsid w:val="003A1AF4"/>
    <w:rsid w:val="003A1D18"/>
    <w:rsid w:val="003A2390"/>
    <w:rsid w:val="003A38D4"/>
    <w:rsid w:val="003A3B07"/>
    <w:rsid w:val="003A4AAE"/>
    <w:rsid w:val="003A649F"/>
    <w:rsid w:val="003B0425"/>
    <w:rsid w:val="003B0CEB"/>
    <w:rsid w:val="003B2431"/>
    <w:rsid w:val="003B39E9"/>
    <w:rsid w:val="003B4399"/>
    <w:rsid w:val="003B4439"/>
    <w:rsid w:val="003B45C3"/>
    <w:rsid w:val="003B48AD"/>
    <w:rsid w:val="003B490E"/>
    <w:rsid w:val="003B492E"/>
    <w:rsid w:val="003B7F33"/>
    <w:rsid w:val="003C0507"/>
    <w:rsid w:val="003C107E"/>
    <w:rsid w:val="003C1524"/>
    <w:rsid w:val="003C2230"/>
    <w:rsid w:val="003C2EE6"/>
    <w:rsid w:val="003C3576"/>
    <w:rsid w:val="003C5EDF"/>
    <w:rsid w:val="003C6101"/>
    <w:rsid w:val="003C675B"/>
    <w:rsid w:val="003C69CB"/>
    <w:rsid w:val="003C76ED"/>
    <w:rsid w:val="003D07E2"/>
    <w:rsid w:val="003D0F02"/>
    <w:rsid w:val="003D1406"/>
    <w:rsid w:val="003D2BC0"/>
    <w:rsid w:val="003D2D92"/>
    <w:rsid w:val="003D2DCA"/>
    <w:rsid w:val="003D47F2"/>
    <w:rsid w:val="003D5BA1"/>
    <w:rsid w:val="003D5D19"/>
    <w:rsid w:val="003D5E0C"/>
    <w:rsid w:val="003D5F8D"/>
    <w:rsid w:val="003D6B99"/>
    <w:rsid w:val="003D6E7A"/>
    <w:rsid w:val="003D6ED3"/>
    <w:rsid w:val="003E0836"/>
    <w:rsid w:val="003E11B3"/>
    <w:rsid w:val="003E2EFC"/>
    <w:rsid w:val="003E33B4"/>
    <w:rsid w:val="003E34B3"/>
    <w:rsid w:val="003E37F9"/>
    <w:rsid w:val="003E3D36"/>
    <w:rsid w:val="003E5637"/>
    <w:rsid w:val="003E5975"/>
    <w:rsid w:val="003E5BAC"/>
    <w:rsid w:val="003E6064"/>
    <w:rsid w:val="003E6806"/>
    <w:rsid w:val="003E6D9F"/>
    <w:rsid w:val="003E7712"/>
    <w:rsid w:val="003E79D8"/>
    <w:rsid w:val="003F0A00"/>
    <w:rsid w:val="003F0B2B"/>
    <w:rsid w:val="003F1183"/>
    <w:rsid w:val="003F144D"/>
    <w:rsid w:val="003F1CC3"/>
    <w:rsid w:val="003F23EA"/>
    <w:rsid w:val="003F28A3"/>
    <w:rsid w:val="003F5FB3"/>
    <w:rsid w:val="003F7893"/>
    <w:rsid w:val="004006D2"/>
    <w:rsid w:val="00401284"/>
    <w:rsid w:val="00401408"/>
    <w:rsid w:val="004015D1"/>
    <w:rsid w:val="004024EF"/>
    <w:rsid w:val="004061C8"/>
    <w:rsid w:val="004068B1"/>
    <w:rsid w:val="004071EC"/>
    <w:rsid w:val="0040734F"/>
    <w:rsid w:val="00407587"/>
    <w:rsid w:val="00407AAE"/>
    <w:rsid w:val="00411197"/>
    <w:rsid w:val="0041171A"/>
    <w:rsid w:val="00411F2F"/>
    <w:rsid w:val="00412561"/>
    <w:rsid w:val="0041268A"/>
    <w:rsid w:val="00412D8B"/>
    <w:rsid w:val="00413387"/>
    <w:rsid w:val="004136AB"/>
    <w:rsid w:val="00413E4E"/>
    <w:rsid w:val="00413EB9"/>
    <w:rsid w:val="004143B9"/>
    <w:rsid w:val="004144BA"/>
    <w:rsid w:val="00414657"/>
    <w:rsid w:val="00415259"/>
    <w:rsid w:val="004157D1"/>
    <w:rsid w:val="0041585E"/>
    <w:rsid w:val="004159D0"/>
    <w:rsid w:val="00415BC5"/>
    <w:rsid w:val="004160BE"/>
    <w:rsid w:val="00416E84"/>
    <w:rsid w:val="004177AA"/>
    <w:rsid w:val="00417FD4"/>
    <w:rsid w:val="004211E0"/>
    <w:rsid w:val="00421481"/>
    <w:rsid w:val="00421D27"/>
    <w:rsid w:val="0042229F"/>
    <w:rsid w:val="00422399"/>
    <w:rsid w:val="00422FB5"/>
    <w:rsid w:val="004234AC"/>
    <w:rsid w:val="00424B80"/>
    <w:rsid w:val="004253A9"/>
    <w:rsid w:val="004254E8"/>
    <w:rsid w:val="00425D93"/>
    <w:rsid w:val="00426ED0"/>
    <w:rsid w:val="00430520"/>
    <w:rsid w:val="004314AB"/>
    <w:rsid w:val="004315F8"/>
    <w:rsid w:val="00432456"/>
    <w:rsid w:val="004329C0"/>
    <w:rsid w:val="004344AF"/>
    <w:rsid w:val="00434D3F"/>
    <w:rsid w:val="004353CB"/>
    <w:rsid w:val="004359D8"/>
    <w:rsid w:val="00436E53"/>
    <w:rsid w:val="00440838"/>
    <w:rsid w:val="004410E3"/>
    <w:rsid w:val="004412F4"/>
    <w:rsid w:val="004417E8"/>
    <w:rsid w:val="00441FFD"/>
    <w:rsid w:val="004434CC"/>
    <w:rsid w:val="00443C59"/>
    <w:rsid w:val="004441CF"/>
    <w:rsid w:val="00444746"/>
    <w:rsid w:val="004468D9"/>
    <w:rsid w:val="0044691A"/>
    <w:rsid w:val="00446E74"/>
    <w:rsid w:val="004471EB"/>
    <w:rsid w:val="004473A7"/>
    <w:rsid w:val="0044780D"/>
    <w:rsid w:val="004503E9"/>
    <w:rsid w:val="00450908"/>
    <w:rsid w:val="00450EA0"/>
    <w:rsid w:val="00451792"/>
    <w:rsid w:val="00452AE5"/>
    <w:rsid w:val="004534D9"/>
    <w:rsid w:val="004539DE"/>
    <w:rsid w:val="00454421"/>
    <w:rsid w:val="00454430"/>
    <w:rsid w:val="0045466C"/>
    <w:rsid w:val="004546D5"/>
    <w:rsid w:val="00454A3D"/>
    <w:rsid w:val="00454ECE"/>
    <w:rsid w:val="0045581E"/>
    <w:rsid w:val="00456090"/>
    <w:rsid w:val="00456ADA"/>
    <w:rsid w:val="00456BCE"/>
    <w:rsid w:val="004570D2"/>
    <w:rsid w:val="00457813"/>
    <w:rsid w:val="00457904"/>
    <w:rsid w:val="004604A2"/>
    <w:rsid w:val="00460B0A"/>
    <w:rsid w:val="00460FDD"/>
    <w:rsid w:val="0046110C"/>
    <w:rsid w:val="00461731"/>
    <w:rsid w:val="00462236"/>
    <w:rsid w:val="00462327"/>
    <w:rsid w:val="00462C7C"/>
    <w:rsid w:val="00462D20"/>
    <w:rsid w:val="004635C3"/>
    <w:rsid w:val="0046362A"/>
    <w:rsid w:val="00463976"/>
    <w:rsid w:val="00463B95"/>
    <w:rsid w:val="00464025"/>
    <w:rsid w:val="00464810"/>
    <w:rsid w:val="00465342"/>
    <w:rsid w:val="004654EE"/>
    <w:rsid w:val="004660B0"/>
    <w:rsid w:val="004663F1"/>
    <w:rsid w:val="0046721F"/>
    <w:rsid w:val="00467A23"/>
    <w:rsid w:val="00467DFD"/>
    <w:rsid w:val="004703B7"/>
    <w:rsid w:val="0047051F"/>
    <w:rsid w:val="00470657"/>
    <w:rsid w:val="00471DDF"/>
    <w:rsid w:val="004720B7"/>
    <w:rsid w:val="0047355A"/>
    <w:rsid w:val="004739D6"/>
    <w:rsid w:val="00474068"/>
    <w:rsid w:val="0047425F"/>
    <w:rsid w:val="004755F9"/>
    <w:rsid w:val="00476088"/>
    <w:rsid w:val="00476F8E"/>
    <w:rsid w:val="00476FFC"/>
    <w:rsid w:val="00477813"/>
    <w:rsid w:val="00477A00"/>
    <w:rsid w:val="00480332"/>
    <w:rsid w:val="00481999"/>
    <w:rsid w:val="00482DA2"/>
    <w:rsid w:val="004838F9"/>
    <w:rsid w:val="00483B7E"/>
    <w:rsid w:val="00484254"/>
    <w:rsid w:val="004842CD"/>
    <w:rsid w:val="00485349"/>
    <w:rsid w:val="00486B3A"/>
    <w:rsid w:val="00486C86"/>
    <w:rsid w:val="00486D30"/>
    <w:rsid w:val="00486D8D"/>
    <w:rsid w:val="004873C1"/>
    <w:rsid w:val="00490654"/>
    <w:rsid w:val="004906B3"/>
    <w:rsid w:val="00491A69"/>
    <w:rsid w:val="00492E55"/>
    <w:rsid w:val="004935DA"/>
    <w:rsid w:val="00493E51"/>
    <w:rsid w:val="00493FB2"/>
    <w:rsid w:val="0049403D"/>
    <w:rsid w:val="00494652"/>
    <w:rsid w:val="00495266"/>
    <w:rsid w:val="0049559A"/>
    <w:rsid w:val="0049594F"/>
    <w:rsid w:val="004960DD"/>
    <w:rsid w:val="0049709A"/>
    <w:rsid w:val="004971AE"/>
    <w:rsid w:val="004A1B37"/>
    <w:rsid w:val="004A1E0F"/>
    <w:rsid w:val="004A2A5F"/>
    <w:rsid w:val="004A3068"/>
    <w:rsid w:val="004A36AA"/>
    <w:rsid w:val="004A3C80"/>
    <w:rsid w:val="004A3CAC"/>
    <w:rsid w:val="004A3E95"/>
    <w:rsid w:val="004A42F7"/>
    <w:rsid w:val="004A4A9D"/>
    <w:rsid w:val="004A58E4"/>
    <w:rsid w:val="004B0920"/>
    <w:rsid w:val="004B10F5"/>
    <w:rsid w:val="004B1454"/>
    <w:rsid w:val="004B1901"/>
    <w:rsid w:val="004B19A1"/>
    <w:rsid w:val="004B1EE5"/>
    <w:rsid w:val="004B24DB"/>
    <w:rsid w:val="004B2A13"/>
    <w:rsid w:val="004B321A"/>
    <w:rsid w:val="004B4157"/>
    <w:rsid w:val="004B5D8B"/>
    <w:rsid w:val="004B5DCD"/>
    <w:rsid w:val="004B6170"/>
    <w:rsid w:val="004B75B9"/>
    <w:rsid w:val="004B76FE"/>
    <w:rsid w:val="004B7AB7"/>
    <w:rsid w:val="004C143B"/>
    <w:rsid w:val="004C2282"/>
    <w:rsid w:val="004C3124"/>
    <w:rsid w:val="004C334D"/>
    <w:rsid w:val="004C3BFD"/>
    <w:rsid w:val="004C3C72"/>
    <w:rsid w:val="004C4110"/>
    <w:rsid w:val="004C4777"/>
    <w:rsid w:val="004C5439"/>
    <w:rsid w:val="004C56CC"/>
    <w:rsid w:val="004C5F2C"/>
    <w:rsid w:val="004C5FCD"/>
    <w:rsid w:val="004C6D13"/>
    <w:rsid w:val="004C6E52"/>
    <w:rsid w:val="004C71DE"/>
    <w:rsid w:val="004C7969"/>
    <w:rsid w:val="004D06E8"/>
    <w:rsid w:val="004D0835"/>
    <w:rsid w:val="004D0EC7"/>
    <w:rsid w:val="004D12B8"/>
    <w:rsid w:val="004D14BE"/>
    <w:rsid w:val="004D2D1E"/>
    <w:rsid w:val="004D2E06"/>
    <w:rsid w:val="004D311A"/>
    <w:rsid w:val="004D5435"/>
    <w:rsid w:val="004D5FA5"/>
    <w:rsid w:val="004D6A5A"/>
    <w:rsid w:val="004D7387"/>
    <w:rsid w:val="004D76D5"/>
    <w:rsid w:val="004E1135"/>
    <w:rsid w:val="004E1305"/>
    <w:rsid w:val="004E1BA1"/>
    <w:rsid w:val="004E2CB1"/>
    <w:rsid w:val="004E2F44"/>
    <w:rsid w:val="004E35B9"/>
    <w:rsid w:val="004E4019"/>
    <w:rsid w:val="004E62AE"/>
    <w:rsid w:val="004E6A6A"/>
    <w:rsid w:val="004F0987"/>
    <w:rsid w:val="004F2508"/>
    <w:rsid w:val="004F2EF5"/>
    <w:rsid w:val="004F328E"/>
    <w:rsid w:val="004F42DC"/>
    <w:rsid w:val="004F4B81"/>
    <w:rsid w:val="004F553C"/>
    <w:rsid w:val="004F5A15"/>
    <w:rsid w:val="004F5E73"/>
    <w:rsid w:val="004F7926"/>
    <w:rsid w:val="004F7FC8"/>
    <w:rsid w:val="005002A6"/>
    <w:rsid w:val="005003DE"/>
    <w:rsid w:val="00500544"/>
    <w:rsid w:val="00500ADF"/>
    <w:rsid w:val="00500EE1"/>
    <w:rsid w:val="005010A8"/>
    <w:rsid w:val="00501535"/>
    <w:rsid w:val="00501B17"/>
    <w:rsid w:val="00502B5D"/>
    <w:rsid w:val="0050302B"/>
    <w:rsid w:val="005035A4"/>
    <w:rsid w:val="00504153"/>
    <w:rsid w:val="00504172"/>
    <w:rsid w:val="00505859"/>
    <w:rsid w:val="005058F2"/>
    <w:rsid w:val="0050673B"/>
    <w:rsid w:val="00506D24"/>
    <w:rsid w:val="0050779D"/>
    <w:rsid w:val="00507EFF"/>
    <w:rsid w:val="0051092A"/>
    <w:rsid w:val="00510A74"/>
    <w:rsid w:val="00510F97"/>
    <w:rsid w:val="0051222E"/>
    <w:rsid w:val="005126D4"/>
    <w:rsid w:val="0051322C"/>
    <w:rsid w:val="0051378F"/>
    <w:rsid w:val="0051398C"/>
    <w:rsid w:val="0051570E"/>
    <w:rsid w:val="00515781"/>
    <w:rsid w:val="00520790"/>
    <w:rsid w:val="005209E5"/>
    <w:rsid w:val="00520A44"/>
    <w:rsid w:val="0052211B"/>
    <w:rsid w:val="00522AE1"/>
    <w:rsid w:val="00522FC3"/>
    <w:rsid w:val="00523BB7"/>
    <w:rsid w:val="00523C6E"/>
    <w:rsid w:val="0052433B"/>
    <w:rsid w:val="005250B8"/>
    <w:rsid w:val="005258AE"/>
    <w:rsid w:val="005258EF"/>
    <w:rsid w:val="0052634C"/>
    <w:rsid w:val="00526654"/>
    <w:rsid w:val="005268CC"/>
    <w:rsid w:val="0052701E"/>
    <w:rsid w:val="0053130A"/>
    <w:rsid w:val="00531BA9"/>
    <w:rsid w:val="00532454"/>
    <w:rsid w:val="0053267B"/>
    <w:rsid w:val="005326D0"/>
    <w:rsid w:val="00532762"/>
    <w:rsid w:val="00533AA9"/>
    <w:rsid w:val="00534E0A"/>
    <w:rsid w:val="005367CE"/>
    <w:rsid w:val="00536A30"/>
    <w:rsid w:val="00536BE2"/>
    <w:rsid w:val="00536CFC"/>
    <w:rsid w:val="00540879"/>
    <w:rsid w:val="00540AE5"/>
    <w:rsid w:val="00541115"/>
    <w:rsid w:val="00541295"/>
    <w:rsid w:val="005429A2"/>
    <w:rsid w:val="00542F98"/>
    <w:rsid w:val="005431F4"/>
    <w:rsid w:val="00543C00"/>
    <w:rsid w:val="00544875"/>
    <w:rsid w:val="005453E1"/>
    <w:rsid w:val="005465AC"/>
    <w:rsid w:val="00546908"/>
    <w:rsid w:val="0054772B"/>
    <w:rsid w:val="00550EC8"/>
    <w:rsid w:val="00551770"/>
    <w:rsid w:val="0055179A"/>
    <w:rsid w:val="00551FB7"/>
    <w:rsid w:val="005522B2"/>
    <w:rsid w:val="00552348"/>
    <w:rsid w:val="00552AEF"/>
    <w:rsid w:val="00552F52"/>
    <w:rsid w:val="00552FE3"/>
    <w:rsid w:val="00553822"/>
    <w:rsid w:val="00554449"/>
    <w:rsid w:val="0055493A"/>
    <w:rsid w:val="00555151"/>
    <w:rsid w:val="005559CB"/>
    <w:rsid w:val="00555A36"/>
    <w:rsid w:val="00555BAD"/>
    <w:rsid w:val="00555EDF"/>
    <w:rsid w:val="00556C44"/>
    <w:rsid w:val="00557318"/>
    <w:rsid w:val="00557601"/>
    <w:rsid w:val="0056061D"/>
    <w:rsid w:val="0056189C"/>
    <w:rsid w:val="00561D55"/>
    <w:rsid w:val="0056303A"/>
    <w:rsid w:val="00564715"/>
    <w:rsid w:val="00564896"/>
    <w:rsid w:val="00564D01"/>
    <w:rsid w:val="00565F73"/>
    <w:rsid w:val="005667DB"/>
    <w:rsid w:val="0056723E"/>
    <w:rsid w:val="00567471"/>
    <w:rsid w:val="00567957"/>
    <w:rsid w:val="005700A5"/>
    <w:rsid w:val="00570553"/>
    <w:rsid w:val="005716C9"/>
    <w:rsid w:val="00571ED9"/>
    <w:rsid w:val="005720BE"/>
    <w:rsid w:val="005738F4"/>
    <w:rsid w:val="005740EA"/>
    <w:rsid w:val="00574F9E"/>
    <w:rsid w:val="00575BF7"/>
    <w:rsid w:val="00575C2E"/>
    <w:rsid w:val="00575FAF"/>
    <w:rsid w:val="00576250"/>
    <w:rsid w:val="00576F2C"/>
    <w:rsid w:val="00576F45"/>
    <w:rsid w:val="0057762A"/>
    <w:rsid w:val="0058216D"/>
    <w:rsid w:val="00582FAB"/>
    <w:rsid w:val="00583323"/>
    <w:rsid w:val="005834B3"/>
    <w:rsid w:val="00584340"/>
    <w:rsid w:val="005846A8"/>
    <w:rsid w:val="0058512E"/>
    <w:rsid w:val="00585425"/>
    <w:rsid w:val="005859C3"/>
    <w:rsid w:val="005859E9"/>
    <w:rsid w:val="005860A1"/>
    <w:rsid w:val="00586E4B"/>
    <w:rsid w:val="005878EA"/>
    <w:rsid w:val="00587E53"/>
    <w:rsid w:val="00590819"/>
    <w:rsid w:val="00590CF6"/>
    <w:rsid w:val="005911F6"/>
    <w:rsid w:val="00591AAE"/>
    <w:rsid w:val="0059213B"/>
    <w:rsid w:val="005923FB"/>
    <w:rsid w:val="005930D9"/>
    <w:rsid w:val="00594963"/>
    <w:rsid w:val="00595CC5"/>
    <w:rsid w:val="005968AF"/>
    <w:rsid w:val="005971AC"/>
    <w:rsid w:val="00597240"/>
    <w:rsid w:val="00597CE8"/>
    <w:rsid w:val="005A0526"/>
    <w:rsid w:val="005A0BC3"/>
    <w:rsid w:val="005A0CDC"/>
    <w:rsid w:val="005A13B3"/>
    <w:rsid w:val="005A1BD0"/>
    <w:rsid w:val="005A2F21"/>
    <w:rsid w:val="005A32D1"/>
    <w:rsid w:val="005A44D0"/>
    <w:rsid w:val="005A5476"/>
    <w:rsid w:val="005A5566"/>
    <w:rsid w:val="005A61D5"/>
    <w:rsid w:val="005A6B5E"/>
    <w:rsid w:val="005A6C10"/>
    <w:rsid w:val="005A7070"/>
    <w:rsid w:val="005A777C"/>
    <w:rsid w:val="005A7925"/>
    <w:rsid w:val="005A7B6D"/>
    <w:rsid w:val="005A7E9D"/>
    <w:rsid w:val="005A7F07"/>
    <w:rsid w:val="005B0E6B"/>
    <w:rsid w:val="005B12EB"/>
    <w:rsid w:val="005B23D3"/>
    <w:rsid w:val="005B3146"/>
    <w:rsid w:val="005B37B8"/>
    <w:rsid w:val="005B3924"/>
    <w:rsid w:val="005B3C64"/>
    <w:rsid w:val="005B43A3"/>
    <w:rsid w:val="005B43F6"/>
    <w:rsid w:val="005B4533"/>
    <w:rsid w:val="005B4C53"/>
    <w:rsid w:val="005B4C67"/>
    <w:rsid w:val="005B54E8"/>
    <w:rsid w:val="005B5950"/>
    <w:rsid w:val="005B5A5F"/>
    <w:rsid w:val="005B5D07"/>
    <w:rsid w:val="005B5E77"/>
    <w:rsid w:val="005B630E"/>
    <w:rsid w:val="005B6AC4"/>
    <w:rsid w:val="005B6C5C"/>
    <w:rsid w:val="005B6D6F"/>
    <w:rsid w:val="005B717C"/>
    <w:rsid w:val="005C0567"/>
    <w:rsid w:val="005C0DC8"/>
    <w:rsid w:val="005C1BDD"/>
    <w:rsid w:val="005C1EF2"/>
    <w:rsid w:val="005C22F7"/>
    <w:rsid w:val="005C3058"/>
    <w:rsid w:val="005C34D1"/>
    <w:rsid w:val="005C35B0"/>
    <w:rsid w:val="005C38EA"/>
    <w:rsid w:val="005C3916"/>
    <w:rsid w:val="005C48E8"/>
    <w:rsid w:val="005C590E"/>
    <w:rsid w:val="005C6362"/>
    <w:rsid w:val="005C775A"/>
    <w:rsid w:val="005D04A8"/>
    <w:rsid w:val="005D17C2"/>
    <w:rsid w:val="005D2999"/>
    <w:rsid w:val="005D4023"/>
    <w:rsid w:val="005D431D"/>
    <w:rsid w:val="005D4CA6"/>
    <w:rsid w:val="005D678C"/>
    <w:rsid w:val="005D6B14"/>
    <w:rsid w:val="005D6BEF"/>
    <w:rsid w:val="005D792B"/>
    <w:rsid w:val="005D7AF5"/>
    <w:rsid w:val="005D7DAF"/>
    <w:rsid w:val="005E027A"/>
    <w:rsid w:val="005E05B4"/>
    <w:rsid w:val="005E0746"/>
    <w:rsid w:val="005E088D"/>
    <w:rsid w:val="005E10B9"/>
    <w:rsid w:val="005E1BBD"/>
    <w:rsid w:val="005E1C22"/>
    <w:rsid w:val="005E1FDB"/>
    <w:rsid w:val="005E2459"/>
    <w:rsid w:val="005E3646"/>
    <w:rsid w:val="005E4726"/>
    <w:rsid w:val="005E4783"/>
    <w:rsid w:val="005E480C"/>
    <w:rsid w:val="005E5976"/>
    <w:rsid w:val="005E59FE"/>
    <w:rsid w:val="005E606B"/>
    <w:rsid w:val="005E62E8"/>
    <w:rsid w:val="005E6626"/>
    <w:rsid w:val="005E7CB4"/>
    <w:rsid w:val="005E7FF8"/>
    <w:rsid w:val="005F12D3"/>
    <w:rsid w:val="005F26EE"/>
    <w:rsid w:val="005F2D84"/>
    <w:rsid w:val="005F2EB5"/>
    <w:rsid w:val="005F31CC"/>
    <w:rsid w:val="005F52C8"/>
    <w:rsid w:val="005F56D7"/>
    <w:rsid w:val="005F586A"/>
    <w:rsid w:val="005F7D18"/>
    <w:rsid w:val="005F7DFD"/>
    <w:rsid w:val="00601063"/>
    <w:rsid w:val="00601100"/>
    <w:rsid w:val="006011CB"/>
    <w:rsid w:val="006011D0"/>
    <w:rsid w:val="0060211A"/>
    <w:rsid w:val="00603D62"/>
    <w:rsid w:val="00603F58"/>
    <w:rsid w:val="00604CEF"/>
    <w:rsid w:val="006053F3"/>
    <w:rsid w:val="00605589"/>
    <w:rsid w:val="00605851"/>
    <w:rsid w:val="00605AD2"/>
    <w:rsid w:val="00606AD6"/>
    <w:rsid w:val="00607B4A"/>
    <w:rsid w:val="006106E8"/>
    <w:rsid w:val="006114D1"/>
    <w:rsid w:val="006114F6"/>
    <w:rsid w:val="006115B1"/>
    <w:rsid w:val="006117BA"/>
    <w:rsid w:val="00611861"/>
    <w:rsid w:val="006118DA"/>
    <w:rsid w:val="00611DA8"/>
    <w:rsid w:val="00612241"/>
    <w:rsid w:val="0061277F"/>
    <w:rsid w:val="00613095"/>
    <w:rsid w:val="006142FF"/>
    <w:rsid w:val="0061522C"/>
    <w:rsid w:val="006157C8"/>
    <w:rsid w:val="0061594B"/>
    <w:rsid w:val="00616A62"/>
    <w:rsid w:val="00617847"/>
    <w:rsid w:val="00617BE8"/>
    <w:rsid w:val="00620A34"/>
    <w:rsid w:val="00620C3B"/>
    <w:rsid w:val="0062116C"/>
    <w:rsid w:val="006211F5"/>
    <w:rsid w:val="006217BF"/>
    <w:rsid w:val="00621908"/>
    <w:rsid w:val="00621951"/>
    <w:rsid w:val="00621973"/>
    <w:rsid w:val="00621FDC"/>
    <w:rsid w:val="00623787"/>
    <w:rsid w:val="006254A8"/>
    <w:rsid w:val="00625680"/>
    <w:rsid w:val="006256E7"/>
    <w:rsid w:val="00625DF8"/>
    <w:rsid w:val="00626258"/>
    <w:rsid w:val="00627101"/>
    <w:rsid w:val="00630488"/>
    <w:rsid w:val="00630935"/>
    <w:rsid w:val="00630BD7"/>
    <w:rsid w:val="00631162"/>
    <w:rsid w:val="00631218"/>
    <w:rsid w:val="00631650"/>
    <w:rsid w:val="006333B5"/>
    <w:rsid w:val="00633D2B"/>
    <w:rsid w:val="006343CE"/>
    <w:rsid w:val="00634B4C"/>
    <w:rsid w:val="00635D4F"/>
    <w:rsid w:val="0063643E"/>
    <w:rsid w:val="0063679E"/>
    <w:rsid w:val="006371BA"/>
    <w:rsid w:val="00637239"/>
    <w:rsid w:val="0063767D"/>
    <w:rsid w:val="006379B4"/>
    <w:rsid w:val="00640798"/>
    <w:rsid w:val="00640B18"/>
    <w:rsid w:val="0064154B"/>
    <w:rsid w:val="0064158B"/>
    <w:rsid w:val="00641E3D"/>
    <w:rsid w:val="00642553"/>
    <w:rsid w:val="006427D0"/>
    <w:rsid w:val="00642E8E"/>
    <w:rsid w:val="00643474"/>
    <w:rsid w:val="00643E12"/>
    <w:rsid w:val="00645054"/>
    <w:rsid w:val="0064591F"/>
    <w:rsid w:val="00645C3B"/>
    <w:rsid w:val="00646DBF"/>
    <w:rsid w:val="00646E2D"/>
    <w:rsid w:val="0064715B"/>
    <w:rsid w:val="00651516"/>
    <w:rsid w:val="00651AF2"/>
    <w:rsid w:val="00651B1B"/>
    <w:rsid w:val="00652D08"/>
    <w:rsid w:val="00653616"/>
    <w:rsid w:val="00653EEE"/>
    <w:rsid w:val="00654FC4"/>
    <w:rsid w:val="00655A78"/>
    <w:rsid w:val="006566D4"/>
    <w:rsid w:val="006566F2"/>
    <w:rsid w:val="00657F15"/>
    <w:rsid w:val="00660C7B"/>
    <w:rsid w:val="00661DD9"/>
    <w:rsid w:val="0066260A"/>
    <w:rsid w:val="00662FC5"/>
    <w:rsid w:val="00663381"/>
    <w:rsid w:val="006633C1"/>
    <w:rsid w:val="006636AE"/>
    <w:rsid w:val="006646EE"/>
    <w:rsid w:val="006654B0"/>
    <w:rsid w:val="006654EE"/>
    <w:rsid w:val="0066555C"/>
    <w:rsid w:val="00665E10"/>
    <w:rsid w:val="00665FED"/>
    <w:rsid w:val="0066673F"/>
    <w:rsid w:val="00666898"/>
    <w:rsid w:val="00666CC8"/>
    <w:rsid w:val="00667823"/>
    <w:rsid w:val="006700A0"/>
    <w:rsid w:val="00670A12"/>
    <w:rsid w:val="0067175C"/>
    <w:rsid w:val="00672232"/>
    <w:rsid w:val="00672510"/>
    <w:rsid w:val="006733CF"/>
    <w:rsid w:val="00673652"/>
    <w:rsid w:val="0067383F"/>
    <w:rsid w:val="00673D8C"/>
    <w:rsid w:val="0067509F"/>
    <w:rsid w:val="00675B5A"/>
    <w:rsid w:val="00676094"/>
    <w:rsid w:val="00676499"/>
    <w:rsid w:val="0067674C"/>
    <w:rsid w:val="00676AB7"/>
    <w:rsid w:val="00676DB6"/>
    <w:rsid w:val="00677928"/>
    <w:rsid w:val="00677F33"/>
    <w:rsid w:val="006807E5"/>
    <w:rsid w:val="00681E87"/>
    <w:rsid w:val="006824F1"/>
    <w:rsid w:val="00682AD6"/>
    <w:rsid w:val="0068385B"/>
    <w:rsid w:val="0068389A"/>
    <w:rsid w:val="00684E91"/>
    <w:rsid w:val="006855F7"/>
    <w:rsid w:val="006869FC"/>
    <w:rsid w:val="0068724A"/>
    <w:rsid w:val="00687298"/>
    <w:rsid w:val="00691A2D"/>
    <w:rsid w:val="00692031"/>
    <w:rsid w:val="00695B57"/>
    <w:rsid w:val="00695E04"/>
    <w:rsid w:val="00697022"/>
    <w:rsid w:val="006A04FA"/>
    <w:rsid w:val="006A05F4"/>
    <w:rsid w:val="006A08FB"/>
    <w:rsid w:val="006A1049"/>
    <w:rsid w:val="006A1F71"/>
    <w:rsid w:val="006A2661"/>
    <w:rsid w:val="006A2A56"/>
    <w:rsid w:val="006A33B0"/>
    <w:rsid w:val="006A34DB"/>
    <w:rsid w:val="006A3AD8"/>
    <w:rsid w:val="006A4F10"/>
    <w:rsid w:val="006A5ADF"/>
    <w:rsid w:val="006A5DF9"/>
    <w:rsid w:val="006A631D"/>
    <w:rsid w:val="006A6DB5"/>
    <w:rsid w:val="006A710C"/>
    <w:rsid w:val="006B0CDF"/>
    <w:rsid w:val="006B13F3"/>
    <w:rsid w:val="006B1BBD"/>
    <w:rsid w:val="006B1C46"/>
    <w:rsid w:val="006B265D"/>
    <w:rsid w:val="006B3A0E"/>
    <w:rsid w:val="006B4546"/>
    <w:rsid w:val="006B47AF"/>
    <w:rsid w:val="006B569A"/>
    <w:rsid w:val="006B56C1"/>
    <w:rsid w:val="006B5951"/>
    <w:rsid w:val="006B61A6"/>
    <w:rsid w:val="006B663D"/>
    <w:rsid w:val="006B67CC"/>
    <w:rsid w:val="006B6813"/>
    <w:rsid w:val="006B717E"/>
    <w:rsid w:val="006B7E23"/>
    <w:rsid w:val="006B7E40"/>
    <w:rsid w:val="006C0137"/>
    <w:rsid w:val="006C083C"/>
    <w:rsid w:val="006C0BCE"/>
    <w:rsid w:val="006C0BE2"/>
    <w:rsid w:val="006C1133"/>
    <w:rsid w:val="006C1464"/>
    <w:rsid w:val="006C1D18"/>
    <w:rsid w:val="006C2C62"/>
    <w:rsid w:val="006C2F63"/>
    <w:rsid w:val="006C31D9"/>
    <w:rsid w:val="006C34C1"/>
    <w:rsid w:val="006C3FBE"/>
    <w:rsid w:val="006C47FC"/>
    <w:rsid w:val="006C49A9"/>
    <w:rsid w:val="006C512F"/>
    <w:rsid w:val="006C5207"/>
    <w:rsid w:val="006C6059"/>
    <w:rsid w:val="006C61FF"/>
    <w:rsid w:val="006C6302"/>
    <w:rsid w:val="006C64C8"/>
    <w:rsid w:val="006C6566"/>
    <w:rsid w:val="006C6949"/>
    <w:rsid w:val="006C7C7C"/>
    <w:rsid w:val="006C7F27"/>
    <w:rsid w:val="006D2392"/>
    <w:rsid w:val="006D2E36"/>
    <w:rsid w:val="006D436B"/>
    <w:rsid w:val="006D4C9C"/>
    <w:rsid w:val="006D4D4B"/>
    <w:rsid w:val="006D5FC7"/>
    <w:rsid w:val="006D78E7"/>
    <w:rsid w:val="006D7B0C"/>
    <w:rsid w:val="006D7E73"/>
    <w:rsid w:val="006E0263"/>
    <w:rsid w:val="006E040C"/>
    <w:rsid w:val="006E05E1"/>
    <w:rsid w:val="006E0877"/>
    <w:rsid w:val="006E21FE"/>
    <w:rsid w:val="006E2A00"/>
    <w:rsid w:val="006E2E76"/>
    <w:rsid w:val="006E44BA"/>
    <w:rsid w:val="006E55D7"/>
    <w:rsid w:val="006E55F9"/>
    <w:rsid w:val="006E5AD8"/>
    <w:rsid w:val="006E5C0A"/>
    <w:rsid w:val="006E6922"/>
    <w:rsid w:val="006F02AC"/>
    <w:rsid w:val="006F0621"/>
    <w:rsid w:val="006F09F0"/>
    <w:rsid w:val="006F13B6"/>
    <w:rsid w:val="006F18C0"/>
    <w:rsid w:val="006F1D8F"/>
    <w:rsid w:val="006F223A"/>
    <w:rsid w:val="006F2334"/>
    <w:rsid w:val="006F233F"/>
    <w:rsid w:val="006F284A"/>
    <w:rsid w:val="006F3032"/>
    <w:rsid w:val="006F340C"/>
    <w:rsid w:val="006F34AF"/>
    <w:rsid w:val="006F409B"/>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5E8"/>
    <w:rsid w:val="00700CDA"/>
    <w:rsid w:val="00701D8A"/>
    <w:rsid w:val="007024B7"/>
    <w:rsid w:val="00702F16"/>
    <w:rsid w:val="00703975"/>
    <w:rsid w:val="00703C28"/>
    <w:rsid w:val="00704105"/>
    <w:rsid w:val="0070468B"/>
    <w:rsid w:val="007047B6"/>
    <w:rsid w:val="00705050"/>
    <w:rsid w:val="0070576F"/>
    <w:rsid w:val="00705E07"/>
    <w:rsid w:val="007063BA"/>
    <w:rsid w:val="00706491"/>
    <w:rsid w:val="0070650D"/>
    <w:rsid w:val="00706777"/>
    <w:rsid w:val="00706E38"/>
    <w:rsid w:val="007074F6"/>
    <w:rsid w:val="00707527"/>
    <w:rsid w:val="00710E92"/>
    <w:rsid w:val="007110C6"/>
    <w:rsid w:val="007111BE"/>
    <w:rsid w:val="00711F1C"/>
    <w:rsid w:val="007122A2"/>
    <w:rsid w:val="00712441"/>
    <w:rsid w:val="007126DE"/>
    <w:rsid w:val="00712D9B"/>
    <w:rsid w:val="00713BA9"/>
    <w:rsid w:val="00714D4D"/>
    <w:rsid w:val="00715012"/>
    <w:rsid w:val="00715AB8"/>
    <w:rsid w:val="00715BB5"/>
    <w:rsid w:val="00715C14"/>
    <w:rsid w:val="00716422"/>
    <w:rsid w:val="00716E2D"/>
    <w:rsid w:val="00717254"/>
    <w:rsid w:val="00720428"/>
    <w:rsid w:val="00720855"/>
    <w:rsid w:val="00721038"/>
    <w:rsid w:val="00721911"/>
    <w:rsid w:val="007228F1"/>
    <w:rsid w:val="00723096"/>
    <w:rsid w:val="00723219"/>
    <w:rsid w:val="007232C9"/>
    <w:rsid w:val="0072348A"/>
    <w:rsid w:val="00723768"/>
    <w:rsid w:val="00723D3A"/>
    <w:rsid w:val="00724CD3"/>
    <w:rsid w:val="00726D67"/>
    <w:rsid w:val="00727350"/>
    <w:rsid w:val="00727A0A"/>
    <w:rsid w:val="007317AD"/>
    <w:rsid w:val="00731A19"/>
    <w:rsid w:val="00732676"/>
    <w:rsid w:val="007327B4"/>
    <w:rsid w:val="00732F19"/>
    <w:rsid w:val="007332AF"/>
    <w:rsid w:val="00733868"/>
    <w:rsid w:val="007342AC"/>
    <w:rsid w:val="00734577"/>
    <w:rsid w:val="00734830"/>
    <w:rsid w:val="00734E44"/>
    <w:rsid w:val="0073535E"/>
    <w:rsid w:val="00735421"/>
    <w:rsid w:val="00736720"/>
    <w:rsid w:val="00736858"/>
    <w:rsid w:val="00736EF5"/>
    <w:rsid w:val="00737019"/>
    <w:rsid w:val="00737560"/>
    <w:rsid w:val="00737797"/>
    <w:rsid w:val="00740018"/>
    <w:rsid w:val="00741053"/>
    <w:rsid w:val="00741284"/>
    <w:rsid w:val="00741292"/>
    <w:rsid w:val="00741AAC"/>
    <w:rsid w:val="00741C82"/>
    <w:rsid w:val="00742F6E"/>
    <w:rsid w:val="00743031"/>
    <w:rsid w:val="0074347B"/>
    <w:rsid w:val="00743D5C"/>
    <w:rsid w:val="00744453"/>
    <w:rsid w:val="0074464D"/>
    <w:rsid w:val="007458BE"/>
    <w:rsid w:val="00745A26"/>
    <w:rsid w:val="00746829"/>
    <w:rsid w:val="00746F43"/>
    <w:rsid w:val="00747473"/>
    <w:rsid w:val="007474CA"/>
    <w:rsid w:val="00750883"/>
    <w:rsid w:val="007508D2"/>
    <w:rsid w:val="0075155D"/>
    <w:rsid w:val="007536E3"/>
    <w:rsid w:val="007537A4"/>
    <w:rsid w:val="007538CF"/>
    <w:rsid w:val="00753E60"/>
    <w:rsid w:val="007542D4"/>
    <w:rsid w:val="00754C32"/>
    <w:rsid w:val="00755655"/>
    <w:rsid w:val="007565B3"/>
    <w:rsid w:val="00756658"/>
    <w:rsid w:val="00756674"/>
    <w:rsid w:val="00756E5C"/>
    <w:rsid w:val="00760276"/>
    <w:rsid w:val="0076055E"/>
    <w:rsid w:val="00761106"/>
    <w:rsid w:val="00761361"/>
    <w:rsid w:val="00761BE9"/>
    <w:rsid w:val="00762381"/>
    <w:rsid w:val="00763579"/>
    <w:rsid w:val="0076387F"/>
    <w:rsid w:val="007639B7"/>
    <w:rsid w:val="00763D1D"/>
    <w:rsid w:val="00764230"/>
    <w:rsid w:val="007644D0"/>
    <w:rsid w:val="007646F9"/>
    <w:rsid w:val="00766153"/>
    <w:rsid w:val="007662DB"/>
    <w:rsid w:val="00767145"/>
    <w:rsid w:val="007673C4"/>
    <w:rsid w:val="00771277"/>
    <w:rsid w:val="007713DD"/>
    <w:rsid w:val="0077201F"/>
    <w:rsid w:val="00772729"/>
    <w:rsid w:val="00772AF7"/>
    <w:rsid w:val="007732CE"/>
    <w:rsid w:val="0077364B"/>
    <w:rsid w:val="00774697"/>
    <w:rsid w:val="00775E53"/>
    <w:rsid w:val="00775EA6"/>
    <w:rsid w:val="00780E65"/>
    <w:rsid w:val="00781287"/>
    <w:rsid w:val="0078191C"/>
    <w:rsid w:val="007821E5"/>
    <w:rsid w:val="00782259"/>
    <w:rsid w:val="007838ED"/>
    <w:rsid w:val="00785C6A"/>
    <w:rsid w:val="00785D30"/>
    <w:rsid w:val="00786114"/>
    <w:rsid w:val="0078631F"/>
    <w:rsid w:val="00786DF3"/>
    <w:rsid w:val="00786E27"/>
    <w:rsid w:val="00787006"/>
    <w:rsid w:val="007873B2"/>
    <w:rsid w:val="00787980"/>
    <w:rsid w:val="00787E84"/>
    <w:rsid w:val="0079261B"/>
    <w:rsid w:val="007928E0"/>
    <w:rsid w:val="00792AF7"/>
    <w:rsid w:val="00792EB0"/>
    <w:rsid w:val="007940DC"/>
    <w:rsid w:val="00794791"/>
    <w:rsid w:val="00794A83"/>
    <w:rsid w:val="00794D07"/>
    <w:rsid w:val="007950EC"/>
    <w:rsid w:val="007957E3"/>
    <w:rsid w:val="00796657"/>
    <w:rsid w:val="007969D1"/>
    <w:rsid w:val="00796E9A"/>
    <w:rsid w:val="007973A0"/>
    <w:rsid w:val="007976A2"/>
    <w:rsid w:val="007A0553"/>
    <w:rsid w:val="007A131A"/>
    <w:rsid w:val="007A14DB"/>
    <w:rsid w:val="007A16C6"/>
    <w:rsid w:val="007A16F4"/>
    <w:rsid w:val="007A1963"/>
    <w:rsid w:val="007A1DB7"/>
    <w:rsid w:val="007A28D6"/>
    <w:rsid w:val="007A31C9"/>
    <w:rsid w:val="007A3AF9"/>
    <w:rsid w:val="007A3F75"/>
    <w:rsid w:val="007A4B35"/>
    <w:rsid w:val="007A521E"/>
    <w:rsid w:val="007A5BFD"/>
    <w:rsid w:val="007A619A"/>
    <w:rsid w:val="007A69E2"/>
    <w:rsid w:val="007A6D03"/>
    <w:rsid w:val="007A6E76"/>
    <w:rsid w:val="007A6F01"/>
    <w:rsid w:val="007A7F7E"/>
    <w:rsid w:val="007B1154"/>
    <w:rsid w:val="007B2B2B"/>
    <w:rsid w:val="007B32E9"/>
    <w:rsid w:val="007B3C2B"/>
    <w:rsid w:val="007B461D"/>
    <w:rsid w:val="007B5147"/>
    <w:rsid w:val="007B5236"/>
    <w:rsid w:val="007B55AE"/>
    <w:rsid w:val="007B561F"/>
    <w:rsid w:val="007B5F7B"/>
    <w:rsid w:val="007B77E0"/>
    <w:rsid w:val="007B7835"/>
    <w:rsid w:val="007B7EBF"/>
    <w:rsid w:val="007C01F1"/>
    <w:rsid w:val="007C0BD7"/>
    <w:rsid w:val="007C0C30"/>
    <w:rsid w:val="007C42D0"/>
    <w:rsid w:val="007C4522"/>
    <w:rsid w:val="007C48DB"/>
    <w:rsid w:val="007C51F5"/>
    <w:rsid w:val="007C561B"/>
    <w:rsid w:val="007C5709"/>
    <w:rsid w:val="007C58D8"/>
    <w:rsid w:val="007C594E"/>
    <w:rsid w:val="007C5985"/>
    <w:rsid w:val="007C5E0E"/>
    <w:rsid w:val="007C7A08"/>
    <w:rsid w:val="007D0ACC"/>
    <w:rsid w:val="007D0D08"/>
    <w:rsid w:val="007D0D67"/>
    <w:rsid w:val="007D0F23"/>
    <w:rsid w:val="007D2489"/>
    <w:rsid w:val="007D2F9F"/>
    <w:rsid w:val="007D33E8"/>
    <w:rsid w:val="007D40BD"/>
    <w:rsid w:val="007D58F4"/>
    <w:rsid w:val="007D594A"/>
    <w:rsid w:val="007D617C"/>
    <w:rsid w:val="007D633A"/>
    <w:rsid w:val="007D65CC"/>
    <w:rsid w:val="007D699A"/>
    <w:rsid w:val="007D6E8D"/>
    <w:rsid w:val="007D7118"/>
    <w:rsid w:val="007D742F"/>
    <w:rsid w:val="007D74DE"/>
    <w:rsid w:val="007E031C"/>
    <w:rsid w:val="007E1001"/>
    <w:rsid w:val="007E150E"/>
    <w:rsid w:val="007E265A"/>
    <w:rsid w:val="007E2E5C"/>
    <w:rsid w:val="007E2EE8"/>
    <w:rsid w:val="007E35F0"/>
    <w:rsid w:val="007E3EEE"/>
    <w:rsid w:val="007E58C2"/>
    <w:rsid w:val="007E5D34"/>
    <w:rsid w:val="007F1085"/>
    <w:rsid w:val="007F1746"/>
    <w:rsid w:val="007F2B6C"/>
    <w:rsid w:val="007F4DE1"/>
    <w:rsid w:val="007F5022"/>
    <w:rsid w:val="007F5676"/>
    <w:rsid w:val="007F59E9"/>
    <w:rsid w:val="007F6377"/>
    <w:rsid w:val="007F6632"/>
    <w:rsid w:val="00800557"/>
    <w:rsid w:val="00800739"/>
    <w:rsid w:val="008007C0"/>
    <w:rsid w:val="0080232F"/>
    <w:rsid w:val="00802986"/>
    <w:rsid w:val="0080359C"/>
    <w:rsid w:val="008039A5"/>
    <w:rsid w:val="00804342"/>
    <w:rsid w:val="00804C9D"/>
    <w:rsid w:val="00805AAA"/>
    <w:rsid w:val="00805EDD"/>
    <w:rsid w:val="00805EDF"/>
    <w:rsid w:val="0080682E"/>
    <w:rsid w:val="00807371"/>
    <w:rsid w:val="008114EB"/>
    <w:rsid w:val="00811780"/>
    <w:rsid w:val="008119D9"/>
    <w:rsid w:val="008119E3"/>
    <w:rsid w:val="00811BF1"/>
    <w:rsid w:val="0081294C"/>
    <w:rsid w:val="00812B69"/>
    <w:rsid w:val="00813A54"/>
    <w:rsid w:val="00813D32"/>
    <w:rsid w:val="0081477D"/>
    <w:rsid w:val="008149C7"/>
    <w:rsid w:val="00814BA3"/>
    <w:rsid w:val="00815190"/>
    <w:rsid w:val="008153FF"/>
    <w:rsid w:val="00816369"/>
    <w:rsid w:val="008163A1"/>
    <w:rsid w:val="00816F4B"/>
    <w:rsid w:val="0081700D"/>
    <w:rsid w:val="00817428"/>
    <w:rsid w:val="00817FE4"/>
    <w:rsid w:val="008207AF"/>
    <w:rsid w:val="00820DDF"/>
    <w:rsid w:val="0082130E"/>
    <w:rsid w:val="00821515"/>
    <w:rsid w:val="00821F8D"/>
    <w:rsid w:val="008220A6"/>
    <w:rsid w:val="00822735"/>
    <w:rsid w:val="00822B4E"/>
    <w:rsid w:val="00822D5D"/>
    <w:rsid w:val="0082347A"/>
    <w:rsid w:val="00824089"/>
    <w:rsid w:val="00824622"/>
    <w:rsid w:val="00824FE8"/>
    <w:rsid w:val="008251B9"/>
    <w:rsid w:val="008258E3"/>
    <w:rsid w:val="00825F50"/>
    <w:rsid w:val="0082616E"/>
    <w:rsid w:val="0082669E"/>
    <w:rsid w:val="008267B8"/>
    <w:rsid w:val="00826B00"/>
    <w:rsid w:val="0082719F"/>
    <w:rsid w:val="008272ED"/>
    <w:rsid w:val="0082775D"/>
    <w:rsid w:val="00827E61"/>
    <w:rsid w:val="00830986"/>
    <w:rsid w:val="00830AE6"/>
    <w:rsid w:val="00830EC5"/>
    <w:rsid w:val="00831CC9"/>
    <w:rsid w:val="00832567"/>
    <w:rsid w:val="0083298F"/>
    <w:rsid w:val="0083357A"/>
    <w:rsid w:val="00834122"/>
    <w:rsid w:val="00834EE4"/>
    <w:rsid w:val="008352CC"/>
    <w:rsid w:val="00835CFD"/>
    <w:rsid w:val="008361FC"/>
    <w:rsid w:val="00836393"/>
    <w:rsid w:val="00836A1E"/>
    <w:rsid w:val="00836AAB"/>
    <w:rsid w:val="008377E5"/>
    <w:rsid w:val="008406B8"/>
    <w:rsid w:val="00840D9E"/>
    <w:rsid w:val="0084139A"/>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36A"/>
    <w:rsid w:val="0085166F"/>
    <w:rsid w:val="00853C10"/>
    <w:rsid w:val="00853C82"/>
    <w:rsid w:val="0085401A"/>
    <w:rsid w:val="008550B3"/>
    <w:rsid w:val="00855DA5"/>
    <w:rsid w:val="008571E6"/>
    <w:rsid w:val="008572D1"/>
    <w:rsid w:val="008608B3"/>
    <w:rsid w:val="00861C6A"/>
    <w:rsid w:val="00862EC2"/>
    <w:rsid w:val="0086343B"/>
    <w:rsid w:val="00864CFC"/>
    <w:rsid w:val="00864E0B"/>
    <w:rsid w:val="00865526"/>
    <w:rsid w:val="00865C0B"/>
    <w:rsid w:val="008660C2"/>
    <w:rsid w:val="008662C8"/>
    <w:rsid w:val="00867072"/>
    <w:rsid w:val="00867143"/>
    <w:rsid w:val="00867819"/>
    <w:rsid w:val="00870322"/>
    <w:rsid w:val="008703F1"/>
    <w:rsid w:val="00871656"/>
    <w:rsid w:val="008722A9"/>
    <w:rsid w:val="008729B7"/>
    <w:rsid w:val="00872A1E"/>
    <w:rsid w:val="00873012"/>
    <w:rsid w:val="008734B3"/>
    <w:rsid w:val="00873699"/>
    <w:rsid w:val="008745FB"/>
    <w:rsid w:val="008761D6"/>
    <w:rsid w:val="008763E7"/>
    <w:rsid w:val="008779A5"/>
    <w:rsid w:val="008801C0"/>
    <w:rsid w:val="00880790"/>
    <w:rsid w:val="00880FCB"/>
    <w:rsid w:val="008812D4"/>
    <w:rsid w:val="00881623"/>
    <w:rsid w:val="00881C36"/>
    <w:rsid w:val="008822C8"/>
    <w:rsid w:val="00882592"/>
    <w:rsid w:val="008825CF"/>
    <w:rsid w:val="00882F47"/>
    <w:rsid w:val="008831CD"/>
    <w:rsid w:val="0088357A"/>
    <w:rsid w:val="00884C64"/>
    <w:rsid w:val="0088637D"/>
    <w:rsid w:val="00886731"/>
    <w:rsid w:val="00887584"/>
    <w:rsid w:val="00887FDF"/>
    <w:rsid w:val="00892A0F"/>
    <w:rsid w:val="00892DC2"/>
    <w:rsid w:val="00893009"/>
    <w:rsid w:val="00893381"/>
    <w:rsid w:val="00893F52"/>
    <w:rsid w:val="008941EE"/>
    <w:rsid w:val="008948B5"/>
    <w:rsid w:val="008950A8"/>
    <w:rsid w:val="00897503"/>
    <w:rsid w:val="008A0878"/>
    <w:rsid w:val="008A0988"/>
    <w:rsid w:val="008A2143"/>
    <w:rsid w:val="008A2145"/>
    <w:rsid w:val="008A385E"/>
    <w:rsid w:val="008A4974"/>
    <w:rsid w:val="008A4B7E"/>
    <w:rsid w:val="008A5933"/>
    <w:rsid w:val="008A6B13"/>
    <w:rsid w:val="008A7127"/>
    <w:rsid w:val="008A75E6"/>
    <w:rsid w:val="008A78A6"/>
    <w:rsid w:val="008A7C09"/>
    <w:rsid w:val="008A7EB2"/>
    <w:rsid w:val="008B155C"/>
    <w:rsid w:val="008B16E5"/>
    <w:rsid w:val="008B171A"/>
    <w:rsid w:val="008B1A62"/>
    <w:rsid w:val="008B1C6E"/>
    <w:rsid w:val="008B2680"/>
    <w:rsid w:val="008B31BC"/>
    <w:rsid w:val="008B33F7"/>
    <w:rsid w:val="008B3F5C"/>
    <w:rsid w:val="008B5155"/>
    <w:rsid w:val="008B54B2"/>
    <w:rsid w:val="008B58A7"/>
    <w:rsid w:val="008B58E7"/>
    <w:rsid w:val="008B5B1A"/>
    <w:rsid w:val="008B5C0E"/>
    <w:rsid w:val="008B62C5"/>
    <w:rsid w:val="008C150D"/>
    <w:rsid w:val="008C1CB4"/>
    <w:rsid w:val="008C2EF9"/>
    <w:rsid w:val="008C30E3"/>
    <w:rsid w:val="008C36A1"/>
    <w:rsid w:val="008C4099"/>
    <w:rsid w:val="008C4398"/>
    <w:rsid w:val="008C5BD9"/>
    <w:rsid w:val="008C6112"/>
    <w:rsid w:val="008C6725"/>
    <w:rsid w:val="008C7364"/>
    <w:rsid w:val="008C7E27"/>
    <w:rsid w:val="008C7E47"/>
    <w:rsid w:val="008D0A0A"/>
    <w:rsid w:val="008D0B00"/>
    <w:rsid w:val="008D14EC"/>
    <w:rsid w:val="008D166E"/>
    <w:rsid w:val="008D2843"/>
    <w:rsid w:val="008D2D07"/>
    <w:rsid w:val="008D6450"/>
    <w:rsid w:val="008D6BCF"/>
    <w:rsid w:val="008D75C7"/>
    <w:rsid w:val="008E1A4E"/>
    <w:rsid w:val="008E2BB1"/>
    <w:rsid w:val="008E3DAC"/>
    <w:rsid w:val="008E3F9F"/>
    <w:rsid w:val="008E47E1"/>
    <w:rsid w:val="008E4D53"/>
    <w:rsid w:val="008E4FF3"/>
    <w:rsid w:val="008E6C8C"/>
    <w:rsid w:val="008E75EB"/>
    <w:rsid w:val="008F004B"/>
    <w:rsid w:val="008F063F"/>
    <w:rsid w:val="008F08DF"/>
    <w:rsid w:val="008F1651"/>
    <w:rsid w:val="008F2E33"/>
    <w:rsid w:val="008F4B2D"/>
    <w:rsid w:val="008F4FC6"/>
    <w:rsid w:val="008F6050"/>
    <w:rsid w:val="008F6A25"/>
    <w:rsid w:val="008F6AA3"/>
    <w:rsid w:val="008F6EA7"/>
    <w:rsid w:val="008F7C7C"/>
    <w:rsid w:val="009000F4"/>
    <w:rsid w:val="009018E9"/>
    <w:rsid w:val="00901A6C"/>
    <w:rsid w:val="00901D26"/>
    <w:rsid w:val="00902304"/>
    <w:rsid w:val="0090277D"/>
    <w:rsid w:val="00902FEA"/>
    <w:rsid w:val="00903209"/>
    <w:rsid w:val="00903246"/>
    <w:rsid w:val="00903317"/>
    <w:rsid w:val="009043D0"/>
    <w:rsid w:val="00904412"/>
    <w:rsid w:val="009045DF"/>
    <w:rsid w:val="0090670F"/>
    <w:rsid w:val="009070B8"/>
    <w:rsid w:val="00907371"/>
    <w:rsid w:val="00907801"/>
    <w:rsid w:val="00907A74"/>
    <w:rsid w:val="00910112"/>
    <w:rsid w:val="00910A7C"/>
    <w:rsid w:val="00911225"/>
    <w:rsid w:val="00911331"/>
    <w:rsid w:val="0091181D"/>
    <w:rsid w:val="00912A32"/>
    <w:rsid w:val="00912A68"/>
    <w:rsid w:val="009149B3"/>
    <w:rsid w:val="009149FC"/>
    <w:rsid w:val="009154CB"/>
    <w:rsid w:val="0091569B"/>
    <w:rsid w:val="009157BA"/>
    <w:rsid w:val="00917247"/>
    <w:rsid w:val="00917501"/>
    <w:rsid w:val="009209B8"/>
    <w:rsid w:val="009215E0"/>
    <w:rsid w:val="0092191F"/>
    <w:rsid w:val="009226B7"/>
    <w:rsid w:val="00922CAF"/>
    <w:rsid w:val="00923234"/>
    <w:rsid w:val="0092489F"/>
    <w:rsid w:val="00925793"/>
    <w:rsid w:val="00926DCB"/>
    <w:rsid w:val="0092723D"/>
    <w:rsid w:val="00931280"/>
    <w:rsid w:val="00931616"/>
    <w:rsid w:val="009319F4"/>
    <w:rsid w:val="00931BD5"/>
    <w:rsid w:val="0093229F"/>
    <w:rsid w:val="009328F4"/>
    <w:rsid w:val="00932E5D"/>
    <w:rsid w:val="0093467C"/>
    <w:rsid w:val="00934DFF"/>
    <w:rsid w:val="00935414"/>
    <w:rsid w:val="0093545E"/>
    <w:rsid w:val="00935BC3"/>
    <w:rsid w:val="00935D14"/>
    <w:rsid w:val="00936273"/>
    <w:rsid w:val="00936723"/>
    <w:rsid w:val="0093682F"/>
    <w:rsid w:val="00937075"/>
    <w:rsid w:val="009372C9"/>
    <w:rsid w:val="009374D7"/>
    <w:rsid w:val="00937862"/>
    <w:rsid w:val="00941714"/>
    <w:rsid w:val="00941DDD"/>
    <w:rsid w:val="009421EC"/>
    <w:rsid w:val="00943AA5"/>
    <w:rsid w:val="00943F6C"/>
    <w:rsid w:val="009441CF"/>
    <w:rsid w:val="00945E95"/>
    <w:rsid w:val="00946290"/>
    <w:rsid w:val="009465FA"/>
    <w:rsid w:val="00946B07"/>
    <w:rsid w:val="00947954"/>
    <w:rsid w:val="00947DA8"/>
    <w:rsid w:val="009521AA"/>
    <w:rsid w:val="00953DBC"/>
    <w:rsid w:val="009555F4"/>
    <w:rsid w:val="00955660"/>
    <w:rsid w:val="00956A43"/>
    <w:rsid w:val="00956AAC"/>
    <w:rsid w:val="00957E5E"/>
    <w:rsid w:val="009602DC"/>
    <w:rsid w:val="009603B4"/>
    <w:rsid w:val="00960809"/>
    <w:rsid w:val="0096161F"/>
    <w:rsid w:val="00962791"/>
    <w:rsid w:val="00962AE8"/>
    <w:rsid w:val="009633F8"/>
    <w:rsid w:val="00963565"/>
    <w:rsid w:val="009645E8"/>
    <w:rsid w:val="009646E8"/>
    <w:rsid w:val="00964F6C"/>
    <w:rsid w:val="00965625"/>
    <w:rsid w:val="009666B3"/>
    <w:rsid w:val="00966DB2"/>
    <w:rsid w:val="00967340"/>
    <w:rsid w:val="00967F66"/>
    <w:rsid w:val="009701D5"/>
    <w:rsid w:val="00971F2F"/>
    <w:rsid w:val="00972258"/>
    <w:rsid w:val="00972ADE"/>
    <w:rsid w:val="00972C28"/>
    <w:rsid w:val="00972C2A"/>
    <w:rsid w:val="00972FC9"/>
    <w:rsid w:val="00973067"/>
    <w:rsid w:val="0097601C"/>
    <w:rsid w:val="0097617A"/>
    <w:rsid w:val="0097688F"/>
    <w:rsid w:val="00976A4E"/>
    <w:rsid w:val="00980407"/>
    <w:rsid w:val="00980D12"/>
    <w:rsid w:val="009820DA"/>
    <w:rsid w:val="00982233"/>
    <w:rsid w:val="00982988"/>
    <w:rsid w:val="00982DB2"/>
    <w:rsid w:val="00982FD0"/>
    <w:rsid w:val="009832DB"/>
    <w:rsid w:val="00984119"/>
    <w:rsid w:val="00985732"/>
    <w:rsid w:val="00985F2E"/>
    <w:rsid w:val="00986E32"/>
    <w:rsid w:val="00986EB6"/>
    <w:rsid w:val="00986F1A"/>
    <w:rsid w:val="009874A4"/>
    <w:rsid w:val="00987538"/>
    <w:rsid w:val="0098765B"/>
    <w:rsid w:val="00987728"/>
    <w:rsid w:val="00990BD2"/>
    <w:rsid w:val="00991A0D"/>
    <w:rsid w:val="00991D9F"/>
    <w:rsid w:val="009938C9"/>
    <w:rsid w:val="00993F76"/>
    <w:rsid w:val="0099413E"/>
    <w:rsid w:val="00994B71"/>
    <w:rsid w:val="00995458"/>
    <w:rsid w:val="00995C9D"/>
    <w:rsid w:val="009960C0"/>
    <w:rsid w:val="009965A1"/>
    <w:rsid w:val="0099696B"/>
    <w:rsid w:val="00996CDB"/>
    <w:rsid w:val="009A01B9"/>
    <w:rsid w:val="009A19DF"/>
    <w:rsid w:val="009A1B84"/>
    <w:rsid w:val="009A3B3A"/>
    <w:rsid w:val="009A3D41"/>
    <w:rsid w:val="009A4001"/>
    <w:rsid w:val="009A4FA9"/>
    <w:rsid w:val="009A5875"/>
    <w:rsid w:val="009A62B3"/>
    <w:rsid w:val="009A68EF"/>
    <w:rsid w:val="009A6F9C"/>
    <w:rsid w:val="009A7239"/>
    <w:rsid w:val="009A7C8C"/>
    <w:rsid w:val="009A7CCD"/>
    <w:rsid w:val="009B02A7"/>
    <w:rsid w:val="009B066E"/>
    <w:rsid w:val="009B0751"/>
    <w:rsid w:val="009B0C50"/>
    <w:rsid w:val="009B14C7"/>
    <w:rsid w:val="009B2725"/>
    <w:rsid w:val="009B350D"/>
    <w:rsid w:val="009B35B8"/>
    <w:rsid w:val="009B4106"/>
    <w:rsid w:val="009B4BC0"/>
    <w:rsid w:val="009B4EC1"/>
    <w:rsid w:val="009B58B1"/>
    <w:rsid w:val="009B5C56"/>
    <w:rsid w:val="009B6611"/>
    <w:rsid w:val="009B7635"/>
    <w:rsid w:val="009B7B66"/>
    <w:rsid w:val="009C0C20"/>
    <w:rsid w:val="009C1AC0"/>
    <w:rsid w:val="009C237F"/>
    <w:rsid w:val="009C2884"/>
    <w:rsid w:val="009C3A8A"/>
    <w:rsid w:val="009C3AD9"/>
    <w:rsid w:val="009C4143"/>
    <w:rsid w:val="009C5482"/>
    <w:rsid w:val="009C5A1C"/>
    <w:rsid w:val="009C5FE3"/>
    <w:rsid w:val="009C6858"/>
    <w:rsid w:val="009C6C43"/>
    <w:rsid w:val="009C7D2B"/>
    <w:rsid w:val="009D0C78"/>
    <w:rsid w:val="009D147D"/>
    <w:rsid w:val="009D17A9"/>
    <w:rsid w:val="009D1BC2"/>
    <w:rsid w:val="009D283C"/>
    <w:rsid w:val="009D2B1F"/>
    <w:rsid w:val="009D2CBF"/>
    <w:rsid w:val="009D30A1"/>
    <w:rsid w:val="009D4933"/>
    <w:rsid w:val="009D5B86"/>
    <w:rsid w:val="009D5F52"/>
    <w:rsid w:val="009D609C"/>
    <w:rsid w:val="009D6802"/>
    <w:rsid w:val="009D7D8D"/>
    <w:rsid w:val="009E0DA8"/>
    <w:rsid w:val="009E158D"/>
    <w:rsid w:val="009E19BE"/>
    <w:rsid w:val="009E1A52"/>
    <w:rsid w:val="009E1F38"/>
    <w:rsid w:val="009E29DA"/>
    <w:rsid w:val="009E354C"/>
    <w:rsid w:val="009E3D17"/>
    <w:rsid w:val="009E42C7"/>
    <w:rsid w:val="009E4C22"/>
    <w:rsid w:val="009E525B"/>
    <w:rsid w:val="009E5378"/>
    <w:rsid w:val="009E5514"/>
    <w:rsid w:val="009E596F"/>
    <w:rsid w:val="009E5EE4"/>
    <w:rsid w:val="009E5F9B"/>
    <w:rsid w:val="009E7E5C"/>
    <w:rsid w:val="009F0C04"/>
    <w:rsid w:val="009F1E52"/>
    <w:rsid w:val="009F2462"/>
    <w:rsid w:val="009F25A9"/>
    <w:rsid w:val="009F26C2"/>
    <w:rsid w:val="009F27D7"/>
    <w:rsid w:val="009F3410"/>
    <w:rsid w:val="009F3784"/>
    <w:rsid w:val="009F3D7D"/>
    <w:rsid w:val="009F4974"/>
    <w:rsid w:val="009F4C0D"/>
    <w:rsid w:val="009F5051"/>
    <w:rsid w:val="009F50F3"/>
    <w:rsid w:val="009F531A"/>
    <w:rsid w:val="009F5CE6"/>
    <w:rsid w:val="009F79B3"/>
    <w:rsid w:val="009F7AE2"/>
    <w:rsid w:val="009F7BBC"/>
    <w:rsid w:val="00A0024C"/>
    <w:rsid w:val="00A0052D"/>
    <w:rsid w:val="00A00A4E"/>
    <w:rsid w:val="00A00B5D"/>
    <w:rsid w:val="00A00E7C"/>
    <w:rsid w:val="00A016D1"/>
    <w:rsid w:val="00A02A5A"/>
    <w:rsid w:val="00A044A6"/>
    <w:rsid w:val="00A049C5"/>
    <w:rsid w:val="00A051FA"/>
    <w:rsid w:val="00A05402"/>
    <w:rsid w:val="00A054EC"/>
    <w:rsid w:val="00A056E2"/>
    <w:rsid w:val="00A05C86"/>
    <w:rsid w:val="00A05D1A"/>
    <w:rsid w:val="00A05E4A"/>
    <w:rsid w:val="00A06085"/>
    <w:rsid w:val="00A0709E"/>
    <w:rsid w:val="00A07275"/>
    <w:rsid w:val="00A07711"/>
    <w:rsid w:val="00A07D1F"/>
    <w:rsid w:val="00A07D4E"/>
    <w:rsid w:val="00A07E01"/>
    <w:rsid w:val="00A07E49"/>
    <w:rsid w:val="00A100FA"/>
    <w:rsid w:val="00A108DF"/>
    <w:rsid w:val="00A109B0"/>
    <w:rsid w:val="00A10A28"/>
    <w:rsid w:val="00A10BF5"/>
    <w:rsid w:val="00A10E35"/>
    <w:rsid w:val="00A1147B"/>
    <w:rsid w:val="00A11D2F"/>
    <w:rsid w:val="00A127FC"/>
    <w:rsid w:val="00A12EB8"/>
    <w:rsid w:val="00A13641"/>
    <w:rsid w:val="00A144E5"/>
    <w:rsid w:val="00A1488E"/>
    <w:rsid w:val="00A148B4"/>
    <w:rsid w:val="00A148C6"/>
    <w:rsid w:val="00A14973"/>
    <w:rsid w:val="00A14F9D"/>
    <w:rsid w:val="00A16664"/>
    <w:rsid w:val="00A16AED"/>
    <w:rsid w:val="00A176FC"/>
    <w:rsid w:val="00A17AD9"/>
    <w:rsid w:val="00A2040E"/>
    <w:rsid w:val="00A21351"/>
    <w:rsid w:val="00A21694"/>
    <w:rsid w:val="00A21EAA"/>
    <w:rsid w:val="00A21F4E"/>
    <w:rsid w:val="00A220C3"/>
    <w:rsid w:val="00A2251E"/>
    <w:rsid w:val="00A22FD5"/>
    <w:rsid w:val="00A25DBA"/>
    <w:rsid w:val="00A2656C"/>
    <w:rsid w:val="00A26A72"/>
    <w:rsid w:val="00A27680"/>
    <w:rsid w:val="00A2777A"/>
    <w:rsid w:val="00A27883"/>
    <w:rsid w:val="00A30BB1"/>
    <w:rsid w:val="00A30CF4"/>
    <w:rsid w:val="00A316A4"/>
    <w:rsid w:val="00A31F05"/>
    <w:rsid w:val="00A332B4"/>
    <w:rsid w:val="00A344F3"/>
    <w:rsid w:val="00A349D4"/>
    <w:rsid w:val="00A35875"/>
    <w:rsid w:val="00A35C62"/>
    <w:rsid w:val="00A36B9C"/>
    <w:rsid w:val="00A40161"/>
    <w:rsid w:val="00A4044C"/>
    <w:rsid w:val="00A41BB3"/>
    <w:rsid w:val="00A41DF7"/>
    <w:rsid w:val="00A420B9"/>
    <w:rsid w:val="00A42CCE"/>
    <w:rsid w:val="00A42E46"/>
    <w:rsid w:val="00A43916"/>
    <w:rsid w:val="00A43A25"/>
    <w:rsid w:val="00A43F19"/>
    <w:rsid w:val="00A43FA5"/>
    <w:rsid w:val="00A440F0"/>
    <w:rsid w:val="00A4455E"/>
    <w:rsid w:val="00A4484B"/>
    <w:rsid w:val="00A44CB6"/>
    <w:rsid w:val="00A4595D"/>
    <w:rsid w:val="00A4640A"/>
    <w:rsid w:val="00A46D2A"/>
    <w:rsid w:val="00A46EE5"/>
    <w:rsid w:val="00A47E7D"/>
    <w:rsid w:val="00A502E4"/>
    <w:rsid w:val="00A519E0"/>
    <w:rsid w:val="00A52008"/>
    <w:rsid w:val="00A52D3B"/>
    <w:rsid w:val="00A53DBD"/>
    <w:rsid w:val="00A53E53"/>
    <w:rsid w:val="00A53F3A"/>
    <w:rsid w:val="00A54157"/>
    <w:rsid w:val="00A54817"/>
    <w:rsid w:val="00A55633"/>
    <w:rsid w:val="00A5604D"/>
    <w:rsid w:val="00A562E4"/>
    <w:rsid w:val="00A56824"/>
    <w:rsid w:val="00A5697A"/>
    <w:rsid w:val="00A56C75"/>
    <w:rsid w:val="00A56D2D"/>
    <w:rsid w:val="00A570EE"/>
    <w:rsid w:val="00A579E5"/>
    <w:rsid w:val="00A6054C"/>
    <w:rsid w:val="00A6099B"/>
    <w:rsid w:val="00A60B22"/>
    <w:rsid w:val="00A613DA"/>
    <w:rsid w:val="00A61690"/>
    <w:rsid w:val="00A6239D"/>
    <w:rsid w:val="00A623A3"/>
    <w:rsid w:val="00A63C2B"/>
    <w:rsid w:val="00A63EE0"/>
    <w:rsid w:val="00A640B6"/>
    <w:rsid w:val="00A64370"/>
    <w:rsid w:val="00A643A0"/>
    <w:rsid w:val="00A65885"/>
    <w:rsid w:val="00A65CB6"/>
    <w:rsid w:val="00A66796"/>
    <w:rsid w:val="00A66AA6"/>
    <w:rsid w:val="00A66E4B"/>
    <w:rsid w:val="00A67BD0"/>
    <w:rsid w:val="00A70C28"/>
    <w:rsid w:val="00A71062"/>
    <w:rsid w:val="00A71AE1"/>
    <w:rsid w:val="00A720DD"/>
    <w:rsid w:val="00A729F9"/>
    <w:rsid w:val="00A74092"/>
    <w:rsid w:val="00A74146"/>
    <w:rsid w:val="00A75DCC"/>
    <w:rsid w:val="00A76803"/>
    <w:rsid w:val="00A770DF"/>
    <w:rsid w:val="00A7738D"/>
    <w:rsid w:val="00A774A9"/>
    <w:rsid w:val="00A77781"/>
    <w:rsid w:val="00A80203"/>
    <w:rsid w:val="00A806B2"/>
    <w:rsid w:val="00A80B29"/>
    <w:rsid w:val="00A8111C"/>
    <w:rsid w:val="00A8168B"/>
    <w:rsid w:val="00A81CDE"/>
    <w:rsid w:val="00A821CB"/>
    <w:rsid w:val="00A8316D"/>
    <w:rsid w:val="00A843C3"/>
    <w:rsid w:val="00A84D08"/>
    <w:rsid w:val="00A84D9C"/>
    <w:rsid w:val="00A86C48"/>
    <w:rsid w:val="00A87203"/>
    <w:rsid w:val="00A8720A"/>
    <w:rsid w:val="00A8788D"/>
    <w:rsid w:val="00A90869"/>
    <w:rsid w:val="00A90E26"/>
    <w:rsid w:val="00A9129E"/>
    <w:rsid w:val="00A91394"/>
    <w:rsid w:val="00A91DAA"/>
    <w:rsid w:val="00A92AF8"/>
    <w:rsid w:val="00A92F73"/>
    <w:rsid w:val="00A94338"/>
    <w:rsid w:val="00A949A3"/>
    <w:rsid w:val="00A97DD5"/>
    <w:rsid w:val="00AA099E"/>
    <w:rsid w:val="00AA1AAA"/>
    <w:rsid w:val="00AA1AF4"/>
    <w:rsid w:val="00AA1B01"/>
    <w:rsid w:val="00AA2692"/>
    <w:rsid w:val="00AA2B4C"/>
    <w:rsid w:val="00AA2EF6"/>
    <w:rsid w:val="00AA336A"/>
    <w:rsid w:val="00AA3ADB"/>
    <w:rsid w:val="00AA4CD2"/>
    <w:rsid w:val="00AA51FE"/>
    <w:rsid w:val="00AA548A"/>
    <w:rsid w:val="00AA6691"/>
    <w:rsid w:val="00AA693F"/>
    <w:rsid w:val="00AA6B35"/>
    <w:rsid w:val="00AA70F6"/>
    <w:rsid w:val="00AA7433"/>
    <w:rsid w:val="00AA7508"/>
    <w:rsid w:val="00AB05F3"/>
    <w:rsid w:val="00AB24CC"/>
    <w:rsid w:val="00AB24F4"/>
    <w:rsid w:val="00AB2521"/>
    <w:rsid w:val="00AB3DB3"/>
    <w:rsid w:val="00AB4D77"/>
    <w:rsid w:val="00AB56B2"/>
    <w:rsid w:val="00AB5D07"/>
    <w:rsid w:val="00AB5D1B"/>
    <w:rsid w:val="00AB5E0C"/>
    <w:rsid w:val="00AB5E7B"/>
    <w:rsid w:val="00AB6513"/>
    <w:rsid w:val="00AB7474"/>
    <w:rsid w:val="00AB7719"/>
    <w:rsid w:val="00AC1201"/>
    <w:rsid w:val="00AC1403"/>
    <w:rsid w:val="00AC1A6E"/>
    <w:rsid w:val="00AC231E"/>
    <w:rsid w:val="00AC2856"/>
    <w:rsid w:val="00AC3D40"/>
    <w:rsid w:val="00AC499D"/>
    <w:rsid w:val="00AC4D6D"/>
    <w:rsid w:val="00AC6614"/>
    <w:rsid w:val="00AC669A"/>
    <w:rsid w:val="00AC792E"/>
    <w:rsid w:val="00AC793A"/>
    <w:rsid w:val="00AC7A32"/>
    <w:rsid w:val="00AC7EB1"/>
    <w:rsid w:val="00AD023C"/>
    <w:rsid w:val="00AD0751"/>
    <w:rsid w:val="00AD0B7C"/>
    <w:rsid w:val="00AD129C"/>
    <w:rsid w:val="00AD1D49"/>
    <w:rsid w:val="00AD257D"/>
    <w:rsid w:val="00AD2AA3"/>
    <w:rsid w:val="00AD2B9D"/>
    <w:rsid w:val="00AD3590"/>
    <w:rsid w:val="00AD36F1"/>
    <w:rsid w:val="00AD3730"/>
    <w:rsid w:val="00AD3870"/>
    <w:rsid w:val="00AD3B24"/>
    <w:rsid w:val="00AD3B84"/>
    <w:rsid w:val="00AD3C4D"/>
    <w:rsid w:val="00AD3C86"/>
    <w:rsid w:val="00AD4079"/>
    <w:rsid w:val="00AD4222"/>
    <w:rsid w:val="00AD44BC"/>
    <w:rsid w:val="00AD4BE5"/>
    <w:rsid w:val="00AD503C"/>
    <w:rsid w:val="00AD5464"/>
    <w:rsid w:val="00AD70F6"/>
    <w:rsid w:val="00AD72B8"/>
    <w:rsid w:val="00AD7E3D"/>
    <w:rsid w:val="00AE045F"/>
    <w:rsid w:val="00AE0EF4"/>
    <w:rsid w:val="00AE1584"/>
    <w:rsid w:val="00AE1611"/>
    <w:rsid w:val="00AE2BC0"/>
    <w:rsid w:val="00AE2DD9"/>
    <w:rsid w:val="00AE5226"/>
    <w:rsid w:val="00AE571B"/>
    <w:rsid w:val="00AE5854"/>
    <w:rsid w:val="00AE5C42"/>
    <w:rsid w:val="00AE653D"/>
    <w:rsid w:val="00AE6A7F"/>
    <w:rsid w:val="00AE79CE"/>
    <w:rsid w:val="00AE7DBC"/>
    <w:rsid w:val="00AF051B"/>
    <w:rsid w:val="00AF1656"/>
    <w:rsid w:val="00AF1882"/>
    <w:rsid w:val="00AF1DDE"/>
    <w:rsid w:val="00AF22CE"/>
    <w:rsid w:val="00AF389D"/>
    <w:rsid w:val="00AF42AE"/>
    <w:rsid w:val="00AF4310"/>
    <w:rsid w:val="00AF44AD"/>
    <w:rsid w:val="00AF510E"/>
    <w:rsid w:val="00AF608D"/>
    <w:rsid w:val="00AF7189"/>
    <w:rsid w:val="00AF74F1"/>
    <w:rsid w:val="00AF7E2D"/>
    <w:rsid w:val="00B00914"/>
    <w:rsid w:val="00B02B91"/>
    <w:rsid w:val="00B0334A"/>
    <w:rsid w:val="00B0477D"/>
    <w:rsid w:val="00B058B6"/>
    <w:rsid w:val="00B061F9"/>
    <w:rsid w:val="00B06640"/>
    <w:rsid w:val="00B07232"/>
    <w:rsid w:val="00B10480"/>
    <w:rsid w:val="00B104FC"/>
    <w:rsid w:val="00B10576"/>
    <w:rsid w:val="00B111C3"/>
    <w:rsid w:val="00B11F55"/>
    <w:rsid w:val="00B11FAD"/>
    <w:rsid w:val="00B1203E"/>
    <w:rsid w:val="00B12AD7"/>
    <w:rsid w:val="00B132F8"/>
    <w:rsid w:val="00B1349A"/>
    <w:rsid w:val="00B13905"/>
    <w:rsid w:val="00B13E20"/>
    <w:rsid w:val="00B15078"/>
    <w:rsid w:val="00B156DB"/>
    <w:rsid w:val="00B17C4B"/>
    <w:rsid w:val="00B17E36"/>
    <w:rsid w:val="00B17E5C"/>
    <w:rsid w:val="00B20644"/>
    <w:rsid w:val="00B209F9"/>
    <w:rsid w:val="00B21542"/>
    <w:rsid w:val="00B217EA"/>
    <w:rsid w:val="00B2273B"/>
    <w:rsid w:val="00B22A79"/>
    <w:rsid w:val="00B22D97"/>
    <w:rsid w:val="00B23592"/>
    <w:rsid w:val="00B23C46"/>
    <w:rsid w:val="00B23CAC"/>
    <w:rsid w:val="00B25CCA"/>
    <w:rsid w:val="00B2646E"/>
    <w:rsid w:val="00B26477"/>
    <w:rsid w:val="00B27029"/>
    <w:rsid w:val="00B306C2"/>
    <w:rsid w:val="00B31524"/>
    <w:rsid w:val="00B32F25"/>
    <w:rsid w:val="00B337A5"/>
    <w:rsid w:val="00B3418C"/>
    <w:rsid w:val="00B34542"/>
    <w:rsid w:val="00B34583"/>
    <w:rsid w:val="00B34E65"/>
    <w:rsid w:val="00B35460"/>
    <w:rsid w:val="00B356A6"/>
    <w:rsid w:val="00B35DD3"/>
    <w:rsid w:val="00B3616F"/>
    <w:rsid w:val="00B36AB3"/>
    <w:rsid w:val="00B37762"/>
    <w:rsid w:val="00B40E19"/>
    <w:rsid w:val="00B421C0"/>
    <w:rsid w:val="00B43245"/>
    <w:rsid w:val="00B436D6"/>
    <w:rsid w:val="00B43BDC"/>
    <w:rsid w:val="00B4416A"/>
    <w:rsid w:val="00B4693F"/>
    <w:rsid w:val="00B46DE7"/>
    <w:rsid w:val="00B46DF4"/>
    <w:rsid w:val="00B46E2A"/>
    <w:rsid w:val="00B5006C"/>
    <w:rsid w:val="00B50608"/>
    <w:rsid w:val="00B517BF"/>
    <w:rsid w:val="00B51AA4"/>
    <w:rsid w:val="00B51ED3"/>
    <w:rsid w:val="00B52698"/>
    <w:rsid w:val="00B53417"/>
    <w:rsid w:val="00B5361B"/>
    <w:rsid w:val="00B53F3F"/>
    <w:rsid w:val="00B546C5"/>
    <w:rsid w:val="00B54C1A"/>
    <w:rsid w:val="00B550D5"/>
    <w:rsid w:val="00B569FB"/>
    <w:rsid w:val="00B56EF4"/>
    <w:rsid w:val="00B57C4E"/>
    <w:rsid w:val="00B61966"/>
    <w:rsid w:val="00B62474"/>
    <w:rsid w:val="00B627D0"/>
    <w:rsid w:val="00B6305B"/>
    <w:rsid w:val="00B637AE"/>
    <w:rsid w:val="00B64A11"/>
    <w:rsid w:val="00B65742"/>
    <w:rsid w:val="00B666ED"/>
    <w:rsid w:val="00B667E9"/>
    <w:rsid w:val="00B675C0"/>
    <w:rsid w:val="00B67B5C"/>
    <w:rsid w:val="00B67C6D"/>
    <w:rsid w:val="00B67F1E"/>
    <w:rsid w:val="00B67FC8"/>
    <w:rsid w:val="00B70C20"/>
    <w:rsid w:val="00B71980"/>
    <w:rsid w:val="00B7237B"/>
    <w:rsid w:val="00B73AB5"/>
    <w:rsid w:val="00B73D09"/>
    <w:rsid w:val="00B746B4"/>
    <w:rsid w:val="00B74D4B"/>
    <w:rsid w:val="00B75171"/>
    <w:rsid w:val="00B77431"/>
    <w:rsid w:val="00B77661"/>
    <w:rsid w:val="00B817FE"/>
    <w:rsid w:val="00B81B19"/>
    <w:rsid w:val="00B81CAB"/>
    <w:rsid w:val="00B82C94"/>
    <w:rsid w:val="00B83016"/>
    <w:rsid w:val="00B83605"/>
    <w:rsid w:val="00B83EFE"/>
    <w:rsid w:val="00B84308"/>
    <w:rsid w:val="00B84EC1"/>
    <w:rsid w:val="00B85110"/>
    <w:rsid w:val="00B85217"/>
    <w:rsid w:val="00B85BF2"/>
    <w:rsid w:val="00B85CA0"/>
    <w:rsid w:val="00B85E96"/>
    <w:rsid w:val="00B86367"/>
    <w:rsid w:val="00B87C8E"/>
    <w:rsid w:val="00B90156"/>
    <w:rsid w:val="00B911C2"/>
    <w:rsid w:val="00B914F6"/>
    <w:rsid w:val="00B91A03"/>
    <w:rsid w:val="00B92433"/>
    <w:rsid w:val="00B92844"/>
    <w:rsid w:val="00B9323F"/>
    <w:rsid w:val="00B9503D"/>
    <w:rsid w:val="00B955BD"/>
    <w:rsid w:val="00B9581F"/>
    <w:rsid w:val="00B962C6"/>
    <w:rsid w:val="00B966DD"/>
    <w:rsid w:val="00B96910"/>
    <w:rsid w:val="00B96936"/>
    <w:rsid w:val="00B9788B"/>
    <w:rsid w:val="00BA0074"/>
    <w:rsid w:val="00BA0BF4"/>
    <w:rsid w:val="00BA1154"/>
    <w:rsid w:val="00BA1DD3"/>
    <w:rsid w:val="00BA33B0"/>
    <w:rsid w:val="00BA3660"/>
    <w:rsid w:val="00BA3C98"/>
    <w:rsid w:val="00BA40D1"/>
    <w:rsid w:val="00BA4942"/>
    <w:rsid w:val="00BA4D61"/>
    <w:rsid w:val="00BA6155"/>
    <w:rsid w:val="00BA63AF"/>
    <w:rsid w:val="00BA6B9E"/>
    <w:rsid w:val="00BA6E2F"/>
    <w:rsid w:val="00BA6E87"/>
    <w:rsid w:val="00BA70BB"/>
    <w:rsid w:val="00BA7974"/>
    <w:rsid w:val="00BB147C"/>
    <w:rsid w:val="00BB2193"/>
    <w:rsid w:val="00BB24C8"/>
    <w:rsid w:val="00BB24E9"/>
    <w:rsid w:val="00BB2E93"/>
    <w:rsid w:val="00BB330F"/>
    <w:rsid w:val="00BB4B2F"/>
    <w:rsid w:val="00BB5480"/>
    <w:rsid w:val="00BB6263"/>
    <w:rsid w:val="00BB7903"/>
    <w:rsid w:val="00BB7EB0"/>
    <w:rsid w:val="00BC0383"/>
    <w:rsid w:val="00BC1780"/>
    <w:rsid w:val="00BC2025"/>
    <w:rsid w:val="00BC288C"/>
    <w:rsid w:val="00BC2D2A"/>
    <w:rsid w:val="00BC2E9F"/>
    <w:rsid w:val="00BC3614"/>
    <w:rsid w:val="00BC3D52"/>
    <w:rsid w:val="00BC425D"/>
    <w:rsid w:val="00BC47C8"/>
    <w:rsid w:val="00BC4CC6"/>
    <w:rsid w:val="00BC50C5"/>
    <w:rsid w:val="00BC56C0"/>
    <w:rsid w:val="00BC6515"/>
    <w:rsid w:val="00BC67C7"/>
    <w:rsid w:val="00BC7151"/>
    <w:rsid w:val="00BC7319"/>
    <w:rsid w:val="00BD002D"/>
    <w:rsid w:val="00BD0804"/>
    <w:rsid w:val="00BD08A5"/>
    <w:rsid w:val="00BD114D"/>
    <w:rsid w:val="00BD1179"/>
    <w:rsid w:val="00BD1265"/>
    <w:rsid w:val="00BD18FD"/>
    <w:rsid w:val="00BD2D8C"/>
    <w:rsid w:val="00BD39B8"/>
    <w:rsid w:val="00BD3F8A"/>
    <w:rsid w:val="00BD4104"/>
    <w:rsid w:val="00BD47CA"/>
    <w:rsid w:val="00BD535F"/>
    <w:rsid w:val="00BD6091"/>
    <w:rsid w:val="00BD66E8"/>
    <w:rsid w:val="00BD6BFC"/>
    <w:rsid w:val="00BD6C49"/>
    <w:rsid w:val="00BD6D55"/>
    <w:rsid w:val="00BD6E45"/>
    <w:rsid w:val="00BE081C"/>
    <w:rsid w:val="00BE0845"/>
    <w:rsid w:val="00BE0E22"/>
    <w:rsid w:val="00BE0F86"/>
    <w:rsid w:val="00BE1527"/>
    <w:rsid w:val="00BE1BBF"/>
    <w:rsid w:val="00BE2150"/>
    <w:rsid w:val="00BE3EC4"/>
    <w:rsid w:val="00BE5EA0"/>
    <w:rsid w:val="00BE687C"/>
    <w:rsid w:val="00BE6B5F"/>
    <w:rsid w:val="00BE7145"/>
    <w:rsid w:val="00BF07C1"/>
    <w:rsid w:val="00BF1AB1"/>
    <w:rsid w:val="00BF1DEC"/>
    <w:rsid w:val="00BF2ABE"/>
    <w:rsid w:val="00BF361B"/>
    <w:rsid w:val="00BF58BA"/>
    <w:rsid w:val="00BF687C"/>
    <w:rsid w:val="00BF6F69"/>
    <w:rsid w:val="00BF7121"/>
    <w:rsid w:val="00BF7DF7"/>
    <w:rsid w:val="00BF7FF6"/>
    <w:rsid w:val="00C00270"/>
    <w:rsid w:val="00C00D26"/>
    <w:rsid w:val="00C0171B"/>
    <w:rsid w:val="00C01C0C"/>
    <w:rsid w:val="00C02017"/>
    <w:rsid w:val="00C02198"/>
    <w:rsid w:val="00C02C7D"/>
    <w:rsid w:val="00C040D8"/>
    <w:rsid w:val="00C04192"/>
    <w:rsid w:val="00C04888"/>
    <w:rsid w:val="00C04B21"/>
    <w:rsid w:val="00C04F06"/>
    <w:rsid w:val="00C05208"/>
    <w:rsid w:val="00C055E5"/>
    <w:rsid w:val="00C05C12"/>
    <w:rsid w:val="00C05F4A"/>
    <w:rsid w:val="00C0611F"/>
    <w:rsid w:val="00C065B2"/>
    <w:rsid w:val="00C06663"/>
    <w:rsid w:val="00C079A1"/>
    <w:rsid w:val="00C07C0C"/>
    <w:rsid w:val="00C110FD"/>
    <w:rsid w:val="00C1159C"/>
    <w:rsid w:val="00C116AA"/>
    <w:rsid w:val="00C125F4"/>
    <w:rsid w:val="00C12D0F"/>
    <w:rsid w:val="00C134FD"/>
    <w:rsid w:val="00C14B3C"/>
    <w:rsid w:val="00C15A55"/>
    <w:rsid w:val="00C15D63"/>
    <w:rsid w:val="00C163CA"/>
    <w:rsid w:val="00C16CBC"/>
    <w:rsid w:val="00C17C54"/>
    <w:rsid w:val="00C20BCA"/>
    <w:rsid w:val="00C2120D"/>
    <w:rsid w:val="00C214B6"/>
    <w:rsid w:val="00C21630"/>
    <w:rsid w:val="00C22717"/>
    <w:rsid w:val="00C23434"/>
    <w:rsid w:val="00C23A20"/>
    <w:rsid w:val="00C23D93"/>
    <w:rsid w:val="00C247B0"/>
    <w:rsid w:val="00C2497F"/>
    <w:rsid w:val="00C252B2"/>
    <w:rsid w:val="00C255A0"/>
    <w:rsid w:val="00C258C4"/>
    <w:rsid w:val="00C25AA4"/>
    <w:rsid w:val="00C27873"/>
    <w:rsid w:val="00C278AA"/>
    <w:rsid w:val="00C27C74"/>
    <w:rsid w:val="00C30ACF"/>
    <w:rsid w:val="00C31185"/>
    <w:rsid w:val="00C31AEE"/>
    <w:rsid w:val="00C32603"/>
    <w:rsid w:val="00C32680"/>
    <w:rsid w:val="00C3329E"/>
    <w:rsid w:val="00C33459"/>
    <w:rsid w:val="00C3348A"/>
    <w:rsid w:val="00C33606"/>
    <w:rsid w:val="00C339A4"/>
    <w:rsid w:val="00C33ACB"/>
    <w:rsid w:val="00C33BC3"/>
    <w:rsid w:val="00C33F69"/>
    <w:rsid w:val="00C341FC"/>
    <w:rsid w:val="00C34236"/>
    <w:rsid w:val="00C3568B"/>
    <w:rsid w:val="00C359B8"/>
    <w:rsid w:val="00C362A4"/>
    <w:rsid w:val="00C3764D"/>
    <w:rsid w:val="00C37DEF"/>
    <w:rsid w:val="00C401FD"/>
    <w:rsid w:val="00C4235C"/>
    <w:rsid w:val="00C42E98"/>
    <w:rsid w:val="00C434FA"/>
    <w:rsid w:val="00C441E3"/>
    <w:rsid w:val="00C45325"/>
    <w:rsid w:val="00C454D7"/>
    <w:rsid w:val="00C465DD"/>
    <w:rsid w:val="00C46737"/>
    <w:rsid w:val="00C5032E"/>
    <w:rsid w:val="00C51EDD"/>
    <w:rsid w:val="00C520C0"/>
    <w:rsid w:val="00C538F5"/>
    <w:rsid w:val="00C53C8C"/>
    <w:rsid w:val="00C55B4B"/>
    <w:rsid w:val="00C5618E"/>
    <w:rsid w:val="00C56327"/>
    <w:rsid w:val="00C570F8"/>
    <w:rsid w:val="00C57D17"/>
    <w:rsid w:val="00C60BB8"/>
    <w:rsid w:val="00C619F3"/>
    <w:rsid w:val="00C61EB1"/>
    <w:rsid w:val="00C61FA7"/>
    <w:rsid w:val="00C6271D"/>
    <w:rsid w:val="00C6345F"/>
    <w:rsid w:val="00C653B6"/>
    <w:rsid w:val="00C655CF"/>
    <w:rsid w:val="00C66991"/>
    <w:rsid w:val="00C66D4E"/>
    <w:rsid w:val="00C676B8"/>
    <w:rsid w:val="00C679D9"/>
    <w:rsid w:val="00C67F97"/>
    <w:rsid w:val="00C70AA9"/>
    <w:rsid w:val="00C7140E"/>
    <w:rsid w:val="00C7154F"/>
    <w:rsid w:val="00C71874"/>
    <w:rsid w:val="00C71CD5"/>
    <w:rsid w:val="00C71F72"/>
    <w:rsid w:val="00C7231C"/>
    <w:rsid w:val="00C7388D"/>
    <w:rsid w:val="00C742CC"/>
    <w:rsid w:val="00C74A4D"/>
    <w:rsid w:val="00C74CB4"/>
    <w:rsid w:val="00C74D4F"/>
    <w:rsid w:val="00C74F9C"/>
    <w:rsid w:val="00C75325"/>
    <w:rsid w:val="00C76C32"/>
    <w:rsid w:val="00C76D25"/>
    <w:rsid w:val="00C76ECA"/>
    <w:rsid w:val="00C77633"/>
    <w:rsid w:val="00C77A40"/>
    <w:rsid w:val="00C816E9"/>
    <w:rsid w:val="00C81D08"/>
    <w:rsid w:val="00C8221E"/>
    <w:rsid w:val="00C83639"/>
    <w:rsid w:val="00C83F6E"/>
    <w:rsid w:val="00C84115"/>
    <w:rsid w:val="00C844FB"/>
    <w:rsid w:val="00C846D5"/>
    <w:rsid w:val="00C85A9B"/>
    <w:rsid w:val="00C85B30"/>
    <w:rsid w:val="00C86806"/>
    <w:rsid w:val="00C8731F"/>
    <w:rsid w:val="00C87B48"/>
    <w:rsid w:val="00C87F83"/>
    <w:rsid w:val="00C901B0"/>
    <w:rsid w:val="00C904A7"/>
    <w:rsid w:val="00C90ECE"/>
    <w:rsid w:val="00C920C9"/>
    <w:rsid w:val="00C92903"/>
    <w:rsid w:val="00C9322A"/>
    <w:rsid w:val="00C9329A"/>
    <w:rsid w:val="00C93C6A"/>
    <w:rsid w:val="00C93FF2"/>
    <w:rsid w:val="00C941DA"/>
    <w:rsid w:val="00C94EFA"/>
    <w:rsid w:val="00C96755"/>
    <w:rsid w:val="00C96AFA"/>
    <w:rsid w:val="00C9773B"/>
    <w:rsid w:val="00C97A01"/>
    <w:rsid w:val="00CA1305"/>
    <w:rsid w:val="00CA136C"/>
    <w:rsid w:val="00CA1E74"/>
    <w:rsid w:val="00CA2659"/>
    <w:rsid w:val="00CA2E55"/>
    <w:rsid w:val="00CA3AAC"/>
    <w:rsid w:val="00CA465F"/>
    <w:rsid w:val="00CA466A"/>
    <w:rsid w:val="00CA4931"/>
    <w:rsid w:val="00CA49E2"/>
    <w:rsid w:val="00CA50CC"/>
    <w:rsid w:val="00CA5702"/>
    <w:rsid w:val="00CA5A4E"/>
    <w:rsid w:val="00CA673F"/>
    <w:rsid w:val="00CA6D81"/>
    <w:rsid w:val="00CA7273"/>
    <w:rsid w:val="00CA76BA"/>
    <w:rsid w:val="00CB0BB8"/>
    <w:rsid w:val="00CB0FC8"/>
    <w:rsid w:val="00CB19E0"/>
    <w:rsid w:val="00CB1A16"/>
    <w:rsid w:val="00CB3E9C"/>
    <w:rsid w:val="00CB4546"/>
    <w:rsid w:val="00CB66C0"/>
    <w:rsid w:val="00CB6A1C"/>
    <w:rsid w:val="00CB6B89"/>
    <w:rsid w:val="00CB6D84"/>
    <w:rsid w:val="00CC2328"/>
    <w:rsid w:val="00CC2D7A"/>
    <w:rsid w:val="00CC2E4A"/>
    <w:rsid w:val="00CC31CD"/>
    <w:rsid w:val="00CC3298"/>
    <w:rsid w:val="00CC4B9C"/>
    <w:rsid w:val="00CC4D09"/>
    <w:rsid w:val="00CC5188"/>
    <w:rsid w:val="00CC523D"/>
    <w:rsid w:val="00CC5BFB"/>
    <w:rsid w:val="00CC5E39"/>
    <w:rsid w:val="00CC6EC0"/>
    <w:rsid w:val="00CC73CB"/>
    <w:rsid w:val="00CC747C"/>
    <w:rsid w:val="00CC7952"/>
    <w:rsid w:val="00CD12E3"/>
    <w:rsid w:val="00CD16EA"/>
    <w:rsid w:val="00CD1E6D"/>
    <w:rsid w:val="00CD20A2"/>
    <w:rsid w:val="00CD277D"/>
    <w:rsid w:val="00CD30AB"/>
    <w:rsid w:val="00CD3AA2"/>
    <w:rsid w:val="00CD3F5B"/>
    <w:rsid w:val="00CD3F98"/>
    <w:rsid w:val="00CD4221"/>
    <w:rsid w:val="00CD4A0E"/>
    <w:rsid w:val="00CD5301"/>
    <w:rsid w:val="00CD53B2"/>
    <w:rsid w:val="00CD5A52"/>
    <w:rsid w:val="00CD62EE"/>
    <w:rsid w:val="00CD6461"/>
    <w:rsid w:val="00CE03FB"/>
    <w:rsid w:val="00CE0E7A"/>
    <w:rsid w:val="00CE11F4"/>
    <w:rsid w:val="00CE1704"/>
    <w:rsid w:val="00CE1888"/>
    <w:rsid w:val="00CE1B89"/>
    <w:rsid w:val="00CE318F"/>
    <w:rsid w:val="00CE33DE"/>
    <w:rsid w:val="00CE3F3F"/>
    <w:rsid w:val="00CE581B"/>
    <w:rsid w:val="00CE5C63"/>
    <w:rsid w:val="00CE5FC0"/>
    <w:rsid w:val="00CE6D7C"/>
    <w:rsid w:val="00CE7025"/>
    <w:rsid w:val="00CE7352"/>
    <w:rsid w:val="00CE78FE"/>
    <w:rsid w:val="00CE7912"/>
    <w:rsid w:val="00CF0213"/>
    <w:rsid w:val="00CF10C1"/>
    <w:rsid w:val="00CF219D"/>
    <w:rsid w:val="00CF2966"/>
    <w:rsid w:val="00CF3B47"/>
    <w:rsid w:val="00CF3B99"/>
    <w:rsid w:val="00CF3BD4"/>
    <w:rsid w:val="00CF43BF"/>
    <w:rsid w:val="00CF4574"/>
    <w:rsid w:val="00CF4A58"/>
    <w:rsid w:val="00CF527B"/>
    <w:rsid w:val="00CF7581"/>
    <w:rsid w:val="00D004EF"/>
    <w:rsid w:val="00D00C3E"/>
    <w:rsid w:val="00D013B5"/>
    <w:rsid w:val="00D01565"/>
    <w:rsid w:val="00D0186A"/>
    <w:rsid w:val="00D0205F"/>
    <w:rsid w:val="00D02454"/>
    <w:rsid w:val="00D0246A"/>
    <w:rsid w:val="00D03135"/>
    <w:rsid w:val="00D06E7C"/>
    <w:rsid w:val="00D07AAB"/>
    <w:rsid w:val="00D07E63"/>
    <w:rsid w:val="00D10577"/>
    <w:rsid w:val="00D10E74"/>
    <w:rsid w:val="00D116AB"/>
    <w:rsid w:val="00D12F82"/>
    <w:rsid w:val="00D13A55"/>
    <w:rsid w:val="00D140D9"/>
    <w:rsid w:val="00D1458C"/>
    <w:rsid w:val="00D14DA8"/>
    <w:rsid w:val="00D14E62"/>
    <w:rsid w:val="00D17B43"/>
    <w:rsid w:val="00D17FB3"/>
    <w:rsid w:val="00D20963"/>
    <w:rsid w:val="00D20FD9"/>
    <w:rsid w:val="00D21461"/>
    <w:rsid w:val="00D2209C"/>
    <w:rsid w:val="00D2210C"/>
    <w:rsid w:val="00D23425"/>
    <w:rsid w:val="00D24BEB"/>
    <w:rsid w:val="00D25032"/>
    <w:rsid w:val="00D257C7"/>
    <w:rsid w:val="00D25BC2"/>
    <w:rsid w:val="00D25E0F"/>
    <w:rsid w:val="00D26413"/>
    <w:rsid w:val="00D26C96"/>
    <w:rsid w:val="00D271FF"/>
    <w:rsid w:val="00D27CCE"/>
    <w:rsid w:val="00D32023"/>
    <w:rsid w:val="00D32115"/>
    <w:rsid w:val="00D32F99"/>
    <w:rsid w:val="00D33877"/>
    <w:rsid w:val="00D34D08"/>
    <w:rsid w:val="00D34E7D"/>
    <w:rsid w:val="00D34F34"/>
    <w:rsid w:val="00D359BF"/>
    <w:rsid w:val="00D35C7E"/>
    <w:rsid w:val="00D362E2"/>
    <w:rsid w:val="00D3672D"/>
    <w:rsid w:val="00D3733C"/>
    <w:rsid w:val="00D37DE8"/>
    <w:rsid w:val="00D4022D"/>
    <w:rsid w:val="00D402FA"/>
    <w:rsid w:val="00D40A69"/>
    <w:rsid w:val="00D4102A"/>
    <w:rsid w:val="00D4184D"/>
    <w:rsid w:val="00D46907"/>
    <w:rsid w:val="00D46C18"/>
    <w:rsid w:val="00D4799D"/>
    <w:rsid w:val="00D50444"/>
    <w:rsid w:val="00D504ED"/>
    <w:rsid w:val="00D5058F"/>
    <w:rsid w:val="00D50A96"/>
    <w:rsid w:val="00D50D7C"/>
    <w:rsid w:val="00D51543"/>
    <w:rsid w:val="00D546FD"/>
    <w:rsid w:val="00D550B7"/>
    <w:rsid w:val="00D551C7"/>
    <w:rsid w:val="00D566C2"/>
    <w:rsid w:val="00D56A8A"/>
    <w:rsid w:val="00D57052"/>
    <w:rsid w:val="00D57A4B"/>
    <w:rsid w:val="00D60C83"/>
    <w:rsid w:val="00D61933"/>
    <w:rsid w:val="00D619A6"/>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7080C"/>
    <w:rsid w:val="00D71E6C"/>
    <w:rsid w:val="00D72DC2"/>
    <w:rsid w:val="00D73716"/>
    <w:rsid w:val="00D74F8D"/>
    <w:rsid w:val="00D76133"/>
    <w:rsid w:val="00D772AC"/>
    <w:rsid w:val="00D773CA"/>
    <w:rsid w:val="00D77568"/>
    <w:rsid w:val="00D779A4"/>
    <w:rsid w:val="00D83A0B"/>
    <w:rsid w:val="00D83BBF"/>
    <w:rsid w:val="00D849D6"/>
    <w:rsid w:val="00D85066"/>
    <w:rsid w:val="00D85252"/>
    <w:rsid w:val="00D87053"/>
    <w:rsid w:val="00D87BB6"/>
    <w:rsid w:val="00D90171"/>
    <w:rsid w:val="00D90737"/>
    <w:rsid w:val="00D91012"/>
    <w:rsid w:val="00D91A91"/>
    <w:rsid w:val="00D9451A"/>
    <w:rsid w:val="00D952B7"/>
    <w:rsid w:val="00D96957"/>
    <w:rsid w:val="00D972D0"/>
    <w:rsid w:val="00D972E7"/>
    <w:rsid w:val="00D9796C"/>
    <w:rsid w:val="00D97CB9"/>
    <w:rsid w:val="00DA0779"/>
    <w:rsid w:val="00DA0C8C"/>
    <w:rsid w:val="00DA0FA2"/>
    <w:rsid w:val="00DA1E90"/>
    <w:rsid w:val="00DA2193"/>
    <w:rsid w:val="00DA2A97"/>
    <w:rsid w:val="00DA317A"/>
    <w:rsid w:val="00DA31AC"/>
    <w:rsid w:val="00DA37FE"/>
    <w:rsid w:val="00DA401D"/>
    <w:rsid w:val="00DA419A"/>
    <w:rsid w:val="00DA5CCE"/>
    <w:rsid w:val="00DA63D9"/>
    <w:rsid w:val="00DA6B8E"/>
    <w:rsid w:val="00DB04B3"/>
    <w:rsid w:val="00DB053E"/>
    <w:rsid w:val="00DB061D"/>
    <w:rsid w:val="00DB06D5"/>
    <w:rsid w:val="00DB0C59"/>
    <w:rsid w:val="00DB1018"/>
    <w:rsid w:val="00DB118C"/>
    <w:rsid w:val="00DB138F"/>
    <w:rsid w:val="00DB1458"/>
    <w:rsid w:val="00DB1B5A"/>
    <w:rsid w:val="00DB3187"/>
    <w:rsid w:val="00DB4305"/>
    <w:rsid w:val="00DB4C96"/>
    <w:rsid w:val="00DB5334"/>
    <w:rsid w:val="00DB58BE"/>
    <w:rsid w:val="00DB59DC"/>
    <w:rsid w:val="00DB7510"/>
    <w:rsid w:val="00DB7CB7"/>
    <w:rsid w:val="00DC1DFA"/>
    <w:rsid w:val="00DC2A21"/>
    <w:rsid w:val="00DC2FB8"/>
    <w:rsid w:val="00DC3144"/>
    <w:rsid w:val="00DC3440"/>
    <w:rsid w:val="00DC39B1"/>
    <w:rsid w:val="00DC5070"/>
    <w:rsid w:val="00DC50E9"/>
    <w:rsid w:val="00DC523D"/>
    <w:rsid w:val="00DC5D10"/>
    <w:rsid w:val="00DC607D"/>
    <w:rsid w:val="00DC6128"/>
    <w:rsid w:val="00DC67DA"/>
    <w:rsid w:val="00DC78AE"/>
    <w:rsid w:val="00DC7E8F"/>
    <w:rsid w:val="00DD0722"/>
    <w:rsid w:val="00DD08C3"/>
    <w:rsid w:val="00DD23E9"/>
    <w:rsid w:val="00DD273D"/>
    <w:rsid w:val="00DD2A47"/>
    <w:rsid w:val="00DD2CB5"/>
    <w:rsid w:val="00DD2D6E"/>
    <w:rsid w:val="00DD2F5C"/>
    <w:rsid w:val="00DD45DA"/>
    <w:rsid w:val="00DD469C"/>
    <w:rsid w:val="00DD4D9D"/>
    <w:rsid w:val="00DD4F5F"/>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9E3"/>
    <w:rsid w:val="00DE2C86"/>
    <w:rsid w:val="00DE442D"/>
    <w:rsid w:val="00DE608E"/>
    <w:rsid w:val="00DE6361"/>
    <w:rsid w:val="00DE6517"/>
    <w:rsid w:val="00DE711A"/>
    <w:rsid w:val="00DE76F1"/>
    <w:rsid w:val="00DF0977"/>
    <w:rsid w:val="00DF106F"/>
    <w:rsid w:val="00DF1A91"/>
    <w:rsid w:val="00DF3059"/>
    <w:rsid w:val="00DF35A6"/>
    <w:rsid w:val="00DF3B16"/>
    <w:rsid w:val="00DF3E74"/>
    <w:rsid w:val="00DF5286"/>
    <w:rsid w:val="00DF5642"/>
    <w:rsid w:val="00DF5BA5"/>
    <w:rsid w:val="00DF710A"/>
    <w:rsid w:val="00DF7BE6"/>
    <w:rsid w:val="00E00041"/>
    <w:rsid w:val="00E00D43"/>
    <w:rsid w:val="00E01009"/>
    <w:rsid w:val="00E016F9"/>
    <w:rsid w:val="00E01D00"/>
    <w:rsid w:val="00E02000"/>
    <w:rsid w:val="00E03156"/>
    <w:rsid w:val="00E0356F"/>
    <w:rsid w:val="00E036E5"/>
    <w:rsid w:val="00E04574"/>
    <w:rsid w:val="00E06B0B"/>
    <w:rsid w:val="00E06C24"/>
    <w:rsid w:val="00E0708F"/>
    <w:rsid w:val="00E071E8"/>
    <w:rsid w:val="00E072E6"/>
    <w:rsid w:val="00E076A0"/>
    <w:rsid w:val="00E079BE"/>
    <w:rsid w:val="00E07CF0"/>
    <w:rsid w:val="00E10834"/>
    <w:rsid w:val="00E114C5"/>
    <w:rsid w:val="00E1200E"/>
    <w:rsid w:val="00E12E49"/>
    <w:rsid w:val="00E13206"/>
    <w:rsid w:val="00E14652"/>
    <w:rsid w:val="00E147B2"/>
    <w:rsid w:val="00E14E51"/>
    <w:rsid w:val="00E15257"/>
    <w:rsid w:val="00E15B9C"/>
    <w:rsid w:val="00E15FC1"/>
    <w:rsid w:val="00E16186"/>
    <w:rsid w:val="00E16736"/>
    <w:rsid w:val="00E16D59"/>
    <w:rsid w:val="00E17608"/>
    <w:rsid w:val="00E17DD7"/>
    <w:rsid w:val="00E20041"/>
    <w:rsid w:val="00E216EC"/>
    <w:rsid w:val="00E21806"/>
    <w:rsid w:val="00E21A2D"/>
    <w:rsid w:val="00E2247E"/>
    <w:rsid w:val="00E228EB"/>
    <w:rsid w:val="00E22F32"/>
    <w:rsid w:val="00E23BFC"/>
    <w:rsid w:val="00E23F58"/>
    <w:rsid w:val="00E242F3"/>
    <w:rsid w:val="00E2462C"/>
    <w:rsid w:val="00E24E4D"/>
    <w:rsid w:val="00E24E5C"/>
    <w:rsid w:val="00E254C9"/>
    <w:rsid w:val="00E25E19"/>
    <w:rsid w:val="00E25FEE"/>
    <w:rsid w:val="00E27036"/>
    <w:rsid w:val="00E27422"/>
    <w:rsid w:val="00E277FA"/>
    <w:rsid w:val="00E27C7D"/>
    <w:rsid w:val="00E27FB3"/>
    <w:rsid w:val="00E30752"/>
    <w:rsid w:val="00E31014"/>
    <w:rsid w:val="00E321B3"/>
    <w:rsid w:val="00E3308C"/>
    <w:rsid w:val="00E33640"/>
    <w:rsid w:val="00E33C32"/>
    <w:rsid w:val="00E34640"/>
    <w:rsid w:val="00E3487A"/>
    <w:rsid w:val="00E34D18"/>
    <w:rsid w:val="00E352E9"/>
    <w:rsid w:val="00E35316"/>
    <w:rsid w:val="00E35B25"/>
    <w:rsid w:val="00E35B49"/>
    <w:rsid w:val="00E36619"/>
    <w:rsid w:val="00E36A8D"/>
    <w:rsid w:val="00E40589"/>
    <w:rsid w:val="00E40936"/>
    <w:rsid w:val="00E40B7E"/>
    <w:rsid w:val="00E40E75"/>
    <w:rsid w:val="00E41087"/>
    <w:rsid w:val="00E41676"/>
    <w:rsid w:val="00E418F3"/>
    <w:rsid w:val="00E41A74"/>
    <w:rsid w:val="00E42628"/>
    <w:rsid w:val="00E444DB"/>
    <w:rsid w:val="00E447B5"/>
    <w:rsid w:val="00E44A69"/>
    <w:rsid w:val="00E44E69"/>
    <w:rsid w:val="00E44E79"/>
    <w:rsid w:val="00E452A3"/>
    <w:rsid w:val="00E461B0"/>
    <w:rsid w:val="00E46A46"/>
    <w:rsid w:val="00E472C8"/>
    <w:rsid w:val="00E47BCB"/>
    <w:rsid w:val="00E515C4"/>
    <w:rsid w:val="00E51EDA"/>
    <w:rsid w:val="00E51EDD"/>
    <w:rsid w:val="00E529B5"/>
    <w:rsid w:val="00E52AA9"/>
    <w:rsid w:val="00E53736"/>
    <w:rsid w:val="00E54AC0"/>
    <w:rsid w:val="00E54CA9"/>
    <w:rsid w:val="00E54D6B"/>
    <w:rsid w:val="00E55474"/>
    <w:rsid w:val="00E554EB"/>
    <w:rsid w:val="00E56121"/>
    <w:rsid w:val="00E56191"/>
    <w:rsid w:val="00E56558"/>
    <w:rsid w:val="00E56CD2"/>
    <w:rsid w:val="00E57A75"/>
    <w:rsid w:val="00E61665"/>
    <w:rsid w:val="00E61767"/>
    <w:rsid w:val="00E61A5D"/>
    <w:rsid w:val="00E61E47"/>
    <w:rsid w:val="00E63504"/>
    <w:rsid w:val="00E63ADC"/>
    <w:rsid w:val="00E6452A"/>
    <w:rsid w:val="00E64577"/>
    <w:rsid w:val="00E64C90"/>
    <w:rsid w:val="00E65622"/>
    <w:rsid w:val="00E67BC6"/>
    <w:rsid w:val="00E70AE5"/>
    <w:rsid w:val="00E710E8"/>
    <w:rsid w:val="00E71653"/>
    <w:rsid w:val="00E717EE"/>
    <w:rsid w:val="00E71B3D"/>
    <w:rsid w:val="00E72770"/>
    <w:rsid w:val="00E729C9"/>
    <w:rsid w:val="00E72CF7"/>
    <w:rsid w:val="00E72D34"/>
    <w:rsid w:val="00E73678"/>
    <w:rsid w:val="00E7390C"/>
    <w:rsid w:val="00E742E3"/>
    <w:rsid w:val="00E74AFA"/>
    <w:rsid w:val="00E76310"/>
    <w:rsid w:val="00E80E2D"/>
    <w:rsid w:val="00E82CCA"/>
    <w:rsid w:val="00E8409A"/>
    <w:rsid w:val="00E84971"/>
    <w:rsid w:val="00E8582F"/>
    <w:rsid w:val="00E8617D"/>
    <w:rsid w:val="00E86CBB"/>
    <w:rsid w:val="00E8700B"/>
    <w:rsid w:val="00E87583"/>
    <w:rsid w:val="00E875D7"/>
    <w:rsid w:val="00E876EC"/>
    <w:rsid w:val="00E87E1A"/>
    <w:rsid w:val="00E90746"/>
    <w:rsid w:val="00E92372"/>
    <w:rsid w:val="00E926C7"/>
    <w:rsid w:val="00E939E5"/>
    <w:rsid w:val="00E93C89"/>
    <w:rsid w:val="00E9464F"/>
    <w:rsid w:val="00E9466D"/>
    <w:rsid w:val="00E9497A"/>
    <w:rsid w:val="00E94AAD"/>
    <w:rsid w:val="00E94DA7"/>
    <w:rsid w:val="00E94F01"/>
    <w:rsid w:val="00E95122"/>
    <w:rsid w:val="00E95499"/>
    <w:rsid w:val="00E95C75"/>
    <w:rsid w:val="00E96AB3"/>
    <w:rsid w:val="00E96D9E"/>
    <w:rsid w:val="00E97C6E"/>
    <w:rsid w:val="00EA081C"/>
    <w:rsid w:val="00EA1701"/>
    <w:rsid w:val="00EA1B38"/>
    <w:rsid w:val="00EA30E7"/>
    <w:rsid w:val="00EA36AB"/>
    <w:rsid w:val="00EA48A5"/>
    <w:rsid w:val="00EA55A6"/>
    <w:rsid w:val="00EA5777"/>
    <w:rsid w:val="00EA688F"/>
    <w:rsid w:val="00EA7229"/>
    <w:rsid w:val="00EB0B36"/>
    <w:rsid w:val="00EB0D1D"/>
    <w:rsid w:val="00EB1FDA"/>
    <w:rsid w:val="00EB2618"/>
    <w:rsid w:val="00EB4081"/>
    <w:rsid w:val="00EB477C"/>
    <w:rsid w:val="00EB4C6D"/>
    <w:rsid w:val="00EB6BE7"/>
    <w:rsid w:val="00EB6D4D"/>
    <w:rsid w:val="00EB7946"/>
    <w:rsid w:val="00EC1178"/>
    <w:rsid w:val="00EC1838"/>
    <w:rsid w:val="00EC1B5D"/>
    <w:rsid w:val="00EC3294"/>
    <w:rsid w:val="00EC4059"/>
    <w:rsid w:val="00EC4347"/>
    <w:rsid w:val="00EC44B9"/>
    <w:rsid w:val="00EC4D8B"/>
    <w:rsid w:val="00EC4D8F"/>
    <w:rsid w:val="00EC525A"/>
    <w:rsid w:val="00EC5372"/>
    <w:rsid w:val="00EC5D3F"/>
    <w:rsid w:val="00EC64FC"/>
    <w:rsid w:val="00EC7A6A"/>
    <w:rsid w:val="00EC7AD7"/>
    <w:rsid w:val="00ED060A"/>
    <w:rsid w:val="00ED091C"/>
    <w:rsid w:val="00ED204E"/>
    <w:rsid w:val="00ED2B56"/>
    <w:rsid w:val="00ED2FA7"/>
    <w:rsid w:val="00ED31AC"/>
    <w:rsid w:val="00ED3E9A"/>
    <w:rsid w:val="00ED46C7"/>
    <w:rsid w:val="00ED4957"/>
    <w:rsid w:val="00ED4DF8"/>
    <w:rsid w:val="00ED4F6D"/>
    <w:rsid w:val="00ED5734"/>
    <w:rsid w:val="00ED6CED"/>
    <w:rsid w:val="00ED6F70"/>
    <w:rsid w:val="00ED736A"/>
    <w:rsid w:val="00EE04D3"/>
    <w:rsid w:val="00EE0E53"/>
    <w:rsid w:val="00EE10C9"/>
    <w:rsid w:val="00EE1512"/>
    <w:rsid w:val="00EE20B8"/>
    <w:rsid w:val="00EE244F"/>
    <w:rsid w:val="00EE2F23"/>
    <w:rsid w:val="00EE35CF"/>
    <w:rsid w:val="00EE3D7A"/>
    <w:rsid w:val="00EE408B"/>
    <w:rsid w:val="00EE4A86"/>
    <w:rsid w:val="00EE6528"/>
    <w:rsid w:val="00EE6F5D"/>
    <w:rsid w:val="00EE71D7"/>
    <w:rsid w:val="00EE72DA"/>
    <w:rsid w:val="00EF00F6"/>
    <w:rsid w:val="00EF1B8C"/>
    <w:rsid w:val="00EF2420"/>
    <w:rsid w:val="00EF2910"/>
    <w:rsid w:val="00EF2D5B"/>
    <w:rsid w:val="00EF36E0"/>
    <w:rsid w:val="00EF3F60"/>
    <w:rsid w:val="00EF41FD"/>
    <w:rsid w:val="00EF42B5"/>
    <w:rsid w:val="00EF5486"/>
    <w:rsid w:val="00EF620D"/>
    <w:rsid w:val="00EF62E6"/>
    <w:rsid w:val="00F00109"/>
    <w:rsid w:val="00F0079E"/>
    <w:rsid w:val="00F00D32"/>
    <w:rsid w:val="00F00DF5"/>
    <w:rsid w:val="00F00E35"/>
    <w:rsid w:val="00F00EFC"/>
    <w:rsid w:val="00F011FE"/>
    <w:rsid w:val="00F0213F"/>
    <w:rsid w:val="00F02454"/>
    <w:rsid w:val="00F03155"/>
    <w:rsid w:val="00F0344D"/>
    <w:rsid w:val="00F0346B"/>
    <w:rsid w:val="00F04392"/>
    <w:rsid w:val="00F0466C"/>
    <w:rsid w:val="00F04B98"/>
    <w:rsid w:val="00F04DEF"/>
    <w:rsid w:val="00F04EC0"/>
    <w:rsid w:val="00F058EA"/>
    <w:rsid w:val="00F059A9"/>
    <w:rsid w:val="00F05CE6"/>
    <w:rsid w:val="00F05F8E"/>
    <w:rsid w:val="00F06A19"/>
    <w:rsid w:val="00F078B4"/>
    <w:rsid w:val="00F07B82"/>
    <w:rsid w:val="00F07EDA"/>
    <w:rsid w:val="00F10B48"/>
    <w:rsid w:val="00F10B8F"/>
    <w:rsid w:val="00F122C8"/>
    <w:rsid w:val="00F12AA7"/>
    <w:rsid w:val="00F13EFF"/>
    <w:rsid w:val="00F14873"/>
    <w:rsid w:val="00F1556B"/>
    <w:rsid w:val="00F167B1"/>
    <w:rsid w:val="00F16AF6"/>
    <w:rsid w:val="00F1786C"/>
    <w:rsid w:val="00F17892"/>
    <w:rsid w:val="00F17ACF"/>
    <w:rsid w:val="00F20003"/>
    <w:rsid w:val="00F2131E"/>
    <w:rsid w:val="00F2134A"/>
    <w:rsid w:val="00F21574"/>
    <w:rsid w:val="00F21704"/>
    <w:rsid w:val="00F219BF"/>
    <w:rsid w:val="00F21FDE"/>
    <w:rsid w:val="00F2231C"/>
    <w:rsid w:val="00F22F48"/>
    <w:rsid w:val="00F2328F"/>
    <w:rsid w:val="00F2488B"/>
    <w:rsid w:val="00F25221"/>
    <w:rsid w:val="00F25427"/>
    <w:rsid w:val="00F263F7"/>
    <w:rsid w:val="00F27CB7"/>
    <w:rsid w:val="00F27E13"/>
    <w:rsid w:val="00F3049C"/>
    <w:rsid w:val="00F308CF"/>
    <w:rsid w:val="00F30A60"/>
    <w:rsid w:val="00F30DD1"/>
    <w:rsid w:val="00F313B3"/>
    <w:rsid w:val="00F31D7B"/>
    <w:rsid w:val="00F31FA8"/>
    <w:rsid w:val="00F321AF"/>
    <w:rsid w:val="00F32B0B"/>
    <w:rsid w:val="00F33AFB"/>
    <w:rsid w:val="00F343A6"/>
    <w:rsid w:val="00F34BC1"/>
    <w:rsid w:val="00F351C8"/>
    <w:rsid w:val="00F35356"/>
    <w:rsid w:val="00F36411"/>
    <w:rsid w:val="00F36949"/>
    <w:rsid w:val="00F36F54"/>
    <w:rsid w:val="00F37100"/>
    <w:rsid w:val="00F4043A"/>
    <w:rsid w:val="00F40994"/>
    <w:rsid w:val="00F4174F"/>
    <w:rsid w:val="00F41C04"/>
    <w:rsid w:val="00F427FE"/>
    <w:rsid w:val="00F43204"/>
    <w:rsid w:val="00F4323B"/>
    <w:rsid w:val="00F43560"/>
    <w:rsid w:val="00F43E91"/>
    <w:rsid w:val="00F443BF"/>
    <w:rsid w:val="00F44816"/>
    <w:rsid w:val="00F45222"/>
    <w:rsid w:val="00F45DD9"/>
    <w:rsid w:val="00F46360"/>
    <w:rsid w:val="00F466A5"/>
    <w:rsid w:val="00F46A81"/>
    <w:rsid w:val="00F476D4"/>
    <w:rsid w:val="00F47D42"/>
    <w:rsid w:val="00F501A2"/>
    <w:rsid w:val="00F504F4"/>
    <w:rsid w:val="00F50D9C"/>
    <w:rsid w:val="00F51042"/>
    <w:rsid w:val="00F510A4"/>
    <w:rsid w:val="00F52830"/>
    <w:rsid w:val="00F54591"/>
    <w:rsid w:val="00F54873"/>
    <w:rsid w:val="00F55003"/>
    <w:rsid w:val="00F55CF0"/>
    <w:rsid w:val="00F55EBF"/>
    <w:rsid w:val="00F55EDF"/>
    <w:rsid w:val="00F57411"/>
    <w:rsid w:val="00F574DA"/>
    <w:rsid w:val="00F57B78"/>
    <w:rsid w:val="00F57DA5"/>
    <w:rsid w:val="00F600AE"/>
    <w:rsid w:val="00F607E6"/>
    <w:rsid w:val="00F61637"/>
    <w:rsid w:val="00F61652"/>
    <w:rsid w:val="00F628DB"/>
    <w:rsid w:val="00F6377E"/>
    <w:rsid w:val="00F63D47"/>
    <w:rsid w:val="00F6496B"/>
    <w:rsid w:val="00F662AE"/>
    <w:rsid w:val="00F66C53"/>
    <w:rsid w:val="00F66E5F"/>
    <w:rsid w:val="00F675E8"/>
    <w:rsid w:val="00F67B0F"/>
    <w:rsid w:val="00F67BBB"/>
    <w:rsid w:val="00F67EBB"/>
    <w:rsid w:val="00F709D5"/>
    <w:rsid w:val="00F70FE2"/>
    <w:rsid w:val="00F72DE2"/>
    <w:rsid w:val="00F73392"/>
    <w:rsid w:val="00F73553"/>
    <w:rsid w:val="00F7390C"/>
    <w:rsid w:val="00F745BF"/>
    <w:rsid w:val="00F74BA9"/>
    <w:rsid w:val="00F75BA0"/>
    <w:rsid w:val="00F75CCD"/>
    <w:rsid w:val="00F762D1"/>
    <w:rsid w:val="00F7715E"/>
    <w:rsid w:val="00F777B1"/>
    <w:rsid w:val="00F80D2F"/>
    <w:rsid w:val="00F817D3"/>
    <w:rsid w:val="00F8251C"/>
    <w:rsid w:val="00F830A0"/>
    <w:rsid w:val="00F8387F"/>
    <w:rsid w:val="00F840C3"/>
    <w:rsid w:val="00F84993"/>
    <w:rsid w:val="00F849F7"/>
    <w:rsid w:val="00F84F90"/>
    <w:rsid w:val="00F86076"/>
    <w:rsid w:val="00F86636"/>
    <w:rsid w:val="00F86E73"/>
    <w:rsid w:val="00F86E9C"/>
    <w:rsid w:val="00F875E5"/>
    <w:rsid w:val="00F91484"/>
    <w:rsid w:val="00F91B6E"/>
    <w:rsid w:val="00F92823"/>
    <w:rsid w:val="00F93F59"/>
    <w:rsid w:val="00F94BF8"/>
    <w:rsid w:val="00F9500A"/>
    <w:rsid w:val="00F9542A"/>
    <w:rsid w:val="00F96A17"/>
    <w:rsid w:val="00F9777D"/>
    <w:rsid w:val="00FA0E0B"/>
    <w:rsid w:val="00FA0F70"/>
    <w:rsid w:val="00FA1A23"/>
    <w:rsid w:val="00FA20F9"/>
    <w:rsid w:val="00FA306B"/>
    <w:rsid w:val="00FA37B1"/>
    <w:rsid w:val="00FA39A9"/>
    <w:rsid w:val="00FA3D41"/>
    <w:rsid w:val="00FA4361"/>
    <w:rsid w:val="00FA4947"/>
    <w:rsid w:val="00FA52AA"/>
    <w:rsid w:val="00FA539A"/>
    <w:rsid w:val="00FA5F82"/>
    <w:rsid w:val="00FA60E2"/>
    <w:rsid w:val="00FA6891"/>
    <w:rsid w:val="00FB090C"/>
    <w:rsid w:val="00FB13DB"/>
    <w:rsid w:val="00FB1523"/>
    <w:rsid w:val="00FB19FA"/>
    <w:rsid w:val="00FB3641"/>
    <w:rsid w:val="00FB3B4F"/>
    <w:rsid w:val="00FB45DC"/>
    <w:rsid w:val="00FB5953"/>
    <w:rsid w:val="00FB5A24"/>
    <w:rsid w:val="00FB6219"/>
    <w:rsid w:val="00FB6527"/>
    <w:rsid w:val="00FB7ABB"/>
    <w:rsid w:val="00FC0120"/>
    <w:rsid w:val="00FC02FB"/>
    <w:rsid w:val="00FC0670"/>
    <w:rsid w:val="00FC0983"/>
    <w:rsid w:val="00FC0AE7"/>
    <w:rsid w:val="00FC10BE"/>
    <w:rsid w:val="00FC2477"/>
    <w:rsid w:val="00FC27FB"/>
    <w:rsid w:val="00FC2F19"/>
    <w:rsid w:val="00FC3FFD"/>
    <w:rsid w:val="00FC4014"/>
    <w:rsid w:val="00FC4590"/>
    <w:rsid w:val="00FC478D"/>
    <w:rsid w:val="00FC4C71"/>
    <w:rsid w:val="00FC5066"/>
    <w:rsid w:val="00FC63E4"/>
    <w:rsid w:val="00FC67EE"/>
    <w:rsid w:val="00FC76AC"/>
    <w:rsid w:val="00FC77D0"/>
    <w:rsid w:val="00FC77F4"/>
    <w:rsid w:val="00FC784C"/>
    <w:rsid w:val="00FC7BA5"/>
    <w:rsid w:val="00FD01DB"/>
    <w:rsid w:val="00FD03F7"/>
    <w:rsid w:val="00FD1A5F"/>
    <w:rsid w:val="00FD24D2"/>
    <w:rsid w:val="00FD256F"/>
    <w:rsid w:val="00FD2A8F"/>
    <w:rsid w:val="00FD3B40"/>
    <w:rsid w:val="00FD4F06"/>
    <w:rsid w:val="00FD5A90"/>
    <w:rsid w:val="00FD5B32"/>
    <w:rsid w:val="00FE066B"/>
    <w:rsid w:val="00FE0F40"/>
    <w:rsid w:val="00FE156D"/>
    <w:rsid w:val="00FE15E1"/>
    <w:rsid w:val="00FE2757"/>
    <w:rsid w:val="00FE39C3"/>
    <w:rsid w:val="00FE54C0"/>
    <w:rsid w:val="00FE5CEF"/>
    <w:rsid w:val="00FE5FBC"/>
    <w:rsid w:val="00FE6276"/>
    <w:rsid w:val="00FE68A8"/>
    <w:rsid w:val="00FE7A9F"/>
    <w:rsid w:val="00FE7F75"/>
    <w:rsid w:val="00FF081F"/>
    <w:rsid w:val="00FF10D3"/>
    <w:rsid w:val="00FF2C12"/>
    <w:rsid w:val="00FF2F0F"/>
    <w:rsid w:val="00FF2F5C"/>
    <w:rsid w:val="00FF3314"/>
    <w:rsid w:val="00FF33A8"/>
    <w:rsid w:val="00FF4115"/>
    <w:rsid w:val="00FF5A06"/>
    <w:rsid w:val="00FF5EFB"/>
    <w:rsid w:val="00FF7274"/>
    <w:rsid w:val="00FF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6A533C"/>
  <w15:docId w15:val="{6CE4B9A3-400B-4615-B338-C504721E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B490E"/>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3D6E7A"/>
    <w:pPr>
      <w:keepNext/>
      <w:spacing w:after="60"/>
      <w:outlineLvl w:val="1"/>
    </w:pPr>
    <w:rPr>
      <w:rFonts w:ascii="Arial" w:hAnsi="Arial" w:cs="Arial"/>
      <w:b/>
      <w:bCs/>
      <w:iCs/>
      <w:sz w:val="32"/>
      <w:szCs w:val="28"/>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rsid w:val="003D6E7A"/>
    <w:rPr>
      <w:rFonts w:ascii="Arial" w:hAnsi="Arial" w:cs="Arial"/>
      <w:b/>
      <w:bCs/>
      <w:iCs/>
      <w:sz w:val="32"/>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0830C2"/>
    <w:pPr>
      <w:tabs>
        <w:tab w:val="right" w:pos="8640"/>
      </w:tabs>
      <w:spacing w:before="160" w:after="120"/>
      <w:ind w:firstLine="720"/>
    </w:pPr>
    <w:rPr>
      <w:rFonts w:ascii="Arial" w:hAnsi="Arial"/>
      <w:b/>
      <w:bCs/>
      <w:i/>
      <w:noProof/>
      <w:sz w:val="28"/>
      <w:szCs w:val="28"/>
    </w:rPr>
  </w:style>
  <w:style w:type="paragraph" w:styleId="TOC2">
    <w:name w:val="toc 2"/>
    <w:basedOn w:val="Normal"/>
    <w:next w:val="Normal"/>
    <w:autoRedefine/>
    <w:uiPriority w:val="39"/>
    <w:qFormat/>
    <w:rsid w:val="000830C2"/>
    <w:pPr>
      <w:tabs>
        <w:tab w:val="right" w:pos="7920"/>
      </w:tabs>
      <w:spacing w:before="60"/>
      <w:ind w:left="245" w:firstLine="835"/>
    </w:pPr>
    <w:rPr>
      <w:rFonts w:asciiTheme="minorHAnsi" w:hAnsiTheme="minorHAnsi"/>
      <w:b/>
      <w:iCs/>
      <w:noProof/>
      <w:szCs w:val="20"/>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qFormat/>
    <w:rsid w:val="00DF3059"/>
    <w:pPr>
      <w:ind w:left="480"/>
    </w:pPr>
    <w:rPr>
      <w:rFonts w:asciiTheme="minorHAnsi" w:hAnsiTheme="minorHAnsi"/>
      <w:sz w:val="20"/>
      <w:szCs w:val="20"/>
    </w:r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3B490E"/>
    <w:rPr>
      <w:rFonts w:ascii="Arial" w:hAnsi="Arial" w:cs="Arial"/>
      <w:b/>
      <w:bCs/>
      <w:i/>
      <w:sz w:val="48"/>
      <w:szCs w:val="32"/>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 w:type="character" w:customStyle="1" w:styleId="mathjax2">
    <w:name w:val="mathjax2"/>
    <w:basedOn w:val="DefaultParagraphFont"/>
    <w:rsid w:val="007565B3"/>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D90171"/>
    <w:pPr>
      <w:spacing w:after="167"/>
    </w:pPr>
  </w:style>
  <w:style w:type="paragraph" w:styleId="Revision">
    <w:name w:val="Revision"/>
    <w:hidden/>
    <w:uiPriority w:val="99"/>
    <w:semiHidden/>
    <w:rsid w:val="006333B5"/>
    <w:rPr>
      <w:sz w:val="24"/>
      <w:szCs w:val="24"/>
    </w:rPr>
  </w:style>
  <w:style w:type="paragraph" w:styleId="List">
    <w:name w:val="List"/>
    <w:basedOn w:val="Normal"/>
    <w:rsid w:val="009F0C04"/>
    <w:pPr>
      <w:ind w:left="360" w:hanging="360"/>
    </w:pPr>
    <w:rPr>
      <w:szCs w:val="20"/>
    </w:rPr>
  </w:style>
  <w:style w:type="paragraph" w:styleId="TOCHeading">
    <w:name w:val="TOC Heading"/>
    <w:basedOn w:val="Heading1"/>
    <w:next w:val="Normal"/>
    <w:uiPriority w:val="39"/>
    <w:semiHidden/>
    <w:unhideWhenUsed/>
    <w:qFormat/>
    <w:rsid w:val="00F00D32"/>
    <w:pPr>
      <w:keepNext/>
      <w:keepLines/>
      <w:autoSpaceDE/>
      <w:autoSpaceDN/>
      <w:adjustRightInd/>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4">
    <w:name w:val="toc 4"/>
    <w:basedOn w:val="Normal"/>
    <w:next w:val="Normal"/>
    <w:autoRedefine/>
    <w:uiPriority w:val="39"/>
    <w:unhideWhenUsed/>
    <w:rsid w:val="00103752"/>
    <w:pPr>
      <w:ind w:left="720"/>
    </w:pPr>
    <w:rPr>
      <w:rFonts w:asciiTheme="minorHAnsi" w:hAnsiTheme="minorHAnsi"/>
      <w:sz w:val="20"/>
      <w:szCs w:val="20"/>
    </w:rPr>
  </w:style>
  <w:style w:type="paragraph" w:styleId="TOC5">
    <w:name w:val="toc 5"/>
    <w:basedOn w:val="Normal"/>
    <w:next w:val="Normal"/>
    <w:autoRedefine/>
    <w:uiPriority w:val="39"/>
    <w:unhideWhenUsed/>
    <w:rsid w:val="00103752"/>
    <w:pPr>
      <w:ind w:left="960"/>
    </w:pPr>
    <w:rPr>
      <w:rFonts w:asciiTheme="minorHAnsi" w:hAnsiTheme="minorHAnsi"/>
      <w:sz w:val="20"/>
      <w:szCs w:val="20"/>
    </w:rPr>
  </w:style>
  <w:style w:type="paragraph" w:styleId="TOC6">
    <w:name w:val="toc 6"/>
    <w:basedOn w:val="Normal"/>
    <w:next w:val="Normal"/>
    <w:autoRedefine/>
    <w:uiPriority w:val="39"/>
    <w:unhideWhenUsed/>
    <w:rsid w:val="00103752"/>
    <w:pPr>
      <w:ind w:left="1200"/>
    </w:pPr>
    <w:rPr>
      <w:rFonts w:asciiTheme="minorHAnsi" w:hAnsiTheme="minorHAnsi"/>
      <w:sz w:val="20"/>
      <w:szCs w:val="20"/>
    </w:rPr>
  </w:style>
  <w:style w:type="paragraph" w:styleId="TOC7">
    <w:name w:val="toc 7"/>
    <w:basedOn w:val="Normal"/>
    <w:next w:val="Normal"/>
    <w:autoRedefine/>
    <w:uiPriority w:val="39"/>
    <w:unhideWhenUsed/>
    <w:rsid w:val="00103752"/>
    <w:pPr>
      <w:ind w:left="1440"/>
    </w:pPr>
    <w:rPr>
      <w:rFonts w:asciiTheme="minorHAnsi" w:hAnsiTheme="minorHAnsi"/>
      <w:sz w:val="20"/>
      <w:szCs w:val="20"/>
    </w:rPr>
  </w:style>
  <w:style w:type="paragraph" w:styleId="TOC8">
    <w:name w:val="toc 8"/>
    <w:basedOn w:val="Normal"/>
    <w:next w:val="Normal"/>
    <w:autoRedefine/>
    <w:uiPriority w:val="39"/>
    <w:unhideWhenUsed/>
    <w:rsid w:val="00103752"/>
    <w:pPr>
      <w:ind w:left="1680"/>
    </w:pPr>
    <w:rPr>
      <w:rFonts w:asciiTheme="minorHAnsi" w:hAnsiTheme="minorHAnsi"/>
      <w:sz w:val="20"/>
      <w:szCs w:val="20"/>
    </w:rPr>
  </w:style>
  <w:style w:type="paragraph" w:styleId="TOC9">
    <w:name w:val="toc 9"/>
    <w:basedOn w:val="Normal"/>
    <w:next w:val="Normal"/>
    <w:autoRedefine/>
    <w:uiPriority w:val="39"/>
    <w:unhideWhenUsed/>
    <w:rsid w:val="00103752"/>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510418687">
                                          <w:marLeft w:val="0"/>
                                          <w:marRight w:val="0"/>
                                          <w:marTop w:val="0"/>
                                          <w:marBottom w:val="0"/>
                                          <w:divBdr>
                                            <w:top w:val="none" w:sz="0" w:space="0" w:color="auto"/>
                                            <w:left w:val="none" w:sz="0" w:space="0" w:color="auto"/>
                                            <w:bottom w:val="none" w:sz="0" w:space="0" w:color="auto"/>
                                            <w:right w:val="single" w:sz="6" w:space="0" w:color="C4C4C3"/>
                                          </w:divBdr>
                                        </w:div>
                                        <w:div w:id="14682313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1043868660">
                                          <w:marLeft w:val="0"/>
                                          <w:marRight w:val="0"/>
                                          <w:marTop w:val="0"/>
                                          <w:marBottom w:val="0"/>
                                          <w:divBdr>
                                            <w:top w:val="none" w:sz="0" w:space="0" w:color="auto"/>
                                            <w:left w:val="none" w:sz="0" w:space="0" w:color="auto"/>
                                            <w:bottom w:val="none" w:sz="0" w:space="0" w:color="auto"/>
                                            <w:right w:val="single" w:sz="6" w:space="0" w:color="C4C4C3"/>
                                          </w:divBdr>
                                        </w:div>
                                        <w:div w:id="884365912">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1610503952">
                                          <w:marLeft w:val="0"/>
                                          <w:marRight w:val="0"/>
                                          <w:marTop w:val="0"/>
                                          <w:marBottom w:val="0"/>
                                          <w:divBdr>
                                            <w:top w:val="none" w:sz="0" w:space="0" w:color="auto"/>
                                            <w:left w:val="none" w:sz="0" w:space="0" w:color="auto"/>
                                            <w:bottom w:val="none" w:sz="0" w:space="0" w:color="auto"/>
                                            <w:right w:val="single" w:sz="6" w:space="0" w:color="C4C4C3"/>
                                          </w:divBdr>
                                        </w:div>
                                        <w:div w:id="830370914">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636792601">
                                          <w:marLeft w:val="0"/>
                                          <w:marRight w:val="0"/>
                                          <w:marTop w:val="0"/>
                                          <w:marBottom w:val="0"/>
                                          <w:divBdr>
                                            <w:top w:val="none" w:sz="0" w:space="0" w:color="auto"/>
                                            <w:left w:val="none" w:sz="0" w:space="0" w:color="auto"/>
                                            <w:bottom w:val="none" w:sz="0" w:space="0" w:color="auto"/>
                                            <w:right w:val="single" w:sz="6" w:space="0" w:color="C4C4C3"/>
                                          </w:divBdr>
                                        </w:div>
                                        <w:div w:id="1428427988">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youtube.com/watch?v=9z14l51ISwg" TargetMode="External"/><Relationship Id="rId26" Type="http://schemas.openxmlformats.org/officeDocument/2006/relationships/image" Target="media/image5.jpeg"/><Relationship Id="rId39" Type="http://schemas.openxmlformats.org/officeDocument/2006/relationships/hyperlink" Target="https://ofmpub.epa.gov/apex/safewater/f?p=136:102" TargetMode="External"/><Relationship Id="rId21" Type="http://schemas.openxmlformats.org/officeDocument/2006/relationships/hyperlink" Target="http://www.learnnc.org/lp/editions/criticalthinking/6650" TargetMode="External"/><Relationship Id="rId34" Type="http://schemas.openxmlformats.org/officeDocument/2006/relationships/hyperlink" Target="http://www.water-research.net/index.php/water-treatment/tools/chlorination-of-water" TargetMode="External"/><Relationship Id="rId42" Type="http://schemas.openxmlformats.org/officeDocument/2006/relationships/hyperlink" Target="http://npic.orst.edu/factsheets/drinkingwater.pdf" TargetMode="External"/><Relationship Id="rId47" Type="http://schemas.openxmlformats.org/officeDocument/2006/relationships/hyperlink" Target="mailto:chemmatters@acs.org" TargetMode="External"/><Relationship Id="rId50"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shs-science.org/chemistry/make_handout.php?course=820&amp;%20path=common&amp;%20handout=CLH-precipitation_reactions" TargetMode="External"/><Relationship Id="rId29" Type="http://schemas.openxmlformats.org/officeDocument/2006/relationships/hyperlink" Target="https://www.epa.gov/laws-regulations/summary-clean-water-act" TargetMode="External"/><Relationship Id="rId11" Type="http://schemas.openxmlformats.org/officeDocument/2006/relationships/header" Target="header1.xml"/><Relationship Id="rId24" Type="http://schemas.openxmlformats.org/officeDocument/2006/relationships/hyperlink" Target="https://www.jpl.nasa.gov/edu/teach/activity/water-filtration-challenge/" TargetMode="External"/><Relationship Id="rId32" Type="http://schemas.openxmlformats.org/officeDocument/2006/relationships/hyperlink" Target="https://www.cdc.gov/sars/about/faq.html" TargetMode="External"/><Relationship Id="rId37" Type="http://schemas.openxmlformats.org/officeDocument/2006/relationships/hyperlink" Target="https://www.wwdmag.com/microfiltration/strategies-minimizing-ozonation-products-drinking-water" TargetMode="External"/><Relationship Id="rId40" Type="http://schemas.openxmlformats.org/officeDocument/2006/relationships/hyperlink" Target="https://www.ncbi.nlm.nih.gov/pmc/articles/PMC4144270/" TargetMode="External"/><Relationship Id="rId45" Type="http://schemas.openxmlformats.org/officeDocument/2006/relationships/hyperlink" Target="https://www.euractiv.com/section/energy-environment/news/eu-experts-agreeoncriteria-for-endocrine-disrupting-chemicals-in-pesticides/"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hyperlink" Target="https://www.youtube.com/watch?v=nTpsMyNezPQ" TargetMode="External"/><Relationship Id="rId31" Type="http://schemas.openxmlformats.org/officeDocument/2006/relationships/hyperlink" Target="http://www.freedrinkingwater.com/water-contamination/ecoli-bacteria-removal-water.htm" TargetMode="External"/><Relationship Id="rId44" Type="http://schemas.openxmlformats.org/officeDocument/2006/relationships/hyperlink" Target="https://www.pca.state.mn.us/sites/default/files/lrp-ei-1sy11.pdf" TargetMode="External"/><Relationship Id="rId52"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 Id="rId22" Type="http://schemas.openxmlformats.org/officeDocument/2006/relationships/hyperlink" Target="http://www.cfep.uci.edu/cspi/docs/lessons_secondary/precipitate%20Lab.pdf" TargetMode="External"/><Relationship Id="rId27" Type="http://schemas.openxmlformats.org/officeDocument/2006/relationships/hyperlink" Target="http://www.acs.org/chemmatters" TargetMode="External"/><Relationship Id="rId30" Type="http://schemas.openxmlformats.org/officeDocument/2006/relationships/hyperlink" Target="https://www.epa.gov/sites/production/files/2015-04/documents/epa816f04030.pdf" TargetMode="External"/><Relationship Id="rId35" Type="http://schemas.openxmlformats.org/officeDocument/2006/relationships/hyperlink" Target="http://www.lenntech.com/processes/disinfection/byproducts/disinfection-byproducts.htm" TargetMode="External"/><Relationship Id="rId43" Type="http://schemas.openxmlformats.org/officeDocument/2006/relationships/hyperlink" Target="http://www.pjoes.com/pdf/10.4/207-212.pdf" TargetMode="External"/><Relationship Id="rId48" Type="http://schemas.openxmlformats.org/officeDocument/2006/relationships/hyperlink" Target="http://tinyurl.com/o37s9x2" TargetMode="External"/><Relationship Id="rId8" Type="http://schemas.openxmlformats.org/officeDocument/2006/relationships/image" Target="media/image1.jpeg"/><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preparatorychemistry.com/precipitation_flash.htm" TargetMode="External"/><Relationship Id="rId25" Type="http://schemas.openxmlformats.org/officeDocument/2006/relationships/hyperlink" Target="http://www.acs.org/chemmatters" TargetMode="External"/><Relationship Id="rId33" Type="http://schemas.openxmlformats.org/officeDocument/2006/relationships/hyperlink" Target="https://www.cdc.gov/nceh/vsp/training/videos/transcripts/water.pdf" TargetMode="External"/><Relationship Id="rId38" Type="http://schemas.openxmlformats.org/officeDocument/2006/relationships/hyperlink" Target="http://www.filtronics.com/blog/tertiary-treatment/stages-in-typical-municipal-water-treatment/" TargetMode="External"/><Relationship Id="rId46" Type="http://schemas.openxmlformats.org/officeDocument/2006/relationships/hyperlink" Target="mailto:bbleam@verizon.net" TargetMode="External"/><Relationship Id="rId20" Type="http://schemas.openxmlformats.org/officeDocument/2006/relationships/hyperlink" Target="https://www.youtube.com/watch?v=3-hVMjgzEiI" TargetMode="External"/><Relationship Id="rId41" Type="http://schemas.openxmlformats.org/officeDocument/2006/relationships/hyperlink" Target="https://www.ncbi.nlm.nih.gov/pmc/articles/PMC4355739/"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ater.chemistry2011.org/web/iyc/experiments" TargetMode="External"/><Relationship Id="rId23" Type="http://schemas.openxmlformats.org/officeDocument/2006/relationships/hyperlink" Target="http://share.nanjing-school.com/dpgeography/patterns-and-change-core-unit/sl-patterns-and-change-4-resource-consumption/1-patterns-of-resource-consumption/neo-malthusian-vs-anti-malthusian/" TargetMode="External"/><Relationship Id="rId28" Type="http://schemas.openxmlformats.org/officeDocument/2006/relationships/image" Target="media/image6.jpeg"/><Relationship Id="rId36" Type="http://schemas.openxmlformats.org/officeDocument/2006/relationships/hyperlink" Target="http://www.water-research.net/index.php/ozonation" TargetMode="External"/><Relationship Id="rId4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emf"/></Relationships>
</file>

<file path=word/_rels/footer6.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8BEA2-EF40-4AFB-9003-313D1D311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21</TotalTime>
  <Pages>22</Pages>
  <Words>4655</Words>
  <Characters>31122</Characters>
  <Application>Microsoft Office Word</Application>
  <DocSecurity>0</DocSecurity>
  <Lines>259</Lines>
  <Paragraphs>71</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35706</CharactersWithSpaces>
  <SharedDoc>false</SharedDoc>
  <HLinks>
    <vt:vector size="480" baseType="variant">
      <vt:variant>
        <vt:i4>1572917</vt:i4>
      </vt:variant>
      <vt:variant>
        <vt:i4>273</vt:i4>
      </vt:variant>
      <vt:variant>
        <vt:i4>0</vt:i4>
      </vt:variant>
      <vt:variant>
        <vt:i4>5</vt:i4>
      </vt:variant>
      <vt:variant>
        <vt:lpwstr>https://en.wikiversity.org/wiki/Wikiversity_Journal_of_Medicine/Blausen_gallery_2014</vt:lpwstr>
      </vt:variant>
      <vt:variant>
        <vt:lpwstr/>
      </vt:variant>
      <vt:variant>
        <vt:i4>3735676</vt:i4>
      </vt:variant>
      <vt:variant>
        <vt:i4>270</vt:i4>
      </vt:variant>
      <vt:variant>
        <vt:i4>0</vt:i4>
      </vt:variant>
      <vt:variant>
        <vt:i4>5</vt:i4>
      </vt:variant>
      <vt:variant>
        <vt:lpwstr>http://kitchenscience.sci-toys.com/Introduction</vt:lpwstr>
      </vt:variant>
      <vt:variant>
        <vt:lpwstr/>
      </vt:variant>
      <vt:variant>
        <vt:i4>4915212</vt:i4>
      </vt:variant>
      <vt:variant>
        <vt:i4>267</vt:i4>
      </vt:variant>
      <vt:variant>
        <vt:i4>0</vt:i4>
      </vt:variant>
      <vt:variant>
        <vt:i4>5</vt:i4>
      </vt:variant>
      <vt:variant>
        <vt:lpwstr>http://www.genuineideas.com/food.html</vt:lpwstr>
      </vt:variant>
      <vt:variant>
        <vt:lpwstr/>
      </vt:variant>
      <vt:variant>
        <vt:i4>5701636</vt:i4>
      </vt:variant>
      <vt:variant>
        <vt:i4>264</vt:i4>
      </vt:variant>
      <vt:variant>
        <vt:i4>0</vt:i4>
      </vt:variant>
      <vt:variant>
        <vt:i4>5</vt:i4>
      </vt:variant>
      <vt:variant>
        <vt:lpwstr>http://www.exploratorium.edu/cooking/meat/index.html</vt:lpwstr>
      </vt:variant>
      <vt:variant>
        <vt:lpwstr/>
      </vt:variant>
      <vt:variant>
        <vt:i4>4259935</vt:i4>
      </vt:variant>
      <vt:variant>
        <vt:i4>261</vt:i4>
      </vt:variant>
      <vt:variant>
        <vt:i4>0</vt:i4>
      </vt:variant>
      <vt:variant>
        <vt:i4>5</vt:i4>
      </vt:variant>
      <vt:variant>
        <vt:lpwstr>http://amazingribs.com/index.html</vt:lpwstr>
      </vt:variant>
      <vt:variant>
        <vt:lpwstr/>
      </vt:variant>
      <vt:variant>
        <vt:i4>1966090</vt:i4>
      </vt:variant>
      <vt:variant>
        <vt:i4>258</vt:i4>
      </vt:variant>
      <vt:variant>
        <vt:i4>0</vt:i4>
      </vt:variant>
      <vt:variant>
        <vt:i4>5</vt:i4>
      </vt:variant>
      <vt:variant>
        <vt:lpwstr>http://www.human-health-and-animal-ethics.com/health/dental-care/tooth-decay.php%23How to prevent tooth decay</vt:lpwstr>
      </vt:variant>
      <vt:variant>
        <vt:lpwstr/>
      </vt:variant>
      <vt:variant>
        <vt:i4>65614</vt:i4>
      </vt:variant>
      <vt:variant>
        <vt:i4>255</vt:i4>
      </vt:variant>
      <vt:variant>
        <vt:i4>0</vt:i4>
      </vt:variant>
      <vt:variant>
        <vt:i4>5</vt:i4>
      </vt:variant>
      <vt:variant>
        <vt:lpwstr>http://www.mayoclinic.org/healthy-lifestyle/nutrition-and-healthy-eating/in-depth/artificial-sweeteners/art-20046936</vt:lpwstr>
      </vt:variant>
      <vt:variant>
        <vt:lpwstr/>
      </vt:variant>
      <vt:variant>
        <vt:i4>5374040</vt:i4>
      </vt:variant>
      <vt:variant>
        <vt:i4>252</vt:i4>
      </vt:variant>
      <vt:variant>
        <vt:i4>0</vt:i4>
      </vt:variant>
      <vt:variant>
        <vt:i4>5</vt:i4>
      </vt:variant>
      <vt:variant>
        <vt:lpwstr>https://www.khanacademy.org/science/chemistry/acids-and-bases-topic/copy-of-acid-base-equilibria</vt:lpwstr>
      </vt:variant>
      <vt:variant>
        <vt:lpwstr/>
      </vt:variant>
      <vt:variant>
        <vt:i4>8257591</vt:i4>
      </vt:variant>
      <vt:variant>
        <vt:i4>249</vt:i4>
      </vt:variant>
      <vt:variant>
        <vt:i4>0</vt:i4>
      </vt:variant>
      <vt:variant>
        <vt:i4>5</vt:i4>
      </vt:variant>
      <vt:variant>
        <vt:lpwstr>http://www.columbia.edu/~crg2133/Files/CambridgeIA/Chemistry/AcidityBasicitykPa.pdf</vt:lpwstr>
      </vt:variant>
      <vt:variant>
        <vt:lpwstr/>
      </vt:variant>
      <vt:variant>
        <vt:i4>8257591</vt:i4>
      </vt:variant>
      <vt:variant>
        <vt:i4>246</vt:i4>
      </vt:variant>
      <vt:variant>
        <vt:i4>0</vt:i4>
      </vt:variant>
      <vt:variant>
        <vt:i4>5</vt:i4>
      </vt:variant>
      <vt:variant>
        <vt:lpwstr>http://www.columbia.edu/~crg2133/Files/CambridgeIA/Chemistry/AcidityBasicitykPa.pdf</vt:lpwstr>
      </vt:variant>
      <vt:variant>
        <vt:lpwstr/>
      </vt:variant>
      <vt:variant>
        <vt:i4>3932213</vt:i4>
      </vt:variant>
      <vt:variant>
        <vt:i4>243</vt:i4>
      </vt:variant>
      <vt:variant>
        <vt:i4>0</vt:i4>
      </vt:variant>
      <vt:variant>
        <vt:i4>5</vt:i4>
      </vt:variant>
      <vt:variant>
        <vt:lpwstr>http://2012books.lardbucket.org/books/principles-of-general-chemistry-v1.0/s31-appendix-c-dissociation-consta.html</vt:lpwstr>
      </vt:variant>
      <vt:variant>
        <vt:lpwstr/>
      </vt:variant>
      <vt:variant>
        <vt:i4>2556022</vt:i4>
      </vt:variant>
      <vt:variant>
        <vt:i4>240</vt:i4>
      </vt:variant>
      <vt:variant>
        <vt:i4>0</vt:i4>
      </vt:variant>
      <vt:variant>
        <vt:i4>5</vt:i4>
      </vt:variant>
      <vt:variant>
        <vt:lpwstr>http://mwvsciencefair.wikispaces.com/Teeth+Decay+in+Liquids</vt:lpwstr>
      </vt:variant>
      <vt:variant>
        <vt:lpwstr/>
      </vt:variant>
      <vt:variant>
        <vt:i4>5308520</vt:i4>
      </vt:variant>
      <vt:variant>
        <vt:i4>237</vt:i4>
      </vt:variant>
      <vt:variant>
        <vt:i4>0</vt:i4>
      </vt:variant>
      <vt:variant>
        <vt:i4>5</vt:i4>
      </vt:variant>
      <vt:variant>
        <vt:lpwstr>http://www.ada.org.au/app_cmslib/media/lib/0704/m70470_v1_633112728503963750.pdf</vt:lpwstr>
      </vt:variant>
      <vt:variant>
        <vt:lpwstr/>
      </vt:variant>
      <vt:variant>
        <vt:i4>4784151</vt:i4>
      </vt:variant>
      <vt:variant>
        <vt:i4>231</vt:i4>
      </vt:variant>
      <vt:variant>
        <vt:i4>0</vt:i4>
      </vt:variant>
      <vt:variant>
        <vt:i4>5</vt:i4>
      </vt:variant>
      <vt:variant>
        <vt:lpwstr>http://www.webdental.com/profiles/blogs/why-gatorade-erodes-teeth</vt:lpwstr>
      </vt:variant>
      <vt:variant>
        <vt:lpwstr/>
      </vt:variant>
      <vt:variant>
        <vt:i4>7929961</vt:i4>
      </vt:variant>
      <vt:variant>
        <vt:i4>228</vt:i4>
      </vt:variant>
      <vt:variant>
        <vt:i4>0</vt:i4>
      </vt:variant>
      <vt:variant>
        <vt:i4>5</vt:i4>
      </vt:variant>
      <vt:variant>
        <vt:lpwstr>http://cascience6isp.wikispaces.com/file/view/Emily K2013.pdf/415709538/Emily K2013.pdf</vt:lpwstr>
      </vt:variant>
      <vt:variant>
        <vt:lpwstr/>
      </vt:variant>
      <vt:variant>
        <vt:i4>7995502</vt:i4>
      </vt:variant>
      <vt:variant>
        <vt:i4>225</vt:i4>
      </vt:variant>
      <vt:variant>
        <vt:i4>0</vt:i4>
      </vt:variant>
      <vt:variant>
        <vt:i4>5</vt:i4>
      </vt:variant>
      <vt:variant>
        <vt:lpwstr>http://www.education.com/science-fair/article/candy-ph/</vt:lpwstr>
      </vt:variant>
      <vt:variant>
        <vt:lpwstr/>
      </vt:variant>
      <vt:variant>
        <vt:i4>2556022</vt:i4>
      </vt:variant>
      <vt:variant>
        <vt:i4>222</vt:i4>
      </vt:variant>
      <vt:variant>
        <vt:i4>0</vt:i4>
      </vt:variant>
      <vt:variant>
        <vt:i4>5</vt:i4>
      </vt:variant>
      <vt:variant>
        <vt:lpwstr>http://mwvsciencefair.wikispaces.com/Teeth+Decay+in+Liquids</vt:lpwstr>
      </vt:variant>
      <vt:variant>
        <vt:lpwstr/>
      </vt:variant>
      <vt:variant>
        <vt:i4>2490401</vt:i4>
      </vt:variant>
      <vt:variant>
        <vt:i4>219</vt:i4>
      </vt:variant>
      <vt:variant>
        <vt:i4>0</vt:i4>
      </vt:variant>
      <vt:variant>
        <vt:i4>5</vt:i4>
      </vt:variant>
      <vt:variant>
        <vt:lpwstr>http://healthyteeth.org/power-of-fluoride/</vt:lpwstr>
      </vt:variant>
      <vt:variant>
        <vt:lpwstr/>
      </vt:variant>
      <vt:variant>
        <vt:i4>983111</vt:i4>
      </vt:variant>
      <vt:variant>
        <vt:i4>216</vt:i4>
      </vt:variant>
      <vt:variant>
        <vt:i4>0</vt:i4>
      </vt:variant>
      <vt:variant>
        <vt:i4>5</vt:i4>
      </vt:variant>
      <vt:variant>
        <vt:lpwstr>http://www.selah.k12.wa.us/SOAR/SciProj99/ElisaSciProj.html</vt:lpwstr>
      </vt:variant>
      <vt:variant>
        <vt:lpwstr>TOP</vt:lpwstr>
      </vt:variant>
      <vt:variant>
        <vt:i4>1245250</vt:i4>
      </vt:variant>
      <vt:variant>
        <vt:i4>213</vt:i4>
      </vt:variant>
      <vt:variant>
        <vt:i4>0</vt:i4>
      </vt:variant>
      <vt:variant>
        <vt:i4>5</vt:i4>
      </vt:variant>
      <vt:variant>
        <vt:lpwstr>http://healthyteeth.org/acid-attack/</vt:lpwstr>
      </vt:variant>
      <vt:variant>
        <vt:lpwstr/>
      </vt:variant>
      <vt:variant>
        <vt:i4>3342403</vt:i4>
      </vt:variant>
      <vt:variant>
        <vt:i4>210</vt:i4>
      </vt:variant>
      <vt:variant>
        <vt:i4>0</vt:i4>
      </vt:variant>
      <vt:variant>
        <vt:i4>5</vt:i4>
      </vt:variant>
      <vt:variant>
        <vt:lpwstr>http://scijourner.org/index.php?option=com_content&amp;view=article&amp;id=236:experiment-sports-drinks-possible-cause-of-tooth-erosion</vt:lpwstr>
      </vt:variant>
      <vt:variant>
        <vt:lpwstr/>
      </vt:variant>
      <vt:variant>
        <vt:i4>2293885</vt:i4>
      </vt:variant>
      <vt:variant>
        <vt:i4>207</vt:i4>
      </vt:variant>
      <vt:variant>
        <vt:i4>0</vt:i4>
      </vt:variant>
      <vt:variant>
        <vt:i4>5</vt:i4>
      </vt:variant>
      <vt:variant>
        <vt:lpwstr>http://www.drokeefe.com/pages/candy-ph.htm</vt:lpwstr>
      </vt:variant>
      <vt:variant>
        <vt:lpwstr/>
      </vt:variant>
      <vt:variant>
        <vt:i4>6488117</vt:i4>
      </vt:variant>
      <vt:variant>
        <vt:i4>204</vt:i4>
      </vt:variant>
      <vt:variant>
        <vt:i4>0</vt:i4>
      </vt:variant>
      <vt:variant>
        <vt:i4>5</vt:i4>
      </vt:variant>
      <vt:variant>
        <vt:lpwstr>http://www.mensaforkids.org/teach/activity-plans/the-science-of-candy/</vt:lpwstr>
      </vt:variant>
      <vt:variant>
        <vt:lpwstr/>
      </vt:variant>
      <vt:variant>
        <vt:i4>7274611</vt:i4>
      </vt:variant>
      <vt:variant>
        <vt:i4>201</vt:i4>
      </vt:variant>
      <vt:variant>
        <vt:i4>0</vt:i4>
      </vt:variant>
      <vt:variant>
        <vt:i4>5</vt:i4>
      </vt:variant>
      <vt:variant>
        <vt:lpwstr>http://antoine.frostburg.edu/chem/senese/101/consumer/faq/why-phosphoric-acid-in-soda-pop.shtml</vt:lpwstr>
      </vt:variant>
      <vt:variant>
        <vt:lpwstr/>
      </vt:variant>
      <vt:variant>
        <vt:i4>3539046</vt:i4>
      </vt:variant>
      <vt:variant>
        <vt:i4>198</vt:i4>
      </vt:variant>
      <vt:variant>
        <vt:i4>0</vt:i4>
      </vt:variant>
      <vt:variant>
        <vt:i4>5</vt:i4>
      </vt:variant>
      <vt:variant>
        <vt:lpwstr>http://www.livescience.com/44223-cavities-tooth-decay.html</vt:lpwstr>
      </vt:variant>
      <vt:variant>
        <vt:lpwstr/>
      </vt:variant>
      <vt:variant>
        <vt:i4>3735611</vt:i4>
      </vt:variant>
      <vt:variant>
        <vt:i4>195</vt:i4>
      </vt:variant>
      <vt:variant>
        <vt:i4>0</vt:i4>
      </vt:variant>
      <vt:variant>
        <vt:i4>5</vt:i4>
      </vt:variant>
      <vt:variant>
        <vt:lpwstr>http://www.theguardian.com/society/2014/jun/16/fillings-dentists-tooth-decay-treatment</vt:lpwstr>
      </vt:variant>
      <vt:variant>
        <vt:lpwstr/>
      </vt:variant>
      <vt:variant>
        <vt:i4>5767238</vt:i4>
      </vt:variant>
      <vt:variant>
        <vt:i4>192</vt:i4>
      </vt:variant>
      <vt:variant>
        <vt:i4>0</vt:i4>
      </vt:variant>
      <vt:variant>
        <vt:i4>5</vt:i4>
      </vt:variant>
      <vt:variant>
        <vt:lpwstr>http://www.mayoclinic.org/diseases-conditions/cavities/basics/treatment/con-20030076</vt:lpwstr>
      </vt:variant>
      <vt:variant>
        <vt:lpwstr/>
      </vt:variant>
      <vt:variant>
        <vt:i4>2490416</vt:i4>
      </vt:variant>
      <vt:variant>
        <vt:i4>189</vt:i4>
      </vt:variant>
      <vt:variant>
        <vt:i4>0</vt:i4>
      </vt:variant>
      <vt:variant>
        <vt:i4>5</vt:i4>
      </vt:variant>
      <vt:variant>
        <vt:lpwstr>http://www.mouthandteeth.com/treatments/tooth-erosion-treatment.htm</vt:lpwstr>
      </vt:variant>
      <vt:variant>
        <vt:lpwstr/>
      </vt:variant>
      <vt:variant>
        <vt:i4>2162811</vt:i4>
      </vt:variant>
      <vt:variant>
        <vt:i4>186</vt:i4>
      </vt:variant>
      <vt:variant>
        <vt:i4>0</vt:i4>
      </vt:variant>
      <vt:variant>
        <vt:i4>5</vt:i4>
      </vt:variant>
      <vt:variant>
        <vt:lpwstr>http://fluoridealert.org/studies/caries01/</vt:lpwstr>
      </vt:variant>
      <vt:variant>
        <vt:lpwstr/>
      </vt:variant>
      <vt:variant>
        <vt:i4>1703954</vt:i4>
      </vt:variant>
      <vt:variant>
        <vt:i4>183</vt:i4>
      </vt:variant>
      <vt:variant>
        <vt:i4>0</vt:i4>
      </vt:variant>
      <vt:variant>
        <vt:i4>5</vt:i4>
      </vt:variant>
      <vt:variant>
        <vt:lpwstr>http://www.dentalcare.com/en-US/dental-education/continuing-education/ce410/ce410.aspx?ModuleName=coursecontent&amp;PartID=2&amp;SectionID=1</vt:lpwstr>
      </vt:variant>
      <vt:variant>
        <vt:lpwstr/>
      </vt:variant>
      <vt:variant>
        <vt:i4>2555944</vt:i4>
      </vt:variant>
      <vt:variant>
        <vt:i4>180</vt:i4>
      </vt:variant>
      <vt:variant>
        <vt:i4>0</vt:i4>
      </vt:variant>
      <vt:variant>
        <vt:i4>5</vt:i4>
      </vt:variant>
      <vt:variant>
        <vt:lpwstr>http://www.dentalcare.com/en-US/dental-education/continuing-education/ce410/ce410.aspx?ModuleName=additionalreference&amp;PartID=-1&amp;SectionID=-1</vt:lpwstr>
      </vt:variant>
      <vt:variant>
        <vt:lpwstr>20</vt:lpwstr>
      </vt:variant>
      <vt:variant>
        <vt:i4>1441873</vt:i4>
      </vt:variant>
      <vt:variant>
        <vt:i4>174</vt:i4>
      </vt:variant>
      <vt:variant>
        <vt:i4>0</vt:i4>
      </vt:variant>
      <vt:variant>
        <vt:i4>5</vt:i4>
      </vt:variant>
      <vt:variant>
        <vt:lpwstr>http://ajcn.nutrition.org/content/78/4/881S.full.pdf</vt:lpwstr>
      </vt:variant>
      <vt:variant>
        <vt:lpwstr/>
      </vt:variant>
      <vt:variant>
        <vt:i4>27</vt:i4>
      </vt:variant>
      <vt:variant>
        <vt:i4>171</vt:i4>
      </vt:variant>
      <vt:variant>
        <vt:i4>0</vt:i4>
      </vt:variant>
      <vt:variant>
        <vt:i4>5</vt:i4>
      </vt:variant>
      <vt:variant>
        <vt:lpwstr>http://ajcn.nutrition.org/content/78/4/881S.full</vt:lpwstr>
      </vt:variant>
      <vt:variant>
        <vt:lpwstr/>
      </vt:variant>
      <vt:variant>
        <vt:i4>3473445</vt:i4>
      </vt:variant>
      <vt:variant>
        <vt:i4>168</vt:i4>
      </vt:variant>
      <vt:variant>
        <vt:i4>0</vt:i4>
      </vt:variant>
      <vt:variant>
        <vt:i4>5</vt:i4>
      </vt:variant>
      <vt:variant>
        <vt:lpwstr>http://www.ncbi.nlm.nih.gov/pubmed/12693818</vt:lpwstr>
      </vt:variant>
      <vt:variant>
        <vt:lpwstr/>
      </vt:variant>
      <vt:variant>
        <vt:i4>4784151</vt:i4>
      </vt:variant>
      <vt:variant>
        <vt:i4>165</vt:i4>
      </vt:variant>
      <vt:variant>
        <vt:i4>0</vt:i4>
      </vt:variant>
      <vt:variant>
        <vt:i4>5</vt:i4>
      </vt:variant>
      <vt:variant>
        <vt:lpwstr>http://www.mayoclinic.org/diseases-conditions/cavities/basics/causes/con-20030076</vt:lpwstr>
      </vt:variant>
      <vt:variant>
        <vt:lpwstr/>
      </vt:variant>
      <vt:variant>
        <vt:i4>3866738</vt:i4>
      </vt:variant>
      <vt:variant>
        <vt:i4>162</vt:i4>
      </vt:variant>
      <vt:variant>
        <vt:i4>0</vt:i4>
      </vt:variant>
      <vt:variant>
        <vt:i4>5</vt:i4>
      </vt:variant>
      <vt:variant>
        <vt:lpwstr>http://www.human-health-and-animal-ethics.com/health/dental-care/tooth-decay.php</vt:lpwstr>
      </vt:variant>
      <vt:variant>
        <vt:lpwstr>How to prevent tooth decay</vt:lpwstr>
      </vt:variant>
      <vt:variant>
        <vt:i4>4325448</vt:i4>
      </vt:variant>
      <vt:variant>
        <vt:i4>159</vt:i4>
      </vt:variant>
      <vt:variant>
        <vt:i4>0</vt:i4>
      </vt:variant>
      <vt:variant>
        <vt:i4>5</vt:i4>
      </vt:variant>
      <vt:variant>
        <vt:lpwstr>http://renegadehealth.com/blog/2012/07/09/is-your-raw-vegan-diet-eroding-your-teeth-study-results</vt:lpwstr>
      </vt:variant>
      <vt:variant>
        <vt:lpwstr/>
      </vt:variant>
      <vt:variant>
        <vt:i4>5374031</vt:i4>
      </vt:variant>
      <vt:variant>
        <vt:i4>156</vt:i4>
      </vt:variant>
      <vt:variant>
        <vt:i4>0</vt:i4>
      </vt:variant>
      <vt:variant>
        <vt:i4>5</vt:i4>
      </vt:variant>
      <vt:variant>
        <vt:lpwstr>http://www.ncbi.nlm.nih.gov/pmc/articles/PMC2997506/?tool=pubmed</vt:lpwstr>
      </vt:variant>
      <vt:variant>
        <vt:lpwstr/>
      </vt:variant>
      <vt:variant>
        <vt:i4>6684706</vt:i4>
      </vt:variant>
      <vt:variant>
        <vt:i4>153</vt:i4>
      </vt:variant>
      <vt:variant>
        <vt:i4>0</vt:i4>
      </vt:variant>
      <vt:variant>
        <vt:i4>5</vt:i4>
      </vt:variant>
      <vt:variant>
        <vt:lpwstr>http://www.realclearscience.com/blog/2012/07/does-soda-erode-teeth.html</vt:lpwstr>
      </vt:variant>
      <vt:variant>
        <vt:lpwstr/>
      </vt:variant>
      <vt:variant>
        <vt:i4>589846</vt:i4>
      </vt:variant>
      <vt:variant>
        <vt:i4>150</vt:i4>
      </vt:variant>
      <vt:variant>
        <vt:i4>0</vt:i4>
      </vt:variant>
      <vt:variant>
        <vt:i4>5</vt:i4>
      </vt:variant>
      <vt:variant>
        <vt:lpwstr>http://io9.com/5903310/the-scientific-myth-that-soda-will-dissolve-your-teeth</vt:lpwstr>
      </vt:variant>
      <vt:variant>
        <vt:lpwstr/>
      </vt:variant>
      <vt:variant>
        <vt:i4>1179648</vt:i4>
      </vt:variant>
      <vt:variant>
        <vt:i4>147</vt:i4>
      </vt:variant>
      <vt:variant>
        <vt:i4>0</vt:i4>
      </vt:variant>
      <vt:variant>
        <vt:i4>5</vt:i4>
      </vt:variant>
      <vt:variant>
        <vt:lpwstr>http://gizmodo.com/5860593/sour-candy-is-almost-as-bad-for-your-teeth-as-battery-acid</vt:lpwstr>
      </vt:variant>
      <vt:variant>
        <vt:lpwstr/>
      </vt:variant>
      <vt:variant>
        <vt:i4>5177348</vt:i4>
      </vt:variant>
      <vt:variant>
        <vt:i4>144</vt:i4>
      </vt:variant>
      <vt:variant>
        <vt:i4>0</vt:i4>
      </vt:variant>
      <vt:variant>
        <vt:i4>5</vt:i4>
      </vt:variant>
      <vt:variant>
        <vt:lpwstr>http://rainbowvalleydental.com/super-sour-candy-a-dental-hazard/</vt:lpwstr>
      </vt:variant>
      <vt:variant>
        <vt:lpwstr/>
      </vt:variant>
      <vt:variant>
        <vt:i4>2490416</vt:i4>
      </vt:variant>
      <vt:variant>
        <vt:i4>141</vt:i4>
      </vt:variant>
      <vt:variant>
        <vt:i4>0</vt:i4>
      </vt:variant>
      <vt:variant>
        <vt:i4>5</vt:i4>
      </vt:variant>
      <vt:variant>
        <vt:lpwstr>http://www.mouthandteeth.com/treatments/tooth-erosion-treatment.htm</vt:lpwstr>
      </vt:variant>
      <vt:variant>
        <vt:lpwstr/>
      </vt:variant>
      <vt:variant>
        <vt:i4>5636150</vt:i4>
      </vt:variant>
      <vt:variant>
        <vt:i4>138</vt:i4>
      </vt:variant>
      <vt:variant>
        <vt:i4>0</vt:i4>
      </vt:variant>
      <vt:variant>
        <vt:i4>5</vt:i4>
      </vt:variant>
      <vt:variant>
        <vt:lpwstr>https://en.wikipedia.org/wiki/Diet_drink</vt:lpwstr>
      </vt:variant>
      <vt:variant>
        <vt:lpwstr/>
      </vt:variant>
      <vt:variant>
        <vt:i4>3473528</vt:i4>
      </vt:variant>
      <vt:variant>
        <vt:i4>135</vt:i4>
      </vt:variant>
      <vt:variant>
        <vt:i4>0</vt:i4>
      </vt:variant>
      <vt:variant>
        <vt:i4>5</vt:i4>
      </vt:variant>
      <vt:variant>
        <vt:lpwstr>http://www.livescience.com/7198-acids-popular-sodas-erode-tooth-enamel.html</vt:lpwstr>
      </vt:variant>
      <vt:variant>
        <vt:lpwstr/>
      </vt:variant>
      <vt:variant>
        <vt:i4>262157</vt:i4>
      </vt:variant>
      <vt:variant>
        <vt:i4>132</vt:i4>
      </vt:variant>
      <vt:variant>
        <vt:i4>0</vt:i4>
      </vt:variant>
      <vt:variant>
        <vt:i4>5</vt:i4>
      </vt:variant>
      <vt:variant>
        <vt:lpwstr>http://www.ncbi.nlm.nih.gov/pmc/articles/PMC2676420/</vt:lpwstr>
      </vt:variant>
      <vt:variant>
        <vt:lpwstr/>
      </vt:variant>
      <vt:variant>
        <vt:i4>7929974</vt:i4>
      </vt:variant>
      <vt:variant>
        <vt:i4>129</vt:i4>
      </vt:variant>
      <vt:variant>
        <vt:i4>0</vt:i4>
      </vt:variant>
      <vt:variant>
        <vt:i4>5</vt:i4>
      </vt:variant>
      <vt:variant>
        <vt:lpwstr>http://www.webmd.com/oral-health/guide/tooth-enamel-erosion-restoration</vt:lpwstr>
      </vt:variant>
      <vt:variant>
        <vt:lpwstr/>
      </vt:variant>
      <vt:variant>
        <vt:i4>7274611</vt:i4>
      </vt:variant>
      <vt:variant>
        <vt:i4>126</vt:i4>
      </vt:variant>
      <vt:variant>
        <vt:i4>0</vt:i4>
      </vt:variant>
      <vt:variant>
        <vt:i4>5</vt:i4>
      </vt:variant>
      <vt:variant>
        <vt:lpwstr>http://antoine.frostburg.edu/chem/senese/101/consumer/faq/why-phosphoric-acid-in-soda-pop.shtml</vt:lpwstr>
      </vt:variant>
      <vt:variant>
        <vt:lpwstr/>
      </vt:variant>
      <vt:variant>
        <vt:i4>3211366</vt:i4>
      </vt:variant>
      <vt:variant>
        <vt:i4>123</vt:i4>
      </vt:variant>
      <vt:variant>
        <vt:i4>0</vt:i4>
      </vt:variant>
      <vt:variant>
        <vt:i4>5</vt:i4>
      </vt:variant>
      <vt:variant>
        <vt:lpwstr>http://antoine.frostburg.edu/cgi-bin/senese/searchcompound.cgi?query=tartaric%20acid&amp;exact=on&amp;chime=on&amp;graphics=on</vt:lpwstr>
      </vt:variant>
      <vt:variant>
        <vt:lpwstr/>
      </vt:variant>
      <vt:variant>
        <vt:i4>2555981</vt:i4>
      </vt:variant>
      <vt:variant>
        <vt:i4>120</vt:i4>
      </vt:variant>
      <vt:variant>
        <vt:i4>0</vt:i4>
      </vt:variant>
      <vt:variant>
        <vt:i4>5</vt:i4>
      </vt:variant>
      <vt:variant>
        <vt:lpwstr>https://en.wikipedia.org/wiki/Acid_erosion</vt:lpwstr>
      </vt:variant>
      <vt:variant>
        <vt:lpwstr/>
      </vt:variant>
      <vt:variant>
        <vt:i4>4784207</vt:i4>
      </vt:variant>
      <vt:variant>
        <vt:i4>117</vt:i4>
      </vt:variant>
      <vt:variant>
        <vt:i4>0</vt:i4>
      </vt:variant>
      <vt:variant>
        <vt:i4>5</vt:i4>
      </vt:variant>
      <vt:variant>
        <vt:lpwstr>http://www.worldcat.org/issn/20018762</vt:lpwstr>
      </vt:variant>
      <vt:variant>
        <vt:lpwstr/>
      </vt:variant>
      <vt:variant>
        <vt:i4>2621516</vt:i4>
      </vt:variant>
      <vt:variant>
        <vt:i4>114</vt:i4>
      </vt:variant>
      <vt:variant>
        <vt:i4>0</vt:i4>
      </vt:variant>
      <vt:variant>
        <vt:i4>5</vt:i4>
      </vt:variant>
      <vt:variant>
        <vt:lpwstr>https://en.wikipedia.org/wiki/International_Standard_Serial_Number</vt:lpwstr>
      </vt:variant>
      <vt:variant>
        <vt:lpwstr/>
      </vt:variant>
      <vt:variant>
        <vt:i4>8257588</vt:i4>
      </vt:variant>
      <vt:variant>
        <vt:i4>111</vt:i4>
      </vt:variant>
      <vt:variant>
        <vt:i4>0</vt:i4>
      </vt:variant>
      <vt:variant>
        <vt:i4>5</vt:i4>
      </vt:variant>
      <vt:variant>
        <vt:lpwstr>http://dx.doi.org/10.15347/wjm/2014.010</vt:lpwstr>
      </vt:variant>
      <vt:variant>
        <vt:lpwstr/>
      </vt:variant>
      <vt:variant>
        <vt:i4>1769564</vt:i4>
      </vt:variant>
      <vt:variant>
        <vt:i4>108</vt:i4>
      </vt:variant>
      <vt:variant>
        <vt:i4>0</vt:i4>
      </vt:variant>
      <vt:variant>
        <vt:i4>5</vt:i4>
      </vt:variant>
      <vt:variant>
        <vt:lpwstr>https://en.wikipedia.org/wiki/Digital_object_identifier</vt:lpwstr>
      </vt:variant>
      <vt:variant>
        <vt:lpwstr/>
      </vt:variant>
      <vt:variant>
        <vt:i4>4915216</vt:i4>
      </vt:variant>
      <vt:variant>
        <vt:i4>105</vt:i4>
      </vt:variant>
      <vt:variant>
        <vt:i4>0</vt:i4>
      </vt:variant>
      <vt:variant>
        <vt:i4>5</vt:i4>
      </vt:variant>
      <vt:variant>
        <vt:lpwstr>https://en.wikiversity.org/wiki/Blausen_gallery_2014</vt:lpwstr>
      </vt:variant>
      <vt:variant>
        <vt:lpwstr/>
      </vt:variant>
      <vt:variant>
        <vt:i4>1638506</vt:i4>
      </vt:variant>
      <vt:variant>
        <vt:i4>102</vt:i4>
      </vt:variant>
      <vt:variant>
        <vt:i4>0</vt:i4>
      </vt:variant>
      <vt:variant>
        <vt:i4>5</vt:i4>
      </vt:variant>
      <vt:variant>
        <vt:lpwstr>https://en.wikipedia.org/wiki/Periodontal_fiber</vt:lpwstr>
      </vt:variant>
      <vt:variant>
        <vt:lpwstr/>
      </vt:variant>
      <vt:variant>
        <vt:i4>3211383</vt:i4>
      </vt:variant>
      <vt:variant>
        <vt:i4>99</vt:i4>
      </vt:variant>
      <vt:variant>
        <vt:i4>0</vt:i4>
      </vt:variant>
      <vt:variant>
        <vt:i4>5</vt:i4>
      </vt:variant>
      <vt:variant>
        <vt:lpwstr>https://str.llnl.gov/str/JanFeb08/pdfs/01.08.3.pdf</vt:lpwstr>
      </vt:variant>
      <vt:variant>
        <vt:lpwstr/>
      </vt:variant>
      <vt:variant>
        <vt:i4>7798882</vt:i4>
      </vt:variant>
      <vt:variant>
        <vt:i4>96</vt:i4>
      </vt:variant>
      <vt:variant>
        <vt:i4>0</vt:i4>
      </vt:variant>
      <vt:variant>
        <vt:i4>5</vt:i4>
      </vt:variant>
      <vt:variant>
        <vt:lpwstr>https://www.humana.com/learning-center/health-and-wellbeing/healthy-living/tooth-enamel</vt:lpwstr>
      </vt:variant>
      <vt:variant>
        <vt:lpwstr/>
      </vt:variant>
      <vt:variant>
        <vt:i4>1900557</vt:i4>
      </vt:variant>
      <vt:variant>
        <vt:i4>93</vt:i4>
      </vt:variant>
      <vt:variant>
        <vt:i4>0</vt:i4>
      </vt:variant>
      <vt:variant>
        <vt:i4>5</vt:i4>
      </vt:variant>
      <vt:variant>
        <vt:lpwstr>http://chemistry.org/chemmatters/cd3.html</vt:lpwstr>
      </vt:variant>
      <vt:variant>
        <vt:lpwstr/>
      </vt:variant>
      <vt:variant>
        <vt:i4>7405655</vt:i4>
      </vt:variant>
      <vt:variant>
        <vt:i4>90</vt:i4>
      </vt:variant>
      <vt:variant>
        <vt:i4>0</vt:i4>
      </vt:variant>
      <vt:variant>
        <vt:i4>5</vt:i4>
      </vt:variant>
      <vt:variant>
        <vt:lpwstr>mailto:chemmatters@acs.org</vt:lpwstr>
      </vt:variant>
      <vt:variant>
        <vt:lpwstr/>
      </vt:variant>
      <vt:variant>
        <vt:i4>6619230</vt:i4>
      </vt:variant>
      <vt:variant>
        <vt:i4>87</vt:i4>
      </vt:variant>
      <vt:variant>
        <vt:i4>0</vt:i4>
      </vt:variant>
      <vt:variant>
        <vt:i4>5</vt:i4>
      </vt:variant>
      <vt:variant>
        <vt:lpwstr>mailto:bbleam@verizon.net</vt:lpwstr>
      </vt:variant>
      <vt:variant>
        <vt:lpwstr/>
      </vt:variant>
      <vt:variant>
        <vt:i4>1179697</vt:i4>
      </vt:variant>
      <vt:variant>
        <vt:i4>80</vt:i4>
      </vt:variant>
      <vt:variant>
        <vt:i4>0</vt:i4>
      </vt:variant>
      <vt:variant>
        <vt:i4>5</vt:i4>
      </vt:variant>
      <vt:variant>
        <vt:lpwstr/>
      </vt:variant>
      <vt:variant>
        <vt:lpwstr>_Toc356148099</vt:lpwstr>
      </vt:variant>
      <vt:variant>
        <vt:i4>1179697</vt:i4>
      </vt:variant>
      <vt:variant>
        <vt:i4>74</vt:i4>
      </vt:variant>
      <vt:variant>
        <vt:i4>0</vt:i4>
      </vt:variant>
      <vt:variant>
        <vt:i4>5</vt:i4>
      </vt:variant>
      <vt:variant>
        <vt:lpwstr/>
      </vt:variant>
      <vt:variant>
        <vt:lpwstr>_Toc356148098</vt:lpwstr>
      </vt:variant>
      <vt:variant>
        <vt:i4>1179697</vt:i4>
      </vt:variant>
      <vt:variant>
        <vt:i4>68</vt:i4>
      </vt:variant>
      <vt:variant>
        <vt:i4>0</vt:i4>
      </vt:variant>
      <vt:variant>
        <vt:i4>5</vt:i4>
      </vt:variant>
      <vt:variant>
        <vt:lpwstr/>
      </vt:variant>
      <vt:variant>
        <vt:lpwstr>_Toc356148097</vt:lpwstr>
      </vt:variant>
      <vt:variant>
        <vt:i4>1179697</vt:i4>
      </vt:variant>
      <vt:variant>
        <vt:i4>62</vt:i4>
      </vt:variant>
      <vt:variant>
        <vt:i4>0</vt:i4>
      </vt:variant>
      <vt:variant>
        <vt:i4>5</vt:i4>
      </vt:variant>
      <vt:variant>
        <vt:lpwstr/>
      </vt:variant>
      <vt:variant>
        <vt:lpwstr>_Toc356148096</vt:lpwstr>
      </vt:variant>
      <vt:variant>
        <vt:i4>1179697</vt:i4>
      </vt:variant>
      <vt:variant>
        <vt:i4>56</vt:i4>
      </vt:variant>
      <vt:variant>
        <vt:i4>0</vt:i4>
      </vt:variant>
      <vt:variant>
        <vt:i4>5</vt:i4>
      </vt:variant>
      <vt:variant>
        <vt:lpwstr/>
      </vt:variant>
      <vt:variant>
        <vt:lpwstr>_Toc356148095</vt:lpwstr>
      </vt:variant>
      <vt:variant>
        <vt:i4>1179697</vt:i4>
      </vt:variant>
      <vt:variant>
        <vt:i4>50</vt:i4>
      </vt:variant>
      <vt:variant>
        <vt:i4>0</vt:i4>
      </vt:variant>
      <vt:variant>
        <vt:i4>5</vt:i4>
      </vt:variant>
      <vt:variant>
        <vt:lpwstr/>
      </vt:variant>
      <vt:variant>
        <vt:lpwstr>_Toc356148094</vt:lpwstr>
      </vt:variant>
      <vt:variant>
        <vt:i4>1179697</vt:i4>
      </vt:variant>
      <vt:variant>
        <vt:i4>44</vt:i4>
      </vt:variant>
      <vt:variant>
        <vt:i4>0</vt:i4>
      </vt:variant>
      <vt:variant>
        <vt:i4>5</vt:i4>
      </vt:variant>
      <vt:variant>
        <vt:lpwstr/>
      </vt:variant>
      <vt:variant>
        <vt:lpwstr>_Toc356148093</vt:lpwstr>
      </vt:variant>
      <vt:variant>
        <vt:i4>1179697</vt:i4>
      </vt:variant>
      <vt:variant>
        <vt:i4>38</vt:i4>
      </vt:variant>
      <vt:variant>
        <vt:i4>0</vt:i4>
      </vt:variant>
      <vt:variant>
        <vt:i4>5</vt:i4>
      </vt:variant>
      <vt:variant>
        <vt:lpwstr/>
      </vt:variant>
      <vt:variant>
        <vt:lpwstr>_Toc356148092</vt:lpwstr>
      </vt:variant>
      <vt:variant>
        <vt:i4>1179697</vt:i4>
      </vt:variant>
      <vt:variant>
        <vt:i4>32</vt:i4>
      </vt:variant>
      <vt:variant>
        <vt:i4>0</vt:i4>
      </vt:variant>
      <vt:variant>
        <vt:i4>5</vt:i4>
      </vt:variant>
      <vt:variant>
        <vt:lpwstr/>
      </vt:variant>
      <vt:variant>
        <vt:lpwstr>_Toc356148091</vt:lpwstr>
      </vt:variant>
      <vt:variant>
        <vt:i4>1179697</vt:i4>
      </vt:variant>
      <vt:variant>
        <vt:i4>26</vt:i4>
      </vt:variant>
      <vt:variant>
        <vt:i4>0</vt:i4>
      </vt:variant>
      <vt:variant>
        <vt:i4>5</vt:i4>
      </vt:variant>
      <vt:variant>
        <vt:lpwstr/>
      </vt:variant>
      <vt:variant>
        <vt:lpwstr>_Toc356148090</vt:lpwstr>
      </vt:variant>
      <vt:variant>
        <vt:i4>1245233</vt:i4>
      </vt:variant>
      <vt:variant>
        <vt:i4>20</vt:i4>
      </vt:variant>
      <vt:variant>
        <vt:i4>0</vt:i4>
      </vt:variant>
      <vt:variant>
        <vt:i4>5</vt:i4>
      </vt:variant>
      <vt:variant>
        <vt:lpwstr/>
      </vt:variant>
      <vt:variant>
        <vt:lpwstr>_Toc356148089</vt:lpwstr>
      </vt:variant>
      <vt:variant>
        <vt:i4>1245233</vt:i4>
      </vt:variant>
      <vt:variant>
        <vt:i4>14</vt:i4>
      </vt:variant>
      <vt:variant>
        <vt:i4>0</vt:i4>
      </vt:variant>
      <vt:variant>
        <vt:i4>5</vt:i4>
      </vt:variant>
      <vt:variant>
        <vt:lpwstr/>
      </vt:variant>
      <vt:variant>
        <vt:lpwstr>_Toc356148088</vt:lpwstr>
      </vt:variant>
      <vt:variant>
        <vt:i4>1245233</vt:i4>
      </vt:variant>
      <vt:variant>
        <vt:i4>8</vt:i4>
      </vt:variant>
      <vt:variant>
        <vt:i4>0</vt:i4>
      </vt:variant>
      <vt:variant>
        <vt:i4>5</vt:i4>
      </vt:variant>
      <vt:variant>
        <vt:lpwstr/>
      </vt:variant>
      <vt:variant>
        <vt:lpwstr>_Toc356148087</vt:lpwstr>
      </vt:variant>
      <vt:variant>
        <vt:i4>1245233</vt:i4>
      </vt:variant>
      <vt:variant>
        <vt:i4>2</vt:i4>
      </vt:variant>
      <vt:variant>
        <vt:i4>0</vt:i4>
      </vt:variant>
      <vt:variant>
        <vt:i4>5</vt:i4>
      </vt:variant>
      <vt:variant>
        <vt:lpwstr/>
      </vt:variant>
      <vt:variant>
        <vt:lpwstr>_Toc356148086</vt:lpwstr>
      </vt:variant>
      <vt:variant>
        <vt:i4>3670050</vt:i4>
      </vt:variant>
      <vt:variant>
        <vt:i4>8</vt:i4>
      </vt:variant>
      <vt:variant>
        <vt:i4>0</vt:i4>
      </vt:variant>
      <vt:variant>
        <vt:i4>5</vt:i4>
      </vt:variant>
      <vt:variant>
        <vt:lpwstr>http://www.acs.org/chemmatters</vt:lpwstr>
      </vt:variant>
      <vt:variant>
        <vt:lpwstr/>
      </vt:variant>
      <vt:variant>
        <vt:i4>3670050</vt:i4>
      </vt:variant>
      <vt:variant>
        <vt:i4>5</vt:i4>
      </vt:variant>
      <vt:variant>
        <vt:i4>0</vt:i4>
      </vt:variant>
      <vt:variant>
        <vt:i4>5</vt:i4>
      </vt:variant>
      <vt:variant>
        <vt:lpwstr>http://www.acs.org/chemmatters</vt:lpwstr>
      </vt:variant>
      <vt:variant>
        <vt:lpwstr/>
      </vt:variant>
      <vt:variant>
        <vt:i4>3670050</vt:i4>
      </vt:variant>
      <vt:variant>
        <vt:i4>3</vt:i4>
      </vt:variant>
      <vt:variant>
        <vt:i4>0</vt:i4>
      </vt:variant>
      <vt:variant>
        <vt:i4>5</vt:i4>
      </vt:variant>
      <vt:variant>
        <vt:lpwstr>http://www.acs.org/chemmatters</vt:lpwstr>
      </vt:variant>
      <vt:variant>
        <vt:lpwstr/>
      </vt:variant>
      <vt:variant>
        <vt:i4>3670142</vt:i4>
      </vt:variant>
      <vt:variant>
        <vt:i4>0</vt:i4>
      </vt:variant>
      <vt:variant>
        <vt:i4>0</vt:i4>
      </vt:variant>
      <vt:variant>
        <vt:i4>5</vt:i4>
      </vt:variant>
      <vt:variant>
        <vt:lpwstr>http://blausen.com/?Topic=2106</vt:lpwstr>
      </vt:variant>
      <vt:variant>
        <vt:lpwstr/>
      </vt:variant>
      <vt:variant>
        <vt:i4>8323174</vt:i4>
      </vt:variant>
      <vt:variant>
        <vt:i4>-1</vt:i4>
      </vt:variant>
      <vt:variant>
        <vt:i4>1316</vt:i4>
      </vt:variant>
      <vt:variant>
        <vt:i4>1</vt:i4>
      </vt:variant>
      <vt:variant>
        <vt:lpwstr>https://upload.wikimedia.org/wikipedia/commons/thumb/9/99/Blausen_0863_ToothAnatomy_02.png/1024px-Blausen_0863_ToothAnatomy_02.png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creator>William Bleam</dc:creator>
  <cp:lastModifiedBy>Terri Taylor</cp:lastModifiedBy>
  <cp:revision>6</cp:revision>
  <cp:lastPrinted>2017-07-24T22:11:00Z</cp:lastPrinted>
  <dcterms:created xsi:type="dcterms:W3CDTF">2017-09-22T18:19:00Z</dcterms:created>
  <dcterms:modified xsi:type="dcterms:W3CDTF">2017-09-22T18:42:00Z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