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4B0633FB"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1544DB">
                              <w:rPr>
                                <w:rFonts w:ascii="Arial" w:hAnsi="Arial" w:cs="Arial"/>
                                <w:b/>
                                <w:sz w:val="76"/>
                                <w:szCs w:val="76"/>
                              </w:rPr>
                              <w:t xml:space="preserve">Fighting Frizz: </w:t>
                            </w:r>
                            <w:r w:rsidR="00891426">
                              <w:rPr>
                                <w:rFonts w:ascii="Arial" w:hAnsi="Arial" w:cs="Arial"/>
                                <w:b/>
                                <w:sz w:val="76"/>
                                <w:szCs w:val="76"/>
                              </w:rPr>
                              <w:br/>
                            </w:r>
                            <w:r w:rsidR="001544DB">
                              <w:rPr>
                                <w:rFonts w:ascii="Arial" w:hAnsi="Arial" w:cs="Arial"/>
                                <w:b/>
                                <w:sz w:val="76"/>
                                <w:szCs w:val="76"/>
                              </w:rPr>
                              <w:t xml:space="preserve">How Chemistry </w:t>
                            </w:r>
                            <w:r w:rsidR="00891426">
                              <w:rPr>
                                <w:rFonts w:ascii="Arial" w:hAnsi="Arial" w:cs="Arial"/>
                                <w:b/>
                                <w:sz w:val="76"/>
                                <w:szCs w:val="76"/>
                              </w:rPr>
                              <w:br/>
                            </w:r>
                            <w:r w:rsidR="001544DB">
                              <w:rPr>
                                <w:rFonts w:ascii="Arial" w:hAnsi="Arial" w:cs="Arial"/>
                                <w:b/>
                                <w:sz w:val="76"/>
                                <w:szCs w:val="76"/>
                              </w:rPr>
                              <w:t>Solved a Bad Hair Day”</w:t>
                            </w:r>
                          </w:p>
                          <w:p w14:paraId="47E972EE" w14:textId="77777777" w:rsidR="00950229" w:rsidRPr="00181647" w:rsidRDefault="00950229" w:rsidP="00034F45">
                            <w:pPr>
                              <w:jc w:val="center"/>
                              <w:rPr>
                                <w:rFonts w:ascii="Arial" w:hAnsi="Arial" w:cs="Arial"/>
                                <w:i/>
                                <w:sz w:val="56"/>
                                <w:szCs w:val="56"/>
                              </w:rPr>
                            </w:pPr>
                          </w:p>
                          <w:p w14:paraId="61EAF0B2" w14:textId="0C17C421" w:rsidR="00950229" w:rsidRPr="00C40607" w:rsidRDefault="001544DB" w:rsidP="00034F45">
                            <w:pPr>
                              <w:jc w:val="center"/>
                              <w:rPr>
                                <w:rFonts w:ascii="Arial" w:hAnsi="Arial" w:cs="Arial"/>
                                <w:sz w:val="52"/>
                                <w:szCs w:val="52"/>
                              </w:rPr>
                            </w:pPr>
                            <w:r>
                              <w:rPr>
                                <w:rFonts w:ascii="Arial" w:hAnsi="Arial" w:cs="Arial"/>
                                <w:i/>
                                <w:sz w:val="52"/>
                                <w:szCs w:val="52"/>
                              </w:rPr>
                              <w:t>April</w:t>
                            </w:r>
                            <w:r w:rsidR="004F4832">
                              <w:rPr>
                                <w:rFonts w:ascii="Arial" w:hAnsi="Arial" w:cs="Arial"/>
                                <w:i/>
                                <w:sz w:val="52"/>
                                <w:szCs w:val="52"/>
                              </w:rPr>
                              <w:t>/M</w:t>
                            </w:r>
                            <w:r w:rsidR="00DE1197">
                              <w:rPr>
                                <w:rFonts w:ascii="Arial" w:hAnsi="Arial" w:cs="Arial"/>
                                <w:i/>
                                <w:sz w:val="52"/>
                                <w:szCs w:val="52"/>
                              </w:rPr>
                              <w:t>a</w:t>
                            </w:r>
                            <w:r>
                              <w:rPr>
                                <w:rFonts w:ascii="Arial" w:hAnsi="Arial" w:cs="Arial"/>
                                <w:i/>
                                <w:sz w:val="52"/>
                                <w:szCs w:val="52"/>
                              </w:rPr>
                              <w:t>y</w:t>
                            </w:r>
                            <w:r w:rsidR="00A91FA0">
                              <w:rPr>
                                <w:rFonts w:ascii="Arial" w:hAnsi="Arial" w:cs="Arial"/>
                                <w:i/>
                                <w:sz w:val="52"/>
                                <w:szCs w:val="52"/>
                              </w:rPr>
                              <w:t xml:space="preserve"> </w:t>
                            </w:r>
                            <w:r w:rsidR="00DE1197">
                              <w:rPr>
                                <w:rFonts w:ascii="Arial" w:hAnsi="Arial" w:cs="Arial"/>
                                <w:i/>
                                <w:sz w:val="52"/>
                                <w:szCs w:val="5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4B0633FB"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1544DB">
                        <w:rPr>
                          <w:rFonts w:ascii="Arial" w:hAnsi="Arial" w:cs="Arial"/>
                          <w:b/>
                          <w:sz w:val="76"/>
                          <w:szCs w:val="76"/>
                        </w:rPr>
                        <w:t xml:space="preserve">Fighting Frizz: </w:t>
                      </w:r>
                      <w:r w:rsidR="00891426">
                        <w:rPr>
                          <w:rFonts w:ascii="Arial" w:hAnsi="Arial" w:cs="Arial"/>
                          <w:b/>
                          <w:sz w:val="76"/>
                          <w:szCs w:val="76"/>
                        </w:rPr>
                        <w:br/>
                      </w:r>
                      <w:r w:rsidR="001544DB">
                        <w:rPr>
                          <w:rFonts w:ascii="Arial" w:hAnsi="Arial" w:cs="Arial"/>
                          <w:b/>
                          <w:sz w:val="76"/>
                          <w:szCs w:val="76"/>
                        </w:rPr>
                        <w:t xml:space="preserve">How Chemistry </w:t>
                      </w:r>
                      <w:r w:rsidR="00891426">
                        <w:rPr>
                          <w:rFonts w:ascii="Arial" w:hAnsi="Arial" w:cs="Arial"/>
                          <w:b/>
                          <w:sz w:val="76"/>
                          <w:szCs w:val="76"/>
                        </w:rPr>
                        <w:br/>
                      </w:r>
                      <w:r w:rsidR="001544DB">
                        <w:rPr>
                          <w:rFonts w:ascii="Arial" w:hAnsi="Arial" w:cs="Arial"/>
                          <w:b/>
                          <w:sz w:val="76"/>
                          <w:szCs w:val="76"/>
                        </w:rPr>
                        <w:t>Solved a Bad Hair Day”</w:t>
                      </w:r>
                    </w:p>
                    <w:p w14:paraId="47E972EE" w14:textId="77777777" w:rsidR="00950229" w:rsidRPr="00181647" w:rsidRDefault="00950229" w:rsidP="00034F45">
                      <w:pPr>
                        <w:jc w:val="center"/>
                        <w:rPr>
                          <w:rFonts w:ascii="Arial" w:hAnsi="Arial" w:cs="Arial"/>
                          <w:i/>
                          <w:sz w:val="56"/>
                          <w:szCs w:val="56"/>
                        </w:rPr>
                      </w:pPr>
                    </w:p>
                    <w:p w14:paraId="61EAF0B2" w14:textId="0C17C421" w:rsidR="00950229" w:rsidRPr="00C40607" w:rsidRDefault="001544DB" w:rsidP="00034F45">
                      <w:pPr>
                        <w:jc w:val="center"/>
                        <w:rPr>
                          <w:rFonts w:ascii="Arial" w:hAnsi="Arial" w:cs="Arial"/>
                          <w:sz w:val="52"/>
                          <w:szCs w:val="52"/>
                        </w:rPr>
                      </w:pPr>
                      <w:r>
                        <w:rPr>
                          <w:rFonts w:ascii="Arial" w:hAnsi="Arial" w:cs="Arial"/>
                          <w:i/>
                          <w:sz w:val="52"/>
                          <w:szCs w:val="52"/>
                        </w:rPr>
                        <w:t>April</w:t>
                      </w:r>
                      <w:r w:rsidR="004F4832">
                        <w:rPr>
                          <w:rFonts w:ascii="Arial" w:hAnsi="Arial" w:cs="Arial"/>
                          <w:i/>
                          <w:sz w:val="52"/>
                          <w:szCs w:val="52"/>
                        </w:rPr>
                        <w:t>/M</w:t>
                      </w:r>
                      <w:r w:rsidR="00DE1197">
                        <w:rPr>
                          <w:rFonts w:ascii="Arial" w:hAnsi="Arial" w:cs="Arial"/>
                          <w:i/>
                          <w:sz w:val="52"/>
                          <w:szCs w:val="52"/>
                        </w:rPr>
                        <w:t>a</w:t>
                      </w:r>
                      <w:r>
                        <w:rPr>
                          <w:rFonts w:ascii="Arial" w:hAnsi="Arial" w:cs="Arial"/>
                          <w:i/>
                          <w:sz w:val="52"/>
                          <w:szCs w:val="52"/>
                        </w:rPr>
                        <w:t>y</w:t>
                      </w:r>
                      <w:r w:rsidR="00A91FA0">
                        <w:rPr>
                          <w:rFonts w:ascii="Arial" w:hAnsi="Arial" w:cs="Arial"/>
                          <w:i/>
                          <w:sz w:val="52"/>
                          <w:szCs w:val="52"/>
                        </w:rPr>
                        <w:t xml:space="preserve"> </w:t>
                      </w:r>
                      <w:r w:rsidR="00DE1197">
                        <w:rPr>
                          <w:rFonts w:ascii="Arial" w:hAnsi="Arial" w:cs="Arial"/>
                          <w:i/>
                          <w:sz w:val="52"/>
                          <w:szCs w:val="52"/>
                        </w:rPr>
                        <w:t>2019</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8E38EA"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2258EC"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D93C8CB" w14:textId="4804F328" w:rsidR="00660002" w:rsidRPr="00826774" w:rsidRDefault="00660002" w:rsidP="00660002">
      <w:pPr>
        <w:spacing w:after="480"/>
        <w:jc w:val="center"/>
        <w:rPr>
          <w:rFonts w:ascii="Arial" w:hAnsi="Arial" w:cs="Arial"/>
          <w:i/>
          <w:sz w:val="40"/>
          <w:szCs w:val="40"/>
        </w:rPr>
      </w:pPr>
      <w:r w:rsidRPr="00826774">
        <w:rPr>
          <w:rFonts w:ascii="Arial" w:hAnsi="Arial" w:cs="Arial"/>
          <w:b/>
          <w:i/>
          <w:sz w:val="40"/>
          <w:szCs w:val="40"/>
        </w:rPr>
        <w:t>“</w:t>
      </w:r>
      <w:r w:rsidR="001544DB">
        <w:rPr>
          <w:rFonts w:ascii="Arial" w:hAnsi="Arial" w:cs="Arial"/>
          <w:b/>
          <w:i/>
          <w:sz w:val="40"/>
          <w:szCs w:val="40"/>
        </w:rPr>
        <w:t xml:space="preserve">Fighting Frizz: How Chemistry </w:t>
      </w:r>
      <w:r w:rsidR="00891426">
        <w:rPr>
          <w:rFonts w:ascii="Arial" w:hAnsi="Arial" w:cs="Arial"/>
          <w:b/>
          <w:i/>
          <w:sz w:val="40"/>
          <w:szCs w:val="40"/>
        </w:rPr>
        <w:br/>
      </w:r>
      <w:r w:rsidR="001544DB">
        <w:rPr>
          <w:rFonts w:ascii="Arial" w:hAnsi="Arial" w:cs="Arial"/>
          <w:b/>
          <w:i/>
          <w:sz w:val="40"/>
          <w:szCs w:val="40"/>
        </w:rPr>
        <w:t>Solved a Bad Hair Day</w:t>
      </w:r>
      <w:r w:rsidRPr="00826774">
        <w:rPr>
          <w:rFonts w:ascii="Arial" w:hAnsi="Arial" w:cs="Arial"/>
          <w:b/>
          <w:i/>
          <w:sz w:val="40"/>
          <w:szCs w:val="40"/>
        </w:rPr>
        <w:t>”</w:t>
      </w:r>
    </w:p>
    <w:p w14:paraId="6444BC9D" w14:textId="247D6902" w:rsidR="00034F45" w:rsidRPr="00A96B52" w:rsidRDefault="001544DB" w:rsidP="00C40607">
      <w:pPr>
        <w:spacing w:after="600"/>
        <w:jc w:val="center"/>
        <w:rPr>
          <w:rFonts w:ascii="Arial" w:hAnsi="Arial" w:cs="Arial"/>
          <w:sz w:val="36"/>
          <w:szCs w:val="32"/>
        </w:rPr>
      </w:pPr>
      <w:r>
        <w:rPr>
          <w:rFonts w:ascii="Arial" w:hAnsi="Arial" w:cs="Arial"/>
          <w:b/>
          <w:sz w:val="32"/>
          <w:szCs w:val="32"/>
        </w:rPr>
        <w:t>April</w:t>
      </w:r>
      <w:r w:rsidR="004F4832">
        <w:rPr>
          <w:rFonts w:ascii="Arial" w:hAnsi="Arial" w:cs="Arial"/>
          <w:b/>
          <w:sz w:val="32"/>
          <w:szCs w:val="32"/>
        </w:rPr>
        <w:t>/M</w:t>
      </w:r>
      <w:r w:rsidR="00DE1197">
        <w:rPr>
          <w:rFonts w:ascii="Arial" w:hAnsi="Arial" w:cs="Arial"/>
          <w:b/>
          <w:sz w:val="32"/>
          <w:szCs w:val="32"/>
        </w:rPr>
        <w:t>a</w:t>
      </w:r>
      <w:r>
        <w:rPr>
          <w:rFonts w:ascii="Arial" w:hAnsi="Arial" w:cs="Arial"/>
          <w:b/>
          <w:sz w:val="32"/>
          <w:szCs w:val="32"/>
        </w:rPr>
        <w:t>y</w:t>
      </w:r>
      <w:r w:rsidR="00A91FA0">
        <w:rPr>
          <w:rFonts w:ascii="Arial" w:hAnsi="Arial" w:cs="Arial"/>
          <w:b/>
          <w:sz w:val="32"/>
          <w:szCs w:val="32"/>
        </w:rPr>
        <w:t xml:space="preserve"> </w:t>
      </w:r>
      <w:r w:rsidR="00DE1197">
        <w:rPr>
          <w:rFonts w:ascii="Arial" w:hAnsi="Arial" w:cs="Arial"/>
          <w:b/>
          <w:sz w:val="32"/>
          <w:szCs w:val="32"/>
        </w:rPr>
        <w:t>2019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7E6BD632"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w:t>
        </w:r>
        <w:bookmarkStart w:id="3" w:name="_GoBack"/>
        <w:bookmarkEnd w:id="3"/>
        <w:r w:rsidR="008757C7" w:rsidRPr="00553268">
          <w:rPr>
            <w:rStyle w:val="Hyperlink"/>
          </w:rPr>
          <w:t>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D14FCD">
          <w:rPr>
            <w:webHidden/>
          </w:rPr>
          <w:t>3</w:t>
        </w:r>
        <w:r w:rsidR="008757C7">
          <w:rPr>
            <w:webHidden/>
          </w:rPr>
          <w:fldChar w:fldCharType="end"/>
        </w:r>
      </w:hyperlink>
    </w:p>
    <w:p w14:paraId="1D646F45" w14:textId="40C792A6" w:rsidR="008757C7" w:rsidRDefault="008E38EA">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D14FCD">
          <w:rPr>
            <w:webHidden/>
          </w:rPr>
          <w:t>5</w:t>
        </w:r>
        <w:r w:rsidR="008757C7">
          <w:rPr>
            <w:webHidden/>
          </w:rPr>
          <w:fldChar w:fldCharType="end"/>
        </w:r>
      </w:hyperlink>
    </w:p>
    <w:p w14:paraId="310D7D9D" w14:textId="1DC93514" w:rsidR="008757C7" w:rsidRDefault="008E38EA">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D14FCD">
          <w:rPr>
            <w:webHidden/>
          </w:rPr>
          <w:t>6</w:t>
        </w:r>
        <w:r w:rsidR="008757C7">
          <w:rPr>
            <w:webHidden/>
          </w:rPr>
          <w:fldChar w:fldCharType="end"/>
        </w:r>
      </w:hyperlink>
    </w:p>
    <w:p w14:paraId="6D98B7D0" w14:textId="7FF054C9" w:rsidR="008757C7" w:rsidRDefault="008E38EA">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D14FCD">
          <w:rPr>
            <w:webHidden/>
          </w:rPr>
          <w:t>7</w:t>
        </w:r>
        <w:r w:rsidR="008757C7">
          <w:rPr>
            <w:webHidden/>
          </w:rPr>
          <w:fldChar w:fldCharType="end"/>
        </w:r>
      </w:hyperlink>
    </w:p>
    <w:p w14:paraId="16D0A738" w14:textId="21993521" w:rsidR="008757C7" w:rsidRDefault="008E38EA">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D14FCD">
          <w:rPr>
            <w:webHidden/>
          </w:rPr>
          <w:t>9</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4" w:name="_Toc212568386"/>
    </w:p>
    <w:p w14:paraId="1082D1F9" w14:textId="77777777" w:rsidR="009809A5" w:rsidRPr="00C40607" w:rsidRDefault="00FD7A80" w:rsidP="00C40607">
      <w:pPr>
        <w:rPr>
          <w:rFonts w:ascii="Arial" w:hAnsi="Arial" w:cs="Arial"/>
        </w:rPr>
      </w:pPr>
      <w:r>
        <w:br w:type="page"/>
      </w:r>
    </w:p>
    <w:bookmarkStart w:id="5"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5"/>
    </w:p>
    <w:p w14:paraId="63F8E52C" w14:textId="78BEBD0D" w:rsidR="00034F45" w:rsidRPr="000B449E" w:rsidRDefault="00034F45" w:rsidP="00034F45">
      <w:pPr>
        <w:spacing w:after="0"/>
        <w:ind w:firstLine="720"/>
        <w:rPr>
          <w:rFonts w:ascii="Arial" w:hAnsi="Arial" w:cs="Arial"/>
        </w:rPr>
      </w:pPr>
      <w:r w:rsidRPr="000B449E">
        <w:rPr>
          <w:rFonts w:ascii="Arial" w:hAnsi="Arial" w:cs="Arial"/>
        </w:rPr>
        <w:t xml:space="preserve">The pages that follow include reading supports in the form of an Anticipation Guide, a Graphic Organizer, and Student Reading Comprehension Questions. These resources are </w:t>
      </w:r>
      <w:r w:rsidR="007E303D" w:rsidRPr="000B449E">
        <w:rPr>
          <w:rFonts w:ascii="Arial" w:hAnsi="Arial" w:cs="Arial"/>
        </w:rPr>
        <w:t>designed</w:t>
      </w:r>
      <w:r w:rsidRPr="000B449E">
        <w:rPr>
          <w:rFonts w:ascii="Arial" w:hAnsi="Arial" w:cs="Arial"/>
        </w:rPr>
        <w:t xml:space="preserve"> to help students prepare to read</w:t>
      </w:r>
      <w:r w:rsidR="007E303D" w:rsidRPr="000B449E">
        <w:rPr>
          <w:rFonts w:ascii="Arial" w:hAnsi="Arial" w:cs="Arial"/>
        </w:rPr>
        <w:t xml:space="preserve"> the </w:t>
      </w:r>
      <w:r w:rsidR="007E303D" w:rsidRPr="006956A2">
        <w:rPr>
          <w:rFonts w:ascii="Arial" w:hAnsi="Arial" w:cs="Arial"/>
          <w:noProof/>
        </w:rPr>
        <w:t>article</w:t>
      </w:r>
      <w:r w:rsidRPr="000B449E">
        <w:rPr>
          <w:rFonts w:ascii="Arial" w:hAnsi="Arial" w:cs="Arial"/>
        </w:rPr>
        <w:t xml:space="preserve"> and</w:t>
      </w:r>
      <w:r w:rsidR="007E303D" w:rsidRPr="000B449E">
        <w:rPr>
          <w:rFonts w:ascii="Arial" w:hAnsi="Arial" w:cs="Arial"/>
        </w:rPr>
        <w:t xml:space="preserve"> then</w:t>
      </w:r>
      <w:r w:rsidRPr="000B449E">
        <w:rPr>
          <w:rFonts w:ascii="Arial" w:hAnsi="Arial" w:cs="Arial"/>
        </w:rPr>
        <w:t xml:space="preserve"> locat</w:t>
      </w:r>
      <w:r w:rsidR="007E303D" w:rsidRPr="000B449E">
        <w:rPr>
          <w:rFonts w:ascii="Arial" w:hAnsi="Arial" w:cs="Arial"/>
        </w:rPr>
        <w:t>e</w:t>
      </w:r>
      <w:r w:rsidRPr="000B449E">
        <w:rPr>
          <w:rFonts w:ascii="Arial" w:hAnsi="Arial" w:cs="Arial"/>
        </w:rPr>
        <w:t xml:space="preserve"> and analyz</w:t>
      </w:r>
      <w:r w:rsidR="007E303D" w:rsidRPr="000B449E">
        <w:rPr>
          <w:rFonts w:ascii="Arial" w:hAnsi="Arial" w:cs="Arial"/>
        </w:rPr>
        <w:t>e</w:t>
      </w:r>
      <w:r w:rsidRPr="000B449E">
        <w:rPr>
          <w:rFonts w:ascii="Arial" w:hAnsi="Arial" w:cs="Arial"/>
        </w:rPr>
        <w:t xml:space="preserve"> information from the article.</w:t>
      </w:r>
    </w:p>
    <w:p w14:paraId="5E7CC643" w14:textId="77777777" w:rsidR="00034F45" w:rsidRPr="000B449E" w:rsidRDefault="00034F45" w:rsidP="00034F45">
      <w:pPr>
        <w:spacing w:after="0"/>
        <w:rPr>
          <w:rFonts w:ascii="Arial" w:hAnsi="Arial" w:cs="Arial"/>
        </w:rPr>
      </w:pPr>
    </w:p>
    <w:p w14:paraId="73CEED26" w14:textId="63C0A65F" w:rsidR="00034F45" w:rsidRPr="000B449E" w:rsidRDefault="00034F45" w:rsidP="003372B5">
      <w:pPr>
        <w:pStyle w:val="ListParagraph"/>
        <w:numPr>
          <w:ilvl w:val="0"/>
          <w:numId w:val="3"/>
        </w:numPr>
        <w:ind w:left="360"/>
        <w:rPr>
          <w:rFonts w:ascii="Arial" w:hAnsi="Arial" w:cs="Arial"/>
          <w:sz w:val="22"/>
          <w:szCs w:val="22"/>
        </w:rPr>
      </w:pPr>
      <w:r w:rsidRPr="000B449E">
        <w:rPr>
          <w:rFonts w:ascii="Arial" w:hAnsi="Arial" w:cs="Arial"/>
          <w:b/>
          <w:sz w:val="22"/>
          <w:szCs w:val="22"/>
        </w:rPr>
        <w:t>Anticipation Guide (p</w:t>
      </w:r>
      <w:r w:rsidR="000B449E">
        <w:rPr>
          <w:rFonts w:ascii="Arial" w:hAnsi="Arial" w:cs="Arial"/>
          <w:b/>
          <w:sz w:val="22"/>
          <w:szCs w:val="22"/>
        </w:rPr>
        <w:t>age</w:t>
      </w:r>
      <w:r w:rsidRPr="000B449E">
        <w:rPr>
          <w:rFonts w:ascii="Arial" w:hAnsi="Arial" w:cs="Arial"/>
          <w:b/>
          <w:sz w:val="22"/>
          <w:szCs w:val="22"/>
        </w:rPr>
        <w:t xml:space="preserve"> </w:t>
      </w:r>
      <w:r w:rsidR="00826774" w:rsidRPr="000B449E">
        <w:rPr>
          <w:rFonts w:ascii="Arial" w:hAnsi="Arial" w:cs="Arial"/>
          <w:b/>
          <w:sz w:val="22"/>
          <w:szCs w:val="22"/>
        </w:rPr>
        <w:t>5</w:t>
      </w:r>
      <w:r w:rsidRPr="000B449E">
        <w:rPr>
          <w:rFonts w:ascii="Arial" w:hAnsi="Arial" w:cs="Arial"/>
          <w:b/>
          <w:sz w:val="22"/>
          <w:szCs w:val="22"/>
        </w:rPr>
        <w:t>):</w:t>
      </w:r>
      <w:r w:rsidRPr="000B449E">
        <w:rPr>
          <w:rFonts w:ascii="Arial" w:hAnsi="Arial" w:cs="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0B449E" w:rsidRDefault="00034F45" w:rsidP="00FD7A80">
      <w:pPr>
        <w:rPr>
          <w:rFonts w:ascii="Arial" w:hAnsi="Arial" w:cs="Arial"/>
        </w:rPr>
      </w:pPr>
    </w:p>
    <w:p w14:paraId="3DBA71C8" w14:textId="77777777" w:rsidR="00034F45" w:rsidRPr="000B449E" w:rsidRDefault="00C93E37" w:rsidP="00034F45">
      <w:pPr>
        <w:spacing w:after="0"/>
        <w:ind w:left="360"/>
        <w:rPr>
          <w:rFonts w:ascii="Arial" w:hAnsi="Arial" w:cs="Arial"/>
        </w:rPr>
      </w:pPr>
      <w:proofErr w:type="gramStart"/>
      <w:r w:rsidRPr="000B449E">
        <w:rPr>
          <w:rFonts w:ascii="Arial" w:hAnsi="Arial" w:cs="Arial"/>
          <w:b/>
          <w:u w:val="single"/>
        </w:rPr>
        <w:t>Or</w:t>
      </w:r>
      <w:proofErr w:type="gramEnd"/>
      <w:r w:rsidRPr="000B449E">
        <w:rPr>
          <w:rFonts w:ascii="Arial" w:hAnsi="Arial" w:cs="Arial"/>
        </w:rPr>
        <w:t xml:space="preserve"> consider the following</w:t>
      </w:r>
      <w:r w:rsidR="00034F45" w:rsidRPr="000B449E">
        <w:rPr>
          <w:rFonts w:ascii="Arial" w:hAnsi="Arial" w:cs="Arial"/>
        </w:rPr>
        <w:t xml:space="preserve"> ideas to </w:t>
      </w:r>
      <w:r w:rsidRPr="000B449E">
        <w:rPr>
          <w:rFonts w:ascii="Arial" w:hAnsi="Arial" w:cs="Arial"/>
        </w:rPr>
        <w:t>engage your students in reading:</w:t>
      </w:r>
    </w:p>
    <w:p w14:paraId="34ABCF3D" w14:textId="77777777" w:rsidR="00034F45" w:rsidRPr="002C5A88" w:rsidRDefault="00034F45" w:rsidP="00034F45">
      <w:pPr>
        <w:spacing w:after="0"/>
        <w:rPr>
          <w:rFonts w:ascii="Arial" w:hAnsi="Arial" w:cs="Arial"/>
        </w:rPr>
      </w:pPr>
    </w:p>
    <w:p w14:paraId="7288FEAD" w14:textId="77777777" w:rsidR="00117CF6" w:rsidRPr="002C5A88" w:rsidRDefault="00117CF6" w:rsidP="00117CF6">
      <w:pPr>
        <w:ind w:firstLine="360"/>
        <w:rPr>
          <w:rFonts w:ascii="Arial" w:hAnsi="Arial" w:cs="Arial"/>
          <w:b/>
        </w:rPr>
      </w:pPr>
      <w:r w:rsidRPr="002C5A88">
        <w:rPr>
          <w:rFonts w:ascii="Arial" w:hAnsi="Arial" w:cs="Arial"/>
          <w:b/>
        </w:rPr>
        <w:t>Fighting Frizz: How Chemistry Solved a Bad Hair Day</w:t>
      </w:r>
    </w:p>
    <w:p w14:paraId="0893AE57" w14:textId="77777777" w:rsidR="00117CF6" w:rsidRPr="002C5A88" w:rsidRDefault="00117CF6" w:rsidP="00117CF6">
      <w:pPr>
        <w:pStyle w:val="ListParagraph"/>
        <w:numPr>
          <w:ilvl w:val="0"/>
          <w:numId w:val="3"/>
        </w:numPr>
        <w:rPr>
          <w:rFonts w:ascii="Arial" w:hAnsi="Arial" w:cs="Arial"/>
          <w:sz w:val="22"/>
          <w:szCs w:val="22"/>
        </w:rPr>
      </w:pPr>
      <w:r w:rsidRPr="002C5A88">
        <w:rPr>
          <w:rFonts w:ascii="Arial" w:hAnsi="Arial" w:cs="Arial"/>
          <w:sz w:val="22"/>
          <w:szCs w:val="22"/>
        </w:rPr>
        <w:t xml:space="preserve">Before reading, ask students to think about what </w:t>
      </w:r>
      <w:proofErr w:type="gramStart"/>
      <w:r w:rsidRPr="002C5A88">
        <w:rPr>
          <w:rFonts w:ascii="Arial" w:hAnsi="Arial" w:cs="Arial"/>
          <w:sz w:val="22"/>
          <w:szCs w:val="22"/>
        </w:rPr>
        <w:t>is meant</w:t>
      </w:r>
      <w:proofErr w:type="gramEnd"/>
      <w:r w:rsidRPr="002C5A88">
        <w:rPr>
          <w:rFonts w:ascii="Arial" w:hAnsi="Arial" w:cs="Arial"/>
          <w:sz w:val="22"/>
          <w:szCs w:val="22"/>
        </w:rPr>
        <w:t xml:space="preserve"> by a bad hair day and how the weather can affect hair.  Ask the students what chemical and physical properties hair products might have that would help prevent a bad hair day. </w:t>
      </w:r>
    </w:p>
    <w:p w14:paraId="527C0B36" w14:textId="43D97614" w:rsidR="00117CF6" w:rsidRPr="002C5A88" w:rsidRDefault="00117CF6" w:rsidP="00117CF6">
      <w:pPr>
        <w:pStyle w:val="ListParagraph"/>
        <w:numPr>
          <w:ilvl w:val="0"/>
          <w:numId w:val="3"/>
        </w:numPr>
        <w:rPr>
          <w:rFonts w:ascii="Arial" w:hAnsi="Arial" w:cs="Arial"/>
          <w:sz w:val="22"/>
          <w:szCs w:val="22"/>
        </w:rPr>
      </w:pPr>
      <w:r w:rsidRPr="002C5A88">
        <w:rPr>
          <w:rFonts w:ascii="Arial" w:hAnsi="Arial" w:cs="Arial"/>
          <w:sz w:val="22"/>
          <w:szCs w:val="22"/>
        </w:rPr>
        <w:t>As they read, students should record information they find interesting and look for solutions to frizzy hair problems.</w:t>
      </w:r>
    </w:p>
    <w:p w14:paraId="409B4F4F" w14:textId="77777777" w:rsidR="00034F45" w:rsidRPr="000B449E" w:rsidRDefault="00034F45" w:rsidP="00034F45">
      <w:pPr>
        <w:spacing w:after="0"/>
        <w:rPr>
          <w:rFonts w:ascii="Arial" w:hAnsi="Arial" w:cs="Arial"/>
        </w:rPr>
      </w:pPr>
    </w:p>
    <w:p w14:paraId="213E6AE3" w14:textId="70BB89AA" w:rsidR="00034F45" w:rsidRPr="000B449E" w:rsidRDefault="00034F45" w:rsidP="003372B5">
      <w:pPr>
        <w:pStyle w:val="ListParagraph"/>
        <w:numPr>
          <w:ilvl w:val="0"/>
          <w:numId w:val="4"/>
        </w:numPr>
        <w:ind w:left="360"/>
        <w:rPr>
          <w:rFonts w:ascii="Arial" w:hAnsi="Arial" w:cs="Arial"/>
          <w:sz w:val="22"/>
          <w:szCs w:val="22"/>
        </w:rPr>
      </w:pPr>
      <w:r w:rsidRPr="000B449E">
        <w:rPr>
          <w:rFonts w:ascii="Arial" w:hAnsi="Arial" w:cs="Arial"/>
          <w:b/>
          <w:sz w:val="22"/>
          <w:szCs w:val="22"/>
        </w:rPr>
        <w:t>Graphic Organizer (p</w:t>
      </w:r>
      <w:r w:rsidR="000B449E">
        <w:rPr>
          <w:rFonts w:ascii="Arial" w:hAnsi="Arial" w:cs="Arial"/>
          <w:b/>
          <w:sz w:val="22"/>
          <w:szCs w:val="22"/>
        </w:rPr>
        <w:t>age</w:t>
      </w:r>
      <w:r w:rsidRPr="000B449E">
        <w:rPr>
          <w:rFonts w:ascii="Arial" w:hAnsi="Arial" w:cs="Arial"/>
          <w:b/>
          <w:sz w:val="22"/>
          <w:szCs w:val="22"/>
        </w:rPr>
        <w:t xml:space="preserve"> </w:t>
      </w:r>
      <w:r w:rsidR="00826774" w:rsidRPr="000B449E">
        <w:rPr>
          <w:rFonts w:ascii="Arial" w:hAnsi="Arial" w:cs="Arial"/>
          <w:b/>
          <w:sz w:val="22"/>
          <w:szCs w:val="22"/>
        </w:rPr>
        <w:t>6</w:t>
      </w:r>
      <w:r w:rsidRPr="000B449E">
        <w:rPr>
          <w:rFonts w:ascii="Arial" w:hAnsi="Arial" w:cs="Arial"/>
          <w:b/>
          <w:sz w:val="22"/>
          <w:szCs w:val="22"/>
        </w:rPr>
        <w:t>)</w:t>
      </w:r>
      <w:r w:rsidR="004114EE" w:rsidRPr="000B449E">
        <w:rPr>
          <w:rFonts w:ascii="Arial" w:hAnsi="Arial" w:cs="Arial"/>
          <w:b/>
          <w:sz w:val="22"/>
          <w:szCs w:val="22"/>
        </w:rPr>
        <w:t xml:space="preserve">: </w:t>
      </w:r>
      <w:r w:rsidRPr="000B449E">
        <w:rPr>
          <w:rFonts w:ascii="Arial" w:hAnsi="Arial" w:cs="Arial"/>
          <w:sz w:val="22"/>
          <w:szCs w:val="22"/>
        </w:rPr>
        <w:t xml:space="preserve">The Graphic Organizer </w:t>
      </w:r>
      <w:proofErr w:type="gramStart"/>
      <w:r w:rsidRPr="000B449E">
        <w:rPr>
          <w:rFonts w:ascii="Arial" w:hAnsi="Arial" w:cs="Arial"/>
          <w:sz w:val="22"/>
          <w:szCs w:val="22"/>
        </w:rPr>
        <w:t>is provided</w:t>
      </w:r>
      <w:proofErr w:type="gramEnd"/>
      <w:r w:rsidRPr="000B449E">
        <w:rPr>
          <w:rFonts w:ascii="Arial" w:hAnsi="Arial" w:cs="Arial"/>
          <w:sz w:val="22"/>
          <w:szCs w:val="22"/>
        </w:rPr>
        <w:t xml:space="preserve"> to help students locate and analyze information from the article. Student understanding </w:t>
      </w:r>
      <w:proofErr w:type="gramStart"/>
      <w:r w:rsidRPr="000B449E">
        <w:rPr>
          <w:rFonts w:ascii="Arial" w:hAnsi="Arial" w:cs="Arial"/>
          <w:sz w:val="22"/>
          <w:szCs w:val="22"/>
        </w:rPr>
        <w:t>will be enhanced</w:t>
      </w:r>
      <w:proofErr w:type="gramEnd"/>
      <w:r w:rsidRPr="000B449E">
        <w:rPr>
          <w:rFonts w:ascii="Arial" w:hAnsi="Arial" w:cs="Arial"/>
          <w:sz w:val="22"/>
          <w:szCs w:val="22"/>
        </w:rPr>
        <w:t xml:space="preserve">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Pr="000B449E" w:rsidRDefault="00034F45" w:rsidP="00034F45">
      <w:pPr>
        <w:pStyle w:val="ListParagraph"/>
        <w:ind w:left="0"/>
        <w:rPr>
          <w:rFonts w:ascii="Arial" w:hAnsi="Arial" w:cs="Arial"/>
          <w:sz w:val="22"/>
          <w:szCs w:val="22"/>
        </w:rPr>
      </w:pPr>
    </w:p>
    <w:p w14:paraId="2FAA97CF" w14:textId="77777777" w:rsidR="00034F45" w:rsidRPr="000B449E" w:rsidRDefault="00034F45" w:rsidP="00034F45">
      <w:pPr>
        <w:pStyle w:val="ListParagraph"/>
        <w:ind w:left="360"/>
        <w:rPr>
          <w:rFonts w:ascii="Arial" w:hAnsi="Arial" w:cs="Arial"/>
          <w:sz w:val="22"/>
          <w:szCs w:val="22"/>
        </w:rPr>
      </w:pPr>
      <w:r w:rsidRPr="000B449E">
        <w:rPr>
          <w:rFonts w:ascii="Arial" w:hAnsi="Arial" w:cs="Arial"/>
          <w:sz w:val="22"/>
          <w:szCs w:val="22"/>
        </w:rPr>
        <w:t>If you use the aforementioned organizers to evaluate student performance, you may want to develop a grading rubric such as the one below.</w:t>
      </w:r>
    </w:p>
    <w:p w14:paraId="3E8EADC0" w14:textId="77777777" w:rsidR="00034F45" w:rsidRPr="000B449E" w:rsidRDefault="00034F45" w:rsidP="00D33D3B">
      <w:pPr>
        <w:spacing w:after="0"/>
        <w:rPr>
          <w:rFonts w:ascii="Arial" w:hAnsi="Arial" w:cs="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659D21F6" w:rsidR="00034F45" w:rsidRPr="003B490E" w:rsidRDefault="00034F45" w:rsidP="003372B5">
      <w:pPr>
        <w:pStyle w:val="ListParagraph"/>
        <w:numPr>
          <w:ilvl w:val="0"/>
          <w:numId w:val="3"/>
        </w:numPr>
        <w:ind w:left="360"/>
        <w:rPr>
          <w:rFonts w:ascii="Arial" w:hAnsi="Arial" w:cs="Arial"/>
          <w:b/>
          <w:sz w:val="22"/>
          <w:szCs w:val="22"/>
        </w:rPr>
      </w:pPr>
      <w:proofErr w:type="gramStart"/>
      <w:r w:rsidRPr="0019041D">
        <w:rPr>
          <w:rFonts w:ascii="Arial" w:hAnsi="Arial"/>
          <w:b/>
          <w:sz w:val="22"/>
          <w:szCs w:val="22"/>
        </w:rPr>
        <w:lastRenderedPageBreak/>
        <w:t>Student Reading Comprehension Questions (p</w:t>
      </w:r>
      <w:r w:rsidR="000B449E">
        <w:rPr>
          <w:rFonts w:ascii="Arial" w:hAnsi="Arial"/>
          <w:b/>
          <w:sz w:val="22"/>
          <w:szCs w:val="22"/>
        </w:rPr>
        <w:t>age</w:t>
      </w:r>
      <w:r w:rsidRPr="0019041D">
        <w:rPr>
          <w:rFonts w:ascii="Arial" w:hAnsi="Arial"/>
          <w:b/>
          <w:sz w:val="22"/>
          <w:szCs w:val="22"/>
        </w:rPr>
        <w:t xml:space="preserve">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roofErr w:type="gramEnd"/>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6DD491F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56"/>
    <w:p w14:paraId="6FEF9393" w14:textId="77777777" w:rsidR="00034F45" w:rsidRPr="00E47BCB" w:rsidRDefault="001F1016" w:rsidP="006B0593">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6"/>
      <w:bookmarkEnd w:id="7"/>
    </w:p>
    <w:p w14:paraId="54FD6072" w14:textId="321C923C" w:rsidR="00034F45" w:rsidRDefault="00034F45" w:rsidP="00C452D5">
      <w:pPr>
        <w:rPr>
          <w:rFonts w:ascii="Arial" w:hAnsi="Arial" w:cs="Arial"/>
        </w:rPr>
      </w:pPr>
      <w:r w:rsidRPr="004B76FE">
        <w:rPr>
          <w:rFonts w:ascii="Arial" w:hAnsi="Arial" w:cs="Arial"/>
          <w:b/>
          <w:bCs/>
        </w:rPr>
        <w:t>Directions</w:t>
      </w:r>
      <w:r w:rsidR="004114EE">
        <w:rPr>
          <w:rFonts w:ascii="Arial" w:hAnsi="Arial" w:cs="Arial"/>
          <w:b/>
          <w:bCs/>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w:t>
      </w:r>
      <w:r w:rsidRPr="006956A2">
        <w:rPr>
          <w:rFonts w:ascii="Arial" w:hAnsi="Arial" w:cs="Arial"/>
          <w:noProof/>
        </w:rPr>
        <w:t>cite</w:t>
      </w:r>
      <w:r w:rsidRPr="004B76FE">
        <w:rPr>
          <w:rFonts w:ascii="Arial" w:hAnsi="Arial" w:cs="Arial"/>
        </w:rPr>
        <w:t xml:space="preserv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B449E">
        <w:trPr>
          <w:trHeight w:val="561"/>
        </w:trPr>
        <w:tc>
          <w:tcPr>
            <w:tcW w:w="1080" w:type="dxa"/>
            <w:shd w:val="clear" w:color="auto" w:fill="auto"/>
            <w:vAlign w:val="center"/>
          </w:tcPr>
          <w:p w14:paraId="50498D68" w14:textId="77777777" w:rsidR="00034F45" w:rsidRPr="00BB330F" w:rsidRDefault="00034F45" w:rsidP="000B449E">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B449E">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B449E">
            <w:pPr>
              <w:rPr>
                <w:rFonts w:ascii="Arial" w:hAnsi="Arial" w:cs="Arial"/>
                <w:b/>
                <w:sz w:val="28"/>
              </w:rPr>
            </w:pPr>
            <w:r w:rsidRPr="00BB330F">
              <w:rPr>
                <w:rFonts w:ascii="Arial" w:hAnsi="Arial" w:cs="Arial"/>
                <w:b/>
                <w:sz w:val="28"/>
              </w:rPr>
              <w:t>Statement</w:t>
            </w:r>
          </w:p>
        </w:tc>
      </w:tr>
      <w:tr w:rsidR="0059000B" w:rsidRPr="00835CFD" w14:paraId="2BD8C1B1" w14:textId="77777777" w:rsidTr="00002674">
        <w:trPr>
          <w:trHeight w:val="864"/>
        </w:trPr>
        <w:tc>
          <w:tcPr>
            <w:tcW w:w="1080" w:type="dxa"/>
            <w:shd w:val="clear" w:color="auto" w:fill="auto"/>
            <w:vAlign w:val="center"/>
          </w:tcPr>
          <w:p w14:paraId="4B58163A" w14:textId="77777777" w:rsidR="0059000B" w:rsidRPr="00835CFD" w:rsidRDefault="0059000B" w:rsidP="0059000B">
            <w:pPr>
              <w:rPr>
                <w:rFonts w:ascii="Arial" w:hAnsi="Arial" w:cs="Arial"/>
              </w:rPr>
            </w:pPr>
          </w:p>
        </w:tc>
        <w:tc>
          <w:tcPr>
            <w:tcW w:w="1080" w:type="dxa"/>
            <w:shd w:val="clear" w:color="auto" w:fill="auto"/>
            <w:vAlign w:val="center"/>
          </w:tcPr>
          <w:p w14:paraId="0D598850" w14:textId="77777777" w:rsidR="0059000B" w:rsidRPr="00835CFD" w:rsidRDefault="0059000B" w:rsidP="0059000B">
            <w:pPr>
              <w:rPr>
                <w:rFonts w:ascii="Arial" w:hAnsi="Arial" w:cs="Arial"/>
              </w:rPr>
            </w:pPr>
          </w:p>
        </w:tc>
        <w:tc>
          <w:tcPr>
            <w:tcW w:w="8100" w:type="dxa"/>
            <w:shd w:val="clear" w:color="auto" w:fill="auto"/>
            <w:vAlign w:val="center"/>
          </w:tcPr>
          <w:p w14:paraId="3ECF255A" w14:textId="1E6F1F64" w:rsidR="0059000B" w:rsidRPr="004F73D9" w:rsidRDefault="0059000B" w:rsidP="00002674">
            <w:pPr>
              <w:pStyle w:val="ListParagraph"/>
              <w:numPr>
                <w:ilvl w:val="0"/>
                <w:numId w:val="27"/>
              </w:numPr>
              <w:rPr>
                <w:rFonts w:ascii="Arial" w:hAnsi="Arial" w:cs="Arial"/>
              </w:rPr>
            </w:pPr>
            <w:r w:rsidRPr="004F73D9">
              <w:rPr>
                <w:rFonts w:ascii="Arial" w:hAnsi="Arial" w:cs="Arial"/>
              </w:rPr>
              <w:t>Many keratin treatments contain formaldehyde.</w:t>
            </w:r>
          </w:p>
        </w:tc>
      </w:tr>
      <w:tr w:rsidR="0059000B" w:rsidRPr="00835CFD" w14:paraId="2D35B5C4" w14:textId="77777777" w:rsidTr="00002674">
        <w:trPr>
          <w:trHeight w:val="864"/>
        </w:trPr>
        <w:tc>
          <w:tcPr>
            <w:tcW w:w="1080" w:type="dxa"/>
            <w:shd w:val="clear" w:color="auto" w:fill="auto"/>
            <w:vAlign w:val="center"/>
          </w:tcPr>
          <w:p w14:paraId="358B6E88" w14:textId="77777777" w:rsidR="0059000B" w:rsidRPr="00835CFD" w:rsidRDefault="0059000B" w:rsidP="0059000B">
            <w:pPr>
              <w:rPr>
                <w:rFonts w:ascii="Arial" w:hAnsi="Arial" w:cs="Arial"/>
              </w:rPr>
            </w:pPr>
          </w:p>
        </w:tc>
        <w:tc>
          <w:tcPr>
            <w:tcW w:w="1080" w:type="dxa"/>
            <w:shd w:val="clear" w:color="auto" w:fill="auto"/>
            <w:vAlign w:val="center"/>
          </w:tcPr>
          <w:p w14:paraId="411C18F8" w14:textId="77777777" w:rsidR="0059000B" w:rsidRPr="00835CFD" w:rsidRDefault="0059000B" w:rsidP="0059000B">
            <w:pPr>
              <w:rPr>
                <w:rFonts w:ascii="Arial" w:hAnsi="Arial" w:cs="Arial"/>
              </w:rPr>
            </w:pPr>
          </w:p>
        </w:tc>
        <w:tc>
          <w:tcPr>
            <w:tcW w:w="8100" w:type="dxa"/>
            <w:shd w:val="clear" w:color="auto" w:fill="auto"/>
            <w:vAlign w:val="center"/>
          </w:tcPr>
          <w:p w14:paraId="6DF6B975" w14:textId="3F53D185" w:rsidR="0059000B" w:rsidRPr="00835CFD" w:rsidRDefault="0059000B" w:rsidP="00002674">
            <w:pPr>
              <w:numPr>
                <w:ilvl w:val="0"/>
                <w:numId w:val="27"/>
              </w:numPr>
              <w:spacing w:after="0"/>
              <w:rPr>
                <w:rFonts w:ascii="Arial" w:hAnsi="Arial" w:cs="Arial"/>
              </w:rPr>
            </w:pPr>
            <w:r>
              <w:rPr>
                <w:rFonts w:ascii="Arial" w:hAnsi="Arial" w:cs="Arial"/>
              </w:rPr>
              <w:t>A formaldehyde molecule has three carbon atoms.</w:t>
            </w:r>
          </w:p>
        </w:tc>
      </w:tr>
      <w:tr w:rsidR="0059000B" w:rsidRPr="00835CFD" w14:paraId="765B312B" w14:textId="77777777" w:rsidTr="00002674">
        <w:trPr>
          <w:trHeight w:val="864"/>
        </w:trPr>
        <w:tc>
          <w:tcPr>
            <w:tcW w:w="1080" w:type="dxa"/>
            <w:shd w:val="clear" w:color="auto" w:fill="auto"/>
            <w:vAlign w:val="center"/>
          </w:tcPr>
          <w:p w14:paraId="008AE837" w14:textId="77777777" w:rsidR="0059000B" w:rsidRPr="00835CFD" w:rsidRDefault="0059000B" w:rsidP="0059000B">
            <w:pPr>
              <w:rPr>
                <w:rFonts w:ascii="Arial" w:hAnsi="Arial" w:cs="Arial"/>
              </w:rPr>
            </w:pPr>
          </w:p>
        </w:tc>
        <w:tc>
          <w:tcPr>
            <w:tcW w:w="1080" w:type="dxa"/>
            <w:shd w:val="clear" w:color="auto" w:fill="auto"/>
            <w:vAlign w:val="center"/>
          </w:tcPr>
          <w:p w14:paraId="6BFB2872" w14:textId="77777777" w:rsidR="0059000B" w:rsidRPr="00835CFD" w:rsidRDefault="0059000B" w:rsidP="0059000B">
            <w:pPr>
              <w:rPr>
                <w:rFonts w:ascii="Arial" w:hAnsi="Arial" w:cs="Arial"/>
              </w:rPr>
            </w:pPr>
          </w:p>
        </w:tc>
        <w:tc>
          <w:tcPr>
            <w:tcW w:w="8100" w:type="dxa"/>
            <w:shd w:val="clear" w:color="auto" w:fill="auto"/>
            <w:vAlign w:val="center"/>
          </w:tcPr>
          <w:p w14:paraId="1D4B8C89" w14:textId="5D404BC5" w:rsidR="0059000B" w:rsidRPr="00835CFD" w:rsidRDefault="0059000B" w:rsidP="00002674">
            <w:pPr>
              <w:numPr>
                <w:ilvl w:val="0"/>
                <w:numId w:val="27"/>
              </w:numPr>
              <w:spacing w:after="0"/>
              <w:rPr>
                <w:rFonts w:ascii="Arial" w:hAnsi="Arial" w:cs="Arial"/>
              </w:rPr>
            </w:pPr>
            <w:r>
              <w:rPr>
                <w:rFonts w:ascii="Arial" w:hAnsi="Arial" w:cs="Arial"/>
              </w:rPr>
              <w:t>A carcinogen is a substance that can cause cancer.</w:t>
            </w:r>
          </w:p>
        </w:tc>
      </w:tr>
      <w:tr w:rsidR="0059000B" w:rsidRPr="00835CFD" w14:paraId="4BCFB7CE" w14:textId="77777777" w:rsidTr="00002674">
        <w:trPr>
          <w:trHeight w:val="864"/>
        </w:trPr>
        <w:tc>
          <w:tcPr>
            <w:tcW w:w="1080" w:type="dxa"/>
            <w:shd w:val="clear" w:color="auto" w:fill="auto"/>
            <w:vAlign w:val="center"/>
          </w:tcPr>
          <w:p w14:paraId="237A30D0" w14:textId="77777777" w:rsidR="0059000B" w:rsidRPr="00835CFD" w:rsidRDefault="0059000B" w:rsidP="0059000B">
            <w:pPr>
              <w:rPr>
                <w:rFonts w:ascii="Arial" w:hAnsi="Arial" w:cs="Arial"/>
              </w:rPr>
            </w:pPr>
          </w:p>
        </w:tc>
        <w:tc>
          <w:tcPr>
            <w:tcW w:w="1080" w:type="dxa"/>
            <w:shd w:val="clear" w:color="auto" w:fill="auto"/>
            <w:vAlign w:val="center"/>
          </w:tcPr>
          <w:p w14:paraId="21AF6E83" w14:textId="77777777" w:rsidR="0059000B" w:rsidRPr="00835CFD" w:rsidRDefault="0059000B" w:rsidP="0059000B">
            <w:pPr>
              <w:rPr>
                <w:rFonts w:ascii="Arial" w:hAnsi="Arial" w:cs="Arial"/>
              </w:rPr>
            </w:pPr>
          </w:p>
        </w:tc>
        <w:tc>
          <w:tcPr>
            <w:tcW w:w="8100" w:type="dxa"/>
            <w:shd w:val="clear" w:color="auto" w:fill="auto"/>
            <w:vAlign w:val="center"/>
          </w:tcPr>
          <w:p w14:paraId="622F4DFC" w14:textId="6A322DE5" w:rsidR="0059000B" w:rsidRPr="00835CFD" w:rsidRDefault="0059000B" w:rsidP="00002674">
            <w:pPr>
              <w:numPr>
                <w:ilvl w:val="0"/>
                <w:numId w:val="27"/>
              </w:numPr>
              <w:spacing w:after="0"/>
              <w:rPr>
                <w:rFonts w:ascii="Arial" w:hAnsi="Arial" w:cs="Arial"/>
              </w:rPr>
            </w:pPr>
            <w:r>
              <w:rPr>
                <w:rFonts w:ascii="Arial" w:hAnsi="Arial" w:cs="Arial"/>
              </w:rPr>
              <w:t>Surfactants, the cleansing ingredient in shampoos, are both hydrophilic (“water-loving”) and hydrophobic (“water-fearing”).</w:t>
            </w:r>
          </w:p>
        </w:tc>
      </w:tr>
      <w:tr w:rsidR="0059000B" w:rsidRPr="00835CFD" w14:paraId="5C6A00F7" w14:textId="77777777" w:rsidTr="00002674">
        <w:trPr>
          <w:trHeight w:val="864"/>
        </w:trPr>
        <w:tc>
          <w:tcPr>
            <w:tcW w:w="1080" w:type="dxa"/>
            <w:tcBorders>
              <w:bottom w:val="single" w:sz="4" w:space="0" w:color="auto"/>
            </w:tcBorders>
            <w:shd w:val="clear" w:color="auto" w:fill="auto"/>
            <w:vAlign w:val="center"/>
          </w:tcPr>
          <w:p w14:paraId="7ACB2BF4" w14:textId="77777777" w:rsidR="0059000B" w:rsidRPr="00835CFD" w:rsidRDefault="0059000B" w:rsidP="0059000B">
            <w:pPr>
              <w:rPr>
                <w:rFonts w:ascii="Arial" w:hAnsi="Arial" w:cs="Arial"/>
              </w:rPr>
            </w:pPr>
          </w:p>
        </w:tc>
        <w:tc>
          <w:tcPr>
            <w:tcW w:w="1080" w:type="dxa"/>
            <w:tcBorders>
              <w:bottom w:val="single" w:sz="4" w:space="0" w:color="auto"/>
            </w:tcBorders>
            <w:shd w:val="clear" w:color="auto" w:fill="auto"/>
            <w:vAlign w:val="center"/>
          </w:tcPr>
          <w:p w14:paraId="5F6232D7" w14:textId="77777777" w:rsidR="0059000B" w:rsidRPr="00835CFD" w:rsidRDefault="0059000B" w:rsidP="0059000B">
            <w:pPr>
              <w:rPr>
                <w:rFonts w:ascii="Arial" w:hAnsi="Arial" w:cs="Arial"/>
              </w:rPr>
            </w:pPr>
          </w:p>
        </w:tc>
        <w:tc>
          <w:tcPr>
            <w:tcW w:w="8100" w:type="dxa"/>
            <w:shd w:val="clear" w:color="auto" w:fill="auto"/>
            <w:vAlign w:val="center"/>
          </w:tcPr>
          <w:p w14:paraId="55453E0B" w14:textId="7FA9051A" w:rsidR="0059000B" w:rsidRPr="00835CFD" w:rsidRDefault="0059000B" w:rsidP="00002674">
            <w:pPr>
              <w:numPr>
                <w:ilvl w:val="0"/>
                <w:numId w:val="27"/>
              </w:numPr>
              <w:spacing w:after="0"/>
              <w:rPr>
                <w:rFonts w:ascii="Arial" w:hAnsi="Arial" w:cs="Arial"/>
              </w:rPr>
            </w:pPr>
            <w:r>
              <w:rPr>
                <w:rFonts w:ascii="Arial" w:hAnsi="Arial" w:cs="Arial"/>
              </w:rPr>
              <w:t>The outer layer of a strand of hair is hydrophilic.</w:t>
            </w:r>
          </w:p>
        </w:tc>
      </w:tr>
      <w:tr w:rsidR="0059000B" w:rsidRPr="00835CFD" w14:paraId="42257D6D" w14:textId="77777777" w:rsidTr="00002674">
        <w:trPr>
          <w:trHeight w:val="864"/>
        </w:trPr>
        <w:tc>
          <w:tcPr>
            <w:tcW w:w="1080" w:type="dxa"/>
            <w:tcBorders>
              <w:bottom w:val="single" w:sz="4" w:space="0" w:color="auto"/>
            </w:tcBorders>
            <w:shd w:val="clear" w:color="auto" w:fill="auto"/>
            <w:vAlign w:val="center"/>
          </w:tcPr>
          <w:p w14:paraId="69B3DCD1" w14:textId="77777777" w:rsidR="0059000B" w:rsidRPr="00835CFD" w:rsidRDefault="0059000B" w:rsidP="0059000B">
            <w:pPr>
              <w:rPr>
                <w:rFonts w:ascii="Arial" w:hAnsi="Arial" w:cs="Arial"/>
              </w:rPr>
            </w:pPr>
          </w:p>
        </w:tc>
        <w:tc>
          <w:tcPr>
            <w:tcW w:w="1080" w:type="dxa"/>
            <w:tcBorders>
              <w:bottom w:val="single" w:sz="4" w:space="0" w:color="auto"/>
            </w:tcBorders>
            <w:shd w:val="clear" w:color="auto" w:fill="auto"/>
            <w:vAlign w:val="center"/>
          </w:tcPr>
          <w:p w14:paraId="342B3D01" w14:textId="77777777" w:rsidR="0059000B" w:rsidRPr="00835CFD" w:rsidRDefault="0059000B" w:rsidP="0059000B">
            <w:pPr>
              <w:rPr>
                <w:rFonts w:ascii="Arial" w:hAnsi="Arial" w:cs="Arial"/>
              </w:rPr>
            </w:pPr>
          </w:p>
        </w:tc>
        <w:tc>
          <w:tcPr>
            <w:tcW w:w="8100" w:type="dxa"/>
            <w:shd w:val="clear" w:color="auto" w:fill="auto"/>
            <w:vAlign w:val="center"/>
          </w:tcPr>
          <w:p w14:paraId="79D02B99" w14:textId="3305C089" w:rsidR="0059000B" w:rsidRPr="00835CFD" w:rsidRDefault="0059000B" w:rsidP="00002674">
            <w:pPr>
              <w:numPr>
                <w:ilvl w:val="0"/>
                <w:numId w:val="27"/>
              </w:numPr>
              <w:spacing w:after="0"/>
              <w:rPr>
                <w:rFonts w:ascii="Arial" w:hAnsi="Arial" w:cs="Arial"/>
              </w:rPr>
            </w:pPr>
            <w:r>
              <w:rPr>
                <w:rFonts w:ascii="Arial" w:hAnsi="Arial" w:cs="Arial"/>
              </w:rPr>
              <w:t>The middle layer of hair contains proteins and the hair’s pigment.</w:t>
            </w:r>
          </w:p>
        </w:tc>
      </w:tr>
      <w:tr w:rsidR="0059000B" w:rsidRPr="00835CFD" w14:paraId="4A0D478E" w14:textId="77777777" w:rsidTr="00002674">
        <w:trPr>
          <w:trHeight w:val="864"/>
        </w:trPr>
        <w:tc>
          <w:tcPr>
            <w:tcW w:w="1080" w:type="dxa"/>
            <w:shd w:val="clear" w:color="auto" w:fill="auto"/>
            <w:vAlign w:val="center"/>
          </w:tcPr>
          <w:p w14:paraId="3349875B" w14:textId="77777777" w:rsidR="0059000B" w:rsidRPr="00835CFD" w:rsidRDefault="0059000B" w:rsidP="0059000B">
            <w:pPr>
              <w:rPr>
                <w:rFonts w:ascii="Arial" w:hAnsi="Arial" w:cs="Arial"/>
              </w:rPr>
            </w:pPr>
          </w:p>
        </w:tc>
        <w:tc>
          <w:tcPr>
            <w:tcW w:w="1080" w:type="dxa"/>
            <w:shd w:val="clear" w:color="auto" w:fill="auto"/>
            <w:vAlign w:val="center"/>
          </w:tcPr>
          <w:p w14:paraId="26DA6FD9" w14:textId="77777777" w:rsidR="0059000B" w:rsidRPr="00835CFD" w:rsidRDefault="0059000B" w:rsidP="0059000B">
            <w:pPr>
              <w:rPr>
                <w:rFonts w:ascii="Arial" w:hAnsi="Arial" w:cs="Arial"/>
              </w:rPr>
            </w:pPr>
          </w:p>
        </w:tc>
        <w:tc>
          <w:tcPr>
            <w:tcW w:w="8100" w:type="dxa"/>
            <w:shd w:val="clear" w:color="auto" w:fill="auto"/>
            <w:vAlign w:val="center"/>
          </w:tcPr>
          <w:p w14:paraId="25019DBE" w14:textId="74C97F10" w:rsidR="0059000B" w:rsidRPr="00835CFD" w:rsidRDefault="0059000B" w:rsidP="00002674">
            <w:pPr>
              <w:numPr>
                <w:ilvl w:val="0"/>
                <w:numId w:val="27"/>
              </w:numPr>
              <w:spacing w:after="0"/>
              <w:rPr>
                <w:rFonts w:ascii="Arial" w:hAnsi="Arial" w:cs="Arial"/>
              </w:rPr>
            </w:pPr>
            <w:r>
              <w:rPr>
                <w:rFonts w:ascii="Arial" w:hAnsi="Arial" w:cs="Arial"/>
              </w:rPr>
              <w:t xml:space="preserve">Frizzy hair occurs when the outer layer of the hair </w:t>
            </w:r>
            <w:proofErr w:type="gramStart"/>
            <w:r>
              <w:rPr>
                <w:rFonts w:ascii="Arial" w:hAnsi="Arial" w:cs="Arial"/>
              </w:rPr>
              <w:t>is damaged</w:t>
            </w:r>
            <w:proofErr w:type="gramEnd"/>
            <w:r>
              <w:rPr>
                <w:rFonts w:ascii="Arial" w:hAnsi="Arial" w:cs="Arial"/>
              </w:rPr>
              <w:t>.</w:t>
            </w:r>
          </w:p>
        </w:tc>
      </w:tr>
      <w:tr w:rsidR="0059000B" w:rsidRPr="00835CFD" w14:paraId="1313FBF2" w14:textId="77777777" w:rsidTr="00002674">
        <w:trPr>
          <w:trHeight w:val="864"/>
        </w:trPr>
        <w:tc>
          <w:tcPr>
            <w:tcW w:w="1080" w:type="dxa"/>
            <w:shd w:val="clear" w:color="auto" w:fill="auto"/>
            <w:vAlign w:val="center"/>
          </w:tcPr>
          <w:p w14:paraId="7A7F0200" w14:textId="77777777" w:rsidR="0059000B" w:rsidRPr="00835CFD" w:rsidRDefault="0059000B" w:rsidP="0059000B">
            <w:pPr>
              <w:rPr>
                <w:rFonts w:ascii="Arial" w:hAnsi="Arial" w:cs="Arial"/>
              </w:rPr>
            </w:pPr>
          </w:p>
        </w:tc>
        <w:tc>
          <w:tcPr>
            <w:tcW w:w="1080" w:type="dxa"/>
            <w:shd w:val="clear" w:color="auto" w:fill="auto"/>
            <w:vAlign w:val="center"/>
          </w:tcPr>
          <w:p w14:paraId="757CBE05" w14:textId="77777777" w:rsidR="0059000B" w:rsidRPr="00835CFD" w:rsidRDefault="0059000B" w:rsidP="0059000B">
            <w:pPr>
              <w:rPr>
                <w:rFonts w:ascii="Arial" w:hAnsi="Arial" w:cs="Arial"/>
              </w:rPr>
            </w:pPr>
          </w:p>
        </w:tc>
        <w:tc>
          <w:tcPr>
            <w:tcW w:w="8100" w:type="dxa"/>
            <w:shd w:val="clear" w:color="auto" w:fill="auto"/>
            <w:vAlign w:val="center"/>
          </w:tcPr>
          <w:p w14:paraId="4D92C81E" w14:textId="6C9F08C5" w:rsidR="0059000B" w:rsidRPr="00835CFD" w:rsidRDefault="0059000B" w:rsidP="00002674">
            <w:pPr>
              <w:numPr>
                <w:ilvl w:val="0"/>
                <w:numId w:val="27"/>
              </w:numPr>
              <w:spacing w:after="0"/>
              <w:rPr>
                <w:rFonts w:ascii="Arial" w:hAnsi="Arial" w:cs="Arial"/>
              </w:rPr>
            </w:pPr>
            <w:r>
              <w:rPr>
                <w:rFonts w:ascii="Arial" w:hAnsi="Arial" w:cs="Arial"/>
              </w:rPr>
              <w:t>Creating stable emulsions containing positive and negative molecules is easy.</w:t>
            </w:r>
          </w:p>
        </w:tc>
      </w:tr>
      <w:tr w:rsidR="0059000B" w:rsidRPr="00835CFD" w14:paraId="45DF27D9" w14:textId="77777777" w:rsidTr="00002674">
        <w:trPr>
          <w:trHeight w:val="864"/>
        </w:trPr>
        <w:tc>
          <w:tcPr>
            <w:tcW w:w="1080" w:type="dxa"/>
            <w:shd w:val="clear" w:color="auto" w:fill="auto"/>
            <w:vAlign w:val="center"/>
          </w:tcPr>
          <w:p w14:paraId="00B52C9D" w14:textId="77777777" w:rsidR="0059000B" w:rsidRPr="00835CFD" w:rsidRDefault="0059000B" w:rsidP="0059000B">
            <w:pPr>
              <w:rPr>
                <w:rFonts w:ascii="Arial" w:hAnsi="Arial" w:cs="Arial"/>
              </w:rPr>
            </w:pPr>
          </w:p>
        </w:tc>
        <w:tc>
          <w:tcPr>
            <w:tcW w:w="1080" w:type="dxa"/>
            <w:shd w:val="clear" w:color="auto" w:fill="auto"/>
            <w:vAlign w:val="center"/>
          </w:tcPr>
          <w:p w14:paraId="417D3144" w14:textId="77777777" w:rsidR="0059000B" w:rsidRPr="00835CFD" w:rsidRDefault="0059000B" w:rsidP="0059000B">
            <w:pPr>
              <w:rPr>
                <w:rFonts w:ascii="Arial" w:hAnsi="Arial" w:cs="Arial"/>
              </w:rPr>
            </w:pPr>
          </w:p>
        </w:tc>
        <w:tc>
          <w:tcPr>
            <w:tcW w:w="8100" w:type="dxa"/>
            <w:shd w:val="clear" w:color="auto" w:fill="auto"/>
            <w:vAlign w:val="center"/>
          </w:tcPr>
          <w:p w14:paraId="7AD7DA50" w14:textId="70B8CBFC" w:rsidR="0059000B" w:rsidRPr="00835CFD" w:rsidRDefault="0059000B" w:rsidP="00002674">
            <w:pPr>
              <w:numPr>
                <w:ilvl w:val="0"/>
                <w:numId w:val="27"/>
              </w:numPr>
              <w:spacing w:after="0"/>
              <w:rPr>
                <w:rFonts w:ascii="Arial" w:hAnsi="Arial" w:cs="Arial"/>
              </w:rPr>
            </w:pPr>
            <w:r>
              <w:rPr>
                <w:rFonts w:ascii="Arial" w:hAnsi="Arial" w:cs="Arial"/>
              </w:rPr>
              <w:t xml:space="preserve">Glycolic acid, derived from sugar cane, interacts with keratin to reduce frizz and it </w:t>
            </w:r>
            <w:proofErr w:type="gramStart"/>
            <w:r>
              <w:rPr>
                <w:rFonts w:ascii="Arial" w:hAnsi="Arial" w:cs="Arial"/>
              </w:rPr>
              <w:t>is also</w:t>
            </w:r>
            <w:proofErr w:type="gramEnd"/>
            <w:r>
              <w:rPr>
                <w:rFonts w:ascii="Arial" w:hAnsi="Arial" w:cs="Arial"/>
              </w:rPr>
              <w:t xml:space="preserve"> used to remove dead skin cells. </w:t>
            </w:r>
          </w:p>
        </w:tc>
      </w:tr>
      <w:tr w:rsidR="0059000B" w:rsidRPr="00835CFD" w14:paraId="51DAF7AF" w14:textId="77777777" w:rsidTr="00002674">
        <w:trPr>
          <w:trHeight w:val="864"/>
        </w:trPr>
        <w:tc>
          <w:tcPr>
            <w:tcW w:w="1080" w:type="dxa"/>
            <w:shd w:val="clear" w:color="auto" w:fill="auto"/>
            <w:vAlign w:val="center"/>
          </w:tcPr>
          <w:p w14:paraId="1D08822E" w14:textId="77777777" w:rsidR="0059000B" w:rsidRPr="00835CFD" w:rsidRDefault="0059000B" w:rsidP="0059000B">
            <w:pPr>
              <w:rPr>
                <w:rFonts w:ascii="Arial" w:hAnsi="Arial" w:cs="Arial"/>
              </w:rPr>
            </w:pPr>
          </w:p>
        </w:tc>
        <w:tc>
          <w:tcPr>
            <w:tcW w:w="1080" w:type="dxa"/>
            <w:shd w:val="clear" w:color="auto" w:fill="auto"/>
            <w:vAlign w:val="center"/>
          </w:tcPr>
          <w:p w14:paraId="6A76EA16" w14:textId="77777777" w:rsidR="0059000B" w:rsidRPr="00835CFD" w:rsidRDefault="0059000B" w:rsidP="0059000B">
            <w:pPr>
              <w:rPr>
                <w:rFonts w:ascii="Arial" w:hAnsi="Arial" w:cs="Arial"/>
              </w:rPr>
            </w:pPr>
          </w:p>
        </w:tc>
        <w:tc>
          <w:tcPr>
            <w:tcW w:w="8100" w:type="dxa"/>
            <w:shd w:val="clear" w:color="auto" w:fill="auto"/>
            <w:vAlign w:val="center"/>
          </w:tcPr>
          <w:p w14:paraId="6EFF43DA" w14:textId="6A6BA6F2" w:rsidR="0059000B" w:rsidRPr="00835CFD" w:rsidRDefault="0059000B" w:rsidP="00002674">
            <w:pPr>
              <w:numPr>
                <w:ilvl w:val="0"/>
                <w:numId w:val="27"/>
              </w:numPr>
              <w:spacing w:after="0"/>
              <w:rPr>
                <w:rFonts w:ascii="Arial" w:hAnsi="Arial" w:cs="Arial"/>
              </w:rPr>
            </w:pPr>
            <w:r>
              <w:rPr>
                <w:rFonts w:ascii="Arial" w:hAnsi="Arial" w:cs="Arial"/>
              </w:rPr>
              <w:t>Surfactants containing sulfates can strip natural oils from hair.</w:t>
            </w:r>
          </w:p>
        </w:tc>
      </w:tr>
    </w:tbl>
    <w:p w14:paraId="585CC738" w14:textId="77777777" w:rsidR="00034F45" w:rsidRDefault="00034F45" w:rsidP="00034F45">
      <w:r>
        <w:br w:type="page"/>
      </w:r>
    </w:p>
    <w:bookmarkStart w:id="8" w:name="_Toc524537157"/>
    <w:p w14:paraId="7A539697" w14:textId="77777777" w:rsidR="00034F45" w:rsidRPr="000106F9" w:rsidRDefault="00C452D5" w:rsidP="006B0593">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704C8114" w14:textId="77777777" w:rsidR="003F17BD" w:rsidRDefault="003F17BD" w:rsidP="003F17BD">
      <w:pPr>
        <w:rPr>
          <w:rFonts w:ascii="Arial" w:hAnsi="Arial" w:cs="Arial"/>
        </w:rPr>
      </w:pPr>
      <w:r w:rsidRPr="00FB51C7">
        <w:rPr>
          <w:rFonts w:ascii="Arial" w:hAnsi="Arial" w:cs="Arial"/>
          <w:b/>
        </w:rPr>
        <w:t>Directions</w:t>
      </w:r>
      <w:r w:rsidRPr="00FB51C7">
        <w:rPr>
          <w:rFonts w:ascii="Arial" w:hAnsi="Arial" w:cs="Arial"/>
        </w:rPr>
        <w:t xml:space="preserve">: As you read the article, complete the graphic organizer below to </w:t>
      </w:r>
      <w:r>
        <w:rPr>
          <w:rFonts w:ascii="Arial" w:hAnsi="Arial" w:cs="Arial"/>
        </w:rPr>
        <w:t>describe what you learned about the chemistry of hair from reading the article.</w:t>
      </w:r>
    </w:p>
    <w:p w14:paraId="4200CE4F" w14:textId="77777777" w:rsidR="003F17BD" w:rsidRDefault="003F17BD" w:rsidP="003F17BD">
      <w:pPr>
        <w:rPr>
          <w:rFonts w:ascii="Arial" w:hAnsi="Arial" w:cs="Arial"/>
        </w:rPr>
      </w:pPr>
    </w:p>
    <w:tbl>
      <w:tblPr>
        <w:tblStyle w:val="TableGrid"/>
        <w:tblW w:w="0" w:type="auto"/>
        <w:tblLook w:val="04A0" w:firstRow="1" w:lastRow="0" w:firstColumn="1" w:lastColumn="0" w:noHBand="0" w:noVBand="1"/>
      </w:tblPr>
      <w:tblGrid>
        <w:gridCol w:w="1108"/>
        <w:gridCol w:w="2304"/>
        <w:gridCol w:w="5938"/>
      </w:tblGrid>
      <w:tr w:rsidR="003F17BD" w14:paraId="08963456" w14:textId="77777777" w:rsidTr="00726F45">
        <w:trPr>
          <w:cantSplit/>
          <w:trHeight w:val="2780"/>
        </w:trPr>
        <w:tc>
          <w:tcPr>
            <w:tcW w:w="1110" w:type="dxa"/>
            <w:vAlign w:val="center"/>
          </w:tcPr>
          <w:p w14:paraId="33F771DC" w14:textId="77777777" w:rsidR="003F17BD" w:rsidRPr="003E01DE" w:rsidRDefault="003F17BD" w:rsidP="00875F5F">
            <w:pPr>
              <w:rPr>
                <w:rFonts w:ascii="Arial" w:hAnsi="Arial" w:cs="Arial"/>
                <w:sz w:val="144"/>
                <w:szCs w:val="144"/>
              </w:rPr>
            </w:pPr>
            <w:r w:rsidRPr="003E01DE">
              <w:rPr>
                <w:rFonts w:ascii="Arial" w:hAnsi="Arial" w:cs="Arial"/>
                <w:sz w:val="144"/>
                <w:szCs w:val="144"/>
              </w:rPr>
              <w:t>3</w:t>
            </w:r>
          </w:p>
        </w:tc>
        <w:tc>
          <w:tcPr>
            <w:tcW w:w="2328" w:type="dxa"/>
            <w:vAlign w:val="center"/>
          </w:tcPr>
          <w:p w14:paraId="36D7D180" w14:textId="77777777" w:rsidR="003F17BD" w:rsidRPr="003E01DE" w:rsidRDefault="003F17BD" w:rsidP="00875F5F">
            <w:pPr>
              <w:rPr>
                <w:rFonts w:ascii="Arial" w:hAnsi="Arial" w:cs="Arial"/>
                <w:b/>
              </w:rPr>
            </w:pPr>
            <w:r>
              <w:rPr>
                <w:rFonts w:ascii="Arial" w:hAnsi="Arial" w:cs="Arial"/>
                <w:b/>
              </w:rPr>
              <w:t>New things you learned about hair chemistry</w:t>
            </w:r>
          </w:p>
        </w:tc>
        <w:tc>
          <w:tcPr>
            <w:tcW w:w="6138" w:type="dxa"/>
          </w:tcPr>
          <w:p w14:paraId="108CE768" w14:textId="77777777" w:rsidR="003F17BD" w:rsidRDefault="003F17BD" w:rsidP="00875F5F">
            <w:pPr>
              <w:rPr>
                <w:rFonts w:ascii="Arial" w:hAnsi="Arial" w:cs="Arial"/>
              </w:rPr>
            </w:pPr>
          </w:p>
        </w:tc>
      </w:tr>
      <w:tr w:rsidR="003F17BD" w14:paraId="71DC5DF2" w14:textId="77777777" w:rsidTr="00875F5F">
        <w:trPr>
          <w:cantSplit/>
          <w:trHeight w:val="2447"/>
        </w:trPr>
        <w:tc>
          <w:tcPr>
            <w:tcW w:w="1110" w:type="dxa"/>
            <w:vAlign w:val="center"/>
          </w:tcPr>
          <w:p w14:paraId="05627986" w14:textId="77777777" w:rsidR="003F17BD" w:rsidRPr="003E01DE" w:rsidRDefault="003F17BD" w:rsidP="00875F5F">
            <w:pPr>
              <w:rPr>
                <w:rFonts w:ascii="Arial" w:hAnsi="Arial" w:cs="Arial"/>
                <w:sz w:val="144"/>
                <w:szCs w:val="144"/>
              </w:rPr>
            </w:pPr>
            <w:r w:rsidRPr="003E01DE">
              <w:rPr>
                <w:rFonts w:ascii="Arial" w:hAnsi="Arial" w:cs="Arial"/>
                <w:sz w:val="144"/>
                <w:szCs w:val="144"/>
              </w:rPr>
              <w:t>2</w:t>
            </w:r>
          </w:p>
        </w:tc>
        <w:tc>
          <w:tcPr>
            <w:tcW w:w="2328" w:type="dxa"/>
            <w:vAlign w:val="center"/>
          </w:tcPr>
          <w:p w14:paraId="2DDCB896" w14:textId="77777777" w:rsidR="003F17BD" w:rsidRPr="003E01DE" w:rsidRDefault="003F17BD" w:rsidP="00875F5F">
            <w:pPr>
              <w:rPr>
                <w:rFonts w:ascii="Arial" w:hAnsi="Arial" w:cs="Arial"/>
                <w:b/>
              </w:rPr>
            </w:pPr>
            <w:r>
              <w:rPr>
                <w:rFonts w:ascii="Arial" w:hAnsi="Arial" w:cs="Arial"/>
                <w:b/>
              </w:rPr>
              <w:t>Ideas from the article that will help you choose hair products</w:t>
            </w:r>
          </w:p>
        </w:tc>
        <w:tc>
          <w:tcPr>
            <w:tcW w:w="6138" w:type="dxa"/>
          </w:tcPr>
          <w:p w14:paraId="07A22119" w14:textId="77777777" w:rsidR="003F17BD" w:rsidRDefault="003F17BD" w:rsidP="00875F5F">
            <w:pPr>
              <w:rPr>
                <w:rFonts w:ascii="Arial" w:hAnsi="Arial" w:cs="Arial"/>
              </w:rPr>
            </w:pPr>
          </w:p>
        </w:tc>
      </w:tr>
      <w:tr w:rsidR="003F17BD" w14:paraId="402EA19F" w14:textId="77777777" w:rsidTr="00875F5F">
        <w:trPr>
          <w:cantSplit/>
          <w:trHeight w:val="1421"/>
        </w:trPr>
        <w:tc>
          <w:tcPr>
            <w:tcW w:w="1110" w:type="dxa"/>
          </w:tcPr>
          <w:p w14:paraId="2E0D1104" w14:textId="77777777" w:rsidR="003F17BD" w:rsidRPr="003E01DE" w:rsidRDefault="003F17BD" w:rsidP="00875F5F">
            <w:pPr>
              <w:rPr>
                <w:rFonts w:ascii="Arial" w:hAnsi="Arial" w:cs="Arial"/>
                <w:sz w:val="144"/>
                <w:szCs w:val="144"/>
              </w:rPr>
            </w:pPr>
            <w:r w:rsidRPr="003E01DE">
              <w:rPr>
                <w:rFonts w:ascii="Arial" w:hAnsi="Arial" w:cs="Arial"/>
                <w:sz w:val="144"/>
                <w:szCs w:val="144"/>
              </w:rPr>
              <w:t>1</w:t>
            </w:r>
          </w:p>
        </w:tc>
        <w:tc>
          <w:tcPr>
            <w:tcW w:w="2328" w:type="dxa"/>
            <w:vAlign w:val="center"/>
          </w:tcPr>
          <w:p w14:paraId="465282EC" w14:textId="77777777" w:rsidR="003F17BD" w:rsidRPr="003E01DE" w:rsidRDefault="003F17BD" w:rsidP="00875F5F">
            <w:pPr>
              <w:rPr>
                <w:rFonts w:ascii="Arial" w:hAnsi="Arial" w:cs="Arial"/>
                <w:b/>
              </w:rPr>
            </w:pPr>
            <w:r w:rsidRPr="003E01DE">
              <w:rPr>
                <w:rFonts w:ascii="Arial" w:hAnsi="Arial" w:cs="Arial"/>
                <w:b/>
              </w:rPr>
              <w:t xml:space="preserve">Question </w:t>
            </w:r>
            <w:r>
              <w:rPr>
                <w:rFonts w:ascii="Arial" w:hAnsi="Arial" w:cs="Arial"/>
                <w:b/>
              </w:rPr>
              <w:t>you have about hair products</w:t>
            </w:r>
          </w:p>
        </w:tc>
        <w:tc>
          <w:tcPr>
            <w:tcW w:w="6138" w:type="dxa"/>
          </w:tcPr>
          <w:p w14:paraId="6675619D" w14:textId="77777777" w:rsidR="003F17BD" w:rsidRDefault="003F17BD" w:rsidP="00875F5F">
            <w:pPr>
              <w:rPr>
                <w:rFonts w:ascii="Arial" w:hAnsi="Arial" w:cs="Arial"/>
              </w:rPr>
            </w:pPr>
          </w:p>
        </w:tc>
      </w:tr>
      <w:tr w:rsidR="003F17BD" w14:paraId="3F526306" w14:textId="77777777" w:rsidTr="00875F5F">
        <w:trPr>
          <w:cantSplit/>
          <w:trHeight w:val="3095"/>
        </w:trPr>
        <w:tc>
          <w:tcPr>
            <w:tcW w:w="1110" w:type="dxa"/>
            <w:textDirection w:val="btLr"/>
          </w:tcPr>
          <w:p w14:paraId="57FB2594" w14:textId="77777777" w:rsidR="003F17BD" w:rsidRPr="003E01DE" w:rsidRDefault="003F17BD" w:rsidP="00875F5F">
            <w:pPr>
              <w:ind w:left="113" w:right="113"/>
              <w:rPr>
                <w:rFonts w:ascii="Arial" w:hAnsi="Arial" w:cs="Arial"/>
                <w:sz w:val="72"/>
                <w:szCs w:val="72"/>
              </w:rPr>
            </w:pPr>
            <w:r w:rsidRPr="003E01DE">
              <w:rPr>
                <w:rFonts w:ascii="Arial" w:hAnsi="Arial" w:cs="Arial"/>
                <w:sz w:val="72"/>
                <w:szCs w:val="72"/>
              </w:rPr>
              <w:t>Contact!</w:t>
            </w:r>
          </w:p>
        </w:tc>
        <w:tc>
          <w:tcPr>
            <w:tcW w:w="2328" w:type="dxa"/>
            <w:vAlign w:val="center"/>
          </w:tcPr>
          <w:p w14:paraId="58DD9048" w14:textId="77777777" w:rsidR="003F17BD" w:rsidRPr="003E01DE" w:rsidRDefault="003F17BD" w:rsidP="00875F5F">
            <w:pPr>
              <w:rPr>
                <w:rFonts w:ascii="Arial" w:hAnsi="Arial" w:cs="Arial"/>
                <w:b/>
              </w:rPr>
            </w:pPr>
            <w:r>
              <w:rPr>
                <w:rFonts w:ascii="Arial" w:hAnsi="Arial" w:cs="Arial"/>
                <w:b/>
              </w:rPr>
              <w:t xml:space="preserve">How does an understanding of chemistry help you make decisions about personal care products? </w:t>
            </w:r>
          </w:p>
        </w:tc>
        <w:tc>
          <w:tcPr>
            <w:tcW w:w="6138" w:type="dxa"/>
          </w:tcPr>
          <w:p w14:paraId="46F4FB1D" w14:textId="77777777" w:rsidR="003F17BD" w:rsidRDefault="003F17BD" w:rsidP="00875F5F">
            <w:pPr>
              <w:rPr>
                <w:rFonts w:ascii="Arial" w:hAnsi="Arial" w:cs="Arial"/>
              </w:rPr>
            </w:pPr>
          </w:p>
        </w:tc>
      </w:tr>
    </w:tbl>
    <w:p w14:paraId="3A7DC41D" w14:textId="77777777" w:rsidR="003F17BD" w:rsidRDefault="003F17BD" w:rsidP="003F17BD">
      <w:pPr>
        <w:rPr>
          <w:rFonts w:ascii="Arial" w:hAnsi="Arial" w:cs="Arial"/>
          <w:b/>
        </w:rPr>
      </w:pPr>
    </w:p>
    <w:p w14:paraId="58221274" w14:textId="079C9D95" w:rsidR="001F1016" w:rsidRDefault="003F17BD" w:rsidP="00034F45">
      <w:pPr>
        <w:rPr>
          <w:rFonts w:ascii="Arial" w:hAnsi="Arial" w:cs="Arial"/>
        </w:rPr>
      </w:pPr>
      <w:r>
        <w:rPr>
          <w:rFonts w:ascii="Arial" w:hAnsi="Arial" w:cs="Arial"/>
          <w:b/>
        </w:rPr>
        <w:t>S</w:t>
      </w:r>
      <w:r w:rsidRPr="00253AB5">
        <w:rPr>
          <w:rFonts w:ascii="Arial" w:hAnsi="Arial" w:cs="Arial"/>
          <w:b/>
        </w:rPr>
        <w:t>ummary:</w:t>
      </w:r>
      <w:r>
        <w:rPr>
          <w:rFonts w:ascii="Arial" w:hAnsi="Arial" w:cs="Arial"/>
        </w:rPr>
        <w:t xml:space="preserve"> On the back of this paper, write a short email (a few sentences) to a friend who wants relief from frizzy hair using information from the article.</w:t>
      </w:r>
      <w:r w:rsidR="001F1016">
        <w:rPr>
          <w:rFonts w:ascii="Arial" w:hAnsi="Arial" w:cs="Arial"/>
        </w:rPr>
        <w:br w:type="page"/>
      </w:r>
    </w:p>
    <w:bookmarkStart w:id="9" w:name="_Toc524537158"/>
    <w:p w14:paraId="2E2AC887" w14:textId="767442D1" w:rsidR="00034F45" w:rsidRPr="000106F9" w:rsidRDefault="00D33D3B" w:rsidP="006B0593">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x9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eyi06EzVlDusGEsdCPnDF9WWNUb5vw9szhj2Ai4N/wdfqSCJqfQS5Sswf74mz7gsfXR&#10;SkmDM5tT933DrKBEfdY4FLPxdBqGPB6mWFg82EPL6tCiN/UCsCpj3FCGRzHgvRpEaaF+wvVShFfR&#10;xDTHt3PqB3Hhu02C64mLooggHGvD/I1+MDy4DkUKPfvYPjFr+sb22Ei3MEw3y9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BLk6x9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4"/>
      <w:bookmarkEnd w:id="9"/>
    </w:p>
    <w:p w14:paraId="50B8FBE9" w14:textId="0B1E2221"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9B5925">
      <w:pPr>
        <w:spacing w:after="0"/>
        <w:rPr>
          <w:rFonts w:ascii="Arial" w:hAnsi="Arial" w:cs="Arial"/>
        </w:rPr>
      </w:pPr>
    </w:p>
    <w:p w14:paraId="68F7F499" w14:textId="3D859D8A" w:rsidR="00660002" w:rsidRDefault="001544DB" w:rsidP="00660002">
      <w:pPr>
        <w:numPr>
          <w:ilvl w:val="1"/>
          <w:numId w:val="2"/>
        </w:numPr>
        <w:tabs>
          <w:tab w:val="clear" w:pos="1440"/>
          <w:tab w:val="num" w:pos="360"/>
          <w:tab w:val="num" w:pos="540"/>
        </w:tabs>
        <w:spacing w:after="1560"/>
        <w:ind w:left="360"/>
        <w:rPr>
          <w:rFonts w:ascii="Arial" w:hAnsi="Arial" w:cs="Arial"/>
        </w:rPr>
      </w:pPr>
      <w:bookmarkStart w:id="10" w:name="_Hlk536794741"/>
      <w:r>
        <w:rPr>
          <w:rFonts w:ascii="Arial" w:hAnsi="Arial" w:cs="Arial"/>
        </w:rPr>
        <w:t xml:space="preserve">Explain how salon </w:t>
      </w:r>
      <w:r w:rsidR="00B37A8E">
        <w:rPr>
          <w:rFonts w:ascii="Arial" w:hAnsi="Arial" w:cs="Arial"/>
        </w:rPr>
        <w:t>keratin</w:t>
      </w:r>
      <w:r>
        <w:rPr>
          <w:rFonts w:ascii="Arial" w:hAnsi="Arial" w:cs="Arial"/>
        </w:rPr>
        <w:t xml:space="preserve"> treatments work.</w:t>
      </w:r>
      <w:bookmarkEnd w:id="10"/>
    </w:p>
    <w:p w14:paraId="0B6F7457" w14:textId="5FAF3E70" w:rsidR="00660002" w:rsidRPr="007C5D42" w:rsidRDefault="001544DB" w:rsidP="00660002">
      <w:pPr>
        <w:numPr>
          <w:ilvl w:val="1"/>
          <w:numId w:val="2"/>
        </w:numPr>
        <w:tabs>
          <w:tab w:val="clear" w:pos="1440"/>
          <w:tab w:val="num" w:pos="360"/>
          <w:tab w:val="num" w:pos="540"/>
        </w:tabs>
        <w:spacing w:after="1200"/>
        <w:ind w:left="360"/>
        <w:rPr>
          <w:rFonts w:ascii="Arial" w:hAnsi="Arial" w:cs="Arial"/>
        </w:rPr>
      </w:pPr>
      <w:bookmarkStart w:id="11" w:name="_Hlk536794742"/>
      <w:r>
        <w:rPr>
          <w:rFonts w:ascii="Arial" w:hAnsi="Arial" w:cs="Arial"/>
        </w:rPr>
        <w:t>What is a reducing agent</w:t>
      </w:r>
      <w:r w:rsidR="00DE1197">
        <w:rPr>
          <w:rFonts w:ascii="Arial" w:hAnsi="Arial" w:cs="Arial"/>
        </w:rPr>
        <w:t>?</w:t>
      </w:r>
      <w:bookmarkEnd w:id="11"/>
    </w:p>
    <w:p w14:paraId="4DCEF084" w14:textId="59892605" w:rsidR="00660002" w:rsidRDefault="001544DB" w:rsidP="00660002">
      <w:pPr>
        <w:numPr>
          <w:ilvl w:val="1"/>
          <w:numId w:val="2"/>
        </w:numPr>
        <w:tabs>
          <w:tab w:val="clear" w:pos="1440"/>
          <w:tab w:val="num" w:pos="360"/>
          <w:tab w:val="num" w:pos="540"/>
        </w:tabs>
        <w:spacing w:after="1200"/>
        <w:ind w:left="360"/>
        <w:rPr>
          <w:rFonts w:ascii="Arial" w:hAnsi="Arial" w:cs="Arial"/>
        </w:rPr>
      </w:pPr>
      <w:bookmarkStart w:id="12" w:name="_Hlk536794743"/>
      <w:r>
        <w:rPr>
          <w:rFonts w:ascii="Arial" w:hAnsi="Arial" w:cs="Arial"/>
        </w:rPr>
        <w:t xml:space="preserve">Why did Alden’s father </w:t>
      </w:r>
      <w:r w:rsidR="00B73895">
        <w:rPr>
          <w:rFonts w:ascii="Arial" w:hAnsi="Arial" w:cs="Arial"/>
        </w:rPr>
        <w:t>discourage</w:t>
      </w:r>
      <w:r>
        <w:rPr>
          <w:rFonts w:ascii="Arial" w:hAnsi="Arial" w:cs="Arial"/>
        </w:rPr>
        <w:t xml:space="preserve"> her </w:t>
      </w:r>
      <w:r w:rsidR="00CF524C">
        <w:rPr>
          <w:rFonts w:ascii="Arial" w:hAnsi="Arial" w:cs="Arial"/>
        </w:rPr>
        <w:t>from</w:t>
      </w:r>
      <w:r>
        <w:rPr>
          <w:rFonts w:ascii="Arial" w:hAnsi="Arial" w:cs="Arial"/>
        </w:rPr>
        <w:t xml:space="preserve"> ge</w:t>
      </w:r>
      <w:r w:rsidR="00CF524C">
        <w:rPr>
          <w:rFonts w:ascii="Arial" w:hAnsi="Arial" w:cs="Arial"/>
        </w:rPr>
        <w:t>t</w:t>
      </w:r>
      <w:r>
        <w:rPr>
          <w:rFonts w:ascii="Arial" w:hAnsi="Arial" w:cs="Arial"/>
        </w:rPr>
        <w:t>t</w:t>
      </w:r>
      <w:r w:rsidR="00CF524C">
        <w:rPr>
          <w:rFonts w:ascii="Arial" w:hAnsi="Arial" w:cs="Arial"/>
        </w:rPr>
        <w:t>ing</w:t>
      </w:r>
      <w:r>
        <w:rPr>
          <w:rFonts w:ascii="Arial" w:hAnsi="Arial" w:cs="Arial"/>
        </w:rPr>
        <w:t xml:space="preserve"> a commercial</w:t>
      </w:r>
      <w:r w:rsidR="00B350F1">
        <w:rPr>
          <w:rFonts w:ascii="Arial" w:hAnsi="Arial" w:cs="Arial"/>
        </w:rPr>
        <w:t xml:space="preserve"> </w:t>
      </w:r>
      <w:r w:rsidR="00B37A8E">
        <w:rPr>
          <w:rFonts w:ascii="Arial" w:hAnsi="Arial" w:cs="Arial"/>
        </w:rPr>
        <w:t>keratin</w:t>
      </w:r>
      <w:r>
        <w:rPr>
          <w:rFonts w:ascii="Arial" w:hAnsi="Arial" w:cs="Arial"/>
        </w:rPr>
        <w:t xml:space="preserve"> treatment?</w:t>
      </w:r>
    </w:p>
    <w:p w14:paraId="16EDD9AA" w14:textId="60A51635" w:rsidR="00660002" w:rsidRPr="00CD5B2B" w:rsidRDefault="008F5AF4" w:rsidP="00660002">
      <w:pPr>
        <w:numPr>
          <w:ilvl w:val="1"/>
          <w:numId w:val="2"/>
        </w:numPr>
        <w:tabs>
          <w:tab w:val="clear" w:pos="1440"/>
          <w:tab w:val="num" w:pos="360"/>
          <w:tab w:val="num" w:pos="540"/>
        </w:tabs>
        <w:spacing w:after="1920"/>
        <w:ind w:left="360"/>
        <w:rPr>
          <w:rFonts w:ascii="Arial" w:hAnsi="Arial" w:cs="Arial"/>
        </w:rPr>
      </w:pPr>
      <w:bookmarkStart w:id="13" w:name="_Hlk536794744"/>
      <w:bookmarkEnd w:id="12"/>
      <w:r>
        <w:rPr>
          <w:rFonts w:ascii="Arial" w:hAnsi="Arial" w:cs="Arial"/>
        </w:rPr>
        <w:t xml:space="preserve">(a) </w:t>
      </w:r>
      <w:r w:rsidR="00CF524C">
        <w:rPr>
          <w:rFonts w:ascii="Arial" w:hAnsi="Arial" w:cs="Arial"/>
        </w:rPr>
        <w:t>What are surfactants</w:t>
      </w:r>
      <w:r>
        <w:rPr>
          <w:rFonts w:ascii="Arial" w:hAnsi="Arial" w:cs="Arial"/>
        </w:rPr>
        <w:t>,</w:t>
      </w:r>
      <w:r w:rsidR="00CF524C">
        <w:rPr>
          <w:rFonts w:ascii="Arial" w:hAnsi="Arial" w:cs="Arial"/>
        </w:rPr>
        <w:t xml:space="preserve"> and </w:t>
      </w:r>
      <w:r>
        <w:rPr>
          <w:rFonts w:ascii="Arial" w:hAnsi="Arial" w:cs="Arial"/>
        </w:rPr>
        <w:t xml:space="preserve">(b) </w:t>
      </w:r>
      <w:r w:rsidR="00CF524C">
        <w:rPr>
          <w:rFonts w:ascii="Arial" w:hAnsi="Arial" w:cs="Arial"/>
        </w:rPr>
        <w:t xml:space="preserve">why </w:t>
      </w:r>
      <w:proofErr w:type="gramStart"/>
      <w:r w:rsidR="00CF524C">
        <w:rPr>
          <w:rFonts w:ascii="Arial" w:hAnsi="Arial" w:cs="Arial"/>
        </w:rPr>
        <w:t>are they added</w:t>
      </w:r>
      <w:proofErr w:type="gramEnd"/>
      <w:r w:rsidR="00CF524C">
        <w:rPr>
          <w:rFonts w:ascii="Arial" w:hAnsi="Arial" w:cs="Arial"/>
        </w:rPr>
        <w:t xml:space="preserve"> to shampoos?</w:t>
      </w:r>
      <w:bookmarkEnd w:id="13"/>
    </w:p>
    <w:p w14:paraId="3DC3FCD7" w14:textId="0E68FCDF" w:rsidR="00660002" w:rsidRDefault="00CF524C" w:rsidP="00660002">
      <w:pPr>
        <w:numPr>
          <w:ilvl w:val="1"/>
          <w:numId w:val="2"/>
        </w:numPr>
        <w:tabs>
          <w:tab w:val="clear" w:pos="1440"/>
          <w:tab w:val="num" w:pos="360"/>
          <w:tab w:val="num" w:pos="540"/>
        </w:tabs>
        <w:spacing w:after="1320"/>
        <w:ind w:left="360"/>
        <w:rPr>
          <w:rFonts w:ascii="Arial" w:hAnsi="Arial" w:cs="Arial"/>
        </w:rPr>
      </w:pPr>
      <w:bookmarkStart w:id="14" w:name="_Hlk536794745"/>
      <w:r>
        <w:rPr>
          <w:rFonts w:ascii="Arial" w:hAnsi="Arial" w:cs="Arial"/>
        </w:rPr>
        <w:t>What is the role of polymers in shampoos?</w:t>
      </w:r>
      <w:bookmarkEnd w:id="14"/>
    </w:p>
    <w:p w14:paraId="68B5C038" w14:textId="76FC519D" w:rsidR="00CF524C" w:rsidRPr="00450E54" w:rsidRDefault="00891426" w:rsidP="00891426">
      <w:pPr>
        <w:numPr>
          <w:ilvl w:val="1"/>
          <w:numId w:val="2"/>
        </w:numPr>
        <w:tabs>
          <w:tab w:val="clear" w:pos="1440"/>
          <w:tab w:val="num" w:pos="360"/>
          <w:tab w:val="num" w:pos="540"/>
        </w:tabs>
        <w:spacing w:after="0"/>
        <w:ind w:left="360"/>
        <w:rPr>
          <w:rFonts w:ascii="Arial" w:hAnsi="Arial" w:cs="Arial"/>
        </w:rPr>
      </w:pPr>
      <w:r>
        <w:rPr>
          <w:rFonts w:ascii="Arial" w:hAnsi="Arial" w:cs="Arial"/>
        </w:rPr>
        <w:t>Complete the table below regarding the layers in a strand of hair.</w:t>
      </w:r>
    </w:p>
    <w:p w14:paraId="11D72BAC" w14:textId="303BA354" w:rsidR="00B83A9E" w:rsidRPr="00891426" w:rsidRDefault="00B83A9E" w:rsidP="00B83A9E">
      <w:pPr>
        <w:ind w:left="360"/>
        <w:rPr>
          <w:rFonts w:ascii="Arial" w:hAnsi="Arial" w:cs="Arial"/>
          <w:sz w:val="8"/>
        </w:rPr>
      </w:pPr>
    </w:p>
    <w:tbl>
      <w:tblPr>
        <w:tblStyle w:val="TableGrid"/>
        <w:tblW w:w="0" w:type="auto"/>
        <w:tblInd w:w="360" w:type="dxa"/>
        <w:tblLook w:val="04A0" w:firstRow="1" w:lastRow="0" w:firstColumn="1" w:lastColumn="0" w:noHBand="0" w:noVBand="1"/>
      </w:tblPr>
      <w:tblGrid>
        <w:gridCol w:w="2605"/>
        <w:gridCol w:w="6385"/>
      </w:tblGrid>
      <w:tr w:rsidR="00B83A9E" w:rsidRPr="00B83A9E" w14:paraId="54B3E80B" w14:textId="77777777" w:rsidTr="00EF326B">
        <w:trPr>
          <w:trHeight w:val="359"/>
        </w:trPr>
        <w:tc>
          <w:tcPr>
            <w:tcW w:w="2605" w:type="dxa"/>
            <w:vAlign w:val="center"/>
          </w:tcPr>
          <w:p w14:paraId="06B32806" w14:textId="0BFCE947" w:rsidR="00B83A9E" w:rsidRPr="00EF326B" w:rsidRDefault="00B83A9E" w:rsidP="00FD4ECF">
            <w:pPr>
              <w:tabs>
                <w:tab w:val="left" w:pos="2520"/>
                <w:tab w:val="left" w:pos="4680"/>
              </w:tabs>
              <w:jc w:val="center"/>
              <w:rPr>
                <w:rFonts w:ascii="Arial" w:hAnsi="Arial" w:cs="Arial"/>
                <w:b/>
                <w:sz w:val="22"/>
              </w:rPr>
            </w:pPr>
            <w:r w:rsidRPr="00EF326B">
              <w:rPr>
                <w:rFonts w:ascii="Arial" w:hAnsi="Arial" w:cs="Arial"/>
                <w:b/>
                <w:sz w:val="22"/>
              </w:rPr>
              <w:t xml:space="preserve">Name of </w:t>
            </w:r>
            <w:r w:rsidR="006B0593">
              <w:rPr>
                <w:rFonts w:ascii="Arial" w:hAnsi="Arial" w:cs="Arial"/>
                <w:b/>
                <w:sz w:val="22"/>
              </w:rPr>
              <w:t xml:space="preserve">each </w:t>
            </w:r>
            <w:r w:rsidRPr="00EF326B">
              <w:rPr>
                <w:rFonts w:ascii="Arial" w:hAnsi="Arial" w:cs="Arial"/>
                <w:b/>
                <w:sz w:val="22"/>
              </w:rPr>
              <w:t>layer, from outside to inside</w:t>
            </w:r>
          </w:p>
        </w:tc>
        <w:tc>
          <w:tcPr>
            <w:tcW w:w="6385" w:type="dxa"/>
            <w:vAlign w:val="center"/>
          </w:tcPr>
          <w:p w14:paraId="22132D0C" w14:textId="61795FCF" w:rsidR="00B83A9E" w:rsidRPr="00EF326B" w:rsidRDefault="00B83A9E" w:rsidP="00FD4ECF">
            <w:pPr>
              <w:tabs>
                <w:tab w:val="left" w:pos="2520"/>
                <w:tab w:val="left" w:pos="4680"/>
              </w:tabs>
              <w:jc w:val="center"/>
              <w:rPr>
                <w:rFonts w:ascii="Arial" w:hAnsi="Arial" w:cs="Arial"/>
                <w:b/>
                <w:sz w:val="22"/>
              </w:rPr>
            </w:pPr>
            <w:r w:rsidRPr="00EF326B">
              <w:rPr>
                <w:rFonts w:ascii="Arial" w:hAnsi="Arial" w:cs="Arial"/>
                <w:b/>
                <w:sz w:val="22"/>
              </w:rPr>
              <w:t xml:space="preserve">Description </w:t>
            </w:r>
            <w:r w:rsidR="001D3A57">
              <w:rPr>
                <w:rFonts w:ascii="Arial" w:hAnsi="Arial" w:cs="Arial"/>
                <w:b/>
                <w:sz w:val="22"/>
              </w:rPr>
              <w:t xml:space="preserve">and function </w:t>
            </w:r>
            <w:r w:rsidRPr="00EF326B">
              <w:rPr>
                <w:rFonts w:ascii="Arial" w:hAnsi="Arial" w:cs="Arial"/>
                <w:b/>
                <w:sz w:val="22"/>
              </w:rPr>
              <w:t>of layer</w:t>
            </w:r>
          </w:p>
        </w:tc>
      </w:tr>
      <w:tr w:rsidR="00EF326B" w14:paraId="5CFD40F1" w14:textId="77777777" w:rsidTr="00EF326B">
        <w:trPr>
          <w:trHeight w:val="432"/>
        </w:trPr>
        <w:tc>
          <w:tcPr>
            <w:tcW w:w="2605" w:type="dxa"/>
          </w:tcPr>
          <w:p w14:paraId="14D9E12A" w14:textId="77777777" w:rsidR="00B83A9E" w:rsidRDefault="00B83A9E" w:rsidP="00FD4ECF">
            <w:pPr>
              <w:tabs>
                <w:tab w:val="left" w:pos="2520"/>
                <w:tab w:val="left" w:pos="4680"/>
              </w:tabs>
              <w:rPr>
                <w:rFonts w:ascii="Arial" w:hAnsi="Arial" w:cs="Arial"/>
              </w:rPr>
            </w:pPr>
          </w:p>
        </w:tc>
        <w:tc>
          <w:tcPr>
            <w:tcW w:w="6385" w:type="dxa"/>
          </w:tcPr>
          <w:p w14:paraId="059FC2B5" w14:textId="77777777" w:rsidR="00B83A9E" w:rsidRDefault="00B83A9E" w:rsidP="00FD4ECF">
            <w:pPr>
              <w:tabs>
                <w:tab w:val="left" w:pos="2520"/>
                <w:tab w:val="left" w:pos="4680"/>
              </w:tabs>
              <w:rPr>
                <w:rFonts w:ascii="Arial" w:hAnsi="Arial" w:cs="Arial"/>
              </w:rPr>
            </w:pPr>
          </w:p>
        </w:tc>
      </w:tr>
      <w:tr w:rsidR="00EF326B" w14:paraId="5A337493" w14:textId="77777777" w:rsidTr="00EF326B">
        <w:trPr>
          <w:trHeight w:val="432"/>
        </w:trPr>
        <w:tc>
          <w:tcPr>
            <w:tcW w:w="2605" w:type="dxa"/>
          </w:tcPr>
          <w:p w14:paraId="7AB13750" w14:textId="77777777" w:rsidR="00B83A9E" w:rsidRDefault="00B83A9E" w:rsidP="00FD4ECF">
            <w:pPr>
              <w:tabs>
                <w:tab w:val="left" w:pos="2520"/>
                <w:tab w:val="left" w:pos="4680"/>
              </w:tabs>
              <w:rPr>
                <w:rFonts w:ascii="Arial" w:hAnsi="Arial" w:cs="Arial"/>
              </w:rPr>
            </w:pPr>
          </w:p>
        </w:tc>
        <w:tc>
          <w:tcPr>
            <w:tcW w:w="6385" w:type="dxa"/>
          </w:tcPr>
          <w:p w14:paraId="7BA3E920" w14:textId="77777777" w:rsidR="00B83A9E" w:rsidRDefault="00B83A9E" w:rsidP="00FD4ECF">
            <w:pPr>
              <w:tabs>
                <w:tab w:val="left" w:pos="2520"/>
                <w:tab w:val="left" w:pos="4680"/>
              </w:tabs>
              <w:rPr>
                <w:rFonts w:ascii="Arial" w:hAnsi="Arial" w:cs="Arial"/>
              </w:rPr>
            </w:pPr>
          </w:p>
        </w:tc>
      </w:tr>
      <w:tr w:rsidR="00EF326B" w14:paraId="4B3E23C6" w14:textId="77777777" w:rsidTr="00EF326B">
        <w:trPr>
          <w:trHeight w:val="432"/>
        </w:trPr>
        <w:tc>
          <w:tcPr>
            <w:tcW w:w="2605" w:type="dxa"/>
          </w:tcPr>
          <w:p w14:paraId="030C004D" w14:textId="77777777" w:rsidR="00B83A9E" w:rsidRDefault="00B83A9E" w:rsidP="00FD4ECF">
            <w:pPr>
              <w:tabs>
                <w:tab w:val="left" w:pos="2520"/>
                <w:tab w:val="left" w:pos="4680"/>
              </w:tabs>
              <w:rPr>
                <w:rFonts w:ascii="Arial" w:hAnsi="Arial" w:cs="Arial"/>
              </w:rPr>
            </w:pPr>
          </w:p>
        </w:tc>
        <w:tc>
          <w:tcPr>
            <w:tcW w:w="6385" w:type="dxa"/>
          </w:tcPr>
          <w:p w14:paraId="7E7435BA" w14:textId="77777777" w:rsidR="00B83A9E" w:rsidRDefault="00B83A9E" w:rsidP="00FD4ECF">
            <w:pPr>
              <w:tabs>
                <w:tab w:val="left" w:pos="2520"/>
                <w:tab w:val="left" w:pos="4680"/>
              </w:tabs>
              <w:rPr>
                <w:rFonts w:ascii="Arial" w:hAnsi="Arial" w:cs="Arial"/>
              </w:rPr>
            </w:pPr>
          </w:p>
        </w:tc>
      </w:tr>
    </w:tbl>
    <w:p w14:paraId="5B51A596" w14:textId="6E7C1017" w:rsidR="00660002" w:rsidRPr="00937013" w:rsidRDefault="006E640B" w:rsidP="00937013">
      <w:pPr>
        <w:tabs>
          <w:tab w:val="center" w:pos="4500"/>
          <w:tab w:val="left" w:pos="5027"/>
        </w:tabs>
        <w:spacing w:before="240"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699ACE99" w14:textId="77777777" w:rsidR="00891426" w:rsidRDefault="00891426" w:rsidP="006B0593">
      <w:pPr>
        <w:numPr>
          <w:ilvl w:val="1"/>
          <w:numId w:val="2"/>
        </w:numPr>
        <w:tabs>
          <w:tab w:val="clear" w:pos="1440"/>
          <w:tab w:val="num" w:pos="360"/>
          <w:tab w:val="num" w:pos="540"/>
        </w:tabs>
        <w:spacing w:after="1800"/>
        <w:ind w:left="360"/>
        <w:rPr>
          <w:rFonts w:ascii="Arial" w:hAnsi="Arial" w:cs="Arial"/>
        </w:rPr>
      </w:pPr>
      <w:bookmarkStart w:id="15" w:name="_Hlk536794748"/>
      <w:r>
        <w:rPr>
          <w:rFonts w:ascii="Arial" w:hAnsi="Arial" w:cs="Arial"/>
        </w:rPr>
        <w:t>What were three goals Clark held for his shampoo?</w:t>
      </w:r>
      <w:bookmarkEnd w:id="15"/>
    </w:p>
    <w:p w14:paraId="72F4B40C" w14:textId="77777777" w:rsidR="00891426" w:rsidRPr="00450E54" w:rsidRDefault="00891426" w:rsidP="006B0593">
      <w:pPr>
        <w:numPr>
          <w:ilvl w:val="1"/>
          <w:numId w:val="2"/>
        </w:numPr>
        <w:tabs>
          <w:tab w:val="clear" w:pos="1440"/>
          <w:tab w:val="num" w:pos="360"/>
          <w:tab w:val="num" w:pos="540"/>
        </w:tabs>
        <w:spacing w:after="1800"/>
        <w:ind w:left="360"/>
        <w:rPr>
          <w:rFonts w:ascii="Arial" w:hAnsi="Arial" w:cs="Arial"/>
        </w:rPr>
      </w:pPr>
      <w:bookmarkStart w:id="16" w:name="_Hlk536794754"/>
      <w:r>
        <w:rPr>
          <w:rFonts w:ascii="Arial" w:hAnsi="Arial" w:cs="Arial"/>
        </w:rPr>
        <w:t xml:space="preserve">(a) What is the principal frizz-fighting substance in Clark’s shampoo, and (b) how does it work to correct two problems in frizzy hair? </w:t>
      </w:r>
      <w:bookmarkEnd w:id="16"/>
    </w:p>
    <w:p w14:paraId="30AC22DA" w14:textId="77777777" w:rsidR="00891426" w:rsidRDefault="00891426" w:rsidP="00891426">
      <w:pPr>
        <w:numPr>
          <w:ilvl w:val="1"/>
          <w:numId w:val="2"/>
        </w:numPr>
        <w:tabs>
          <w:tab w:val="clear" w:pos="1440"/>
          <w:tab w:val="num" w:pos="360"/>
          <w:tab w:val="num" w:pos="540"/>
        </w:tabs>
        <w:spacing w:after="1680"/>
        <w:ind w:left="360"/>
        <w:rPr>
          <w:rFonts w:ascii="Arial" w:hAnsi="Arial" w:cs="Arial"/>
        </w:rPr>
      </w:pPr>
      <w:bookmarkStart w:id="17" w:name="_Hlk536794751"/>
      <w:r>
        <w:rPr>
          <w:rFonts w:ascii="Arial" w:hAnsi="Arial" w:cs="Arial"/>
        </w:rPr>
        <w:t>What is the function of the hydrolyzed quinoa protein in the shampoo?</w:t>
      </w:r>
    </w:p>
    <w:p w14:paraId="56C1CDA6" w14:textId="77777777" w:rsidR="00891426" w:rsidRPr="00CF524C" w:rsidRDefault="00891426" w:rsidP="006B0593">
      <w:pPr>
        <w:numPr>
          <w:ilvl w:val="1"/>
          <w:numId w:val="2"/>
        </w:numPr>
        <w:tabs>
          <w:tab w:val="clear" w:pos="1440"/>
          <w:tab w:val="num" w:pos="360"/>
          <w:tab w:val="num" w:pos="540"/>
        </w:tabs>
        <w:spacing w:after="2040"/>
        <w:ind w:left="360"/>
        <w:rPr>
          <w:rFonts w:ascii="Arial" w:hAnsi="Arial" w:cs="Arial"/>
        </w:rPr>
      </w:pPr>
      <w:bookmarkStart w:id="18" w:name="_Hlk536794752"/>
      <w:bookmarkEnd w:id="17"/>
      <w:r>
        <w:rPr>
          <w:rFonts w:ascii="Arial" w:hAnsi="Arial" w:cs="Arial"/>
        </w:rPr>
        <w:t>Why did Clark eliminate sulfates from his shampoo?</w:t>
      </w:r>
      <w:bookmarkEnd w:id="18"/>
    </w:p>
    <w:p w14:paraId="664A463A" w14:textId="77777777" w:rsidR="00660002" w:rsidRPr="002265F9" w:rsidRDefault="00660002" w:rsidP="00660002">
      <w:pPr>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4A751E00" w14:textId="77777777" w:rsidR="00660002" w:rsidRPr="003C37AF" w:rsidRDefault="00660002" w:rsidP="00660002">
      <w:pPr>
        <w:spacing w:after="0"/>
        <w:rPr>
          <w:rFonts w:ascii="Arial" w:hAnsi="Arial" w:cs="Arial"/>
          <w:b/>
          <w:i/>
          <w:szCs w:val="24"/>
        </w:rPr>
      </w:pPr>
      <w:r w:rsidRPr="003C37AF">
        <w:rPr>
          <w:rFonts w:ascii="Arial" w:hAnsi="Arial" w:cs="Arial"/>
          <w:b/>
          <w:i/>
          <w:szCs w:val="24"/>
        </w:rPr>
        <w:t>Write your answer</w:t>
      </w:r>
      <w:r>
        <w:rPr>
          <w:rFonts w:ascii="Arial" w:hAnsi="Arial" w:cs="Arial"/>
          <w:b/>
          <w:i/>
          <w:szCs w:val="24"/>
        </w:rPr>
        <w:t>s</w:t>
      </w:r>
      <w:r w:rsidRPr="003C37AF">
        <w:rPr>
          <w:rFonts w:ascii="Arial" w:hAnsi="Arial" w:cs="Arial"/>
          <w:b/>
          <w:i/>
          <w:szCs w:val="24"/>
        </w:rPr>
        <w:t xml:space="preserve"> on another piece of paper if needed.</w:t>
      </w:r>
    </w:p>
    <w:p w14:paraId="0A0CB44E" w14:textId="77777777" w:rsidR="00660002" w:rsidRPr="00634035" w:rsidRDefault="00660002" w:rsidP="00660002">
      <w:pPr>
        <w:spacing w:after="0"/>
        <w:rPr>
          <w:rFonts w:ascii="Arial" w:hAnsi="Arial" w:cs="Arial"/>
          <w:sz w:val="24"/>
          <w:szCs w:val="24"/>
        </w:rPr>
      </w:pPr>
    </w:p>
    <w:p w14:paraId="246DC0B2" w14:textId="6F525A90" w:rsidR="00660002" w:rsidRDefault="00F462A9" w:rsidP="00660002">
      <w:pPr>
        <w:pStyle w:val="ListParagraph"/>
        <w:numPr>
          <w:ilvl w:val="1"/>
          <w:numId w:val="7"/>
        </w:numPr>
        <w:tabs>
          <w:tab w:val="clear" w:pos="1440"/>
          <w:tab w:val="num" w:pos="360"/>
        </w:tabs>
        <w:ind w:left="360"/>
        <w:rPr>
          <w:rFonts w:ascii="Arial" w:hAnsi="Arial" w:cs="Arial"/>
          <w:sz w:val="22"/>
          <w:szCs w:val="22"/>
        </w:rPr>
      </w:pPr>
      <w:r>
        <w:rPr>
          <w:rFonts w:ascii="Arial" w:hAnsi="Arial" w:cs="Arial"/>
          <w:sz w:val="22"/>
          <w:szCs w:val="22"/>
        </w:rPr>
        <w:t xml:space="preserve">In </w:t>
      </w:r>
      <w:r w:rsidR="00C637B0">
        <w:rPr>
          <w:rFonts w:ascii="Arial" w:hAnsi="Arial" w:cs="Arial"/>
          <w:sz w:val="22"/>
          <w:szCs w:val="22"/>
        </w:rPr>
        <w:t>shampoo</w:t>
      </w:r>
      <w:r w:rsidR="00BA3F0D">
        <w:rPr>
          <w:rFonts w:ascii="Arial" w:hAnsi="Arial" w:cs="Arial"/>
          <w:sz w:val="22"/>
          <w:szCs w:val="22"/>
        </w:rPr>
        <w:t>,</w:t>
      </w:r>
      <w:r w:rsidR="00C637B0">
        <w:rPr>
          <w:rFonts w:ascii="Arial" w:hAnsi="Arial" w:cs="Arial"/>
          <w:sz w:val="22"/>
          <w:szCs w:val="22"/>
        </w:rPr>
        <w:t xml:space="preserve"> </w:t>
      </w:r>
      <w:r>
        <w:rPr>
          <w:rFonts w:ascii="Arial" w:hAnsi="Arial" w:cs="Arial"/>
          <w:sz w:val="22"/>
          <w:szCs w:val="22"/>
        </w:rPr>
        <w:t>sodium lauryl sulfate</w:t>
      </w:r>
      <w:r w:rsidR="0051365B">
        <w:rPr>
          <w:rFonts w:ascii="Arial" w:hAnsi="Arial" w:cs="Arial"/>
          <w:sz w:val="22"/>
          <w:szCs w:val="22"/>
        </w:rPr>
        <w:t xml:space="preserve"> </w:t>
      </w:r>
      <w:proofErr w:type="gramStart"/>
      <w:r w:rsidR="0051365B">
        <w:rPr>
          <w:rFonts w:ascii="Arial" w:hAnsi="Arial" w:cs="Arial"/>
          <w:sz w:val="22"/>
          <w:szCs w:val="22"/>
        </w:rPr>
        <w:t>is often added</w:t>
      </w:r>
      <w:proofErr w:type="gramEnd"/>
      <w:r w:rsidR="0051365B">
        <w:rPr>
          <w:rFonts w:ascii="Arial" w:hAnsi="Arial" w:cs="Arial"/>
          <w:sz w:val="22"/>
          <w:szCs w:val="22"/>
        </w:rPr>
        <w:t xml:space="preserve"> as a surfactant.</w:t>
      </w:r>
      <w:r>
        <w:rPr>
          <w:rFonts w:ascii="Arial" w:hAnsi="Arial" w:cs="Arial"/>
          <w:sz w:val="22"/>
          <w:szCs w:val="22"/>
        </w:rPr>
        <w:t xml:space="preserve"> </w:t>
      </w:r>
      <w:r w:rsidR="0051365B">
        <w:rPr>
          <w:rFonts w:ascii="Arial" w:hAnsi="Arial" w:cs="Arial"/>
          <w:sz w:val="22"/>
          <w:szCs w:val="22"/>
        </w:rPr>
        <w:t>For cleansing purposes, w</w:t>
      </w:r>
      <w:r>
        <w:rPr>
          <w:rFonts w:ascii="Arial" w:hAnsi="Arial" w:cs="Arial"/>
          <w:sz w:val="22"/>
          <w:szCs w:val="22"/>
        </w:rPr>
        <w:t xml:space="preserve">hy is it important that the sodium ion </w:t>
      </w:r>
      <w:proofErr w:type="gramStart"/>
      <w:r>
        <w:rPr>
          <w:rFonts w:ascii="Arial" w:hAnsi="Arial" w:cs="Arial"/>
          <w:sz w:val="22"/>
          <w:szCs w:val="22"/>
        </w:rPr>
        <w:t>dissociate</w:t>
      </w:r>
      <w:r w:rsidR="003A4623">
        <w:rPr>
          <w:rFonts w:ascii="Arial" w:hAnsi="Arial" w:cs="Arial"/>
          <w:sz w:val="22"/>
          <w:szCs w:val="22"/>
        </w:rPr>
        <w:t>s</w:t>
      </w:r>
      <w:proofErr w:type="gramEnd"/>
      <w:r w:rsidR="006B0593">
        <w:rPr>
          <w:rFonts w:ascii="Arial" w:hAnsi="Arial" w:cs="Arial"/>
          <w:sz w:val="22"/>
          <w:szCs w:val="22"/>
        </w:rPr>
        <w:t xml:space="preserve"> from the rest of the molecule?</w:t>
      </w:r>
    </w:p>
    <w:p w14:paraId="21863486" w14:textId="77777777" w:rsidR="00660002" w:rsidRPr="006663BF" w:rsidRDefault="00660002" w:rsidP="00660002">
      <w:pPr>
        <w:spacing w:after="0"/>
        <w:ind w:left="360"/>
        <w:rPr>
          <w:rFonts w:ascii="Arial" w:hAnsi="Arial" w:cs="Arial"/>
        </w:rPr>
      </w:pPr>
    </w:p>
    <w:p w14:paraId="3499B393" w14:textId="41970D3D" w:rsidR="00660002" w:rsidRDefault="0045187C" w:rsidP="00660002">
      <w:pPr>
        <w:pStyle w:val="ListParagraph"/>
        <w:numPr>
          <w:ilvl w:val="1"/>
          <w:numId w:val="7"/>
        </w:numPr>
        <w:tabs>
          <w:tab w:val="clear" w:pos="1440"/>
          <w:tab w:val="num" w:pos="360"/>
        </w:tabs>
        <w:ind w:left="360"/>
        <w:rPr>
          <w:rFonts w:ascii="Arial" w:hAnsi="Arial" w:cs="Arial"/>
          <w:sz w:val="22"/>
          <w:szCs w:val="22"/>
        </w:rPr>
      </w:pPr>
      <w:bookmarkStart w:id="19" w:name="_Hlk536794757"/>
      <w:r>
        <w:rPr>
          <w:rFonts w:ascii="Arial" w:hAnsi="Arial" w:cs="Arial"/>
          <w:sz w:val="22"/>
          <w:szCs w:val="22"/>
        </w:rPr>
        <w:t>Research the</w:t>
      </w:r>
      <w:r w:rsidR="00375E41">
        <w:rPr>
          <w:rFonts w:ascii="Arial" w:hAnsi="Arial" w:cs="Arial"/>
          <w:sz w:val="22"/>
          <w:szCs w:val="22"/>
        </w:rPr>
        <w:t xml:space="preserve"> difference between soap and shampoo. </w:t>
      </w:r>
      <w:r>
        <w:rPr>
          <w:rFonts w:ascii="Arial" w:hAnsi="Arial" w:cs="Arial"/>
          <w:sz w:val="22"/>
          <w:szCs w:val="22"/>
        </w:rPr>
        <w:t xml:space="preserve">Would soap be just as good as </w:t>
      </w:r>
      <w:r w:rsidRPr="006956A2">
        <w:rPr>
          <w:rFonts w:ascii="Arial" w:hAnsi="Arial" w:cs="Arial"/>
          <w:noProof/>
          <w:sz w:val="22"/>
          <w:szCs w:val="22"/>
        </w:rPr>
        <w:t>shampoo</w:t>
      </w:r>
      <w:r>
        <w:rPr>
          <w:rFonts w:ascii="Arial" w:hAnsi="Arial" w:cs="Arial"/>
          <w:sz w:val="22"/>
          <w:szCs w:val="22"/>
        </w:rPr>
        <w:t xml:space="preserve"> to clean your hair</w:t>
      </w:r>
      <w:r w:rsidR="00907175">
        <w:rPr>
          <w:rFonts w:ascii="Arial" w:hAnsi="Arial" w:cs="Arial"/>
          <w:sz w:val="22"/>
          <w:szCs w:val="22"/>
        </w:rPr>
        <w:t>?</w:t>
      </w:r>
      <w:r>
        <w:rPr>
          <w:rFonts w:ascii="Arial" w:hAnsi="Arial" w:cs="Arial"/>
          <w:sz w:val="22"/>
          <w:szCs w:val="22"/>
        </w:rPr>
        <w:t xml:space="preserve"> </w:t>
      </w:r>
      <w:r w:rsidR="00B350F1">
        <w:rPr>
          <w:rFonts w:ascii="Arial" w:hAnsi="Arial" w:cs="Arial"/>
          <w:sz w:val="22"/>
          <w:szCs w:val="22"/>
        </w:rPr>
        <w:t>Use chemistry to e</w:t>
      </w:r>
      <w:r>
        <w:rPr>
          <w:rFonts w:ascii="Arial" w:hAnsi="Arial" w:cs="Arial"/>
          <w:sz w:val="22"/>
          <w:szCs w:val="22"/>
        </w:rPr>
        <w:t>xplain your answer.</w:t>
      </w:r>
      <w:bookmarkEnd w:id="19"/>
      <w:r>
        <w:rPr>
          <w:rFonts w:ascii="Arial" w:hAnsi="Arial" w:cs="Arial"/>
          <w:sz w:val="22"/>
          <w:szCs w:val="22"/>
        </w:rPr>
        <w:t xml:space="preserve"> </w:t>
      </w:r>
    </w:p>
    <w:p w14:paraId="078ADF67" w14:textId="77777777" w:rsidR="00660002" w:rsidRPr="00660002" w:rsidRDefault="00660002" w:rsidP="00660002">
      <w:pPr>
        <w:rPr>
          <w:rFonts w:ascii="Arial" w:hAnsi="Arial" w:cs="Arial"/>
        </w:rPr>
      </w:pPr>
    </w:p>
    <w:p w14:paraId="5016F248" w14:textId="77777777" w:rsidR="002265F9" w:rsidRDefault="004A4008">
      <w:pPr>
        <w:rPr>
          <w:rFonts w:ascii="Arial" w:hAnsi="Arial" w:cs="Arial"/>
        </w:rPr>
      </w:pPr>
      <w:r>
        <w:rPr>
          <w:rFonts w:ascii="Arial" w:hAnsi="Arial" w:cs="Arial"/>
        </w:rPr>
        <w:br w:type="page"/>
      </w:r>
    </w:p>
    <w:bookmarkStart w:id="20" w:name="_Toc212568387"/>
    <w:bookmarkStart w:id="21" w:name="_Toc524537159"/>
    <w:p w14:paraId="1B598621" w14:textId="5491BFB4" w:rsidR="00034F45" w:rsidRDefault="009D3073" w:rsidP="006B0593">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20"/>
      <w:bookmarkEnd w:id="21"/>
    </w:p>
    <w:p w14:paraId="01508DF0" w14:textId="602E7187" w:rsidR="00660002" w:rsidRPr="003927F7" w:rsidRDefault="00C31F13" w:rsidP="00660002">
      <w:pPr>
        <w:pStyle w:val="ListParagraph"/>
        <w:numPr>
          <w:ilvl w:val="0"/>
          <w:numId w:val="16"/>
        </w:numPr>
        <w:ind w:left="360"/>
        <w:rPr>
          <w:rFonts w:ascii="Arial" w:hAnsi="Arial" w:cs="Arial"/>
          <w:b/>
          <w:sz w:val="22"/>
          <w:szCs w:val="22"/>
        </w:rPr>
      </w:pPr>
      <w:bookmarkStart w:id="22" w:name="_Hlk505002143"/>
      <w:bookmarkEnd w:id="0"/>
      <w:bookmarkEnd w:id="1"/>
      <w:bookmarkEnd w:id="2"/>
      <w:r w:rsidRPr="00C31F13">
        <w:rPr>
          <w:rFonts w:ascii="Arial" w:hAnsi="Arial" w:cs="Arial"/>
          <w:b/>
        </w:rPr>
        <w:t>What is a reducing agent?</w:t>
      </w:r>
    </w:p>
    <w:p w14:paraId="0A61DEDF" w14:textId="77777777" w:rsidR="00660002" w:rsidRPr="003927F7" w:rsidRDefault="00660002" w:rsidP="00660002">
      <w:pPr>
        <w:spacing w:after="0"/>
        <w:ind w:left="360"/>
        <w:rPr>
          <w:rFonts w:ascii="Arial" w:hAnsi="Arial" w:cs="Arial"/>
        </w:rPr>
      </w:pPr>
    </w:p>
    <w:p w14:paraId="37B843D7" w14:textId="0ED233E2" w:rsidR="00C31F13" w:rsidRDefault="000A7161" w:rsidP="00C31F13">
      <w:pPr>
        <w:spacing w:after="0"/>
        <w:ind w:left="360"/>
        <w:rPr>
          <w:rFonts w:ascii="Arial" w:hAnsi="Arial" w:cs="Arial"/>
        </w:rPr>
      </w:pPr>
      <w:r>
        <w:rPr>
          <w:rFonts w:ascii="Arial" w:hAnsi="Arial" w:cs="Arial"/>
        </w:rPr>
        <w:t>A reducing agent is a substance that donates electrons in reactions.</w:t>
      </w:r>
    </w:p>
    <w:p w14:paraId="33D7F1BC" w14:textId="77777777" w:rsidR="00884B70" w:rsidRDefault="00884B70" w:rsidP="00C31F13">
      <w:pPr>
        <w:spacing w:after="0"/>
        <w:ind w:left="360"/>
        <w:rPr>
          <w:rFonts w:ascii="Arial" w:hAnsi="Arial" w:cs="Arial"/>
        </w:rPr>
      </w:pPr>
    </w:p>
    <w:p w14:paraId="5A065D3E" w14:textId="64576C6D" w:rsidR="006B0593" w:rsidRPr="003927F7" w:rsidRDefault="006B0593" w:rsidP="006B0593">
      <w:pPr>
        <w:pStyle w:val="ListParagraph"/>
        <w:numPr>
          <w:ilvl w:val="0"/>
          <w:numId w:val="16"/>
        </w:numPr>
        <w:ind w:left="360"/>
        <w:rPr>
          <w:rFonts w:ascii="Arial" w:hAnsi="Arial" w:cs="Arial"/>
          <w:i/>
          <w:strike/>
          <w:sz w:val="22"/>
          <w:szCs w:val="22"/>
        </w:rPr>
      </w:pPr>
      <w:r w:rsidRPr="00C31F13">
        <w:rPr>
          <w:rFonts w:ascii="Arial" w:hAnsi="Arial" w:cs="Arial"/>
          <w:b/>
        </w:rPr>
        <w:t xml:space="preserve">Explain how salon </w:t>
      </w:r>
      <w:r w:rsidR="00B37A8E">
        <w:rPr>
          <w:rFonts w:ascii="Arial" w:hAnsi="Arial" w:cs="Arial"/>
          <w:b/>
        </w:rPr>
        <w:t>keratin</w:t>
      </w:r>
      <w:r w:rsidRPr="00C31F13">
        <w:rPr>
          <w:rFonts w:ascii="Arial" w:hAnsi="Arial" w:cs="Arial"/>
          <w:b/>
        </w:rPr>
        <w:t xml:space="preserve"> treatments work.</w:t>
      </w:r>
    </w:p>
    <w:p w14:paraId="4133F17C" w14:textId="77777777" w:rsidR="006B0593" w:rsidRPr="003927F7" w:rsidRDefault="006B0593" w:rsidP="006B0593">
      <w:pPr>
        <w:pStyle w:val="ListParagraph"/>
        <w:ind w:left="360"/>
        <w:rPr>
          <w:rFonts w:ascii="Arial" w:hAnsi="Arial" w:cs="Arial"/>
          <w:sz w:val="22"/>
          <w:szCs w:val="22"/>
        </w:rPr>
      </w:pPr>
    </w:p>
    <w:p w14:paraId="00C3F359" w14:textId="3CA17C49" w:rsidR="006B0593" w:rsidRPr="00E97418" w:rsidRDefault="006B0593" w:rsidP="006B0593">
      <w:pPr>
        <w:spacing w:after="0"/>
        <w:ind w:left="360"/>
        <w:rPr>
          <w:rFonts w:ascii="Arial" w:hAnsi="Arial" w:cs="Arial"/>
        </w:rPr>
      </w:pPr>
      <w:r>
        <w:rPr>
          <w:rFonts w:ascii="Arial" w:hAnsi="Arial" w:cs="Arial"/>
        </w:rPr>
        <w:t>Salon</w:t>
      </w:r>
      <w:r w:rsidR="00B37A8E">
        <w:rPr>
          <w:rFonts w:ascii="Arial" w:hAnsi="Arial" w:cs="Arial"/>
        </w:rPr>
        <w:t xml:space="preserve"> keratin</w:t>
      </w:r>
      <w:r>
        <w:rPr>
          <w:rFonts w:ascii="Arial" w:hAnsi="Arial" w:cs="Arial"/>
        </w:rPr>
        <w:t xml:space="preserve"> treatments use a mixture with reducing agents like formaldehyde, to break the disulfide bonds that maintain hair’s shape. When the hair re-bonds, amino acids from animal-derived keratin </w:t>
      </w:r>
      <w:proofErr w:type="gramStart"/>
      <w:r>
        <w:rPr>
          <w:rFonts w:ascii="Arial" w:hAnsi="Arial" w:cs="Arial"/>
        </w:rPr>
        <w:t>are laminated</w:t>
      </w:r>
      <w:proofErr w:type="gramEnd"/>
      <w:r>
        <w:rPr>
          <w:rFonts w:ascii="Arial" w:hAnsi="Arial" w:cs="Arial"/>
        </w:rPr>
        <w:t xml:space="preserve"> into the hair during the application of high heat</w:t>
      </w:r>
      <w:r w:rsidR="0044414C">
        <w:rPr>
          <w:rFonts w:ascii="Arial" w:hAnsi="Arial" w:cs="Arial"/>
        </w:rPr>
        <w:t>,</w:t>
      </w:r>
      <w:r>
        <w:rPr>
          <w:rFonts w:ascii="Arial" w:hAnsi="Arial" w:cs="Arial"/>
        </w:rPr>
        <w:t xml:space="preserve"> around 232°C, thus smoothing it.</w:t>
      </w:r>
    </w:p>
    <w:p w14:paraId="785B53E0" w14:textId="6FE7426E" w:rsidR="006B0593" w:rsidRPr="003927F7" w:rsidRDefault="006B0593" w:rsidP="006B0593">
      <w:pPr>
        <w:spacing w:after="0"/>
        <w:ind w:left="360"/>
        <w:rPr>
          <w:rFonts w:ascii="Arial" w:hAnsi="Arial" w:cs="Arial"/>
        </w:rPr>
      </w:pPr>
    </w:p>
    <w:p w14:paraId="4FB6AD21" w14:textId="6EC8F776" w:rsidR="00660002" w:rsidRPr="003927F7" w:rsidRDefault="00C31F13" w:rsidP="00C96C57">
      <w:pPr>
        <w:pStyle w:val="ListParagraph"/>
        <w:numPr>
          <w:ilvl w:val="0"/>
          <w:numId w:val="16"/>
        </w:numPr>
        <w:ind w:left="360"/>
        <w:rPr>
          <w:rFonts w:ascii="Arial" w:hAnsi="Arial" w:cs="Arial"/>
          <w:b/>
          <w:sz w:val="22"/>
          <w:szCs w:val="22"/>
        </w:rPr>
      </w:pPr>
      <w:r>
        <w:rPr>
          <w:rFonts w:ascii="Arial" w:hAnsi="Arial" w:cs="Arial"/>
          <w:b/>
          <w:sz w:val="22"/>
          <w:szCs w:val="22"/>
        </w:rPr>
        <w:t xml:space="preserve">Why did Alden’s father </w:t>
      </w:r>
      <w:r w:rsidR="003609E7">
        <w:rPr>
          <w:rFonts w:ascii="Arial" w:hAnsi="Arial" w:cs="Arial"/>
          <w:b/>
          <w:sz w:val="22"/>
          <w:szCs w:val="22"/>
        </w:rPr>
        <w:t>discourage</w:t>
      </w:r>
      <w:r>
        <w:rPr>
          <w:rFonts w:ascii="Arial" w:hAnsi="Arial" w:cs="Arial"/>
          <w:b/>
          <w:sz w:val="22"/>
          <w:szCs w:val="22"/>
        </w:rPr>
        <w:t xml:space="preserve"> her from getting a commercial hair-straightening treatment?</w:t>
      </w:r>
    </w:p>
    <w:p w14:paraId="2E1CA906" w14:textId="77777777" w:rsidR="00660002" w:rsidRPr="003927F7" w:rsidRDefault="00660002" w:rsidP="00C96C57">
      <w:pPr>
        <w:pStyle w:val="ListParagraph"/>
        <w:ind w:left="360"/>
        <w:rPr>
          <w:rFonts w:ascii="Arial" w:hAnsi="Arial" w:cs="Arial"/>
          <w:sz w:val="22"/>
          <w:szCs w:val="22"/>
        </w:rPr>
      </w:pPr>
    </w:p>
    <w:p w14:paraId="1C8D2373" w14:textId="6277B142" w:rsidR="00660002" w:rsidRPr="003927F7" w:rsidRDefault="000A7161" w:rsidP="00C96C57">
      <w:pPr>
        <w:spacing w:after="0"/>
        <w:ind w:left="360"/>
        <w:rPr>
          <w:rFonts w:ascii="Arial" w:hAnsi="Arial" w:cs="Arial"/>
        </w:rPr>
      </w:pPr>
      <w:r>
        <w:rPr>
          <w:rFonts w:ascii="Arial" w:hAnsi="Arial" w:cs="Arial"/>
        </w:rPr>
        <w:t xml:space="preserve">Alden’s father did not want her to get a commercial </w:t>
      </w:r>
      <w:r w:rsidR="00B37A8E">
        <w:rPr>
          <w:rFonts w:ascii="Arial" w:hAnsi="Arial" w:cs="Arial"/>
        </w:rPr>
        <w:t>keratin</w:t>
      </w:r>
      <w:r>
        <w:rPr>
          <w:rFonts w:ascii="Arial" w:hAnsi="Arial" w:cs="Arial"/>
        </w:rPr>
        <w:t xml:space="preserve"> treatment because the formaldehyde in the treatments is carcinogenic and he did not want her exposed to a cancer-causing substance</w:t>
      </w:r>
      <w:r w:rsidR="00891426">
        <w:rPr>
          <w:rFonts w:ascii="Arial" w:hAnsi="Arial" w:cs="Arial"/>
        </w:rPr>
        <w:t xml:space="preserve"> [and, possibly, the time for each treatment and the cost]</w:t>
      </w:r>
      <w:r>
        <w:rPr>
          <w:rFonts w:ascii="Arial" w:hAnsi="Arial" w:cs="Arial"/>
        </w:rPr>
        <w:t>.</w:t>
      </w:r>
    </w:p>
    <w:p w14:paraId="6D95A534" w14:textId="77777777" w:rsidR="00660002" w:rsidRPr="003927F7" w:rsidRDefault="00660002" w:rsidP="00C96C57">
      <w:pPr>
        <w:pStyle w:val="ListParagraph"/>
        <w:ind w:left="360"/>
        <w:rPr>
          <w:rFonts w:ascii="Arial" w:hAnsi="Arial" w:cs="Arial"/>
          <w:sz w:val="22"/>
          <w:szCs w:val="22"/>
        </w:rPr>
      </w:pPr>
    </w:p>
    <w:p w14:paraId="20EF9F19" w14:textId="67F4046B" w:rsidR="00660002" w:rsidRPr="003927F7" w:rsidRDefault="008F5AF4" w:rsidP="00660002">
      <w:pPr>
        <w:pStyle w:val="ListParagraph"/>
        <w:numPr>
          <w:ilvl w:val="0"/>
          <w:numId w:val="16"/>
        </w:numPr>
        <w:ind w:left="360"/>
        <w:rPr>
          <w:rFonts w:ascii="Arial" w:hAnsi="Arial" w:cs="Arial"/>
          <w:b/>
          <w:sz w:val="22"/>
          <w:szCs w:val="22"/>
        </w:rPr>
      </w:pPr>
      <w:r>
        <w:rPr>
          <w:rFonts w:ascii="Arial" w:hAnsi="Arial" w:cs="Arial"/>
          <w:b/>
        </w:rPr>
        <w:t xml:space="preserve">(a) </w:t>
      </w:r>
      <w:r w:rsidR="00884B70" w:rsidRPr="00884B70">
        <w:rPr>
          <w:rFonts w:ascii="Arial" w:hAnsi="Arial" w:cs="Arial"/>
          <w:b/>
        </w:rPr>
        <w:t>What are surfactants</w:t>
      </w:r>
      <w:r>
        <w:rPr>
          <w:rFonts w:ascii="Arial" w:hAnsi="Arial" w:cs="Arial"/>
          <w:b/>
        </w:rPr>
        <w:t>,</w:t>
      </w:r>
      <w:r w:rsidR="00884B70" w:rsidRPr="00884B70">
        <w:rPr>
          <w:rFonts w:ascii="Arial" w:hAnsi="Arial" w:cs="Arial"/>
          <w:b/>
        </w:rPr>
        <w:t xml:space="preserve"> and </w:t>
      </w:r>
      <w:r>
        <w:rPr>
          <w:rFonts w:ascii="Arial" w:hAnsi="Arial" w:cs="Arial"/>
          <w:b/>
        </w:rPr>
        <w:t xml:space="preserve">(b) </w:t>
      </w:r>
      <w:r w:rsidR="00884B70" w:rsidRPr="00884B70">
        <w:rPr>
          <w:rFonts w:ascii="Arial" w:hAnsi="Arial" w:cs="Arial"/>
          <w:b/>
        </w:rPr>
        <w:t xml:space="preserve">why </w:t>
      </w:r>
      <w:proofErr w:type="gramStart"/>
      <w:r w:rsidR="00884B70" w:rsidRPr="00884B70">
        <w:rPr>
          <w:rFonts w:ascii="Arial" w:hAnsi="Arial" w:cs="Arial"/>
          <w:b/>
        </w:rPr>
        <w:t>are they added</w:t>
      </w:r>
      <w:proofErr w:type="gramEnd"/>
      <w:r w:rsidR="00884B70" w:rsidRPr="00884B70">
        <w:rPr>
          <w:rFonts w:ascii="Arial" w:hAnsi="Arial" w:cs="Arial"/>
          <w:b/>
        </w:rPr>
        <w:t xml:space="preserve"> to shampoos?</w:t>
      </w:r>
    </w:p>
    <w:p w14:paraId="23B74871" w14:textId="77777777" w:rsidR="00660002" w:rsidRDefault="00660002" w:rsidP="00660002">
      <w:pPr>
        <w:pStyle w:val="ListParagraph"/>
        <w:ind w:left="360"/>
        <w:rPr>
          <w:rFonts w:ascii="Arial" w:hAnsi="Arial" w:cs="Arial"/>
          <w:sz w:val="22"/>
          <w:szCs w:val="22"/>
        </w:rPr>
      </w:pPr>
    </w:p>
    <w:p w14:paraId="175A60FA" w14:textId="77777777" w:rsidR="008F5AF4" w:rsidRDefault="000A7161" w:rsidP="008F5AF4">
      <w:pPr>
        <w:pStyle w:val="ListParagraph"/>
        <w:numPr>
          <w:ilvl w:val="0"/>
          <w:numId w:val="23"/>
        </w:numPr>
        <w:ind w:left="720"/>
        <w:rPr>
          <w:rFonts w:ascii="Arial" w:hAnsi="Arial" w:cs="Arial"/>
          <w:sz w:val="22"/>
          <w:szCs w:val="22"/>
        </w:rPr>
      </w:pPr>
      <w:r>
        <w:rPr>
          <w:rFonts w:ascii="Arial" w:hAnsi="Arial" w:cs="Arial"/>
          <w:sz w:val="22"/>
          <w:szCs w:val="22"/>
        </w:rPr>
        <w:t xml:space="preserve">“Surfactants are molecules that, when added to a liquid, reduce its surface tension.” </w:t>
      </w:r>
    </w:p>
    <w:p w14:paraId="23B44252" w14:textId="01472413" w:rsidR="00A000FA" w:rsidRPr="003927F7" w:rsidRDefault="000A7161" w:rsidP="008F5AF4">
      <w:pPr>
        <w:pStyle w:val="ListParagraph"/>
        <w:numPr>
          <w:ilvl w:val="0"/>
          <w:numId w:val="23"/>
        </w:numPr>
        <w:ind w:left="720"/>
        <w:rPr>
          <w:rFonts w:ascii="Arial" w:hAnsi="Arial" w:cs="Arial"/>
          <w:sz w:val="22"/>
          <w:szCs w:val="22"/>
        </w:rPr>
      </w:pPr>
      <w:r>
        <w:rPr>
          <w:rFonts w:ascii="Arial" w:hAnsi="Arial" w:cs="Arial"/>
          <w:sz w:val="22"/>
          <w:szCs w:val="22"/>
        </w:rPr>
        <w:t xml:space="preserve">They </w:t>
      </w:r>
      <w:proofErr w:type="gramStart"/>
      <w:r>
        <w:rPr>
          <w:rFonts w:ascii="Arial" w:hAnsi="Arial" w:cs="Arial"/>
          <w:sz w:val="22"/>
          <w:szCs w:val="22"/>
        </w:rPr>
        <w:t>are added</w:t>
      </w:r>
      <w:proofErr w:type="gramEnd"/>
      <w:r>
        <w:rPr>
          <w:rFonts w:ascii="Arial" w:hAnsi="Arial" w:cs="Arial"/>
          <w:sz w:val="22"/>
          <w:szCs w:val="22"/>
        </w:rPr>
        <w:t xml:space="preserve"> to shampoos to promote hair cleansing. </w:t>
      </w:r>
    </w:p>
    <w:p w14:paraId="73F39A21" w14:textId="77777777" w:rsidR="00660002" w:rsidRPr="003927F7" w:rsidRDefault="00660002" w:rsidP="00660002">
      <w:pPr>
        <w:spacing w:after="0"/>
        <w:ind w:left="360"/>
        <w:rPr>
          <w:rFonts w:ascii="Arial" w:hAnsi="Arial" w:cs="Arial"/>
        </w:rPr>
      </w:pPr>
    </w:p>
    <w:p w14:paraId="636CEBD5" w14:textId="227BCB1E" w:rsidR="00660002" w:rsidRPr="003927F7" w:rsidRDefault="00884B70" w:rsidP="00660002">
      <w:pPr>
        <w:pStyle w:val="ListParagraph"/>
        <w:numPr>
          <w:ilvl w:val="0"/>
          <w:numId w:val="16"/>
        </w:numPr>
        <w:ind w:left="360"/>
        <w:rPr>
          <w:rFonts w:ascii="Arial" w:hAnsi="Arial" w:cs="Arial"/>
          <w:b/>
          <w:i/>
          <w:sz w:val="22"/>
          <w:szCs w:val="22"/>
        </w:rPr>
      </w:pPr>
      <w:r w:rsidRPr="00884B70">
        <w:rPr>
          <w:rFonts w:ascii="Arial" w:hAnsi="Arial" w:cs="Arial"/>
          <w:b/>
        </w:rPr>
        <w:t>What is the role of polymers in shampoos?</w:t>
      </w:r>
    </w:p>
    <w:p w14:paraId="64A0305B" w14:textId="77777777" w:rsidR="00660002" w:rsidRPr="003927F7" w:rsidRDefault="00660002" w:rsidP="00660002">
      <w:pPr>
        <w:pStyle w:val="ListParagraph"/>
        <w:ind w:left="360"/>
        <w:rPr>
          <w:rFonts w:ascii="Arial" w:hAnsi="Arial" w:cs="Arial"/>
          <w:sz w:val="22"/>
          <w:szCs w:val="22"/>
        </w:rPr>
      </w:pPr>
    </w:p>
    <w:p w14:paraId="706BF510" w14:textId="5131F6F4" w:rsidR="00660002" w:rsidRPr="003927F7" w:rsidRDefault="000A7161" w:rsidP="00660002">
      <w:pPr>
        <w:pStyle w:val="ListParagraph"/>
        <w:ind w:left="360"/>
        <w:rPr>
          <w:rFonts w:ascii="Arial" w:hAnsi="Arial" w:cs="Arial"/>
          <w:sz w:val="22"/>
          <w:szCs w:val="22"/>
        </w:rPr>
      </w:pPr>
      <w:r>
        <w:rPr>
          <w:rFonts w:ascii="Arial" w:hAnsi="Arial" w:cs="Arial"/>
          <w:sz w:val="22"/>
          <w:szCs w:val="22"/>
        </w:rPr>
        <w:t>“Polymers are the conditioning agents for hair.”</w:t>
      </w:r>
    </w:p>
    <w:p w14:paraId="78A55720" w14:textId="77777777" w:rsidR="00660002" w:rsidRPr="003927F7" w:rsidRDefault="00660002" w:rsidP="00660002">
      <w:pPr>
        <w:pStyle w:val="ListParagraph"/>
        <w:ind w:left="360"/>
        <w:rPr>
          <w:rFonts w:ascii="Arial" w:hAnsi="Arial" w:cs="Arial"/>
          <w:sz w:val="22"/>
          <w:szCs w:val="22"/>
        </w:rPr>
      </w:pPr>
    </w:p>
    <w:p w14:paraId="125F6D02" w14:textId="486A18A6" w:rsidR="00660002" w:rsidRPr="00891426" w:rsidRDefault="00884B70" w:rsidP="00891426">
      <w:pPr>
        <w:pStyle w:val="ListParagraph"/>
        <w:numPr>
          <w:ilvl w:val="0"/>
          <w:numId w:val="16"/>
        </w:numPr>
        <w:ind w:left="360"/>
        <w:rPr>
          <w:rFonts w:ascii="Arial" w:hAnsi="Arial" w:cs="Arial"/>
          <w:i/>
          <w:sz w:val="22"/>
          <w:szCs w:val="22"/>
        </w:rPr>
      </w:pPr>
      <w:r w:rsidRPr="00884B70">
        <w:rPr>
          <w:rFonts w:ascii="Arial" w:hAnsi="Arial" w:cs="Arial"/>
          <w:b/>
        </w:rPr>
        <w:t>Name the three layers in a strand of hair, giving a description of each layer.</w:t>
      </w:r>
    </w:p>
    <w:p w14:paraId="116C8378" w14:textId="61AD6F85" w:rsidR="00660002" w:rsidRPr="0002394E" w:rsidRDefault="00660002" w:rsidP="00A337AC">
      <w:pPr>
        <w:spacing w:after="0"/>
        <w:ind w:left="360"/>
        <w:rPr>
          <w:rFonts w:ascii="Arial" w:hAnsi="Arial" w:cs="Arial"/>
          <w:sz w:val="12"/>
        </w:rPr>
      </w:pPr>
    </w:p>
    <w:p w14:paraId="05B9EB2F" w14:textId="6442AD96" w:rsidR="008F5AF4" w:rsidRPr="00B83A9E" w:rsidRDefault="008F5AF4" w:rsidP="00B83A9E">
      <w:pPr>
        <w:ind w:left="360"/>
        <w:rPr>
          <w:rFonts w:ascii="Arial" w:hAnsi="Arial" w:cs="Arial"/>
        </w:rPr>
      </w:pPr>
      <w:r>
        <w:rPr>
          <w:rFonts w:ascii="Arial" w:hAnsi="Arial" w:cs="Arial"/>
        </w:rPr>
        <w:t>Complete the table below regarding the layers in a strand of hair</w:t>
      </w:r>
    </w:p>
    <w:tbl>
      <w:tblPr>
        <w:tblStyle w:val="TableGrid"/>
        <w:tblW w:w="0" w:type="auto"/>
        <w:tblInd w:w="360" w:type="dxa"/>
        <w:tblLook w:val="04A0" w:firstRow="1" w:lastRow="0" w:firstColumn="1" w:lastColumn="0" w:noHBand="0" w:noVBand="1"/>
      </w:tblPr>
      <w:tblGrid>
        <w:gridCol w:w="2785"/>
        <w:gridCol w:w="6205"/>
      </w:tblGrid>
      <w:tr w:rsidR="008F5AF4" w:rsidRPr="00B83A9E" w14:paraId="58ACE0D9" w14:textId="77777777" w:rsidTr="006B0593">
        <w:trPr>
          <w:trHeight w:val="701"/>
        </w:trPr>
        <w:tc>
          <w:tcPr>
            <w:tcW w:w="2785" w:type="dxa"/>
            <w:vAlign w:val="center"/>
          </w:tcPr>
          <w:p w14:paraId="69E45BC2" w14:textId="723EBE8E" w:rsidR="008F5AF4" w:rsidRPr="00B83A9E" w:rsidRDefault="00F719D5" w:rsidP="006B0593">
            <w:pPr>
              <w:tabs>
                <w:tab w:val="left" w:pos="2520"/>
                <w:tab w:val="left" w:pos="4680"/>
              </w:tabs>
              <w:jc w:val="center"/>
              <w:rPr>
                <w:rFonts w:ascii="Arial" w:hAnsi="Arial" w:cs="Arial"/>
                <w:b/>
                <w:sz w:val="24"/>
              </w:rPr>
            </w:pPr>
            <w:r w:rsidRPr="00B83A9E">
              <w:rPr>
                <w:rFonts w:ascii="Arial" w:hAnsi="Arial" w:cs="Arial"/>
                <w:b/>
                <w:sz w:val="24"/>
              </w:rPr>
              <w:t xml:space="preserve">Name of </w:t>
            </w:r>
            <w:r w:rsidR="006B0593">
              <w:rPr>
                <w:rFonts w:ascii="Arial" w:hAnsi="Arial" w:cs="Arial"/>
                <w:b/>
                <w:sz w:val="24"/>
              </w:rPr>
              <w:t xml:space="preserve">each </w:t>
            </w:r>
            <w:r w:rsidR="0022782A">
              <w:rPr>
                <w:rFonts w:ascii="Arial" w:hAnsi="Arial" w:cs="Arial"/>
                <w:b/>
                <w:sz w:val="24"/>
              </w:rPr>
              <w:t>l</w:t>
            </w:r>
            <w:r w:rsidRPr="00B83A9E">
              <w:rPr>
                <w:rFonts w:ascii="Arial" w:hAnsi="Arial" w:cs="Arial"/>
                <w:b/>
                <w:sz w:val="24"/>
              </w:rPr>
              <w:t>ayer, from outside to inside</w:t>
            </w:r>
          </w:p>
        </w:tc>
        <w:tc>
          <w:tcPr>
            <w:tcW w:w="6205" w:type="dxa"/>
            <w:vAlign w:val="center"/>
          </w:tcPr>
          <w:p w14:paraId="78A12246" w14:textId="6815BB90" w:rsidR="008F5AF4" w:rsidRPr="00B83A9E" w:rsidRDefault="00F719D5" w:rsidP="00B83A9E">
            <w:pPr>
              <w:tabs>
                <w:tab w:val="left" w:pos="2520"/>
                <w:tab w:val="left" w:pos="4680"/>
              </w:tabs>
              <w:jc w:val="center"/>
              <w:rPr>
                <w:rFonts w:ascii="Arial" w:hAnsi="Arial" w:cs="Arial"/>
                <w:b/>
                <w:sz w:val="24"/>
              </w:rPr>
            </w:pPr>
            <w:r w:rsidRPr="00B83A9E">
              <w:rPr>
                <w:rFonts w:ascii="Arial" w:hAnsi="Arial" w:cs="Arial"/>
                <w:b/>
                <w:sz w:val="24"/>
              </w:rPr>
              <w:t>Description</w:t>
            </w:r>
            <w:r w:rsidR="00AD7F52">
              <w:rPr>
                <w:rFonts w:ascii="Arial" w:hAnsi="Arial" w:cs="Arial"/>
                <w:b/>
                <w:sz w:val="24"/>
              </w:rPr>
              <w:t xml:space="preserve"> and function</w:t>
            </w:r>
            <w:r w:rsidRPr="00B83A9E">
              <w:rPr>
                <w:rFonts w:ascii="Arial" w:hAnsi="Arial" w:cs="Arial"/>
                <w:b/>
                <w:sz w:val="24"/>
              </w:rPr>
              <w:t xml:space="preserve"> of layer</w:t>
            </w:r>
          </w:p>
        </w:tc>
      </w:tr>
      <w:tr w:rsidR="008F5AF4" w:rsidRPr="00D57DA5" w14:paraId="5EC15EA2" w14:textId="77777777" w:rsidTr="006B0593">
        <w:trPr>
          <w:trHeight w:val="989"/>
        </w:trPr>
        <w:tc>
          <w:tcPr>
            <w:tcW w:w="2785" w:type="dxa"/>
            <w:vAlign w:val="center"/>
          </w:tcPr>
          <w:p w14:paraId="7B3AC3C3" w14:textId="66750B20" w:rsidR="008F5AF4" w:rsidRPr="00D57DA5" w:rsidRDefault="00D57DA5" w:rsidP="00891426">
            <w:pPr>
              <w:tabs>
                <w:tab w:val="left" w:pos="2520"/>
                <w:tab w:val="left" w:pos="4680"/>
              </w:tabs>
              <w:jc w:val="center"/>
              <w:rPr>
                <w:rFonts w:ascii="Arial" w:hAnsi="Arial" w:cs="Arial"/>
                <w:sz w:val="22"/>
              </w:rPr>
            </w:pPr>
            <w:r w:rsidRPr="00D57DA5">
              <w:rPr>
                <w:rFonts w:ascii="Arial" w:hAnsi="Arial" w:cs="Arial"/>
                <w:sz w:val="22"/>
              </w:rPr>
              <w:t>Cuticle</w:t>
            </w:r>
          </w:p>
        </w:tc>
        <w:tc>
          <w:tcPr>
            <w:tcW w:w="6205" w:type="dxa"/>
            <w:vAlign w:val="center"/>
          </w:tcPr>
          <w:p w14:paraId="1875155D" w14:textId="670D84DB" w:rsidR="008F5AF4" w:rsidRPr="00D57DA5" w:rsidRDefault="006956A2" w:rsidP="00891426">
            <w:pPr>
              <w:tabs>
                <w:tab w:val="left" w:pos="2520"/>
                <w:tab w:val="left" w:pos="4680"/>
              </w:tabs>
              <w:rPr>
                <w:rFonts w:ascii="Arial" w:hAnsi="Arial" w:cs="Arial"/>
                <w:sz w:val="22"/>
              </w:rPr>
            </w:pPr>
            <w:r>
              <w:rPr>
                <w:rFonts w:ascii="Arial" w:hAnsi="Arial" w:cs="Arial"/>
                <w:noProof/>
                <w:sz w:val="22"/>
              </w:rPr>
              <w:t>The o</w:t>
            </w:r>
            <w:r w:rsidR="00D57DA5" w:rsidRPr="006956A2">
              <w:rPr>
                <w:rFonts w:ascii="Arial" w:hAnsi="Arial" w:cs="Arial"/>
                <w:noProof/>
                <w:sz w:val="22"/>
              </w:rPr>
              <w:t>uter</w:t>
            </w:r>
            <w:r w:rsidR="00897343">
              <w:rPr>
                <w:rFonts w:ascii="Arial" w:hAnsi="Arial" w:cs="Arial"/>
                <w:sz w:val="22"/>
              </w:rPr>
              <w:t xml:space="preserve"> </w:t>
            </w:r>
            <w:r w:rsidR="00D57DA5">
              <w:rPr>
                <w:rFonts w:ascii="Arial" w:hAnsi="Arial" w:cs="Arial"/>
                <w:sz w:val="22"/>
              </w:rPr>
              <w:t xml:space="preserve">layer of hair, like </w:t>
            </w:r>
            <w:r>
              <w:rPr>
                <w:rFonts w:ascii="Arial" w:hAnsi="Arial" w:cs="Arial"/>
                <w:sz w:val="22"/>
              </w:rPr>
              <w:t xml:space="preserve">a </w:t>
            </w:r>
            <w:r w:rsidR="00D57DA5" w:rsidRPr="006956A2">
              <w:rPr>
                <w:rFonts w:ascii="Arial" w:hAnsi="Arial" w:cs="Arial"/>
                <w:noProof/>
                <w:sz w:val="22"/>
              </w:rPr>
              <w:t>roof</w:t>
            </w:r>
            <w:r w:rsidR="00D57DA5">
              <w:rPr>
                <w:rFonts w:ascii="Arial" w:hAnsi="Arial" w:cs="Arial"/>
                <w:sz w:val="22"/>
              </w:rPr>
              <w:t xml:space="preserve"> with shingles</w:t>
            </w:r>
            <w:r w:rsidR="0002394E">
              <w:rPr>
                <w:rFonts w:ascii="Arial" w:hAnsi="Arial" w:cs="Arial"/>
                <w:sz w:val="22"/>
              </w:rPr>
              <w:t>;</w:t>
            </w:r>
            <w:r w:rsidR="00D57DA5">
              <w:rPr>
                <w:rFonts w:ascii="Arial" w:hAnsi="Arial" w:cs="Arial"/>
                <w:sz w:val="22"/>
              </w:rPr>
              <w:t xml:space="preserve"> </w:t>
            </w:r>
            <w:r w:rsidR="00D57DA5" w:rsidRPr="006956A2">
              <w:rPr>
                <w:rFonts w:ascii="Arial" w:hAnsi="Arial" w:cs="Arial"/>
                <w:noProof/>
                <w:sz w:val="22"/>
              </w:rPr>
              <w:t>hydrophobic</w:t>
            </w:r>
            <w:r w:rsidR="00D57DA5">
              <w:rPr>
                <w:rFonts w:ascii="Arial" w:hAnsi="Arial" w:cs="Arial"/>
                <w:sz w:val="22"/>
              </w:rPr>
              <w:t>, protective layer of hair—responsible for shine and smoothness</w:t>
            </w:r>
          </w:p>
        </w:tc>
      </w:tr>
      <w:tr w:rsidR="008F5AF4" w:rsidRPr="00D57DA5" w14:paraId="1D6F3049" w14:textId="77777777" w:rsidTr="006B0593">
        <w:trPr>
          <w:trHeight w:val="989"/>
        </w:trPr>
        <w:tc>
          <w:tcPr>
            <w:tcW w:w="2785" w:type="dxa"/>
            <w:vAlign w:val="center"/>
          </w:tcPr>
          <w:p w14:paraId="3B58627D" w14:textId="01BE93BE" w:rsidR="008F5AF4" w:rsidRPr="00D57DA5" w:rsidRDefault="00D57DA5" w:rsidP="00891426">
            <w:pPr>
              <w:tabs>
                <w:tab w:val="left" w:pos="2520"/>
                <w:tab w:val="left" w:pos="4680"/>
              </w:tabs>
              <w:jc w:val="center"/>
              <w:rPr>
                <w:rFonts w:ascii="Arial" w:hAnsi="Arial" w:cs="Arial"/>
                <w:sz w:val="22"/>
              </w:rPr>
            </w:pPr>
            <w:r w:rsidRPr="00D57DA5">
              <w:rPr>
                <w:rFonts w:ascii="Arial" w:hAnsi="Arial" w:cs="Arial"/>
                <w:sz w:val="22"/>
              </w:rPr>
              <w:t>Cortex</w:t>
            </w:r>
          </w:p>
        </w:tc>
        <w:tc>
          <w:tcPr>
            <w:tcW w:w="6205" w:type="dxa"/>
            <w:vAlign w:val="center"/>
          </w:tcPr>
          <w:p w14:paraId="48C735FE" w14:textId="6CEA6FFD" w:rsidR="00D57DA5" w:rsidRPr="00D57DA5" w:rsidRDefault="006956A2" w:rsidP="006956A2">
            <w:pPr>
              <w:tabs>
                <w:tab w:val="left" w:pos="2520"/>
                <w:tab w:val="left" w:pos="4680"/>
              </w:tabs>
              <w:rPr>
                <w:rFonts w:ascii="Arial" w:hAnsi="Arial" w:cs="Arial"/>
                <w:sz w:val="22"/>
              </w:rPr>
            </w:pPr>
            <w:r>
              <w:rPr>
                <w:rFonts w:ascii="Arial" w:hAnsi="Arial" w:cs="Arial"/>
                <w:sz w:val="22"/>
              </w:rPr>
              <w:t>The m</w:t>
            </w:r>
            <w:r w:rsidR="00D57DA5">
              <w:rPr>
                <w:rFonts w:ascii="Arial" w:hAnsi="Arial" w:cs="Arial"/>
                <w:sz w:val="22"/>
              </w:rPr>
              <w:t xml:space="preserve">iddle layer under the cuticle composed of dead cells packed with </w:t>
            </w:r>
            <w:r w:rsidR="0002394E">
              <w:rPr>
                <w:rFonts w:ascii="Arial" w:hAnsi="Arial" w:cs="Arial"/>
                <w:sz w:val="22"/>
              </w:rPr>
              <w:t xml:space="preserve">hydrophilic </w:t>
            </w:r>
            <w:r w:rsidR="00D57DA5">
              <w:rPr>
                <w:rFonts w:ascii="Arial" w:hAnsi="Arial" w:cs="Arial"/>
                <w:sz w:val="22"/>
              </w:rPr>
              <w:t>protein</w:t>
            </w:r>
            <w:r w:rsidR="0002394E">
              <w:rPr>
                <w:rFonts w:ascii="Arial" w:hAnsi="Arial" w:cs="Arial"/>
                <w:sz w:val="22"/>
              </w:rPr>
              <w:t>s</w:t>
            </w:r>
            <w:r w:rsidR="00D57DA5">
              <w:rPr>
                <w:rFonts w:ascii="Arial" w:hAnsi="Arial" w:cs="Arial"/>
                <w:sz w:val="22"/>
              </w:rPr>
              <w:t xml:space="preserve"> that give hair strength and structure; cortex also contains the hair’s pigment</w:t>
            </w:r>
          </w:p>
        </w:tc>
      </w:tr>
      <w:tr w:rsidR="008F5AF4" w:rsidRPr="00D57DA5" w14:paraId="0B805929" w14:textId="77777777" w:rsidTr="006B0593">
        <w:trPr>
          <w:trHeight w:val="521"/>
        </w:trPr>
        <w:tc>
          <w:tcPr>
            <w:tcW w:w="2785" w:type="dxa"/>
            <w:vAlign w:val="center"/>
          </w:tcPr>
          <w:p w14:paraId="4D9C2048" w14:textId="00FDAF11" w:rsidR="008F5AF4" w:rsidRPr="00D57DA5" w:rsidRDefault="00D57DA5" w:rsidP="00891426">
            <w:pPr>
              <w:tabs>
                <w:tab w:val="left" w:pos="2520"/>
                <w:tab w:val="left" w:pos="4680"/>
              </w:tabs>
              <w:jc w:val="center"/>
              <w:rPr>
                <w:rFonts w:ascii="Arial" w:hAnsi="Arial" w:cs="Arial"/>
                <w:sz w:val="22"/>
              </w:rPr>
            </w:pPr>
            <w:r w:rsidRPr="00D57DA5">
              <w:rPr>
                <w:rFonts w:ascii="Arial" w:hAnsi="Arial" w:cs="Arial"/>
                <w:sz w:val="22"/>
              </w:rPr>
              <w:t>Medulla</w:t>
            </w:r>
          </w:p>
        </w:tc>
        <w:tc>
          <w:tcPr>
            <w:tcW w:w="6205" w:type="dxa"/>
            <w:vAlign w:val="center"/>
          </w:tcPr>
          <w:p w14:paraId="798F5A19" w14:textId="726D6902" w:rsidR="008F5AF4" w:rsidRPr="00D57DA5" w:rsidRDefault="006956A2" w:rsidP="0002394E">
            <w:pPr>
              <w:tabs>
                <w:tab w:val="left" w:pos="2520"/>
                <w:tab w:val="left" w:pos="4680"/>
              </w:tabs>
              <w:rPr>
                <w:rFonts w:ascii="Arial" w:hAnsi="Arial" w:cs="Arial"/>
                <w:sz w:val="22"/>
              </w:rPr>
            </w:pPr>
            <w:r>
              <w:rPr>
                <w:rFonts w:ascii="Arial" w:hAnsi="Arial" w:cs="Arial"/>
                <w:noProof/>
                <w:sz w:val="22"/>
              </w:rPr>
              <w:t>The i</w:t>
            </w:r>
            <w:r w:rsidR="00D57DA5" w:rsidRPr="006956A2">
              <w:rPr>
                <w:rFonts w:ascii="Arial" w:hAnsi="Arial" w:cs="Arial"/>
                <w:noProof/>
                <w:sz w:val="22"/>
              </w:rPr>
              <w:t>nner</w:t>
            </w:r>
            <w:r w:rsidR="00D57DA5">
              <w:rPr>
                <w:rFonts w:ascii="Arial" w:hAnsi="Arial" w:cs="Arial"/>
                <w:sz w:val="22"/>
              </w:rPr>
              <w:t>, spongy center of the</w:t>
            </w:r>
            <w:r w:rsidR="0002394E">
              <w:rPr>
                <w:rFonts w:ascii="Arial" w:hAnsi="Arial" w:cs="Arial"/>
                <w:sz w:val="22"/>
              </w:rPr>
              <w:t xml:space="preserve"> hair</w:t>
            </w:r>
            <w:r w:rsidR="00D57DA5">
              <w:rPr>
                <w:rFonts w:ascii="Arial" w:hAnsi="Arial" w:cs="Arial"/>
                <w:sz w:val="22"/>
              </w:rPr>
              <w:t xml:space="preserve"> strand</w:t>
            </w:r>
          </w:p>
        </w:tc>
      </w:tr>
    </w:tbl>
    <w:p w14:paraId="5D370C0F" w14:textId="77777777" w:rsidR="006B0593" w:rsidRDefault="006B0593" w:rsidP="00660002">
      <w:pPr>
        <w:tabs>
          <w:tab w:val="left" w:pos="2520"/>
          <w:tab w:val="left" w:pos="4680"/>
        </w:tabs>
        <w:spacing w:after="0"/>
        <w:ind w:left="360"/>
        <w:rPr>
          <w:rFonts w:ascii="Arial" w:hAnsi="Arial" w:cs="Arial"/>
        </w:rPr>
      </w:pPr>
    </w:p>
    <w:p w14:paraId="6D0A2D1B" w14:textId="240F90F8" w:rsidR="006B0593" w:rsidRDefault="006B0593" w:rsidP="00660002">
      <w:pPr>
        <w:tabs>
          <w:tab w:val="left" w:pos="2520"/>
          <w:tab w:val="left" w:pos="4680"/>
        </w:tabs>
        <w:spacing w:after="0"/>
        <w:ind w:left="360"/>
        <w:rPr>
          <w:rFonts w:ascii="Arial" w:hAnsi="Arial" w:cs="Arial"/>
        </w:rPr>
      </w:pPr>
      <w:r>
        <w:rPr>
          <w:rFonts w:ascii="Arial" w:hAnsi="Arial" w:cs="Arial"/>
        </w:rPr>
        <w:br w:type="page"/>
      </w:r>
    </w:p>
    <w:p w14:paraId="0CB6DF97" w14:textId="5C76875C" w:rsidR="00660002" w:rsidRPr="003927F7" w:rsidRDefault="00884B70" w:rsidP="00BA3F0D">
      <w:pPr>
        <w:pStyle w:val="ListParagraph"/>
        <w:numPr>
          <w:ilvl w:val="0"/>
          <w:numId w:val="16"/>
        </w:numPr>
        <w:ind w:left="360"/>
        <w:rPr>
          <w:rFonts w:ascii="Arial" w:hAnsi="Arial" w:cs="Arial"/>
          <w:b/>
          <w:sz w:val="22"/>
          <w:szCs w:val="22"/>
        </w:rPr>
      </w:pPr>
      <w:r w:rsidRPr="00884B70">
        <w:rPr>
          <w:rFonts w:ascii="Arial" w:hAnsi="Arial" w:cs="Arial"/>
          <w:b/>
        </w:rPr>
        <w:lastRenderedPageBreak/>
        <w:t>What were three goals Clark held for his shampoo?</w:t>
      </w:r>
    </w:p>
    <w:p w14:paraId="754832A5" w14:textId="77777777" w:rsidR="00D57DA5" w:rsidRDefault="00D57DA5" w:rsidP="00BA3F0D">
      <w:pPr>
        <w:spacing w:after="0"/>
        <w:ind w:left="360"/>
        <w:rPr>
          <w:rFonts w:ascii="Arial" w:hAnsi="Arial" w:cs="Arial"/>
        </w:rPr>
      </w:pPr>
    </w:p>
    <w:p w14:paraId="6217649D" w14:textId="0F0CBD19" w:rsidR="00A23235" w:rsidRPr="00A23235" w:rsidRDefault="008F6C10" w:rsidP="00BA3F0D">
      <w:pPr>
        <w:spacing w:after="0"/>
        <w:ind w:left="360"/>
        <w:rPr>
          <w:rFonts w:ascii="Arial" w:hAnsi="Arial" w:cs="Arial"/>
        </w:rPr>
      </w:pPr>
      <w:r>
        <w:rPr>
          <w:rFonts w:ascii="Arial" w:hAnsi="Arial" w:cs="Arial"/>
        </w:rPr>
        <w:t>Three goals Clark held for his shampoo were</w:t>
      </w:r>
      <w:r w:rsidR="00D57DA5">
        <w:rPr>
          <w:rFonts w:ascii="Arial" w:hAnsi="Arial" w:cs="Arial"/>
        </w:rPr>
        <w:t xml:space="preserve"> </w:t>
      </w:r>
      <w:proofErr w:type="gramStart"/>
      <w:r w:rsidR="00D57DA5">
        <w:rPr>
          <w:rFonts w:ascii="Arial" w:hAnsi="Arial" w:cs="Arial"/>
        </w:rPr>
        <w:t>that</w:t>
      </w:r>
      <w:proofErr w:type="gramEnd"/>
    </w:p>
    <w:p w14:paraId="367BC8A8" w14:textId="1491369F" w:rsidR="00A23235" w:rsidRPr="00BA3F0D" w:rsidRDefault="00D57DA5" w:rsidP="00BA3F0D">
      <w:pPr>
        <w:pStyle w:val="ListParagraph"/>
        <w:numPr>
          <w:ilvl w:val="0"/>
          <w:numId w:val="25"/>
        </w:numPr>
        <w:ind w:left="720"/>
        <w:rPr>
          <w:rFonts w:ascii="Arial" w:hAnsi="Arial" w:cs="Arial"/>
        </w:rPr>
      </w:pPr>
      <w:r>
        <w:rPr>
          <w:rFonts w:ascii="Arial" w:hAnsi="Arial" w:cs="Arial"/>
        </w:rPr>
        <w:t>t</w:t>
      </w:r>
      <w:r w:rsidR="003D13BE" w:rsidRPr="00BA3F0D">
        <w:rPr>
          <w:rFonts w:ascii="Arial" w:hAnsi="Arial" w:cs="Arial"/>
        </w:rPr>
        <w:t>he shampoo needs</w:t>
      </w:r>
      <w:r w:rsidR="008F6C10" w:rsidRPr="00BA3F0D">
        <w:rPr>
          <w:rFonts w:ascii="Arial" w:hAnsi="Arial" w:cs="Arial"/>
        </w:rPr>
        <w:t xml:space="preserve"> to clean hair</w:t>
      </w:r>
      <w:r>
        <w:rPr>
          <w:rFonts w:ascii="Arial" w:hAnsi="Arial" w:cs="Arial"/>
        </w:rPr>
        <w:t>,</w:t>
      </w:r>
    </w:p>
    <w:p w14:paraId="45CDA4E8" w14:textId="03D3C824" w:rsidR="00A23235" w:rsidRPr="00BA3F0D" w:rsidRDefault="00D57DA5" w:rsidP="00BA3F0D">
      <w:pPr>
        <w:pStyle w:val="ListParagraph"/>
        <w:numPr>
          <w:ilvl w:val="0"/>
          <w:numId w:val="25"/>
        </w:numPr>
        <w:ind w:left="720"/>
        <w:rPr>
          <w:rFonts w:ascii="Arial" w:hAnsi="Arial" w:cs="Arial"/>
        </w:rPr>
      </w:pPr>
      <w:r>
        <w:rPr>
          <w:rFonts w:ascii="Arial" w:hAnsi="Arial" w:cs="Arial"/>
        </w:rPr>
        <w:t>t</w:t>
      </w:r>
      <w:r w:rsidR="003D13BE" w:rsidRPr="00BA3F0D">
        <w:rPr>
          <w:rFonts w:ascii="Arial" w:hAnsi="Arial" w:cs="Arial"/>
        </w:rPr>
        <w:t>he shampoo</w:t>
      </w:r>
      <w:r w:rsidR="008F6C10" w:rsidRPr="00BA3F0D">
        <w:rPr>
          <w:rFonts w:ascii="Arial" w:hAnsi="Arial" w:cs="Arial"/>
        </w:rPr>
        <w:t xml:space="preserve"> need</w:t>
      </w:r>
      <w:r w:rsidR="003D13BE" w:rsidRPr="00BA3F0D">
        <w:rPr>
          <w:rFonts w:ascii="Arial" w:hAnsi="Arial" w:cs="Arial"/>
        </w:rPr>
        <w:t>s</w:t>
      </w:r>
      <w:r w:rsidR="008F6C10" w:rsidRPr="00BA3F0D">
        <w:rPr>
          <w:rFonts w:ascii="Arial" w:hAnsi="Arial" w:cs="Arial"/>
        </w:rPr>
        <w:t xml:space="preserve"> to protect hair from damage</w:t>
      </w:r>
      <w:r>
        <w:rPr>
          <w:rFonts w:ascii="Arial" w:hAnsi="Arial" w:cs="Arial"/>
        </w:rPr>
        <w:t>, and</w:t>
      </w:r>
    </w:p>
    <w:p w14:paraId="179BC727" w14:textId="3503CFF3" w:rsidR="00660002" w:rsidRPr="00BA3F0D" w:rsidRDefault="00D57DA5" w:rsidP="00BA3F0D">
      <w:pPr>
        <w:pStyle w:val="ListParagraph"/>
        <w:numPr>
          <w:ilvl w:val="0"/>
          <w:numId w:val="25"/>
        </w:numPr>
        <w:ind w:left="720"/>
        <w:rPr>
          <w:rFonts w:ascii="Arial" w:hAnsi="Arial" w:cs="Arial"/>
        </w:rPr>
      </w:pPr>
      <w:proofErr w:type="gramStart"/>
      <w:r>
        <w:rPr>
          <w:rFonts w:ascii="Arial" w:hAnsi="Arial" w:cs="Arial"/>
        </w:rPr>
        <w:t>t</w:t>
      </w:r>
      <w:r w:rsidR="003D13BE" w:rsidRPr="00BA3F0D">
        <w:rPr>
          <w:rFonts w:ascii="Arial" w:hAnsi="Arial" w:cs="Arial"/>
        </w:rPr>
        <w:t>he</w:t>
      </w:r>
      <w:proofErr w:type="gramEnd"/>
      <w:r w:rsidR="003D13BE" w:rsidRPr="00BA3F0D">
        <w:rPr>
          <w:rFonts w:ascii="Arial" w:hAnsi="Arial" w:cs="Arial"/>
        </w:rPr>
        <w:t xml:space="preserve"> sham</w:t>
      </w:r>
      <w:r>
        <w:rPr>
          <w:rFonts w:ascii="Arial" w:hAnsi="Arial" w:cs="Arial"/>
        </w:rPr>
        <w:t>poo needs to be a safe product.</w:t>
      </w:r>
    </w:p>
    <w:p w14:paraId="4E33E687" w14:textId="77777777" w:rsidR="00660002" w:rsidRPr="003927F7" w:rsidRDefault="00660002" w:rsidP="00BA3F0D">
      <w:pPr>
        <w:pStyle w:val="ListParagraph"/>
        <w:ind w:left="360"/>
        <w:rPr>
          <w:rFonts w:ascii="Arial" w:hAnsi="Arial" w:cs="Arial"/>
          <w:sz w:val="22"/>
          <w:szCs w:val="22"/>
        </w:rPr>
      </w:pPr>
    </w:p>
    <w:p w14:paraId="381FAE32" w14:textId="26E4869C" w:rsidR="00660002" w:rsidRPr="003927F7" w:rsidRDefault="006072C8" w:rsidP="00BA3F0D">
      <w:pPr>
        <w:pStyle w:val="ListParagraph"/>
        <w:numPr>
          <w:ilvl w:val="0"/>
          <w:numId w:val="16"/>
        </w:numPr>
        <w:ind w:left="360"/>
        <w:rPr>
          <w:rFonts w:ascii="Arial" w:hAnsi="Arial" w:cs="Arial"/>
          <w:b/>
          <w:sz w:val="22"/>
          <w:szCs w:val="22"/>
        </w:rPr>
      </w:pPr>
      <w:bookmarkStart w:id="23" w:name="_Hlk536794753"/>
      <w:r>
        <w:rPr>
          <w:rFonts w:ascii="Arial" w:hAnsi="Arial" w:cs="Arial"/>
          <w:b/>
        </w:rPr>
        <w:t xml:space="preserve">(a) </w:t>
      </w:r>
      <w:r w:rsidR="001C0EA8">
        <w:rPr>
          <w:rFonts w:ascii="Arial" w:hAnsi="Arial" w:cs="Arial"/>
          <w:b/>
        </w:rPr>
        <w:t>What is the princip</w:t>
      </w:r>
      <w:r w:rsidR="003D13BE">
        <w:rPr>
          <w:rFonts w:ascii="Arial" w:hAnsi="Arial" w:cs="Arial"/>
          <w:b/>
        </w:rPr>
        <w:t>al</w:t>
      </w:r>
      <w:r w:rsidR="001C0EA8">
        <w:rPr>
          <w:rFonts w:ascii="Arial" w:hAnsi="Arial" w:cs="Arial"/>
          <w:b/>
        </w:rPr>
        <w:t xml:space="preserve"> frizz-fighting substance in Clark’s shampoo? </w:t>
      </w:r>
      <w:bookmarkEnd w:id="23"/>
      <w:r>
        <w:rPr>
          <w:rFonts w:ascii="Arial" w:hAnsi="Arial" w:cs="Arial"/>
          <w:b/>
        </w:rPr>
        <w:t xml:space="preserve">(b) How does it work to </w:t>
      </w:r>
      <w:r w:rsidR="00B005A4">
        <w:rPr>
          <w:rFonts w:ascii="Arial" w:hAnsi="Arial" w:cs="Arial"/>
          <w:b/>
        </w:rPr>
        <w:t>correct two problems in frizzy hair</w:t>
      </w:r>
      <w:r>
        <w:rPr>
          <w:rFonts w:ascii="Arial" w:hAnsi="Arial" w:cs="Arial"/>
          <w:b/>
        </w:rPr>
        <w:t>?</w:t>
      </w:r>
    </w:p>
    <w:p w14:paraId="326A963F" w14:textId="77777777" w:rsidR="00660002" w:rsidRPr="003927F7" w:rsidRDefault="00660002" w:rsidP="00BA3F0D">
      <w:pPr>
        <w:pStyle w:val="ListParagraph"/>
        <w:ind w:left="360"/>
        <w:rPr>
          <w:rFonts w:ascii="Arial" w:hAnsi="Arial" w:cs="Arial"/>
          <w:sz w:val="22"/>
          <w:szCs w:val="22"/>
        </w:rPr>
      </w:pPr>
    </w:p>
    <w:p w14:paraId="3443B1AC" w14:textId="5E9661F2" w:rsidR="00A000FA" w:rsidRPr="00BA3F0D" w:rsidRDefault="003D13BE" w:rsidP="00BA3F0D">
      <w:pPr>
        <w:pStyle w:val="ListParagraph"/>
        <w:numPr>
          <w:ilvl w:val="0"/>
          <w:numId w:val="24"/>
        </w:numPr>
        <w:ind w:left="720"/>
        <w:rPr>
          <w:rFonts w:ascii="Arial" w:hAnsi="Arial" w:cs="Arial"/>
        </w:rPr>
      </w:pPr>
      <w:r w:rsidRPr="00BA3F0D">
        <w:rPr>
          <w:rFonts w:ascii="Arial" w:hAnsi="Arial" w:cs="Arial"/>
        </w:rPr>
        <w:t xml:space="preserve">Glycolic acid is the principal </w:t>
      </w:r>
      <w:r w:rsidR="006072C8" w:rsidRPr="00BA3F0D">
        <w:rPr>
          <w:rFonts w:ascii="Arial" w:hAnsi="Arial" w:cs="Arial"/>
        </w:rPr>
        <w:t xml:space="preserve">frizz-fighting substance in Clark’s shampoo. </w:t>
      </w:r>
    </w:p>
    <w:p w14:paraId="77A135E1" w14:textId="766EA22A" w:rsidR="006072C8" w:rsidRPr="00BA3F0D" w:rsidRDefault="006072C8" w:rsidP="00BA3F0D">
      <w:pPr>
        <w:pStyle w:val="ListParagraph"/>
        <w:numPr>
          <w:ilvl w:val="0"/>
          <w:numId w:val="24"/>
        </w:numPr>
        <w:ind w:left="720"/>
        <w:rPr>
          <w:rFonts w:ascii="Arial" w:hAnsi="Arial" w:cs="Arial"/>
        </w:rPr>
      </w:pPr>
      <w:r w:rsidRPr="00BA3F0D">
        <w:rPr>
          <w:rFonts w:ascii="Arial" w:hAnsi="Arial" w:cs="Arial"/>
        </w:rPr>
        <w:t>Glycolic acid works to help fight frizz by binding to the keratin in hair to make it more hydrophobic, thus reducing the moisture-induced swelling in the strands of hair. It also causes lifted hair cuticles to lie flat</w:t>
      </w:r>
      <w:r w:rsidR="0002394E">
        <w:rPr>
          <w:rFonts w:ascii="Arial" w:hAnsi="Arial" w:cs="Arial"/>
        </w:rPr>
        <w:t>,</w:t>
      </w:r>
      <w:r w:rsidRPr="00BA3F0D">
        <w:rPr>
          <w:rFonts w:ascii="Arial" w:hAnsi="Arial" w:cs="Arial"/>
        </w:rPr>
        <w:t xml:space="preserve"> which makes the hair shinier. </w:t>
      </w:r>
    </w:p>
    <w:p w14:paraId="06CAF3E9" w14:textId="45A001B0" w:rsidR="00A23235" w:rsidRDefault="00A23235" w:rsidP="00A337AC">
      <w:pPr>
        <w:spacing w:after="0"/>
        <w:ind w:left="360"/>
        <w:rPr>
          <w:rFonts w:ascii="Arial" w:hAnsi="Arial" w:cs="Arial"/>
        </w:rPr>
      </w:pPr>
      <w:bookmarkStart w:id="24" w:name="_Hlk536794750"/>
    </w:p>
    <w:p w14:paraId="673592C8" w14:textId="0F6378FF" w:rsidR="00B83A9E" w:rsidRPr="00EF326B" w:rsidRDefault="00A23235" w:rsidP="006B0593">
      <w:pPr>
        <w:pStyle w:val="ListParagraph"/>
        <w:numPr>
          <w:ilvl w:val="0"/>
          <w:numId w:val="16"/>
        </w:numPr>
        <w:ind w:left="360"/>
        <w:rPr>
          <w:rFonts w:ascii="Arial" w:hAnsi="Arial" w:cs="Arial"/>
          <w:b/>
        </w:rPr>
      </w:pPr>
      <w:r w:rsidRPr="00EF326B">
        <w:rPr>
          <w:rFonts w:ascii="Arial" w:hAnsi="Arial" w:cs="Arial"/>
          <w:b/>
        </w:rPr>
        <w:t>What is the function of the hydrolyzed quinoa protein in the shampoo</w:t>
      </w:r>
      <w:r w:rsidR="001C0EA8" w:rsidRPr="00EF326B">
        <w:rPr>
          <w:rFonts w:ascii="Arial" w:hAnsi="Arial" w:cs="Arial"/>
          <w:b/>
        </w:rPr>
        <w:t>?</w:t>
      </w:r>
    </w:p>
    <w:p w14:paraId="5561F433" w14:textId="105A6BBC" w:rsidR="00C37AE5" w:rsidRDefault="00B005A4" w:rsidP="006B0593">
      <w:pPr>
        <w:pStyle w:val="ListParagraph"/>
        <w:ind w:left="360"/>
        <w:rPr>
          <w:rFonts w:ascii="Arial" w:hAnsi="Arial" w:cs="Arial"/>
        </w:rPr>
      </w:pPr>
      <w:r w:rsidRPr="00EF326B">
        <w:rPr>
          <w:rFonts w:ascii="Arial" w:hAnsi="Arial" w:cs="Arial"/>
        </w:rPr>
        <w:t>The hydrolyzed protein in the shampoo provides shorter chains of amino acids, the same</w:t>
      </w:r>
      <w:r w:rsidR="00C37AE5" w:rsidRPr="00EF326B">
        <w:rPr>
          <w:rFonts w:ascii="Arial" w:hAnsi="Arial" w:cs="Arial"/>
        </w:rPr>
        <w:t xml:space="preserve"> </w:t>
      </w:r>
      <w:r w:rsidRPr="00EF326B">
        <w:rPr>
          <w:rFonts w:ascii="Arial" w:hAnsi="Arial" w:cs="Arial"/>
        </w:rPr>
        <w:t xml:space="preserve">as those in hair keratin, </w:t>
      </w:r>
      <w:r w:rsidR="0002394E">
        <w:rPr>
          <w:rFonts w:ascii="Arial" w:hAnsi="Arial" w:cs="Arial"/>
        </w:rPr>
        <w:t xml:space="preserve">which </w:t>
      </w:r>
      <w:proofErr w:type="gramStart"/>
      <w:r w:rsidRPr="00EF326B">
        <w:rPr>
          <w:rFonts w:ascii="Arial" w:hAnsi="Arial" w:cs="Arial"/>
        </w:rPr>
        <w:t>can be used</w:t>
      </w:r>
      <w:proofErr w:type="gramEnd"/>
      <w:r w:rsidRPr="00EF326B">
        <w:rPr>
          <w:rFonts w:ascii="Arial" w:hAnsi="Arial" w:cs="Arial"/>
        </w:rPr>
        <w:t xml:space="preserve"> to repair</w:t>
      </w:r>
      <w:r w:rsidR="0002394E">
        <w:rPr>
          <w:rFonts w:ascii="Arial" w:hAnsi="Arial" w:cs="Arial"/>
        </w:rPr>
        <w:t xml:space="preserve"> </w:t>
      </w:r>
      <w:r w:rsidRPr="00EF326B">
        <w:rPr>
          <w:rFonts w:ascii="Arial" w:hAnsi="Arial" w:cs="Arial"/>
        </w:rPr>
        <w:t>damaged segments of hair protein</w:t>
      </w:r>
      <w:r w:rsidR="00680EF8">
        <w:rPr>
          <w:rFonts w:ascii="Arial" w:hAnsi="Arial" w:cs="Arial"/>
        </w:rPr>
        <w:t>.</w:t>
      </w:r>
    </w:p>
    <w:p w14:paraId="62AB7A3D" w14:textId="77777777" w:rsidR="00BA3F0D" w:rsidRPr="00EF326B" w:rsidRDefault="00BA3F0D" w:rsidP="00BA3F0D">
      <w:pPr>
        <w:pStyle w:val="ListParagraph"/>
        <w:ind w:left="360"/>
        <w:rPr>
          <w:rFonts w:ascii="Arial" w:hAnsi="Arial" w:cs="Arial"/>
        </w:rPr>
      </w:pPr>
    </w:p>
    <w:p w14:paraId="29D67F75" w14:textId="77777777" w:rsidR="00A337AC" w:rsidRPr="00A337AC" w:rsidRDefault="00A23235" w:rsidP="00BA3F0D">
      <w:pPr>
        <w:pStyle w:val="ListParagraph"/>
        <w:numPr>
          <w:ilvl w:val="0"/>
          <w:numId w:val="16"/>
        </w:numPr>
        <w:ind w:left="360"/>
        <w:rPr>
          <w:rFonts w:ascii="Arial" w:hAnsi="Arial" w:cs="Arial"/>
        </w:rPr>
      </w:pPr>
      <w:r w:rsidRPr="00BA3F0D">
        <w:rPr>
          <w:rFonts w:ascii="Arial" w:hAnsi="Arial" w:cs="Arial"/>
          <w:b/>
        </w:rPr>
        <w:t>Why did Clark eliminate sulfates from his shampo</w:t>
      </w:r>
      <w:bookmarkEnd w:id="24"/>
      <w:r w:rsidR="00C37AE5" w:rsidRPr="00BA3F0D">
        <w:rPr>
          <w:rFonts w:ascii="Arial" w:hAnsi="Arial" w:cs="Arial"/>
          <w:b/>
        </w:rPr>
        <w:t>o?</w:t>
      </w:r>
    </w:p>
    <w:p w14:paraId="43AD749B" w14:textId="77777777" w:rsidR="00A337AC" w:rsidRPr="00A337AC" w:rsidRDefault="00A337AC" w:rsidP="00A337AC">
      <w:pPr>
        <w:pStyle w:val="ListParagraph"/>
        <w:ind w:left="360"/>
        <w:rPr>
          <w:rFonts w:ascii="Arial" w:hAnsi="Arial" w:cs="Arial"/>
        </w:rPr>
      </w:pPr>
    </w:p>
    <w:p w14:paraId="6316A447" w14:textId="24E4844C" w:rsidR="00C37AE5" w:rsidRPr="00BA3F0D" w:rsidRDefault="00C37AE5" w:rsidP="00A337AC">
      <w:pPr>
        <w:pStyle w:val="ListParagraph"/>
        <w:ind w:left="360"/>
        <w:rPr>
          <w:rFonts w:ascii="Arial" w:hAnsi="Arial" w:cs="Arial"/>
        </w:rPr>
      </w:pPr>
      <w:r w:rsidRPr="00BA3F0D">
        <w:rPr>
          <w:rFonts w:ascii="Arial" w:hAnsi="Arial" w:cs="Arial"/>
        </w:rPr>
        <w:t xml:space="preserve">Clark eliminated sulfates from his shampoo </w:t>
      </w:r>
      <w:r w:rsidR="002E3289" w:rsidRPr="00BA3F0D">
        <w:rPr>
          <w:rFonts w:ascii="Arial" w:hAnsi="Arial" w:cs="Arial"/>
        </w:rPr>
        <w:t xml:space="preserve">because they strip natural oils from hair </w:t>
      </w:r>
      <w:r w:rsidR="00EF326B">
        <w:rPr>
          <w:rFonts w:ascii="Arial" w:hAnsi="Arial" w:cs="Arial"/>
        </w:rPr>
        <w:t xml:space="preserve">that </w:t>
      </w:r>
      <w:proofErr w:type="gramStart"/>
      <w:r w:rsidR="00450E54" w:rsidRPr="006956A2">
        <w:rPr>
          <w:rFonts w:ascii="Arial" w:hAnsi="Arial" w:cs="Arial"/>
          <w:noProof/>
        </w:rPr>
        <w:t>are</w:t>
      </w:r>
      <w:r w:rsidR="00450E54" w:rsidRPr="00BA3F0D">
        <w:rPr>
          <w:rFonts w:ascii="Arial" w:hAnsi="Arial" w:cs="Arial"/>
        </w:rPr>
        <w:t xml:space="preserve"> needed</w:t>
      </w:r>
      <w:proofErr w:type="gramEnd"/>
      <w:r w:rsidR="00450E54" w:rsidRPr="00BA3F0D">
        <w:rPr>
          <w:rFonts w:ascii="Arial" w:hAnsi="Arial" w:cs="Arial"/>
        </w:rPr>
        <w:t xml:space="preserve"> to guard against moisture and frizz.</w:t>
      </w:r>
    </w:p>
    <w:p w14:paraId="36ED340F" w14:textId="77777777" w:rsidR="00BA3F0D" w:rsidRPr="00BA3F0D" w:rsidRDefault="00BA3F0D" w:rsidP="006B0593">
      <w:pPr>
        <w:tabs>
          <w:tab w:val="num" w:pos="720"/>
        </w:tabs>
        <w:spacing w:after="0"/>
        <w:rPr>
          <w:rFonts w:ascii="Arial" w:hAnsi="Arial" w:cs="Arial"/>
        </w:rPr>
      </w:pPr>
    </w:p>
    <w:p w14:paraId="061C439E" w14:textId="77777777" w:rsidR="00BA3F0D" w:rsidRPr="00BA3F0D" w:rsidRDefault="00BA3F0D" w:rsidP="006B0593">
      <w:pPr>
        <w:tabs>
          <w:tab w:val="num" w:pos="720"/>
        </w:tabs>
        <w:spacing w:after="0"/>
        <w:rPr>
          <w:rFonts w:ascii="Arial" w:hAnsi="Arial" w:cs="Arial"/>
        </w:rPr>
      </w:pPr>
    </w:p>
    <w:bookmarkEnd w:id="22"/>
    <w:p w14:paraId="46FA0F2A" w14:textId="77777777" w:rsidR="00660002" w:rsidRPr="002265F9" w:rsidRDefault="00660002" w:rsidP="00660002">
      <w:pPr>
        <w:spacing w:after="0"/>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02248C1D" w14:textId="77777777" w:rsidR="00660002" w:rsidRPr="003213F0" w:rsidRDefault="00660002" w:rsidP="00660002">
      <w:pPr>
        <w:spacing w:after="0"/>
        <w:rPr>
          <w:rFonts w:ascii="Arial" w:hAnsi="Arial" w:cs="Arial"/>
        </w:rPr>
      </w:pPr>
    </w:p>
    <w:p w14:paraId="4F1FDD72" w14:textId="76BF2479" w:rsidR="00660002" w:rsidRPr="003927F7" w:rsidRDefault="005D06B2" w:rsidP="00660002">
      <w:pPr>
        <w:pStyle w:val="ListParagraph"/>
        <w:numPr>
          <w:ilvl w:val="0"/>
          <w:numId w:val="8"/>
        </w:numPr>
        <w:ind w:left="360"/>
        <w:rPr>
          <w:rFonts w:ascii="Arial" w:hAnsi="Arial" w:cs="Arial"/>
          <w:b/>
          <w:sz w:val="22"/>
          <w:szCs w:val="22"/>
        </w:rPr>
      </w:pPr>
      <w:r w:rsidRPr="00B54FF3">
        <w:rPr>
          <w:rFonts w:ascii="Arial" w:hAnsi="Arial" w:cs="Arial"/>
          <w:b/>
          <w:sz w:val="22"/>
          <w:szCs w:val="22"/>
        </w:rPr>
        <w:t>In shampoo</w:t>
      </w:r>
      <w:r w:rsidR="00B54FF3">
        <w:rPr>
          <w:rFonts w:ascii="Arial" w:hAnsi="Arial" w:cs="Arial"/>
          <w:b/>
          <w:sz w:val="22"/>
          <w:szCs w:val="22"/>
        </w:rPr>
        <w:t>,</w:t>
      </w:r>
      <w:r w:rsidRPr="00B54FF3">
        <w:rPr>
          <w:rFonts w:ascii="Arial" w:hAnsi="Arial" w:cs="Arial"/>
          <w:b/>
          <w:sz w:val="22"/>
          <w:szCs w:val="22"/>
        </w:rPr>
        <w:t xml:space="preserve"> sodium lauryl sulfate </w:t>
      </w:r>
      <w:proofErr w:type="gramStart"/>
      <w:r w:rsidRPr="00B54FF3">
        <w:rPr>
          <w:rFonts w:ascii="Arial" w:hAnsi="Arial" w:cs="Arial"/>
          <w:b/>
          <w:sz w:val="22"/>
          <w:szCs w:val="22"/>
        </w:rPr>
        <w:t>is often added</w:t>
      </w:r>
      <w:proofErr w:type="gramEnd"/>
      <w:r w:rsidRPr="00B54FF3">
        <w:rPr>
          <w:rFonts w:ascii="Arial" w:hAnsi="Arial" w:cs="Arial"/>
          <w:b/>
          <w:sz w:val="22"/>
          <w:szCs w:val="22"/>
        </w:rPr>
        <w:t xml:space="preserve"> as a surfactant. For cleansing purposes, why is it important that the sodium ion dissociate from the rest of the molecule?</w:t>
      </w:r>
    </w:p>
    <w:p w14:paraId="147F3F01" w14:textId="77777777" w:rsidR="00660002" w:rsidRPr="003927F7" w:rsidRDefault="00660002" w:rsidP="00A337AC">
      <w:pPr>
        <w:spacing w:after="0"/>
        <w:ind w:left="360"/>
        <w:rPr>
          <w:rFonts w:ascii="Arial" w:eastAsia="Times New Roman" w:hAnsi="Arial" w:cs="Arial"/>
        </w:rPr>
      </w:pPr>
    </w:p>
    <w:p w14:paraId="70A0B2A5" w14:textId="1ECA0396" w:rsidR="00660002" w:rsidRPr="003927F7" w:rsidRDefault="00B54FF3" w:rsidP="00660002">
      <w:pPr>
        <w:spacing w:after="0"/>
        <w:ind w:left="360"/>
        <w:rPr>
          <w:rFonts w:ascii="Arial" w:eastAsia="Times New Roman" w:hAnsi="Arial" w:cs="Arial"/>
        </w:rPr>
      </w:pPr>
      <w:r>
        <w:rPr>
          <w:rFonts w:ascii="Arial" w:eastAsia="Times New Roman" w:hAnsi="Arial" w:cs="Arial"/>
        </w:rPr>
        <w:t xml:space="preserve">When the sodium ion dissociates from the sulfate group of </w:t>
      </w:r>
      <w:r w:rsidR="006270EF">
        <w:rPr>
          <w:rFonts w:ascii="Arial" w:eastAsia="Times New Roman" w:hAnsi="Arial" w:cs="Arial"/>
        </w:rPr>
        <w:t>the m</w:t>
      </w:r>
      <w:r w:rsidR="001E2086">
        <w:rPr>
          <w:rFonts w:ascii="Arial" w:eastAsia="Times New Roman" w:hAnsi="Arial" w:cs="Arial"/>
        </w:rPr>
        <w:t>olec</w:t>
      </w:r>
      <w:r>
        <w:rPr>
          <w:rFonts w:ascii="Arial" w:eastAsia="Times New Roman" w:hAnsi="Arial" w:cs="Arial"/>
        </w:rPr>
        <w:t xml:space="preserve">ule, the sulfate group’s resulting negative charge </w:t>
      </w:r>
      <w:proofErr w:type="gramStart"/>
      <w:r>
        <w:rPr>
          <w:rFonts w:ascii="Arial" w:eastAsia="Times New Roman" w:hAnsi="Arial" w:cs="Arial"/>
        </w:rPr>
        <w:t>is attracted</w:t>
      </w:r>
      <w:proofErr w:type="gramEnd"/>
      <w:r>
        <w:rPr>
          <w:rFonts w:ascii="Arial" w:eastAsia="Times New Roman" w:hAnsi="Arial" w:cs="Arial"/>
        </w:rPr>
        <w:t xml:space="preserve"> to the hydrogen</w:t>
      </w:r>
      <w:r w:rsidR="00EF326B">
        <w:rPr>
          <w:rFonts w:ascii="Arial" w:eastAsia="Times New Roman" w:hAnsi="Arial" w:cs="Arial"/>
        </w:rPr>
        <w:t xml:space="preserve"> atom</w:t>
      </w:r>
      <w:r w:rsidR="006270EF">
        <w:rPr>
          <w:rFonts w:ascii="Arial" w:eastAsia="Times New Roman" w:hAnsi="Arial" w:cs="Arial"/>
        </w:rPr>
        <w:t>s in</w:t>
      </w:r>
      <w:r>
        <w:rPr>
          <w:rFonts w:ascii="Arial" w:eastAsia="Times New Roman" w:hAnsi="Arial" w:cs="Arial"/>
        </w:rPr>
        <w:t xml:space="preserve"> surrounding water molecules</w:t>
      </w:r>
      <w:r w:rsidR="006270EF">
        <w:rPr>
          <w:rFonts w:ascii="Arial" w:eastAsia="Times New Roman" w:hAnsi="Arial" w:cs="Arial"/>
        </w:rPr>
        <w:t>,</w:t>
      </w:r>
      <w:r>
        <w:rPr>
          <w:rFonts w:ascii="Arial" w:eastAsia="Times New Roman" w:hAnsi="Arial" w:cs="Arial"/>
        </w:rPr>
        <w:t xml:space="preserve"> forming hydrogen bonds</w:t>
      </w:r>
      <w:r w:rsidR="006270EF">
        <w:rPr>
          <w:rFonts w:ascii="Arial" w:eastAsia="Times New Roman" w:hAnsi="Arial" w:cs="Arial"/>
        </w:rPr>
        <w:t xml:space="preserve"> between the oxygen</w:t>
      </w:r>
      <w:r w:rsidR="00EF326B">
        <w:rPr>
          <w:rFonts w:ascii="Arial" w:eastAsia="Times New Roman" w:hAnsi="Arial" w:cs="Arial"/>
        </w:rPr>
        <w:t xml:space="preserve"> atom</w:t>
      </w:r>
      <w:r w:rsidR="006270EF">
        <w:rPr>
          <w:rFonts w:ascii="Arial" w:eastAsia="Times New Roman" w:hAnsi="Arial" w:cs="Arial"/>
        </w:rPr>
        <w:t xml:space="preserve">s in the sulfate and hydrogen </w:t>
      </w:r>
      <w:r w:rsidR="00EF326B">
        <w:rPr>
          <w:rFonts w:ascii="Arial" w:eastAsia="Times New Roman" w:hAnsi="Arial" w:cs="Arial"/>
        </w:rPr>
        <w:t xml:space="preserve">atoms </w:t>
      </w:r>
      <w:r w:rsidR="006270EF">
        <w:rPr>
          <w:rFonts w:ascii="Arial" w:eastAsia="Times New Roman" w:hAnsi="Arial" w:cs="Arial"/>
        </w:rPr>
        <w:t>in the water</w:t>
      </w:r>
      <w:r>
        <w:rPr>
          <w:rFonts w:ascii="Arial" w:eastAsia="Times New Roman" w:hAnsi="Arial" w:cs="Arial"/>
        </w:rPr>
        <w:t xml:space="preserve">. Since the oil and dirt on the hair are dissolved </w:t>
      </w:r>
      <w:proofErr w:type="gramStart"/>
      <w:r>
        <w:rPr>
          <w:rFonts w:ascii="Arial" w:eastAsia="Times New Roman" w:hAnsi="Arial" w:cs="Arial"/>
        </w:rPr>
        <w:t>in</w:t>
      </w:r>
      <w:proofErr w:type="gramEnd"/>
      <w:r>
        <w:rPr>
          <w:rFonts w:ascii="Arial" w:eastAsia="Times New Roman" w:hAnsi="Arial" w:cs="Arial"/>
        </w:rPr>
        <w:t xml:space="preserve"> the nonpolar hydrocarbon tails</w:t>
      </w:r>
      <w:r w:rsidR="001E2086">
        <w:rPr>
          <w:rFonts w:ascii="Arial" w:eastAsia="Times New Roman" w:hAnsi="Arial" w:cs="Arial"/>
        </w:rPr>
        <w:t xml:space="preserve"> attached to the sulfate group</w:t>
      </w:r>
      <w:r>
        <w:rPr>
          <w:rFonts w:ascii="Arial" w:eastAsia="Times New Roman" w:hAnsi="Arial" w:cs="Arial"/>
        </w:rPr>
        <w:t xml:space="preserve">, when the sulfate group bonds to water, the entire molecule and adhering dirt can be rinsed away. If the sodium ion did not dissociate, the sodium lauryl sulfate would not have a hydrophilic </w:t>
      </w:r>
      <w:r w:rsidR="006270EF">
        <w:rPr>
          <w:rFonts w:ascii="Arial" w:eastAsia="Times New Roman" w:hAnsi="Arial" w:cs="Arial"/>
        </w:rPr>
        <w:t>region to hydrogen bond with water molecules</w:t>
      </w:r>
      <w:r w:rsidR="001E2086">
        <w:rPr>
          <w:rFonts w:ascii="Arial" w:eastAsia="Times New Roman" w:hAnsi="Arial" w:cs="Arial"/>
        </w:rPr>
        <w:t xml:space="preserve"> and the dirt </w:t>
      </w:r>
      <w:proofErr w:type="gramStart"/>
      <w:r w:rsidR="001E2086">
        <w:rPr>
          <w:rFonts w:ascii="Arial" w:eastAsia="Times New Roman" w:hAnsi="Arial" w:cs="Arial"/>
        </w:rPr>
        <w:t>could not be rinsed</w:t>
      </w:r>
      <w:proofErr w:type="gramEnd"/>
      <w:r w:rsidR="001E2086">
        <w:rPr>
          <w:rFonts w:ascii="Arial" w:eastAsia="Times New Roman" w:hAnsi="Arial" w:cs="Arial"/>
        </w:rPr>
        <w:t xml:space="preserve"> away as easily</w:t>
      </w:r>
      <w:r w:rsidR="006270EF">
        <w:rPr>
          <w:rFonts w:ascii="Arial" w:eastAsia="Times New Roman" w:hAnsi="Arial" w:cs="Arial"/>
        </w:rPr>
        <w:t xml:space="preserve">. </w:t>
      </w:r>
    </w:p>
    <w:p w14:paraId="5FF2675D" w14:textId="77777777" w:rsidR="00660002" w:rsidRPr="003927F7" w:rsidRDefault="00660002" w:rsidP="00660002">
      <w:pPr>
        <w:spacing w:after="0"/>
        <w:rPr>
          <w:rFonts w:ascii="Arial" w:hAnsi="Arial" w:cs="Arial"/>
        </w:rPr>
      </w:pPr>
    </w:p>
    <w:p w14:paraId="71744BB3" w14:textId="4384ECF6" w:rsidR="00660002" w:rsidRPr="005814C4" w:rsidRDefault="00D3689C" w:rsidP="00660002">
      <w:pPr>
        <w:pStyle w:val="ListParagraph"/>
        <w:numPr>
          <w:ilvl w:val="0"/>
          <w:numId w:val="8"/>
        </w:numPr>
        <w:ind w:left="360"/>
        <w:rPr>
          <w:rFonts w:ascii="Arial" w:hAnsi="Arial" w:cs="Arial"/>
          <w:b/>
          <w:sz w:val="22"/>
          <w:szCs w:val="22"/>
        </w:rPr>
      </w:pPr>
      <w:r w:rsidRPr="005814C4">
        <w:rPr>
          <w:rFonts w:ascii="Arial" w:hAnsi="Arial" w:cs="Arial"/>
          <w:b/>
          <w:sz w:val="22"/>
          <w:szCs w:val="22"/>
        </w:rPr>
        <w:t xml:space="preserve">Research the difference between soap and shampoo. Would soap be just as good as </w:t>
      </w:r>
      <w:r w:rsidRPr="006956A2">
        <w:rPr>
          <w:rFonts w:ascii="Arial" w:hAnsi="Arial" w:cs="Arial"/>
          <w:b/>
          <w:noProof/>
          <w:sz w:val="22"/>
          <w:szCs w:val="22"/>
        </w:rPr>
        <w:t>shampoo</w:t>
      </w:r>
      <w:r w:rsidRPr="005814C4">
        <w:rPr>
          <w:rFonts w:ascii="Arial" w:hAnsi="Arial" w:cs="Arial"/>
          <w:b/>
          <w:sz w:val="22"/>
          <w:szCs w:val="22"/>
        </w:rPr>
        <w:t xml:space="preserve"> to clean your hair? </w:t>
      </w:r>
      <w:r w:rsidR="00D629A9">
        <w:rPr>
          <w:rFonts w:ascii="Arial" w:hAnsi="Arial" w:cs="Arial"/>
          <w:b/>
          <w:sz w:val="22"/>
          <w:szCs w:val="22"/>
        </w:rPr>
        <w:t>Use chemistry to e</w:t>
      </w:r>
      <w:r w:rsidRPr="005814C4">
        <w:rPr>
          <w:rFonts w:ascii="Arial" w:hAnsi="Arial" w:cs="Arial"/>
          <w:b/>
          <w:sz w:val="22"/>
          <w:szCs w:val="22"/>
        </w:rPr>
        <w:t>xplain your answer.</w:t>
      </w:r>
    </w:p>
    <w:p w14:paraId="158907F8" w14:textId="77777777" w:rsidR="00660002" w:rsidRPr="003927F7" w:rsidRDefault="00660002" w:rsidP="00660002">
      <w:pPr>
        <w:spacing w:after="0"/>
        <w:ind w:left="360"/>
        <w:rPr>
          <w:rFonts w:ascii="Arial" w:hAnsi="Arial" w:cs="Arial"/>
        </w:rPr>
      </w:pPr>
    </w:p>
    <w:p w14:paraId="16A6EDC4" w14:textId="1BF9A575" w:rsidR="00EF326B" w:rsidRDefault="005524C1" w:rsidP="00C922B7">
      <w:pPr>
        <w:spacing w:after="0"/>
        <w:ind w:left="360"/>
        <w:rPr>
          <w:rFonts w:ascii="Arial" w:hAnsi="Arial" w:cs="Arial"/>
        </w:rPr>
      </w:pPr>
      <w:r>
        <w:rPr>
          <w:rFonts w:ascii="Arial" w:hAnsi="Arial" w:cs="Arial"/>
        </w:rPr>
        <w:t>(</w:t>
      </w:r>
      <w:r w:rsidR="005814C4">
        <w:rPr>
          <w:rFonts w:ascii="Arial" w:hAnsi="Arial" w:cs="Arial"/>
        </w:rPr>
        <w:t>The responses will vary depending on where the students find their answers.</w:t>
      </w:r>
      <w:r>
        <w:rPr>
          <w:rFonts w:ascii="Arial" w:hAnsi="Arial" w:cs="Arial"/>
        </w:rPr>
        <w:t xml:space="preserve"> </w:t>
      </w:r>
      <w:r w:rsidR="005814C4">
        <w:rPr>
          <w:rFonts w:ascii="Arial" w:hAnsi="Arial" w:cs="Arial"/>
        </w:rPr>
        <w:t>While some sources report there is no difference, the students probably have personal experience that dictates otherwise.</w:t>
      </w:r>
      <w:r>
        <w:rPr>
          <w:rFonts w:ascii="Arial" w:hAnsi="Arial" w:cs="Arial"/>
        </w:rPr>
        <w:t>)</w:t>
      </w:r>
    </w:p>
    <w:p w14:paraId="5CA18D9C" w14:textId="77777777" w:rsidR="006956A2" w:rsidRDefault="005524C1" w:rsidP="00C922B7">
      <w:pPr>
        <w:spacing w:after="0"/>
        <w:ind w:left="360"/>
        <w:rPr>
          <w:rFonts w:ascii="Arial" w:hAnsi="Arial" w:cs="Arial"/>
        </w:rPr>
      </w:pPr>
      <w:r>
        <w:rPr>
          <w:rFonts w:ascii="Arial" w:hAnsi="Arial" w:cs="Arial"/>
        </w:rPr>
        <w:t xml:space="preserve">Based on </w:t>
      </w:r>
      <w:r w:rsidR="00EF3FCD">
        <w:rPr>
          <w:rFonts w:ascii="Arial" w:hAnsi="Arial" w:cs="Arial"/>
        </w:rPr>
        <w:t>the editor’s</w:t>
      </w:r>
      <w:r>
        <w:rPr>
          <w:rFonts w:ascii="Arial" w:hAnsi="Arial" w:cs="Arial"/>
        </w:rPr>
        <w:t xml:space="preserve"> research, soap would not be as good as </w:t>
      </w:r>
      <w:r w:rsidRPr="006956A2">
        <w:rPr>
          <w:rFonts w:ascii="Arial" w:hAnsi="Arial" w:cs="Arial"/>
          <w:noProof/>
        </w:rPr>
        <w:t>shampoo</w:t>
      </w:r>
      <w:r>
        <w:rPr>
          <w:rFonts w:ascii="Arial" w:hAnsi="Arial" w:cs="Arial"/>
        </w:rPr>
        <w:t xml:space="preserve"> to clean hair. </w:t>
      </w:r>
    </w:p>
    <w:p w14:paraId="00CCE834" w14:textId="77777777" w:rsidR="006956A2" w:rsidRDefault="005524C1" w:rsidP="00C922B7">
      <w:pPr>
        <w:spacing w:after="0"/>
        <w:ind w:left="360"/>
        <w:rPr>
          <w:rFonts w:ascii="Arial" w:hAnsi="Arial" w:cs="Arial"/>
        </w:rPr>
      </w:pPr>
      <w:r>
        <w:rPr>
          <w:rFonts w:ascii="Arial" w:hAnsi="Arial" w:cs="Arial"/>
        </w:rPr>
        <w:lastRenderedPageBreak/>
        <w:t xml:space="preserve">Soap </w:t>
      </w:r>
      <w:proofErr w:type="gramStart"/>
      <w:r>
        <w:rPr>
          <w:rFonts w:ascii="Arial" w:hAnsi="Arial" w:cs="Arial"/>
        </w:rPr>
        <w:t>is made</w:t>
      </w:r>
      <w:proofErr w:type="gramEnd"/>
      <w:r>
        <w:rPr>
          <w:rFonts w:ascii="Arial" w:hAnsi="Arial" w:cs="Arial"/>
        </w:rPr>
        <w:t xml:space="preserve"> from </w:t>
      </w:r>
      <w:r w:rsidRPr="006956A2">
        <w:rPr>
          <w:rFonts w:ascii="Arial" w:hAnsi="Arial" w:cs="Arial"/>
          <w:noProof/>
        </w:rPr>
        <w:t>an oil</w:t>
      </w:r>
      <w:r>
        <w:rPr>
          <w:rFonts w:ascii="Arial" w:hAnsi="Arial" w:cs="Arial"/>
        </w:rPr>
        <w:t xml:space="preserve"> and a base such as sodium or potassium hydroxide while shampoo is made from detergents. Soaps are mildly basic while shampoos are mildly acidic. These factors affect how the hair looks after it </w:t>
      </w:r>
      <w:proofErr w:type="gramStart"/>
      <w:r>
        <w:rPr>
          <w:rFonts w:ascii="Arial" w:hAnsi="Arial" w:cs="Arial"/>
        </w:rPr>
        <w:t>is washed</w:t>
      </w:r>
      <w:proofErr w:type="gramEnd"/>
      <w:r>
        <w:rPr>
          <w:rFonts w:ascii="Arial" w:hAnsi="Arial" w:cs="Arial"/>
        </w:rPr>
        <w:t>. Soap reacts with hard water ions to create soap scum</w:t>
      </w:r>
      <w:r w:rsidR="00EF326B">
        <w:rPr>
          <w:rFonts w:ascii="Arial" w:hAnsi="Arial" w:cs="Arial"/>
        </w:rPr>
        <w:t>,</w:t>
      </w:r>
      <w:r>
        <w:rPr>
          <w:rFonts w:ascii="Arial" w:hAnsi="Arial" w:cs="Arial"/>
        </w:rPr>
        <w:t xml:space="preserve"> which can be hard to rinse out of your hair</w:t>
      </w:r>
      <w:r w:rsidR="00EF326B">
        <w:rPr>
          <w:rFonts w:ascii="Arial" w:hAnsi="Arial" w:cs="Arial"/>
        </w:rPr>
        <w:t>,</w:t>
      </w:r>
      <w:r>
        <w:rPr>
          <w:rFonts w:ascii="Arial" w:hAnsi="Arial" w:cs="Arial"/>
        </w:rPr>
        <w:t xml:space="preserve"> leaving it dull and sticky. </w:t>
      </w:r>
      <w:proofErr w:type="gramStart"/>
      <w:r>
        <w:rPr>
          <w:rFonts w:ascii="Arial" w:hAnsi="Arial" w:cs="Arial"/>
        </w:rPr>
        <w:t>Also</w:t>
      </w:r>
      <w:proofErr w:type="gramEnd"/>
      <w:r w:rsidR="00154F18">
        <w:rPr>
          <w:rFonts w:ascii="Arial" w:hAnsi="Arial" w:cs="Arial"/>
        </w:rPr>
        <w:t>,</w:t>
      </w:r>
      <w:r>
        <w:rPr>
          <w:rFonts w:ascii="Arial" w:hAnsi="Arial" w:cs="Arial"/>
        </w:rPr>
        <w:t xml:space="preserve"> the basic pH of most soaps affects the keratin </w:t>
      </w:r>
      <w:r w:rsidR="00154F18">
        <w:rPr>
          <w:rFonts w:ascii="Arial" w:hAnsi="Arial" w:cs="Arial"/>
        </w:rPr>
        <w:t>cuticle</w:t>
      </w:r>
      <w:r>
        <w:rPr>
          <w:rFonts w:ascii="Arial" w:hAnsi="Arial" w:cs="Arial"/>
        </w:rPr>
        <w:t xml:space="preserve"> such that </w:t>
      </w:r>
      <w:r w:rsidR="00154F18">
        <w:rPr>
          <w:rFonts w:ascii="Arial" w:hAnsi="Arial" w:cs="Arial"/>
        </w:rPr>
        <w:t>it</w:t>
      </w:r>
      <w:r>
        <w:rPr>
          <w:rFonts w:ascii="Arial" w:hAnsi="Arial" w:cs="Arial"/>
        </w:rPr>
        <w:t xml:space="preserve"> do</w:t>
      </w:r>
      <w:r w:rsidR="00154F18">
        <w:rPr>
          <w:rFonts w:ascii="Arial" w:hAnsi="Arial" w:cs="Arial"/>
        </w:rPr>
        <w:t>es</w:t>
      </w:r>
      <w:r>
        <w:rPr>
          <w:rFonts w:ascii="Arial" w:hAnsi="Arial" w:cs="Arial"/>
        </w:rPr>
        <w:t xml:space="preserve"> not lay flat and do</w:t>
      </w:r>
      <w:r w:rsidR="00154F18">
        <w:rPr>
          <w:rFonts w:ascii="Arial" w:hAnsi="Arial" w:cs="Arial"/>
        </w:rPr>
        <w:t>es</w:t>
      </w:r>
      <w:r>
        <w:rPr>
          <w:rFonts w:ascii="Arial" w:hAnsi="Arial" w:cs="Arial"/>
        </w:rPr>
        <w:t xml:space="preserve"> not reflect light</w:t>
      </w:r>
      <w:r w:rsidR="00154F18">
        <w:rPr>
          <w:rFonts w:ascii="Arial" w:hAnsi="Arial" w:cs="Arial"/>
        </w:rPr>
        <w:t>,</w:t>
      </w:r>
      <w:r>
        <w:rPr>
          <w:rFonts w:ascii="Arial" w:hAnsi="Arial" w:cs="Arial"/>
        </w:rPr>
        <w:t xml:space="preserve"> making the hair appear dull. </w:t>
      </w:r>
    </w:p>
    <w:p w14:paraId="2CC1A1F3" w14:textId="4FF4B428" w:rsidR="00660002" w:rsidRPr="00C922B7" w:rsidRDefault="005524C1" w:rsidP="00C922B7">
      <w:pPr>
        <w:spacing w:after="0"/>
        <w:ind w:left="360"/>
        <w:rPr>
          <w:rFonts w:ascii="Arial" w:hAnsi="Arial" w:cs="Arial"/>
        </w:rPr>
      </w:pPr>
      <w:r w:rsidRPr="006956A2">
        <w:rPr>
          <w:rFonts w:ascii="Arial" w:hAnsi="Arial" w:cs="Arial"/>
          <w:noProof/>
        </w:rPr>
        <w:t>Shampoo</w:t>
      </w:r>
      <w:r>
        <w:rPr>
          <w:rFonts w:ascii="Arial" w:hAnsi="Arial" w:cs="Arial"/>
        </w:rPr>
        <w:t xml:space="preserve"> is made from detergents that do not react with the hard water ions, so </w:t>
      </w:r>
      <w:proofErr w:type="gramStart"/>
      <w:r w:rsidR="00EF326B">
        <w:rPr>
          <w:rFonts w:ascii="Arial" w:hAnsi="Arial" w:cs="Arial"/>
        </w:rPr>
        <w:t>there’s</w:t>
      </w:r>
      <w:proofErr w:type="gramEnd"/>
      <w:r w:rsidR="00EF326B">
        <w:rPr>
          <w:rFonts w:ascii="Arial" w:hAnsi="Arial" w:cs="Arial"/>
        </w:rPr>
        <w:t xml:space="preserve"> </w:t>
      </w:r>
      <w:r>
        <w:rPr>
          <w:rFonts w:ascii="Arial" w:hAnsi="Arial" w:cs="Arial"/>
        </w:rPr>
        <w:t xml:space="preserve">no soap scum to worry about. </w:t>
      </w:r>
      <w:proofErr w:type="gramStart"/>
      <w:r>
        <w:rPr>
          <w:rFonts w:ascii="Arial" w:hAnsi="Arial" w:cs="Arial"/>
        </w:rPr>
        <w:t>Also</w:t>
      </w:r>
      <w:proofErr w:type="gramEnd"/>
      <w:r>
        <w:rPr>
          <w:rFonts w:ascii="Arial" w:hAnsi="Arial" w:cs="Arial"/>
        </w:rPr>
        <w:t>, shampoos are slightly acidic</w:t>
      </w:r>
      <w:r w:rsidR="00EF326B">
        <w:rPr>
          <w:rFonts w:ascii="Arial" w:hAnsi="Arial" w:cs="Arial"/>
        </w:rPr>
        <w:t>,</w:t>
      </w:r>
      <w:r>
        <w:rPr>
          <w:rFonts w:ascii="Arial" w:hAnsi="Arial" w:cs="Arial"/>
        </w:rPr>
        <w:t xml:space="preserve"> which causes the keratin </w:t>
      </w:r>
      <w:r w:rsidR="00154F18">
        <w:rPr>
          <w:rFonts w:ascii="Arial" w:hAnsi="Arial" w:cs="Arial"/>
        </w:rPr>
        <w:t>cuticle</w:t>
      </w:r>
      <w:r>
        <w:rPr>
          <w:rFonts w:ascii="Arial" w:hAnsi="Arial" w:cs="Arial"/>
        </w:rPr>
        <w:t xml:space="preserve"> to lie flat which allows the hair to reflect </w:t>
      </w:r>
      <w:r w:rsidR="00D714E9">
        <w:rPr>
          <w:rFonts w:ascii="Arial" w:hAnsi="Arial" w:cs="Arial"/>
        </w:rPr>
        <w:t>more light and have more shine.</w:t>
      </w:r>
    </w:p>
    <w:p w14:paraId="1B6EBD26" w14:textId="77777777" w:rsidR="00660002" w:rsidRDefault="00660002" w:rsidP="00A337AC">
      <w:pPr>
        <w:spacing w:after="0"/>
        <w:rPr>
          <w:rFonts w:ascii="Arial" w:hAnsi="Arial" w:cs="Arial"/>
        </w:rPr>
      </w:pPr>
    </w:p>
    <w:sectPr w:rsidR="00660002"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142EB" w16cid:durableId="2027C113"/>
  <w16cid:commentId w16cid:paraId="31B68E06" w16cid:durableId="2027C443"/>
  <w16cid:commentId w16cid:paraId="690E5BE9" w16cid:durableId="20281C08"/>
  <w16cid:commentId w16cid:paraId="5EC8E767" w16cid:durableId="20281C5C"/>
  <w16cid:commentId w16cid:paraId="011F2480" w16cid:durableId="2027C115"/>
  <w16cid:commentId w16cid:paraId="793A5008" w16cid:durableId="2027C5F3"/>
  <w16cid:commentId w16cid:paraId="223DDCAD" w16cid:durableId="20281C0B"/>
  <w16cid:commentId w16cid:paraId="6C213E6E" w16cid:durableId="20281D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0ECB" w14:textId="77777777" w:rsidR="008E38EA" w:rsidRDefault="008E38EA" w:rsidP="00EA7644">
      <w:pPr>
        <w:spacing w:after="0"/>
      </w:pPr>
      <w:r>
        <w:separator/>
      </w:r>
    </w:p>
  </w:endnote>
  <w:endnote w:type="continuationSeparator" w:id="0">
    <w:p w14:paraId="74C371CF" w14:textId="77777777" w:rsidR="008E38EA" w:rsidRDefault="008E38EA"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3A5FDE71"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D14FCD">
          <w:rPr>
            <w:rFonts w:ascii="Arial" w:hAnsi="Arial" w:cs="Arial"/>
            <w:noProof/>
            <w:sz w:val="22"/>
            <w:szCs w:val="22"/>
          </w:rPr>
          <w:t>3</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D2AB9" w14:textId="77777777" w:rsidR="008E38EA" w:rsidRDefault="008E38EA" w:rsidP="00EA7644">
      <w:pPr>
        <w:spacing w:after="0"/>
      </w:pPr>
      <w:r>
        <w:separator/>
      </w:r>
    </w:p>
  </w:footnote>
  <w:footnote w:type="continuationSeparator" w:id="0">
    <w:p w14:paraId="488C7737" w14:textId="77777777" w:rsidR="008E38EA" w:rsidRDefault="008E38EA"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68D02EBB" w:rsidR="00EA7644" w:rsidRPr="00F45922" w:rsidRDefault="00660002" w:rsidP="00F45922">
    <w:pPr>
      <w:jc w:val="center"/>
      <w:rPr>
        <w:rFonts w:ascii="Arial" w:hAnsi="Arial" w:cs="Arial"/>
        <w:sz w:val="20"/>
        <w:szCs w:val="20"/>
      </w:rPr>
    </w:pPr>
    <w:r w:rsidRPr="00A15565">
      <w:rPr>
        <w:rFonts w:ascii="Arial" w:hAnsi="Arial" w:cs="Arial"/>
        <w:sz w:val="20"/>
        <w:szCs w:val="76"/>
      </w:rPr>
      <w:t>“</w:t>
    </w:r>
    <w:r w:rsidR="00891426">
      <w:rPr>
        <w:rFonts w:ascii="Arial" w:hAnsi="Arial" w:cs="Arial"/>
        <w:sz w:val="20"/>
        <w:szCs w:val="76"/>
      </w:rPr>
      <w:t>Fighting Frizz: How Chemistry Solved a Bad Hair Day</w:t>
    </w:r>
    <w:r w:rsidRPr="00A15565">
      <w:rPr>
        <w:rFonts w:ascii="Arial" w:hAnsi="Arial" w:cs="Arial"/>
        <w:sz w:val="20"/>
        <w:szCs w:val="76"/>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sidR="00891426">
      <w:rPr>
        <w:rFonts w:ascii="Arial" w:hAnsi="Arial" w:cs="Arial"/>
        <w:sz w:val="20"/>
        <w:szCs w:val="20"/>
      </w:rPr>
      <w:t>April/May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2CE5"/>
    <w:multiLevelType w:val="hybridMultilevel"/>
    <w:tmpl w:val="372C0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321EE"/>
    <w:multiLevelType w:val="hybridMultilevel"/>
    <w:tmpl w:val="E24C08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324B1"/>
    <w:multiLevelType w:val="hybridMultilevel"/>
    <w:tmpl w:val="4710C516"/>
    <w:lvl w:ilvl="0" w:tplc="F7A65E4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C45094E"/>
    <w:multiLevelType w:val="hybridMultilevel"/>
    <w:tmpl w:val="4EC2C1C2"/>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8"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D1649"/>
    <w:multiLevelType w:val="hybridMultilevel"/>
    <w:tmpl w:val="30C8C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097876"/>
    <w:multiLevelType w:val="multilevel"/>
    <w:tmpl w:val="CC9027C0"/>
    <w:lvl w:ilvl="0">
      <w:start w:val="1"/>
      <w:numFmt w:val="decimal"/>
      <w:lvlText w:val="%1."/>
      <w:lvlJc w:val="left"/>
      <w:pPr>
        <w:ind w:left="144" w:hanging="144"/>
      </w:pPr>
      <w:rPr>
        <w:rFonts w:hint="default"/>
      </w:rPr>
    </w:lvl>
    <w:lvl w:ilvl="1">
      <w:start w:val="1"/>
      <w:numFmt w:val="lowerLetter"/>
      <w:lvlText w:val="%2."/>
      <w:lvlJc w:val="left"/>
      <w:pPr>
        <w:ind w:left="432" w:hanging="144"/>
      </w:pPr>
      <w:rPr>
        <w:rFonts w:hint="default"/>
      </w:rPr>
    </w:lvl>
    <w:lvl w:ilvl="2">
      <w:start w:val="1"/>
      <w:numFmt w:val="lowerRoman"/>
      <w:lvlText w:val="%3."/>
      <w:lvlJc w:val="right"/>
      <w:pPr>
        <w:ind w:left="720" w:hanging="144"/>
      </w:pPr>
      <w:rPr>
        <w:rFonts w:hint="default"/>
      </w:rPr>
    </w:lvl>
    <w:lvl w:ilvl="3">
      <w:start w:val="1"/>
      <w:numFmt w:val="decimal"/>
      <w:lvlText w:val="%4."/>
      <w:lvlJc w:val="left"/>
      <w:pPr>
        <w:ind w:left="1008" w:hanging="144"/>
      </w:pPr>
      <w:rPr>
        <w:rFonts w:hint="default"/>
      </w:rPr>
    </w:lvl>
    <w:lvl w:ilvl="4">
      <w:start w:val="1"/>
      <w:numFmt w:val="lowerLetter"/>
      <w:lvlText w:val="%5."/>
      <w:lvlJc w:val="left"/>
      <w:pPr>
        <w:ind w:left="1296" w:hanging="144"/>
      </w:pPr>
      <w:rPr>
        <w:rFonts w:hint="default"/>
      </w:rPr>
    </w:lvl>
    <w:lvl w:ilvl="5">
      <w:start w:val="1"/>
      <w:numFmt w:val="lowerRoman"/>
      <w:lvlText w:val="%6."/>
      <w:lvlJc w:val="right"/>
      <w:pPr>
        <w:ind w:left="1584" w:hanging="144"/>
      </w:pPr>
      <w:rPr>
        <w:rFonts w:hint="default"/>
      </w:rPr>
    </w:lvl>
    <w:lvl w:ilvl="6">
      <w:start w:val="1"/>
      <w:numFmt w:val="decimal"/>
      <w:lvlText w:val="%7."/>
      <w:lvlJc w:val="left"/>
      <w:pPr>
        <w:ind w:left="1872" w:hanging="144"/>
      </w:pPr>
      <w:rPr>
        <w:rFonts w:hint="default"/>
      </w:rPr>
    </w:lvl>
    <w:lvl w:ilvl="7">
      <w:start w:val="1"/>
      <w:numFmt w:val="lowerLetter"/>
      <w:lvlText w:val="%8."/>
      <w:lvlJc w:val="left"/>
      <w:pPr>
        <w:ind w:left="2160" w:hanging="144"/>
      </w:pPr>
      <w:rPr>
        <w:rFonts w:hint="default"/>
      </w:rPr>
    </w:lvl>
    <w:lvl w:ilvl="8">
      <w:start w:val="1"/>
      <w:numFmt w:val="lowerRoman"/>
      <w:lvlText w:val="%9."/>
      <w:lvlJc w:val="right"/>
      <w:pPr>
        <w:ind w:left="2448" w:hanging="144"/>
      </w:pPr>
      <w:rPr>
        <w:rFonts w:hint="default"/>
      </w:rPr>
    </w:lvl>
  </w:abstractNum>
  <w:abstractNum w:abstractNumId="19"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8154B"/>
    <w:multiLevelType w:val="hybridMultilevel"/>
    <w:tmpl w:val="2258EDA2"/>
    <w:lvl w:ilvl="0" w:tplc="F7A65E48">
      <w:start w:val="1"/>
      <w:numFmt w:val="decimal"/>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2" w15:restartNumberingAfterBreak="0">
    <w:nsid w:val="62843439"/>
    <w:multiLevelType w:val="hybridMultilevel"/>
    <w:tmpl w:val="5202A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60425"/>
    <w:multiLevelType w:val="hybridMultilevel"/>
    <w:tmpl w:val="387EA6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8"/>
  </w:num>
  <w:num w:numId="4">
    <w:abstractNumId w:val="23"/>
  </w:num>
  <w:num w:numId="5">
    <w:abstractNumId w:val="11"/>
  </w:num>
  <w:num w:numId="6">
    <w:abstractNumId w:val="26"/>
  </w:num>
  <w:num w:numId="7">
    <w:abstractNumId w:val="7"/>
  </w:num>
  <w:num w:numId="8">
    <w:abstractNumId w:val="2"/>
  </w:num>
  <w:num w:numId="9">
    <w:abstractNumId w:val="12"/>
  </w:num>
  <w:num w:numId="10">
    <w:abstractNumId w:val="9"/>
  </w:num>
  <w:num w:numId="11">
    <w:abstractNumId w:val="17"/>
  </w:num>
  <w:num w:numId="12">
    <w:abstractNumId w:val="0"/>
  </w:num>
  <w:num w:numId="13">
    <w:abstractNumId w:val="10"/>
  </w:num>
  <w:num w:numId="14">
    <w:abstractNumId w:val="24"/>
  </w:num>
  <w:num w:numId="15">
    <w:abstractNumId w:val="1"/>
  </w:num>
  <w:num w:numId="16">
    <w:abstractNumId w:val="4"/>
  </w:num>
  <w:num w:numId="17">
    <w:abstractNumId w:val="16"/>
  </w:num>
  <w:num w:numId="18">
    <w:abstractNumId w:val="14"/>
  </w:num>
  <w:num w:numId="19">
    <w:abstractNumId w:val="13"/>
  </w:num>
  <w:num w:numId="20">
    <w:abstractNumId w:val="19"/>
  </w:num>
  <w:num w:numId="21">
    <w:abstractNumId w:val="22"/>
  </w:num>
  <w:num w:numId="22">
    <w:abstractNumId w:val="3"/>
  </w:num>
  <w:num w:numId="23">
    <w:abstractNumId w:val="15"/>
  </w:num>
  <w:num w:numId="24">
    <w:abstractNumId w:val="25"/>
  </w:num>
  <w:num w:numId="25">
    <w:abstractNumId w:val="5"/>
  </w:num>
  <w:num w:numId="26">
    <w:abstractNumId w:val="6"/>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0NDE0NTOxNDE1NbJU0lEKTi0uzszPAykwrwUAm656biwAAAA="/>
  </w:docVars>
  <w:rsids>
    <w:rsidRoot w:val="0066172E"/>
    <w:rsid w:val="00002674"/>
    <w:rsid w:val="00004646"/>
    <w:rsid w:val="0000754D"/>
    <w:rsid w:val="0001652D"/>
    <w:rsid w:val="0002394E"/>
    <w:rsid w:val="00034F45"/>
    <w:rsid w:val="00070070"/>
    <w:rsid w:val="00072D46"/>
    <w:rsid w:val="000754B7"/>
    <w:rsid w:val="000979BE"/>
    <w:rsid w:val="000A7161"/>
    <w:rsid w:val="000B449E"/>
    <w:rsid w:val="000C063D"/>
    <w:rsid w:val="000C18AC"/>
    <w:rsid w:val="000C45CF"/>
    <w:rsid w:val="000D2DE0"/>
    <w:rsid w:val="000F3BAB"/>
    <w:rsid w:val="001048DD"/>
    <w:rsid w:val="001146E0"/>
    <w:rsid w:val="00117CF6"/>
    <w:rsid w:val="00127306"/>
    <w:rsid w:val="00132249"/>
    <w:rsid w:val="001544DB"/>
    <w:rsid w:val="00154F18"/>
    <w:rsid w:val="00161EC6"/>
    <w:rsid w:val="00180DD4"/>
    <w:rsid w:val="001971E2"/>
    <w:rsid w:val="001C0EA8"/>
    <w:rsid w:val="001D3A57"/>
    <w:rsid w:val="001E2086"/>
    <w:rsid w:val="001E6A59"/>
    <w:rsid w:val="001F1016"/>
    <w:rsid w:val="00203116"/>
    <w:rsid w:val="002225F7"/>
    <w:rsid w:val="002258EC"/>
    <w:rsid w:val="002265F9"/>
    <w:rsid w:val="00226C52"/>
    <w:rsid w:val="0022782A"/>
    <w:rsid w:val="00281405"/>
    <w:rsid w:val="002A1A0F"/>
    <w:rsid w:val="002A7534"/>
    <w:rsid w:val="002C5A88"/>
    <w:rsid w:val="002E3289"/>
    <w:rsid w:val="002F2635"/>
    <w:rsid w:val="002F3E1C"/>
    <w:rsid w:val="002F7D5D"/>
    <w:rsid w:val="003372B5"/>
    <w:rsid w:val="003467F1"/>
    <w:rsid w:val="003609E7"/>
    <w:rsid w:val="0036169B"/>
    <w:rsid w:val="00373560"/>
    <w:rsid w:val="00375E41"/>
    <w:rsid w:val="0037726C"/>
    <w:rsid w:val="0037748B"/>
    <w:rsid w:val="0038361B"/>
    <w:rsid w:val="00396DAE"/>
    <w:rsid w:val="003A4623"/>
    <w:rsid w:val="003A4E84"/>
    <w:rsid w:val="003C37AF"/>
    <w:rsid w:val="003C6C6E"/>
    <w:rsid w:val="003D13BE"/>
    <w:rsid w:val="003E52CE"/>
    <w:rsid w:val="003F12BE"/>
    <w:rsid w:val="003F17BD"/>
    <w:rsid w:val="003F4000"/>
    <w:rsid w:val="003F71A3"/>
    <w:rsid w:val="004114EE"/>
    <w:rsid w:val="004238DC"/>
    <w:rsid w:val="0044414C"/>
    <w:rsid w:val="00450E54"/>
    <w:rsid w:val="0045187C"/>
    <w:rsid w:val="004758CB"/>
    <w:rsid w:val="004859DC"/>
    <w:rsid w:val="00491653"/>
    <w:rsid w:val="00495135"/>
    <w:rsid w:val="00497D02"/>
    <w:rsid w:val="004A4008"/>
    <w:rsid w:val="004D1BFB"/>
    <w:rsid w:val="004D24D4"/>
    <w:rsid w:val="004D5656"/>
    <w:rsid w:val="004D799F"/>
    <w:rsid w:val="004E5B57"/>
    <w:rsid w:val="004F0010"/>
    <w:rsid w:val="004F22CF"/>
    <w:rsid w:val="004F4832"/>
    <w:rsid w:val="004F53C7"/>
    <w:rsid w:val="004F73D9"/>
    <w:rsid w:val="00503B5D"/>
    <w:rsid w:val="0051365B"/>
    <w:rsid w:val="00546147"/>
    <w:rsid w:val="005524C1"/>
    <w:rsid w:val="00570AB4"/>
    <w:rsid w:val="00575584"/>
    <w:rsid w:val="005814C4"/>
    <w:rsid w:val="0059000B"/>
    <w:rsid w:val="005A3671"/>
    <w:rsid w:val="005B09E4"/>
    <w:rsid w:val="005B0E4A"/>
    <w:rsid w:val="005D06B2"/>
    <w:rsid w:val="006072C8"/>
    <w:rsid w:val="00607F20"/>
    <w:rsid w:val="00616462"/>
    <w:rsid w:val="00620093"/>
    <w:rsid w:val="006270EF"/>
    <w:rsid w:val="00634035"/>
    <w:rsid w:val="006359AB"/>
    <w:rsid w:val="00660002"/>
    <w:rsid w:val="0066172E"/>
    <w:rsid w:val="006660EE"/>
    <w:rsid w:val="00680EF8"/>
    <w:rsid w:val="006956A2"/>
    <w:rsid w:val="006B0593"/>
    <w:rsid w:val="006E640B"/>
    <w:rsid w:val="007060F0"/>
    <w:rsid w:val="0072677F"/>
    <w:rsid w:val="00726F45"/>
    <w:rsid w:val="00733265"/>
    <w:rsid w:val="007365C7"/>
    <w:rsid w:val="00746756"/>
    <w:rsid w:val="00763A2A"/>
    <w:rsid w:val="00787267"/>
    <w:rsid w:val="00792140"/>
    <w:rsid w:val="007927A8"/>
    <w:rsid w:val="007B5350"/>
    <w:rsid w:val="007C6477"/>
    <w:rsid w:val="007D4AC2"/>
    <w:rsid w:val="007D577A"/>
    <w:rsid w:val="007E303D"/>
    <w:rsid w:val="00826774"/>
    <w:rsid w:val="0083658B"/>
    <w:rsid w:val="0086162D"/>
    <w:rsid w:val="00870353"/>
    <w:rsid w:val="008757C7"/>
    <w:rsid w:val="00884B70"/>
    <w:rsid w:val="00891426"/>
    <w:rsid w:val="0089156F"/>
    <w:rsid w:val="00897343"/>
    <w:rsid w:val="008A0D53"/>
    <w:rsid w:val="008C6D05"/>
    <w:rsid w:val="008D6636"/>
    <w:rsid w:val="008E0DC8"/>
    <w:rsid w:val="008E38EA"/>
    <w:rsid w:val="008F5AF4"/>
    <w:rsid w:val="008F6C10"/>
    <w:rsid w:val="00907175"/>
    <w:rsid w:val="00914D5D"/>
    <w:rsid w:val="0092679B"/>
    <w:rsid w:val="00937013"/>
    <w:rsid w:val="00937F59"/>
    <w:rsid w:val="00944356"/>
    <w:rsid w:val="00950229"/>
    <w:rsid w:val="0098004F"/>
    <w:rsid w:val="009809A5"/>
    <w:rsid w:val="00981733"/>
    <w:rsid w:val="009939D5"/>
    <w:rsid w:val="009B4107"/>
    <w:rsid w:val="009B5925"/>
    <w:rsid w:val="009C3708"/>
    <w:rsid w:val="009D3073"/>
    <w:rsid w:val="00A000FA"/>
    <w:rsid w:val="00A23235"/>
    <w:rsid w:val="00A337AC"/>
    <w:rsid w:val="00A352F6"/>
    <w:rsid w:val="00A5566E"/>
    <w:rsid w:val="00A63E33"/>
    <w:rsid w:val="00A91FA0"/>
    <w:rsid w:val="00A96B52"/>
    <w:rsid w:val="00AA2884"/>
    <w:rsid w:val="00AB1597"/>
    <w:rsid w:val="00AB375A"/>
    <w:rsid w:val="00AC5CE3"/>
    <w:rsid w:val="00AD38AE"/>
    <w:rsid w:val="00AD7F52"/>
    <w:rsid w:val="00AF15FC"/>
    <w:rsid w:val="00B005A4"/>
    <w:rsid w:val="00B10CB1"/>
    <w:rsid w:val="00B350F1"/>
    <w:rsid w:val="00B36265"/>
    <w:rsid w:val="00B37A8E"/>
    <w:rsid w:val="00B54FF3"/>
    <w:rsid w:val="00B73895"/>
    <w:rsid w:val="00B83A9E"/>
    <w:rsid w:val="00B965C3"/>
    <w:rsid w:val="00BA3D5D"/>
    <w:rsid w:val="00BA3F0D"/>
    <w:rsid w:val="00BD25CF"/>
    <w:rsid w:val="00BD5610"/>
    <w:rsid w:val="00C01ADE"/>
    <w:rsid w:val="00C31F13"/>
    <w:rsid w:val="00C37AE5"/>
    <w:rsid w:val="00C40607"/>
    <w:rsid w:val="00C452D5"/>
    <w:rsid w:val="00C6057D"/>
    <w:rsid w:val="00C637B0"/>
    <w:rsid w:val="00C81067"/>
    <w:rsid w:val="00C82AB5"/>
    <w:rsid w:val="00C922B7"/>
    <w:rsid w:val="00C93E37"/>
    <w:rsid w:val="00C96C57"/>
    <w:rsid w:val="00CA4417"/>
    <w:rsid w:val="00CC42B6"/>
    <w:rsid w:val="00CC7740"/>
    <w:rsid w:val="00CE774A"/>
    <w:rsid w:val="00CF0413"/>
    <w:rsid w:val="00CF524C"/>
    <w:rsid w:val="00CF7C41"/>
    <w:rsid w:val="00D14FCD"/>
    <w:rsid w:val="00D15389"/>
    <w:rsid w:val="00D33D3B"/>
    <w:rsid w:val="00D3689C"/>
    <w:rsid w:val="00D418BF"/>
    <w:rsid w:val="00D57DA5"/>
    <w:rsid w:val="00D629A9"/>
    <w:rsid w:val="00D714E9"/>
    <w:rsid w:val="00D961A0"/>
    <w:rsid w:val="00DB1F24"/>
    <w:rsid w:val="00DC4692"/>
    <w:rsid w:val="00DC6951"/>
    <w:rsid w:val="00DE1197"/>
    <w:rsid w:val="00DF07D9"/>
    <w:rsid w:val="00DF540C"/>
    <w:rsid w:val="00E32EE0"/>
    <w:rsid w:val="00E36C64"/>
    <w:rsid w:val="00E81D85"/>
    <w:rsid w:val="00E84635"/>
    <w:rsid w:val="00E97418"/>
    <w:rsid w:val="00E97E67"/>
    <w:rsid w:val="00EA74BB"/>
    <w:rsid w:val="00EA7644"/>
    <w:rsid w:val="00ED152D"/>
    <w:rsid w:val="00ED7FF2"/>
    <w:rsid w:val="00EE3557"/>
    <w:rsid w:val="00EE7E67"/>
    <w:rsid w:val="00EF326B"/>
    <w:rsid w:val="00EF3FCD"/>
    <w:rsid w:val="00F14C0C"/>
    <w:rsid w:val="00F27E45"/>
    <w:rsid w:val="00F45922"/>
    <w:rsid w:val="00F462A9"/>
    <w:rsid w:val="00F52E05"/>
    <w:rsid w:val="00F56EAF"/>
    <w:rsid w:val="00F67239"/>
    <w:rsid w:val="00F719D5"/>
    <w:rsid w:val="00F7625D"/>
    <w:rsid w:val="00FA0F64"/>
    <w:rsid w:val="00FA2FB1"/>
    <w:rsid w:val="00FB21DF"/>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6B0593"/>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6B0593"/>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21C2-951A-466E-A2E4-EB83CE66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17</cp:revision>
  <cp:lastPrinted>2019-03-10T20:03:00Z</cp:lastPrinted>
  <dcterms:created xsi:type="dcterms:W3CDTF">2019-03-10T20:06:00Z</dcterms:created>
  <dcterms:modified xsi:type="dcterms:W3CDTF">2019-03-22T13:04:00Z</dcterms:modified>
</cp:coreProperties>
</file>