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2C3551" w:rsidRDefault="00034F45" w:rsidP="00610F31">
      <w:pPr>
        <w:spacing w:after="0"/>
        <w:jc w:val="center"/>
        <w:rPr>
          <w:rFonts w:cstheme="minorHAnsi"/>
        </w:rPr>
      </w:pPr>
      <w:bookmarkStart w:id="0" w:name="_Toc131478034"/>
      <w:bookmarkStart w:id="1" w:name="_Toc152405707"/>
      <w:bookmarkStart w:id="2" w:name="_Toc162254119"/>
      <w:r w:rsidRPr="002C3551">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2C3551" w:rsidRDefault="00610F31" w:rsidP="00610F31">
      <w:pPr>
        <w:spacing w:after="0"/>
        <w:jc w:val="center"/>
        <w:rPr>
          <w:rFonts w:cstheme="minorHAnsi"/>
          <w:b/>
          <w:color w:val="625371"/>
          <w:sz w:val="40"/>
          <w:szCs w:val="40"/>
        </w:rPr>
      </w:pPr>
    </w:p>
    <w:p w14:paraId="7BA13B52" w14:textId="1E0D2CCE" w:rsidR="00072D46" w:rsidRPr="002C3551" w:rsidRDefault="00072D46" w:rsidP="00610F31">
      <w:pPr>
        <w:spacing w:after="0"/>
        <w:jc w:val="center"/>
        <w:rPr>
          <w:rFonts w:cstheme="minorHAnsi"/>
          <w:b/>
          <w:color w:val="C63A2B"/>
          <w:sz w:val="72"/>
          <w:szCs w:val="72"/>
        </w:rPr>
      </w:pPr>
      <w:r w:rsidRPr="002C3551">
        <w:rPr>
          <w:rFonts w:cstheme="minorHAnsi"/>
          <w:b/>
          <w:color w:val="625371"/>
          <w:sz w:val="72"/>
          <w:szCs w:val="72"/>
        </w:rPr>
        <w:t xml:space="preserve">Teacher’s </w:t>
      </w:r>
      <w:r w:rsidR="009531CA" w:rsidRPr="002C3551">
        <w:rPr>
          <w:rFonts w:cstheme="minorHAnsi"/>
          <w:b/>
          <w:color w:val="625371"/>
          <w:sz w:val="72"/>
          <w:szCs w:val="72"/>
        </w:rPr>
        <w:t>Guide</w:t>
      </w:r>
    </w:p>
    <w:p w14:paraId="2A3A42F0" w14:textId="77777777" w:rsidR="009531CA" w:rsidRPr="002C3551" w:rsidRDefault="009531CA" w:rsidP="00610F31">
      <w:pPr>
        <w:spacing w:after="0"/>
        <w:jc w:val="center"/>
        <w:rPr>
          <w:rFonts w:cstheme="minorHAnsi"/>
          <w:b/>
          <w:color w:val="C63A2B"/>
          <w:sz w:val="56"/>
          <w:szCs w:val="56"/>
        </w:rPr>
      </w:pPr>
    </w:p>
    <w:p w14:paraId="4C62AAD6" w14:textId="3FC8C484" w:rsidR="00952A78" w:rsidRPr="002C3551" w:rsidRDefault="00DE7DF0" w:rsidP="00B777E5">
      <w:pPr>
        <w:spacing w:after="0"/>
        <w:jc w:val="center"/>
        <w:rPr>
          <w:rFonts w:cstheme="minorHAnsi"/>
          <w:b/>
          <w:sz w:val="52"/>
          <w:szCs w:val="52"/>
        </w:rPr>
      </w:pPr>
      <w:r>
        <w:rPr>
          <w:rFonts w:cstheme="minorHAnsi"/>
          <w:b/>
          <w:sz w:val="52"/>
          <w:szCs w:val="52"/>
        </w:rPr>
        <w:t>Crystal Caves</w:t>
      </w:r>
    </w:p>
    <w:p w14:paraId="10E58644" w14:textId="77777777" w:rsidR="00B777E5" w:rsidRPr="002C3551" w:rsidRDefault="00B777E5" w:rsidP="00B777E5">
      <w:pPr>
        <w:spacing w:after="0"/>
        <w:jc w:val="center"/>
        <w:rPr>
          <w:rFonts w:cstheme="minorHAnsi"/>
          <w:b/>
          <w:sz w:val="52"/>
          <w:szCs w:val="52"/>
        </w:rPr>
      </w:pPr>
    </w:p>
    <w:p w14:paraId="6444BC9D" w14:textId="43D5232E" w:rsidR="00034F45" w:rsidRPr="002C3551" w:rsidRDefault="006219BC" w:rsidP="00610F31">
      <w:pPr>
        <w:spacing w:after="0"/>
        <w:jc w:val="center"/>
        <w:rPr>
          <w:rFonts w:cstheme="minorHAnsi"/>
          <w:b/>
          <w:i/>
          <w:sz w:val="52"/>
          <w:szCs w:val="52"/>
        </w:rPr>
      </w:pPr>
      <w:r w:rsidRPr="002C3551">
        <w:rPr>
          <w:rFonts w:cstheme="minorHAnsi"/>
          <w:b/>
          <w:i/>
          <w:sz w:val="52"/>
          <w:szCs w:val="52"/>
        </w:rPr>
        <w:t>February</w:t>
      </w:r>
      <w:r w:rsidR="00EB613A" w:rsidRPr="002C3551">
        <w:rPr>
          <w:rFonts w:cstheme="minorHAnsi"/>
          <w:b/>
          <w:i/>
          <w:sz w:val="52"/>
          <w:szCs w:val="52"/>
        </w:rPr>
        <w:t xml:space="preserve"> 20</w:t>
      </w:r>
      <w:r w:rsidRPr="002C3551">
        <w:rPr>
          <w:rFonts w:cstheme="minorHAnsi"/>
          <w:b/>
          <w:i/>
          <w:sz w:val="52"/>
          <w:szCs w:val="52"/>
        </w:rPr>
        <w:t>20</w:t>
      </w:r>
    </w:p>
    <w:p w14:paraId="7C059B14" w14:textId="62276F6A" w:rsidR="00610F31" w:rsidRPr="002C3551" w:rsidRDefault="00602906" w:rsidP="00610F31">
      <w:pPr>
        <w:spacing w:after="0"/>
        <w:jc w:val="center"/>
        <w:rPr>
          <w:rFonts w:cstheme="minorHAnsi"/>
          <w:b/>
          <w:sz w:val="48"/>
          <w:szCs w:val="48"/>
        </w:rPr>
      </w:pPr>
      <w:r w:rsidRPr="002C3551">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01424E"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2C3551" w:rsidRDefault="00034F45" w:rsidP="00306E26">
      <w:pPr>
        <w:spacing w:after="240"/>
        <w:jc w:val="center"/>
        <w:rPr>
          <w:rFonts w:cstheme="minorHAnsi"/>
          <w:b/>
          <w:sz w:val="44"/>
          <w:szCs w:val="32"/>
        </w:rPr>
      </w:pPr>
      <w:r w:rsidRPr="002C3551">
        <w:rPr>
          <w:rFonts w:cstheme="minorHAnsi"/>
          <w:b/>
          <w:sz w:val="44"/>
          <w:szCs w:val="32"/>
        </w:rPr>
        <w:t>Table of Contents</w:t>
      </w:r>
    </w:p>
    <w:p w14:paraId="046CA10F" w14:textId="57377069" w:rsidR="001D53AA" w:rsidRPr="002C3551" w:rsidRDefault="00DF438C" w:rsidP="00CB1952">
      <w:pPr>
        <w:pStyle w:val="TOC1"/>
      </w:pPr>
      <w:hyperlink w:anchor="_Anticipation_Guide" w:history="1">
        <w:r w:rsidR="001D53AA" w:rsidRPr="002C3551">
          <w:rPr>
            <w:rStyle w:val="Hyperlink"/>
            <w:rFonts w:asciiTheme="minorHAnsi" w:hAnsiTheme="minorHAnsi" w:cstheme="minorHAnsi"/>
          </w:rPr>
          <w:t>Anticipation Guide</w:t>
        </w:r>
        <w:r w:rsidR="00970A10" w:rsidRPr="002C3551">
          <w:rPr>
            <w:rStyle w:val="Hyperlink"/>
            <w:rFonts w:asciiTheme="minorHAnsi" w:hAnsiTheme="minorHAnsi" w:cstheme="minorHAnsi"/>
          </w:rPr>
          <w:t xml:space="preserve"> </w:t>
        </w:r>
        <w:r w:rsidR="001D53AA" w:rsidRPr="002C3551">
          <w:rPr>
            <w:webHidden/>
          </w:rPr>
          <w:tab/>
        </w:r>
      </w:hyperlink>
      <w:r w:rsidR="00E917BF" w:rsidRPr="002C3551">
        <w:t>2</w:t>
      </w:r>
    </w:p>
    <w:p w14:paraId="13B2A179" w14:textId="3EC78A59" w:rsidR="00BB4C5C" w:rsidRPr="002C3551" w:rsidRDefault="006F1DF6" w:rsidP="00E917BF">
      <w:pPr>
        <w:spacing w:after="0"/>
        <w:ind w:left="720"/>
      </w:pPr>
      <w:r w:rsidRPr="002C3551">
        <w:rPr>
          <w:rFonts w:cstheme="minorHAnsi"/>
        </w:rPr>
        <w:t>Activate</w:t>
      </w:r>
      <w:r w:rsidR="00BB4C5C" w:rsidRPr="002C3551">
        <w:rPr>
          <w:rFonts w:cstheme="minorHAnsi"/>
        </w:rPr>
        <w:t xml:space="preserve"> </w:t>
      </w:r>
      <w:r w:rsidR="00D00CA0" w:rsidRPr="002C3551">
        <w:rPr>
          <w:rFonts w:cstheme="minorHAnsi"/>
        </w:rPr>
        <w:t xml:space="preserve">students’ </w:t>
      </w:r>
      <w:r w:rsidR="00BB4C5C" w:rsidRPr="002C3551">
        <w:rPr>
          <w:rFonts w:cstheme="minorHAnsi"/>
        </w:rPr>
        <w:t xml:space="preserve">prior knowledge and engage </w:t>
      </w:r>
      <w:r w:rsidR="00D00CA0" w:rsidRPr="002C3551">
        <w:rPr>
          <w:rFonts w:cstheme="minorHAnsi"/>
        </w:rPr>
        <w:t xml:space="preserve">them </w:t>
      </w:r>
      <w:r w:rsidR="00BB4C5C" w:rsidRPr="002C3551">
        <w:rPr>
          <w:rFonts w:cstheme="minorHAnsi"/>
        </w:rPr>
        <w:t xml:space="preserve">before </w:t>
      </w:r>
      <w:r w:rsidR="00CF2CDD" w:rsidRPr="002C3551">
        <w:rPr>
          <w:rFonts w:cstheme="minorHAnsi"/>
        </w:rPr>
        <w:t>they read the article.</w:t>
      </w:r>
    </w:p>
    <w:p w14:paraId="0C23409A" w14:textId="3CEA9983" w:rsidR="001D53AA" w:rsidRPr="002C3551" w:rsidRDefault="00DF438C" w:rsidP="00CB1952">
      <w:pPr>
        <w:pStyle w:val="TOC1"/>
        <w:rPr>
          <w:rFonts w:eastAsiaTheme="minorEastAsia" w:cstheme="minorBidi"/>
          <w:sz w:val="22"/>
          <w:szCs w:val="22"/>
        </w:rPr>
      </w:pPr>
      <w:hyperlink w:anchor="_Student_Reading_Comprehension_1" w:history="1">
        <w:r w:rsidR="001D53AA" w:rsidRPr="002C3551">
          <w:rPr>
            <w:rStyle w:val="Hyperlink"/>
            <w:rFonts w:asciiTheme="minorHAnsi" w:hAnsiTheme="minorHAnsi" w:cstheme="minorHAnsi"/>
          </w:rPr>
          <w:t>Reading Comprehension Questions</w:t>
        </w:r>
        <w:r w:rsidR="001D53AA" w:rsidRPr="002C3551">
          <w:rPr>
            <w:webHidden/>
          </w:rPr>
          <w:tab/>
        </w:r>
      </w:hyperlink>
      <w:r w:rsidR="00E917BF" w:rsidRPr="002C3551">
        <w:t>3</w:t>
      </w:r>
    </w:p>
    <w:p w14:paraId="58B8DA6A" w14:textId="4BEF254B" w:rsidR="0012658F" w:rsidRPr="002C3551" w:rsidRDefault="00D00CA0" w:rsidP="00E917BF">
      <w:pPr>
        <w:spacing w:after="0"/>
        <w:ind w:left="720"/>
      </w:pPr>
      <w:r w:rsidRPr="002C3551">
        <w:rPr>
          <w:rFonts w:cstheme="minorHAnsi"/>
        </w:rPr>
        <w:t>These</w:t>
      </w:r>
      <w:r w:rsidR="0012658F" w:rsidRPr="002C3551">
        <w:rPr>
          <w:rFonts w:cstheme="minorHAnsi"/>
        </w:rPr>
        <w:t xml:space="preserve"> </w:t>
      </w:r>
      <w:r w:rsidRPr="002C3551">
        <w:rPr>
          <w:rFonts w:cstheme="minorHAnsi"/>
        </w:rPr>
        <w:t xml:space="preserve">questions </w:t>
      </w:r>
      <w:r w:rsidR="0012658F" w:rsidRPr="002C3551">
        <w:rPr>
          <w:rFonts w:cstheme="minorHAnsi"/>
        </w:rPr>
        <w:t>are designed</w:t>
      </w:r>
      <w:r w:rsidRPr="002C3551">
        <w:rPr>
          <w:rFonts w:cstheme="minorHAnsi"/>
        </w:rPr>
        <w:t xml:space="preserve"> </w:t>
      </w:r>
      <w:r w:rsidR="0012658F" w:rsidRPr="002C3551">
        <w:rPr>
          <w:rFonts w:cstheme="minorHAnsi"/>
        </w:rPr>
        <w:t xml:space="preserve">to </w:t>
      </w:r>
      <w:r w:rsidRPr="002C3551">
        <w:rPr>
          <w:rFonts w:cstheme="minorHAnsi"/>
        </w:rPr>
        <w:t xml:space="preserve">help students read the article (and graphics) carefully. They can help </w:t>
      </w:r>
      <w:r w:rsidR="0012658F" w:rsidRPr="002C3551">
        <w:rPr>
          <w:rFonts w:cstheme="minorHAnsi"/>
        </w:rPr>
        <w:t xml:space="preserve">the teacher </w:t>
      </w:r>
      <w:r w:rsidRPr="002C3551">
        <w:rPr>
          <w:rFonts w:cstheme="minorHAnsi"/>
        </w:rPr>
        <w:t>assess</w:t>
      </w:r>
      <w:r w:rsidR="0012658F" w:rsidRPr="002C3551">
        <w:rPr>
          <w:rFonts w:cstheme="minorHAnsi"/>
        </w:rPr>
        <w:t xml:space="preserve"> how well students understand the </w:t>
      </w:r>
      <w:r w:rsidRPr="002C3551">
        <w:rPr>
          <w:rFonts w:cstheme="minorHAnsi"/>
        </w:rPr>
        <w:t>content</w:t>
      </w:r>
      <w:r w:rsidR="0012658F" w:rsidRPr="002C3551">
        <w:rPr>
          <w:rFonts w:cstheme="minorHAnsi"/>
        </w:rPr>
        <w:t xml:space="preserve"> and help direct </w:t>
      </w:r>
      <w:r w:rsidRPr="002C3551">
        <w:rPr>
          <w:rFonts w:cstheme="minorHAnsi"/>
        </w:rPr>
        <w:t xml:space="preserve">the need for </w:t>
      </w:r>
      <w:r w:rsidR="0012658F" w:rsidRPr="002C3551">
        <w:rPr>
          <w:rFonts w:cstheme="minorHAnsi"/>
        </w:rPr>
        <w:t>follow-up discussion</w:t>
      </w:r>
      <w:r w:rsidRPr="002C3551">
        <w:rPr>
          <w:rFonts w:cstheme="minorHAnsi"/>
        </w:rPr>
        <w:t>s and/or activities.</w:t>
      </w:r>
      <w:r w:rsidR="00946680" w:rsidRPr="002C3551">
        <w:rPr>
          <w:rFonts w:cstheme="minorHAnsi"/>
        </w:rPr>
        <w:t xml:space="preserve"> You’ll</w:t>
      </w:r>
      <w:r w:rsidR="00602906" w:rsidRPr="002C3551">
        <w:rPr>
          <w:rFonts w:cstheme="minorHAnsi"/>
        </w:rPr>
        <w:t xml:space="preserve"> find the questions ordered in increasing difficulty</w:t>
      </w:r>
      <w:r w:rsidR="00946680" w:rsidRPr="002C3551">
        <w:rPr>
          <w:rFonts w:cstheme="minorHAnsi"/>
        </w:rPr>
        <w:t xml:space="preserve">. </w:t>
      </w:r>
    </w:p>
    <w:p w14:paraId="6103F1FA" w14:textId="63DE4C6D" w:rsidR="001D53AA" w:rsidRPr="002C3551" w:rsidRDefault="00DF438C" w:rsidP="00CB1952">
      <w:pPr>
        <w:pStyle w:val="TOC1"/>
      </w:pPr>
      <w:hyperlink w:anchor="_Graphic_Organizer" w:history="1">
        <w:r w:rsidR="001D53AA" w:rsidRPr="002C3551">
          <w:rPr>
            <w:rStyle w:val="Hyperlink"/>
            <w:rFonts w:asciiTheme="minorHAnsi" w:hAnsiTheme="minorHAnsi" w:cstheme="minorHAnsi"/>
          </w:rPr>
          <w:t>Graphic Organizer</w:t>
        </w:r>
        <w:r w:rsidR="001D53AA" w:rsidRPr="002C3551">
          <w:rPr>
            <w:webHidden/>
          </w:rPr>
          <w:tab/>
        </w:r>
        <w:r w:rsidR="00E917BF" w:rsidRPr="002C3551">
          <w:rPr>
            <w:webHidden/>
          </w:rPr>
          <w:t>5</w:t>
        </w:r>
      </w:hyperlink>
    </w:p>
    <w:p w14:paraId="3A8B6C39" w14:textId="5FB51BC0" w:rsidR="00D00CA0" w:rsidRPr="002C3551" w:rsidRDefault="00D00CA0" w:rsidP="00E917BF">
      <w:pPr>
        <w:spacing w:after="0"/>
        <w:ind w:left="720"/>
      </w:pPr>
      <w:r w:rsidRPr="002C3551">
        <w:rPr>
          <w:rFonts w:cstheme="minorHAnsi"/>
        </w:rPr>
        <w:t>This</w:t>
      </w:r>
      <w:r w:rsidRPr="002C3551">
        <w:rPr>
          <w:rFonts w:cstheme="minorHAnsi"/>
          <w:b/>
        </w:rPr>
        <w:t xml:space="preserve"> </w:t>
      </w:r>
      <w:r w:rsidRPr="002C3551">
        <w:rPr>
          <w:rFonts w:cstheme="minorHAnsi"/>
        </w:rPr>
        <w:t>helps students locate and analyze information from the article. Students should use their own words and not copy entire sentences from the article. Encourage the use of bullet points.</w:t>
      </w:r>
    </w:p>
    <w:p w14:paraId="47835759" w14:textId="02C51090" w:rsidR="00CF2CDD" w:rsidRPr="002C3551" w:rsidRDefault="00DF438C" w:rsidP="00CB1952">
      <w:pPr>
        <w:pStyle w:val="TOC1"/>
        <w:rPr>
          <w:rFonts w:eastAsiaTheme="minorEastAsia" w:cstheme="minorBidi"/>
          <w:iCs/>
          <w:sz w:val="22"/>
          <w:szCs w:val="22"/>
        </w:rPr>
      </w:pPr>
      <w:hyperlink w:anchor="_Answers_to_Reading" w:history="1">
        <w:r w:rsidR="00CF2CDD" w:rsidRPr="002C3551">
          <w:rPr>
            <w:rStyle w:val="Hyperlink"/>
            <w:rFonts w:asciiTheme="minorHAnsi" w:hAnsiTheme="minorHAnsi" w:cstheme="minorHAnsi"/>
          </w:rPr>
          <w:t>An</w:t>
        </w:r>
        <w:r w:rsidR="00CF2CDD" w:rsidRPr="002C3551">
          <w:rPr>
            <w:rStyle w:val="Hyperlink"/>
            <w:rFonts w:asciiTheme="minorHAnsi" w:hAnsiTheme="minorHAnsi" w:cstheme="minorHAnsi"/>
          </w:rPr>
          <w:t>s</w:t>
        </w:r>
        <w:r w:rsidR="00CF2CDD" w:rsidRPr="002C3551">
          <w:rPr>
            <w:rStyle w:val="Hyperlink"/>
            <w:rFonts w:asciiTheme="minorHAnsi" w:hAnsiTheme="minorHAnsi" w:cstheme="minorHAnsi"/>
          </w:rPr>
          <w:t>w</w:t>
        </w:r>
        <w:r w:rsidR="00CF2CDD" w:rsidRPr="002C3551">
          <w:rPr>
            <w:rStyle w:val="Hyperlink"/>
            <w:rFonts w:asciiTheme="minorHAnsi" w:hAnsiTheme="minorHAnsi" w:cstheme="minorHAnsi"/>
          </w:rPr>
          <w:t>ers</w:t>
        </w:r>
        <w:r w:rsidR="00CF2CDD" w:rsidRPr="002C3551">
          <w:rPr>
            <w:webHidden/>
          </w:rPr>
          <w:tab/>
        </w:r>
        <w:r w:rsidR="00E917BF" w:rsidRPr="002C3551">
          <w:rPr>
            <w:webHidden/>
          </w:rPr>
          <w:t>6</w:t>
        </w:r>
      </w:hyperlink>
    </w:p>
    <w:p w14:paraId="6E9F569C" w14:textId="0CA306C9" w:rsidR="00CF2CDD" w:rsidRPr="002C3551" w:rsidRDefault="00F54EDA" w:rsidP="00E917BF">
      <w:pPr>
        <w:spacing w:after="0"/>
        <w:ind w:left="720"/>
      </w:pPr>
      <w:r w:rsidRPr="002C3551">
        <w:rPr>
          <w:rStyle w:val="Hyperlink"/>
          <w:color w:val="auto"/>
          <w:u w:val="none"/>
        </w:rPr>
        <w:t>Access the answers to r</w:t>
      </w:r>
      <w:r w:rsidR="00D00CA0" w:rsidRPr="002C3551">
        <w:rPr>
          <w:rStyle w:val="Hyperlink"/>
          <w:color w:val="auto"/>
          <w:u w:val="none"/>
        </w:rPr>
        <w:t>eading comprehension questions and a rubric to assess the graphic organizer.</w:t>
      </w:r>
    </w:p>
    <w:p w14:paraId="73857104" w14:textId="1D12DEBB" w:rsidR="005C3BC6" w:rsidRPr="002C3551" w:rsidRDefault="00DF438C" w:rsidP="00CB1952">
      <w:pPr>
        <w:pStyle w:val="TOC1"/>
      </w:pPr>
      <w:hyperlink w:anchor="_Additional_Resources_1" w:history="1">
        <w:r w:rsidR="005C3BC6" w:rsidRPr="002C3551">
          <w:rPr>
            <w:rStyle w:val="Hyperlink"/>
            <w:rFonts w:asciiTheme="minorHAnsi" w:hAnsiTheme="minorHAnsi" w:cstheme="minorHAnsi"/>
          </w:rPr>
          <w:t>Additional Resources</w:t>
        </w:r>
        <w:r w:rsidR="001D53AA" w:rsidRPr="002C3551">
          <w:rPr>
            <w:webHidden/>
          </w:rPr>
          <w:tab/>
        </w:r>
        <w:r w:rsidR="00E917BF" w:rsidRPr="002C3551">
          <w:rPr>
            <w:webHidden/>
          </w:rPr>
          <w:t>9</w:t>
        </w:r>
      </w:hyperlink>
    </w:p>
    <w:p w14:paraId="583F7699" w14:textId="52A06C0E" w:rsidR="00FA27D7" w:rsidRPr="002C3551" w:rsidRDefault="005B6F3A" w:rsidP="00E917BF">
      <w:pPr>
        <w:spacing w:after="0"/>
        <w:ind w:left="720"/>
        <w:rPr>
          <w:rFonts w:eastAsiaTheme="minorEastAsia"/>
        </w:rPr>
      </w:pPr>
      <w:r w:rsidRPr="002C3551">
        <w:t xml:space="preserve">Here you will </w:t>
      </w:r>
      <w:r w:rsidR="005C3BC6" w:rsidRPr="002C3551">
        <w:t>f</w:t>
      </w:r>
      <w:r w:rsidRPr="002C3551">
        <w:t>i</w:t>
      </w:r>
      <w:r w:rsidR="005C3BC6" w:rsidRPr="002C3551">
        <w:t>nd additi</w:t>
      </w:r>
      <w:r w:rsidRPr="002C3551">
        <w:t>o</w:t>
      </w:r>
      <w:r w:rsidR="005C3BC6" w:rsidRPr="002C3551">
        <w:t>nal l</w:t>
      </w:r>
      <w:r w:rsidRPr="002C3551">
        <w:t>abs, simu</w:t>
      </w:r>
      <w:r w:rsidR="005C3BC6" w:rsidRPr="002C3551">
        <w:t xml:space="preserve">lations, lessons, and project ideas that you can use </w:t>
      </w:r>
      <w:r w:rsidR="005C3BC6" w:rsidRPr="002C3551">
        <w:rPr>
          <w:rFonts w:cstheme="minorHAnsi"/>
        </w:rPr>
        <w:t>with</w:t>
      </w:r>
      <w:r w:rsidRPr="002C3551">
        <w:t xml:space="preserve"> your students alongside </w:t>
      </w:r>
      <w:r w:rsidR="005C3BC6" w:rsidRPr="002C3551">
        <w:t>this article.</w:t>
      </w:r>
      <w:r w:rsidR="00034F45" w:rsidRPr="002C3551">
        <w:rPr>
          <w:rFonts w:cstheme="minorHAnsi"/>
        </w:rPr>
        <w:fldChar w:fldCharType="begin"/>
      </w:r>
      <w:r w:rsidR="00034F45" w:rsidRPr="002C3551">
        <w:rPr>
          <w:rFonts w:cstheme="minorHAnsi"/>
        </w:rPr>
        <w:instrText xml:space="preserve"> TOC \o "1-3" \h \z \u </w:instrText>
      </w:r>
      <w:r w:rsidR="00034F45" w:rsidRPr="002C3551">
        <w:rPr>
          <w:rFonts w:cstheme="minorHAnsi"/>
        </w:rPr>
        <w:fldChar w:fldCharType="separate"/>
      </w:r>
    </w:p>
    <w:p w14:paraId="7AD96070" w14:textId="452FEA4B" w:rsidR="00034F45" w:rsidRPr="002C3551" w:rsidRDefault="00034F45" w:rsidP="00CB1952">
      <w:pPr>
        <w:pStyle w:val="TOC1"/>
        <w:rPr>
          <w:rFonts w:eastAsiaTheme="minorEastAsia" w:cstheme="minorBidi"/>
          <w:sz w:val="22"/>
          <w:szCs w:val="22"/>
        </w:rPr>
      </w:pPr>
      <w:r w:rsidRPr="002C3551">
        <w:rPr>
          <w:rFonts w:cstheme="minorHAnsi"/>
          <w:sz w:val="28"/>
          <w:szCs w:val="28"/>
        </w:rPr>
        <w:fldChar w:fldCharType="end"/>
      </w:r>
      <w:bookmarkStart w:id="3" w:name="_Toc212568386"/>
      <w:r w:rsidR="001D53AA" w:rsidRPr="002C3551">
        <w:fldChar w:fldCharType="begin"/>
      </w:r>
      <w:r w:rsidR="00C0444B">
        <w:instrText>HYPERLINK  \l "_Chemistry_Concepts,_Standards,"</w:instrText>
      </w:r>
      <w:r w:rsidR="001D53AA" w:rsidRPr="002C3551">
        <w:fldChar w:fldCharType="separate"/>
      </w:r>
      <w:r w:rsidR="001D53AA" w:rsidRPr="002C3551">
        <w:rPr>
          <w:rStyle w:val="Hyperlink"/>
          <w:rFonts w:asciiTheme="minorHAnsi" w:hAnsiTheme="minorHAnsi" w:cstheme="minorHAnsi"/>
        </w:rPr>
        <w:t>Chemistry Concepts</w:t>
      </w:r>
      <w:r w:rsidR="00C60734" w:rsidRPr="002C3551">
        <w:rPr>
          <w:rStyle w:val="Hyperlink"/>
          <w:rFonts w:asciiTheme="minorHAnsi" w:hAnsiTheme="minorHAnsi" w:cstheme="minorHAnsi"/>
        </w:rPr>
        <w:t xml:space="preserve">, </w:t>
      </w:r>
      <w:r w:rsidR="005C3BC6" w:rsidRPr="002C3551">
        <w:rPr>
          <w:rStyle w:val="Hyperlink"/>
          <w:rFonts w:asciiTheme="minorHAnsi" w:hAnsiTheme="minorHAnsi" w:cstheme="minorHAnsi"/>
        </w:rPr>
        <w:t>Standard</w:t>
      </w:r>
      <w:r w:rsidR="00C60734" w:rsidRPr="002C3551">
        <w:rPr>
          <w:rStyle w:val="Hyperlink"/>
          <w:rFonts w:asciiTheme="minorHAnsi" w:hAnsiTheme="minorHAnsi" w:cstheme="minorHAnsi"/>
        </w:rPr>
        <w:t>s</w:t>
      </w:r>
      <w:r w:rsidR="003647C5" w:rsidRPr="002C3551">
        <w:rPr>
          <w:rStyle w:val="Hyperlink"/>
          <w:rFonts w:asciiTheme="minorHAnsi" w:hAnsiTheme="minorHAnsi" w:cstheme="minorHAnsi"/>
        </w:rPr>
        <w:t>,</w:t>
      </w:r>
      <w:r w:rsidR="00C60734" w:rsidRPr="002C3551">
        <w:rPr>
          <w:rStyle w:val="Hyperlink"/>
          <w:rFonts w:asciiTheme="minorHAnsi" w:hAnsiTheme="minorHAnsi" w:cstheme="minorHAnsi"/>
        </w:rPr>
        <w:t xml:space="preserve"> and Teaching Strategie</w:t>
      </w:r>
      <w:r w:rsidR="005C3BC6" w:rsidRPr="002C3551">
        <w:rPr>
          <w:rStyle w:val="Hyperlink"/>
          <w:rFonts w:asciiTheme="minorHAnsi" w:hAnsiTheme="minorHAnsi" w:cstheme="minorHAnsi"/>
        </w:rPr>
        <w:t>s</w:t>
      </w:r>
      <w:r w:rsidR="001D53AA" w:rsidRPr="002C3551">
        <w:rPr>
          <w:webHidden/>
        </w:rPr>
        <w:tab/>
      </w:r>
      <w:r w:rsidR="00E917BF" w:rsidRPr="002C3551">
        <w:rPr>
          <w:webHidden/>
        </w:rPr>
        <w:t>10</w:t>
      </w:r>
      <w:r w:rsidR="001D53AA" w:rsidRPr="002C3551">
        <w:fldChar w:fldCharType="end"/>
      </w:r>
      <w:r w:rsidR="006E46EE" w:rsidRPr="002C3551">
        <w:rPr>
          <w:rFonts w:cstheme="minorHAnsi"/>
        </w:rPr>
        <w:br w:type="page"/>
      </w:r>
    </w:p>
    <w:p w14:paraId="0055A034" w14:textId="4F1485E3" w:rsidR="00034F45" w:rsidRPr="002C3551"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2C3551" w:rsidRDefault="004B797C" w:rsidP="00AE5A63">
      <w:pPr>
        <w:pStyle w:val="Heading1"/>
        <w:rPr>
          <w:rFonts w:asciiTheme="minorHAnsi" w:hAnsiTheme="minorHAnsi" w:cstheme="minorHAnsi"/>
          <w:sz w:val="2"/>
        </w:rPr>
      </w:pPr>
      <w:r w:rsidRPr="002C3551">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2C3551">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20E75CC"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2C3551">
        <w:rPr>
          <w:rFonts w:asciiTheme="minorHAnsi" w:hAnsiTheme="minorHAnsi" w:cstheme="minorHAnsi"/>
        </w:rPr>
        <w:t>Anticipation Guide</w:t>
      </w:r>
      <w:bookmarkEnd w:id="5"/>
      <w:bookmarkEnd w:id="6"/>
    </w:p>
    <w:p w14:paraId="2F060D05" w14:textId="77777777" w:rsidR="002A7E32" w:rsidRPr="002A7E32" w:rsidRDefault="002A7E32" w:rsidP="002A7E32">
      <w:pPr>
        <w:rPr>
          <w:rFonts w:cstheme="minorHAnsi"/>
        </w:rPr>
      </w:pPr>
      <w:bookmarkStart w:id="7" w:name="_Student_Reading_Comprehension"/>
      <w:bookmarkStart w:id="8" w:name="_Toc7182678"/>
      <w:bookmarkEnd w:id="7"/>
      <w:r w:rsidRPr="002A7E32">
        <w:rPr>
          <w:rFonts w:cstheme="minorHAnsi"/>
          <w:b/>
          <w:bCs/>
        </w:rPr>
        <w:t xml:space="preserve">Directions: </w:t>
      </w:r>
      <w:r w:rsidRPr="002A7E32">
        <w:rPr>
          <w:rFonts w:cstheme="minorHAnsi"/>
          <w:b/>
          <w:i/>
        </w:rPr>
        <w:t>Before reading the article</w:t>
      </w:r>
      <w:r w:rsidRPr="002A7E32">
        <w:rPr>
          <w:rFonts w:cstheme="minorHAnsi"/>
          <w:b/>
        </w:rPr>
        <w:t>,</w:t>
      </w:r>
      <w:r w:rsidRPr="002A7E32">
        <w:rPr>
          <w:rFonts w:cstheme="minorHAnsi"/>
        </w:rPr>
        <w:t xml:space="preserve"> in the first column, write “A” or “D,” indicating your </w:t>
      </w:r>
      <w:r w:rsidRPr="002A7E32">
        <w:rPr>
          <w:rFonts w:cstheme="minorHAnsi"/>
          <w:b/>
          <w:u w:val="single"/>
        </w:rPr>
        <w:t>A</w:t>
      </w:r>
      <w:r w:rsidRPr="002A7E32">
        <w:rPr>
          <w:rFonts w:cstheme="minorHAnsi"/>
        </w:rPr>
        <w:t xml:space="preserve">greement or </w:t>
      </w:r>
      <w:r w:rsidRPr="002A7E32">
        <w:rPr>
          <w:rFonts w:cstheme="minorHAnsi"/>
          <w:b/>
          <w:u w:val="single"/>
        </w:rPr>
        <w:t>D</w:t>
      </w:r>
      <w:r w:rsidRPr="002A7E32">
        <w:rPr>
          <w:rFonts w:cstheme="minorHAnsi"/>
        </w:rPr>
        <w:t>isagreement with each statement. Complete the activity in the box.</w:t>
      </w:r>
    </w:p>
    <w:p w14:paraId="162E3D61" w14:textId="77777777" w:rsidR="002A7E32" w:rsidRPr="002A7E32" w:rsidRDefault="002A7E32" w:rsidP="002A7E32">
      <w:pPr>
        <w:rPr>
          <w:rFonts w:cstheme="minorHAnsi"/>
        </w:rPr>
      </w:pPr>
      <w:r w:rsidRPr="002A7E32">
        <w:rPr>
          <w:rFonts w:cstheme="minorHAnsi"/>
        </w:rPr>
        <w:t xml:space="preserve">As you read, compare your opinions with information from the article. In the space under each statement, </w:t>
      </w:r>
      <w:r w:rsidRPr="002A7E32">
        <w:rPr>
          <w:rFonts w:cstheme="minorHAnsi"/>
          <w:noProof/>
        </w:rPr>
        <w:t>cite</w:t>
      </w:r>
      <w:r w:rsidRPr="002A7E32">
        <w:rPr>
          <w:rFonts w:cstheme="minorHAnsi"/>
        </w:rPr>
        <w:t xml:space="preserve"> information from the article that supports or refutes your original ideas.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2A7E32" w:rsidRPr="002A7E32" w14:paraId="6DF8750F" w14:textId="77777777" w:rsidTr="002A7E32">
        <w:tc>
          <w:tcPr>
            <w:tcW w:w="728" w:type="dxa"/>
            <w:shd w:val="clear" w:color="auto" w:fill="auto"/>
          </w:tcPr>
          <w:p w14:paraId="06F56D6F" w14:textId="77777777" w:rsidR="002A7E32" w:rsidRPr="002A7E32" w:rsidRDefault="002A7E32" w:rsidP="001D5849">
            <w:pPr>
              <w:rPr>
                <w:rFonts w:cstheme="minorHAnsi"/>
                <w:b/>
              </w:rPr>
            </w:pPr>
            <w:r w:rsidRPr="002A7E32">
              <w:rPr>
                <w:rFonts w:cstheme="minorHAnsi"/>
                <w:b/>
              </w:rPr>
              <w:t>Me</w:t>
            </w:r>
          </w:p>
        </w:tc>
        <w:tc>
          <w:tcPr>
            <w:tcW w:w="751" w:type="dxa"/>
            <w:shd w:val="clear" w:color="auto" w:fill="auto"/>
          </w:tcPr>
          <w:p w14:paraId="107401D6" w14:textId="77777777" w:rsidR="002A7E32" w:rsidRPr="002A7E32" w:rsidRDefault="002A7E32" w:rsidP="001D5849">
            <w:pPr>
              <w:rPr>
                <w:rFonts w:cstheme="minorHAnsi"/>
                <w:b/>
              </w:rPr>
            </w:pPr>
            <w:r w:rsidRPr="002A7E32">
              <w:rPr>
                <w:rFonts w:cstheme="minorHAnsi"/>
                <w:b/>
              </w:rPr>
              <w:t>Text</w:t>
            </w:r>
          </w:p>
        </w:tc>
        <w:tc>
          <w:tcPr>
            <w:tcW w:w="8596" w:type="dxa"/>
            <w:shd w:val="clear" w:color="auto" w:fill="auto"/>
          </w:tcPr>
          <w:p w14:paraId="4D771F4C" w14:textId="77777777" w:rsidR="002A7E32" w:rsidRPr="002A7E32" w:rsidRDefault="002A7E32" w:rsidP="001D5849">
            <w:pPr>
              <w:rPr>
                <w:rFonts w:cstheme="minorHAnsi"/>
                <w:b/>
              </w:rPr>
            </w:pPr>
            <w:r w:rsidRPr="002A7E32">
              <w:rPr>
                <w:rFonts w:cstheme="minorHAnsi"/>
                <w:b/>
              </w:rPr>
              <w:t>Statement</w:t>
            </w:r>
          </w:p>
        </w:tc>
      </w:tr>
      <w:tr w:rsidR="002A7E32" w:rsidRPr="002A7E32" w14:paraId="60D34526" w14:textId="77777777" w:rsidTr="002A7E32">
        <w:trPr>
          <w:trHeight w:val="982"/>
        </w:trPr>
        <w:tc>
          <w:tcPr>
            <w:tcW w:w="728" w:type="dxa"/>
            <w:shd w:val="clear" w:color="auto" w:fill="auto"/>
          </w:tcPr>
          <w:p w14:paraId="6FAFA11B" w14:textId="77777777" w:rsidR="002A7E32" w:rsidRPr="002A7E32" w:rsidRDefault="002A7E32" w:rsidP="001D5849">
            <w:pPr>
              <w:rPr>
                <w:rFonts w:cstheme="minorHAnsi"/>
              </w:rPr>
            </w:pPr>
          </w:p>
        </w:tc>
        <w:tc>
          <w:tcPr>
            <w:tcW w:w="751" w:type="dxa"/>
            <w:shd w:val="clear" w:color="auto" w:fill="auto"/>
          </w:tcPr>
          <w:p w14:paraId="3FC46EF0" w14:textId="77777777" w:rsidR="002A7E32" w:rsidRPr="002A7E32" w:rsidRDefault="002A7E32" w:rsidP="001D5849">
            <w:pPr>
              <w:rPr>
                <w:rFonts w:cstheme="minorHAnsi"/>
              </w:rPr>
            </w:pPr>
          </w:p>
        </w:tc>
        <w:tc>
          <w:tcPr>
            <w:tcW w:w="8596" w:type="dxa"/>
            <w:shd w:val="clear" w:color="auto" w:fill="auto"/>
          </w:tcPr>
          <w:p w14:paraId="6DE0B6D7" w14:textId="77777777" w:rsidR="002A7E32" w:rsidRPr="002A7E32" w:rsidRDefault="002A7E32" w:rsidP="002A7E32">
            <w:pPr>
              <w:numPr>
                <w:ilvl w:val="0"/>
                <w:numId w:val="17"/>
              </w:numPr>
              <w:spacing w:after="0"/>
              <w:rPr>
                <w:rFonts w:cstheme="minorHAnsi"/>
              </w:rPr>
            </w:pPr>
            <w:r w:rsidRPr="002A7E32">
              <w:rPr>
                <w:rFonts w:cstheme="minorHAnsi"/>
              </w:rPr>
              <w:t>Huge gypsum crystals were discovered in a cave under a mountain rich in lead, zinc, and silver ore.</w:t>
            </w:r>
          </w:p>
        </w:tc>
      </w:tr>
      <w:tr w:rsidR="002A7E32" w:rsidRPr="002A7E32" w14:paraId="26AF871A" w14:textId="77777777" w:rsidTr="002A7E32">
        <w:trPr>
          <w:trHeight w:val="982"/>
        </w:trPr>
        <w:tc>
          <w:tcPr>
            <w:tcW w:w="728" w:type="dxa"/>
            <w:shd w:val="clear" w:color="auto" w:fill="auto"/>
          </w:tcPr>
          <w:p w14:paraId="2410A423" w14:textId="77777777" w:rsidR="002A7E32" w:rsidRPr="002A7E32" w:rsidRDefault="002A7E32" w:rsidP="001D5849">
            <w:pPr>
              <w:rPr>
                <w:rFonts w:cstheme="minorHAnsi"/>
              </w:rPr>
            </w:pPr>
          </w:p>
        </w:tc>
        <w:tc>
          <w:tcPr>
            <w:tcW w:w="751" w:type="dxa"/>
            <w:shd w:val="clear" w:color="auto" w:fill="auto"/>
          </w:tcPr>
          <w:p w14:paraId="2D75AAAF" w14:textId="77777777" w:rsidR="002A7E32" w:rsidRPr="002A7E32" w:rsidRDefault="002A7E32" w:rsidP="001D5849">
            <w:pPr>
              <w:rPr>
                <w:rFonts w:cstheme="minorHAnsi"/>
              </w:rPr>
            </w:pPr>
          </w:p>
        </w:tc>
        <w:tc>
          <w:tcPr>
            <w:tcW w:w="8596" w:type="dxa"/>
            <w:shd w:val="clear" w:color="auto" w:fill="auto"/>
          </w:tcPr>
          <w:p w14:paraId="1621B87E" w14:textId="77777777" w:rsidR="002A7E32" w:rsidRPr="002A7E32" w:rsidRDefault="002A7E32" w:rsidP="002A7E32">
            <w:pPr>
              <w:numPr>
                <w:ilvl w:val="0"/>
                <w:numId w:val="17"/>
              </w:numPr>
              <w:spacing w:after="0"/>
              <w:rPr>
                <w:rFonts w:cstheme="minorHAnsi"/>
              </w:rPr>
            </w:pPr>
            <w:r w:rsidRPr="002A7E32">
              <w:rPr>
                <w:rFonts w:cstheme="minorHAnsi"/>
              </w:rPr>
              <w:t>The cave where the crystals were found is cold and dry.</w:t>
            </w:r>
          </w:p>
        </w:tc>
      </w:tr>
      <w:tr w:rsidR="002A7E32" w:rsidRPr="002A7E32" w14:paraId="01437E41" w14:textId="77777777" w:rsidTr="002A7E32">
        <w:trPr>
          <w:trHeight w:val="982"/>
        </w:trPr>
        <w:tc>
          <w:tcPr>
            <w:tcW w:w="728" w:type="dxa"/>
            <w:shd w:val="clear" w:color="auto" w:fill="auto"/>
          </w:tcPr>
          <w:p w14:paraId="36DEB54E" w14:textId="77777777" w:rsidR="002A7E32" w:rsidRPr="002A7E32" w:rsidRDefault="002A7E32" w:rsidP="001D5849">
            <w:pPr>
              <w:rPr>
                <w:rFonts w:cstheme="minorHAnsi"/>
              </w:rPr>
            </w:pPr>
          </w:p>
        </w:tc>
        <w:tc>
          <w:tcPr>
            <w:tcW w:w="751" w:type="dxa"/>
            <w:shd w:val="clear" w:color="auto" w:fill="auto"/>
          </w:tcPr>
          <w:p w14:paraId="18DE4868" w14:textId="77777777" w:rsidR="002A7E32" w:rsidRPr="002A7E32" w:rsidRDefault="002A7E32" w:rsidP="001D5849">
            <w:pPr>
              <w:rPr>
                <w:rFonts w:cstheme="minorHAnsi"/>
              </w:rPr>
            </w:pPr>
          </w:p>
        </w:tc>
        <w:tc>
          <w:tcPr>
            <w:tcW w:w="8596" w:type="dxa"/>
            <w:shd w:val="clear" w:color="auto" w:fill="auto"/>
          </w:tcPr>
          <w:p w14:paraId="228C73CF" w14:textId="77777777" w:rsidR="002A7E32" w:rsidRPr="002A7E32" w:rsidRDefault="002A7E32" w:rsidP="002A7E32">
            <w:pPr>
              <w:numPr>
                <w:ilvl w:val="0"/>
                <w:numId w:val="17"/>
              </w:numPr>
              <w:spacing w:after="0"/>
              <w:rPr>
                <w:rFonts w:cstheme="minorHAnsi"/>
              </w:rPr>
            </w:pPr>
            <w:r w:rsidRPr="002A7E32">
              <w:rPr>
                <w:rFonts w:cstheme="minorHAnsi"/>
              </w:rPr>
              <w:t xml:space="preserve">Gypsum is mostly calcium sulfate. </w:t>
            </w:r>
          </w:p>
        </w:tc>
      </w:tr>
      <w:tr w:rsidR="002A7E32" w:rsidRPr="002A7E32" w14:paraId="58B76613" w14:textId="77777777" w:rsidTr="002A7E32">
        <w:trPr>
          <w:trHeight w:val="982"/>
        </w:trPr>
        <w:tc>
          <w:tcPr>
            <w:tcW w:w="728" w:type="dxa"/>
            <w:shd w:val="clear" w:color="auto" w:fill="auto"/>
          </w:tcPr>
          <w:p w14:paraId="154F43FB" w14:textId="77777777" w:rsidR="002A7E32" w:rsidRPr="002A7E32" w:rsidRDefault="002A7E32" w:rsidP="001D5849">
            <w:pPr>
              <w:rPr>
                <w:rFonts w:cstheme="minorHAnsi"/>
              </w:rPr>
            </w:pPr>
          </w:p>
        </w:tc>
        <w:tc>
          <w:tcPr>
            <w:tcW w:w="751" w:type="dxa"/>
            <w:shd w:val="clear" w:color="auto" w:fill="auto"/>
          </w:tcPr>
          <w:p w14:paraId="1CEFA8C9" w14:textId="77777777" w:rsidR="002A7E32" w:rsidRPr="002A7E32" w:rsidRDefault="002A7E32" w:rsidP="001D5849">
            <w:pPr>
              <w:rPr>
                <w:rFonts w:cstheme="minorHAnsi"/>
              </w:rPr>
            </w:pPr>
          </w:p>
        </w:tc>
        <w:tc>
          <w:tcPr>
            <w:tcW w:w="8596" w:type="dxa"/>
            <w:shd w:val="clear" w:color="auto" w:fill="auto"/>
          </w:tcPr>
          <w:p w14:paraId="312AF9A1" w14:textId="77777777" w:rsidR="002A7E32" w:rsidRPr="002A7E32" w:rsidRDefault="002A7E32" w:rsidP="002A7E32">
            <w:pPr>
              <w:numPr>
                <w:ilvl w:val="0"/>
                <w:numId w:val="17"/>
              </w:numPr>
              <w:spacing w:after="0"/>
              <w:rPr>
                <w:rFonts w:cstheme="minorHAnsi"/>
              </w:rPr>
            </w:pPr>
            <w:r w:rsidRPr="002A7E32">
              <w:rPr>
                <w:rFonts w:cstheme="minorHAnsi"/>
              </w:rPr>
              <w:t>Gypsum crystals grow from tiny starting crystals of gypsum.</w:t>
            </w:r>
          </w:p>
        </w:tc>
      </w:tr>
      <w:tr w:rsidR="002A7E32" w:rsidRPr="002A7E32" w14:paraId="54EC4D39" w14:textId="77777777" w:rsidTr="002A7E32">
        <w:trPr>
          <w:trHeight w:val="982"/>
        </w:trPr>
        <w:tc>
          <w:tcPr>
            <w:tcW w:w="728" w:type="dxa"/>
            <w:shd w:val="clear" w:color="auto" w:fill="auto"/>
          </w:tcPr>
          <w:p w14:paraId="0ED3BB2A" w14:textId="77777777" w:rsidR="002A7E32" w:rsidRPr="002A7E32" w:rsidRDefault="002A7E32" w:rsidP="001D5849">
            <w:pPr>
              <w:rPr>
                <w:rFonts w:cstheme="minorHAnsi"/>
              </w:rPr>
            </w:pPr>
          </w:p>
        </w:tc>
        <w:tc>
          <w:tcPr>
            <w:tcW w:w="751" w:type="dxa"/>
            <w:shd w:val="clear" w:color="auto" w:fill="auto"/>
          </w:tcPr>
          <w:p w14:paraId="6BBFE45D" w14:textId="77777777" w:rsidR="002A7E32" w:rsidRPr="002A7E32" w:rsidRDefault="002A7E32" w:rsidP="001D5849">
            <w:pPr>
              <w:rPr>
                <w:rFonts w:cstheme="minorHAnsi"/>
              </w:rPr>
            </w:pPr>
          </w:p>
        </w:tc>
        <w:tc>
          <w:tcPr>
            <w:tcW w:w="8596" w:type="dxa"/>
            <w:shd w:val="clear" w:color="auto" w:fill="auto"/>
          </w:tcPr>
          <w:p w14:paraId="3BA8C723" w14:textId="77777777" w:rsidR="002A7E32" w:rsidRPr="002A7E32" w:rsidRDefault="002A7E32" w:rsidP="002A7E32">
            <w:pPr>
              <w:numPr>
                <w:ilvl w:val="0"/>
                <w:numId w:val="17"/>
              </w:numPr>
              <w:spacing w:after="0"/>
              <w:rPr>
                <w:rFonts w:cstheme="minorHAnsi"/>
              </w:rPr>
            </w:pPr>
            <w:r w:rsidRPr="002A7E32">
              <w:rPr>
                <w:rFonts w:cstheme="minorHAnsi"/>
              </w:rPr>
              <w:t>Gypsum’s crystal structure includes water molecules.</w:t>
            </w:r>
          </w:p>
        </w:tc>
      </w:tr>
      <w:tr w:rsidR="002A7E32" w:rsidRPr="002A7E32" w14:paraId="62E503AA" w14:textId="77777777" w:rsidTr="002A7E32">
        <w:trPr>
          <w:trHeight w:val="982"/>
        </w:trPr>
        <w:tc>
          <w:tcPr>
            <w:tcW w:w="728" w:type="dxa"/>
            <w:shd w:val="clear" w:color="auto" w:fill="auto"/>
          </w:tcPr>
          <w:p w14:paraId="085B76CD" w14:textId="77777777" w:rsidR="002A7E32" w:rsidRPr="002A7E32" w:rsidRDefault="002A7E32" w:rsidP="001D5849">
            <w:pPr>
              <w:rPr>
                <w:rFonts w:cstheme="minorHAnsi"/>
              </w:rPr>
            </w:pPr>
          </w:p>
        </w:tc>
        <w:tc>
          <w:tcPr>
            <w:tcW w:w="751" w:type="dxa"/>
            <w:shd w:val="clear" w:color="auto" w:fill="auto"/>
          </w:tcPr>
          <w:p w14:paraId="37E949F3" w14:textId="77777777" w:rsidR="002A7E32" w:rsidRPr="002A7E32" w:rsidRDefault="002A7E32" w:rsidP="001D5849">
            <w:pPr>
              <w:rPr>
                <w:rFonts w:cstheme="minorHAnsi"/>
              </w:rPr>
            </w:pPr>
          </w:p>
        </w:tc>
        <w:tc>
          <w:tcPr>
            <w:tcW w:w="8596" w:type="dxa"/>
            <w:shd w:val="clear" w:color="auto" w:fill="auto"/>
          </w:tcPr>
          <w:p w14:paraId="0BC6C0F4" w14:textId="77777777" w:rsidR="002A7E32" w:rsidRPr="002A7E32" w:rsidRDefault="002A7E32" w:rsidP="002A7E32">
            <w:pPr>
              <w:numPr>
                <w:ilvl w:val="0"/>
                <w:numId w:val="17"/>
              </w:numPr>
              <w:spacing w:after="0"/>
              <w:rPr>
                <w:rFonts w:cstheme="minorHAnsi"/>
              </w:rPr>
            </w:pPr>
            <w:r w:rsidRPr="002A7E32">
              <w:rPr>
                <w:rFonts w:cstheme="minorHAnsi"/>
              </w:rPr>
              <w:t>Understanding crystal growth could help combat mineral growth on equipment at desalination plants.</w:t>
            </w:r>
          </w:p>
        </w:tc>
      </w:tr>
      <w:tr w:rsidR="002A7E32" w:rsidRPr="002A7E32" w14:paraId="3CEFB0FA" w14:textId="77777777" w:rsidTr="002A7E32">
        <w:trPr>
          <w:trHeight w:val="982"/>
        </w:trPr>
        <w:tc>
          <w:tcPr>
            <w:tcW w:w="728" w:type="dxa"/>
            <w:shd w:val="clear" w:color="auto" w:fill="auto"/>
          </w:tcPr>
          <w:p w14:paraId="06CA855A" w14:textId="77777777" w:rsidR="002A7E32" w:rsidRPr="002A7E32" w:rsidRDefault="002A7E32" w:rsidP="001D5849">
            <w:pPr>
              <w:rPr>
                <w:rFonts w:cstheme="minorHAnsi"/>
              </w:rPr>
            </w:pPr>
          </w:p>
        </w:tc>
        <w:tc>
          <w:tcPr>
            <w:tcW w:w="751" w:type="dxa"/>
            <w:shd w:val="clear" w:color="auto" w:fill="auto"/>
          </w:tcPr>
          <w:p w14:paraId="226A7316" w14:textId="77777777" w:rsidR="002A7E32" w:rsidRPr="002A7E32" w:rsidRDefault="002A7E32" w:rsidP="001D5849">
            <w:pPr>
              <w:rPr>
                <w:rFonts w:cstheme="minorHAnsi"/>
              </w:rPr>
            </w:pPr>
          </w:p>
        </w:tc>
        <w:tc>
          <w:tcPr>
            <w:tcW w:w="8596" w:type="dxa"/>
            <w:shd w:val="clear" w:color="auto" w:fill="auto"/>
          </w:tcPr>
          <w:p w14:paraId="68CDDEF8" w14:textId="77777777" w:rsidR="002A7E32" w:rsidRPr="002A7E32" w:rsidRDefault="002A7E32" w:rsidP="002A7E32">
            <w:pPr>
              <w:numPr>
                <w:ilvl w:val="0"/>
                <w:numId w:val="17"/>
              </w:numPr>
              <w:spacing w:after="0"/>
              <w:rPr>
                <w:rFonts w:cstheme="minorHAnsi"/>
              </w:rPr>
            </w:pPr>
            <w:r w:rsidRPr="002A7E32">
              <w:rPr>
                <w:rFonts w:cstheme="minorHAnsi"/>
              </w:rPr>
              <w:t>The age of the crystals in the cave was determined by carbon dating.</w:t>
            </w:r>
          </w:p>
        </w:tc>
      </w:tr>
      <w:tr w:rsidR="002A7E32" w:rsidRPr="002A7E32" w14:paraId="59CC4881" w14:textId="77777777" w:rsidTr="002A7E32">
        <w:trPr>
          <w:trHeight w:val="982"/>
        </w:trPr>
        <w:tc>
          <w:tcPr>
            <w:tcW w:w="728" w:type="dxa"/>
            <w:shd w:val="clear" w:color="auto" w:fill="auto"/>
          </w:tcPr>
          <w:p w14:paraId="52653B57" w14:textId="77777777" w:rsidR="002A7E32" w:rsidRPr="002A7E32" w:rsidRDefault="002A7E32" w:rsidP="001D5849">
            <w:pPr>
              <w:rPr>
                <w:rFonts w:cstheme="minorHAnsi"/>
              </w:rPr>
            </w:pPr>
          </w:p>
        </w:tc>
        <w:tc>
          <w:tcPr>
            <w:tcW w:w="751" w:type="dxa"/>
            <w:shd w:val="clear" w:color="auto" w:fill="auto"/>
          </w:tcPr>
          <w:p w14:paraId="10A24E40" w14:textId="77777777" w:rsidR="002A7E32" w:rsidRPr="002A7E32" w:rsidRDefault="002A7E32" w:rsidP="001D5849">
            <w:pPr>
              <w:rPr>
                <w:rFonts w:cstheme="minorHAnsi"/>
              </w:rPr>
            </w:pPr>
          </w:p>
        </w:tc>
        <w:tc>
          <w:tcPr>
            <w:tcW w:w="8596" w:type="dxa"/>
            <w:shd w:val="clear" w:color="auto" w:fill="auto"/>
          </w:tcPr>
          <w:p w14:paraId="3DA0B854" w14:textId="77777777" w:rsidR="002A7E32" w:rsidRPr="002A7E32" w:rsidRDefault="002A7E32" w:rsidP="002A7E32">
            <w:pPr>
              <w:numPr>
                <w:ilvl w:val="0"/>
                <w:numId w:val="17"/>
              </w:numPr>
              <w:spacing w:after="0"/>
              <w:rPr>
                <w:rFonts w:cstheme="minorHAnsi"/>
              </w:rPr>
            </w:pPr>
            <w:r w:rsidRPr="002A7E32">
              <w:rPr>
                <w:rFonts w:cstheme="minorHAnsi"/>
              </w:rPr>
              <w:t>The Cave of Crystals (with larger crystals) is found at a shallower depth than the Cave of Swords (with smaller crystals).</w:t>
            </w:r>
          </w:p>
        </w:tc>
      </w:tr>
      <w:tr w:rsidR="002A7E32" w:rsidRPr="002A7E32" w14:paraId="6F59ACBA" w14:textId="77777777" w:rsidTr="002A7E32">
        <w:trPr>
          <w:trHeight w:val="982"/>
        </w:trPr>
        <w:tc>
          <w:tcPr>
            <w:tcW w:w="728" w:type="dxa"/>
            <w:shd w:val="clear" w:color="auto" w:fill="auto"/>
          </w:tcPr>
          <w:p w14:paraId="0D065C7A" w14:textId="77777777" w:rsidR="002A7E32" w:rsidRPr="002A7E32" w:rsidRDefault="002A7E32" w:rsidP="001D5849">
            <w:pPr>
              <w:rPr>
                <w:rFonts w:cstheme="minorHAnsi"/>
              </w:rPr>
            </w:pPr>
          </w:p>
        </w:tc>
        <w:tc>
          <w:tcPr>
            <w:tcW w:w="751" w:type="dxa"/>
            <w:shd w:val="clear" w:color="auto" w:fill="auto"/>
          </w:tcPr>
          <w:p w14:paraId="48165F1B" w14:textId="77777777" w:rsidR="002A7E32" w:rsidRPr="002A7E32" w:rsidRDefault="002A7E32" w:rsidP="001D5849">
            <w:pPr>
              <w:rPr>
                <w:rFonts w:cstheme="minorHAnsi"/>
              </w:rPr>
            </w:pPr>
          </w:p>
        </w:tc>
        <w:tc>
          <w:tcPr>
            <w:tcW w:w="8596" w:type="dxa"/>
            <w:shd w:val="clear" w:color="auto" w:fill="auto"/>
          </w:tcPr>
          <w:p w14:paraId="1D4B5DC9" w14:textId="77777777" w:rsidR="002A7E32" w:rsidRPr="002A7E32" w:rsidRDefault="002A7E32" w:rsidP="002A7E32">
            <w:pPr>
              <w:numPr>
                <w:ilvl w:val="0"/>
                <w:numId w:val="17"/>
              </w:numPr>
              <w:spacing w:after="0"/>
              <w:rPr>
                <w:rFonts w:cstheme="minorHAnsi"/>
              </w:rPr>
            </w:pPr>
            <w:r w:rsidRPr="002A7E32">
              <w:rPr>
                <w:rFonts w:cstheme="minorHAnsi"/>
              </w:rPr>
              <w:t>Visitors to the cave can stay for up to four hours.</w:t>
            </w:r>
          </w:p>
        </w:tc>
      </w:tr>
      <w:tr w:rsidR="002A7E32" w:rsidRPr="002A7E32" w14:paraId="21EDD967" w14:textId="77777777" w:rsidTr="002A7E32">
        <w:trPr>
          <w:trHeight w:val="982"/>
        </w:trPr>
        <w:tc>
          <w:tcPr>
            <w:tcW w:w="728" w:type="dxa"/>
            <w:shd w:val="clear" w:color="auto" w:fill="auto"/>
          </w:tcPr>
          <w:p w14:paraId="5E444B10" w14:textId="77777777" w:rsidR="002A7E32" w:rsidRPr="002A7E32" w:rsidRDefault="002A7E32" w:rsidP="001D5849">
            <w:pPr>
              <w:rPr>
                <w:rFonts w:cstheme="minorHAnsi"/>
              </w:rPr>
            </w:pPr>
          </w:p>
        </w:tc>
        <w:tc>
          <w:tcPr>
            <w:tcW w:w="751" w:type="dxa"/>
            <w:shd w:val="clear" w:color="auto" w:fill="auto"/>
          </w:tcPr>
          <w:p w14:paraId="7D008970" w14:textId="77777777" w:rsidR="002A7E32" w:rsidRPr="002A7E32" w:rsidRDefault="002A7E32" w:rsidP="001D5849">
            <w:pPr>
              <w:rPr>
                <w:rFonts w:cstheme="minorHAnsi"/>
              </w:rPr>
            </w:pPr>
          </w:p>
        </w:tc>
        <w:tc>
          <w:tcPr>
            <w:tcW w:w="8596" w:type="dxa"/>
            <w:shd w:val="clear" w:color="auto" w:fill="auto"/>
          </w:tcPr>
          <w:p w14:paraId="18A58BB8" w14:textId="77777777" w:rsidR="002A7E32" w:rsidRPr="002A7E32" w:rsidRDefault="002A7E32" w:rsidP="002A7E32">
            <w:pPr>
              <w:numPr>
                <w:ilvl w:val="0"/>
                <w:numId w:val="17"/>
              </w:numPr>
              <w:spacing w:after="0"/>
              <w:rPr>
                <w:rFonts w:cstheme="minorHAnsi"/>
              </w:rPr>
            </w:pPr>
            <w:r w:rsidRPr="002A7E32">
              <w:rPr>
                <w:rFonts w:cstheme="minorHAnsi"/>
              </w:rPr>
              <w:t>In order to preserve the gigantic crystals, the crystals must be removed from the cave.</w:t>
            </w:r>
          </w:p>
        </w:tc>
      </w:tr>
    </w:tbl>
    <w:p w14:paraId="48B3635F" w14:textId="77777777" w:rsidR="00C05902" w:rsidRDefault="00C05902" w:rsidP="00C05902"/>
    <w:p w14:paraId="24F81ED0" w14:textId="77777777" w:rsidR="00C05902" w:rsidRDefault="00C05902" w:rsidP="00C05902">
      <w:pPr>
        <w:spacing w:after="0"/>
        <w:rPr>
          <w:rFonts w:ascii="Calibri" w:eastAsia="Times New Roman" w:hAnsi="Calibri" w:cs="Arial"/>
          <w:b/>
          <w:bCs/>
          <w:sz w:val="40"/>
          <w:szCs w:val="32"/>
        </w:rPr>
      </w:pPr>
      <w:r>
        <w:br w:type="page"/>
      </w:r>
    </w:p>
    <w:bookmarkStart w:id="9" w:name="_Student_Reading_Comprehension_1"/>
    <w:bookmarkEnd w:id="9"/>
    <w:p w14:paraId="2E2AC887" w14:textId="280A7D22" w:rsidR="00034F45" w:rsidRPr="002C3551" w:rsidRDefault="00127B59" w:rsidP="005F32E8">
      <w:pPr>
        <w:pStyle w:val="Heading1"/>
        <w:rPr>
          <w:rFonts w:asciiTheme="minorHAnsi" w:hAnsiTheme="minorHAnsi" w:cstheme="minorHAnsi"/>
          <w:i/>
        </w:rPr>
      </w:pPr>
      <w:r w:rsidRPr="002C3551">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173DE12"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2C3551">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2C3551">
        <w:rPr>
          <w:rFonts w:asciiTheme="minorHAnsi" w:hAnsiTheme="minorHAnsi" w:cstheme="minorHAnsi"/>
        </w:rPr>
        <w:t>Student Reading</w:t>
      </w:r>
      <w:r w:rsidR="00D33D3B" w:rsidRPr="002C3551">
        <w:rPr>
          <w:rFonts w:asciiTheme="minorHAnsi" w:hAnsiTheme="minorHAnsi" w:cstheme="minorHAnsi"/>
        </w:rPr>
        <w:br/>
      </w:r>
      <w:r w:rsidR="00034F45" w:rsidRPr="002C3551">
        <w:rPr>
          <w:rFonts w:asciiTheme="minorHAnsi" w:hAnsiTheme="minorHAnsi" w:cstheme="minorHAnsi"/>
        </w:rPr>
        <w:t>Comprehension Questions</w:t>
      </w:r>
      <w:bookmarkEnd w:id="3"/>
      <w:bookmarkEnd w:id="8"/>
    </w:p>
    <w:p w14:paraId="50B8FBE9" w14:textId="0B1E2221" w:rsidR="003A4E84" w:rsidRPr="002C3551" w:rsidRDefault="00034F45" w:rsidP="00F3491C">
      <w:pPr>
        <w:spacing w:after="0"/>
        <w:rPr>
          <w:rFonts w:cstheme="minorHAnsi"/>
          <w:noProof/>
        </w:rPr>
      </w:pPr>
      <w:r w:rsidRPr="002C3551">
        <w:rPr>
          <w:rFonts w:cstheme="minorHAnsi"/>
          <w:b/>
        </w:rPr>
        <w:t>Directions</w:t>
      </w:r>
      <w:r w:rsidR="004114EE" w:rsidRPr="002C3551">
        <w:rPr>
          <w:rFonts w:cstheme="minorHAnsi"/>
        </w:rPr>
        <w:t xml:space="preserve">: </w:t>
      </w:r>
      <w:r w:rsidRPr="002C3551">
        <w:rPr>
          <w:rFonts w:cstheme="minorHAnsi"/>
        </w:rPr>
        <w:t>Use the article to answer the questions below.</w:t>
      </w:r>
    </w:p>
    <w:p w14:paraId="6C335E3A" w14:textId="29738B6F" w:rsidR="00034F45" w:rsidRPr="002C3551" w:rsidRDefault="00034F45" w:rsidP="00EF1132">
      <w:pPr>
        <w:spacing w:after="0"/>
        <w:rPr>
          <w:rFonts w:cstheme="minorHAnsi"/>
        </w:rPr>
      </w:pPr>
    </w:p>
    <w:p w14:paraId="5B616668" w14:textId="51CB5D9C" w:rsidR="00D51FEC" w:rsidRDefault="00873A8D" w:rsidP="00EF1132">
      <w:pPr>
        <w:pStyle w:val="ListParagraph"/>
        <w:numPr>
          <w:ilvl w:val="0"/>
          <w:numId w:val="21"/>
        </w:numPr>
        <w:tabs>
          <w:tab w:val="num" w:pos="360"/>
        </w:tabs>
        <w:ind w:left="360"/>
        <w:rPr>
          <w:rFonts w:asciiTheme="minorHAnsi" w:hAnsiTheme="minorHAnsi" w:cstheme="minorHAnsi"/>
          <w:sz w:val="22"/>
          <w:szCs w:val="22"/>
        </w:rPr>
      </w:pPr>
      <w:r>
        <w:rPr>
          <w:rFonts w:asciiTheme="minorHAnsi" w:hAnsiTheme="minorHAnsi" w:cstheme="minorHAnsi"/>
          <w:sz w:val="22"/>
          <w:szCs w:val="22"/>
        </w:rPr>
        <w:t>Briefly d</w:t>
      </w:r>
      <w:r w:rsidR="00D51FEC" w:rsidRPr="00873A8D">
        <w:rPr>
          <w:rFonts w:asciiTheme="minorHAnsi" w:hAnsiTheme="minorHAnsi" w:cstheme="minorHAnsi"/>
          <w:sz w:val="22"/>
          <w:szCs w:val="22"/>
        </w:rPr>
        <w:t xml:space="preserve">escribe how the crystal formations in Crystal Cave formed. </w:t>
      </w:r>
    </w:p>
    <w:p w14:paraId="4742DA95" w14:textId="57C26109" w:rsidR="00873A8D" w:rsidRDefault="00873A8D" w:rsidP="00EF1132">
      <w:pPr>
        <w:tabs>
          <w:tab w:val="num" w:pos="360"/>
        </w:tabs>
        <w:spacing w:after="0"/>
        <w:rPr>
          <w:rFonts w:cstheme="minorHAnsi"/>
        </w:rPr>
      </w:pPr>
    </w:p>
    <w:p w14:paraId="57117BF2" w14:textId="77777777" w:rsidR="00EF1132" w:rsidRPr="00873A8D" w:rsidRDefault="00EF1132" w:rsidP="00EF1132">
      <w:pPr>
        <w:tabs>
          <w:tab w:val="num" w:pos="360"/>
        </w:tabs>
        <w:spacing w:after="0"/>
        <w:rPr>
          <w:rFonts w:cstheme="minorHAnsi"/>
        </w:rPr>
      </w:pPr>
    </w:p>
    <w:p w14:paraId="02CA910B" w14:textId="005BA408" w:rsidR="00D51FEC" w:rsidRPr="00873A8D" w:rsidRDefault="00D51FEC" w:rsidP="00EF1132">
      <w:pPr>
        <w:pStyle w:val="ListParagraph"/>
        <w:numPr>
          <w:ilvl w:val="0"/>
          <w:numId w:val="21"/>
        </w:numPr>
        <w:tabs>
          <w:tab w:val="num" w:pos="360"/>
        </w:tabs>
        <w:ind w:left="360"/>
        <w:rPr>
          <w:rFonts w:asciiTheme="minorHAnsi" w:hAnsiTheme="minorHAnsi" w:cstheme="minorHAnsi"/>
          <w:sz w:val="22"/>
          <w:szCs w:val="22"/>
        </w:rPr>
      </w:pPr>
      <w:r w:rsidRPr="00873A8D">
        <w:rPr>
          <w:rFonts w:asciiTheme="minorHAnsi" w:hAnsiTheme="minorHAnsi" w:cstheme="minorHAnsi"/>
          <w:sz w:val="22"/>
          <w:szCs w:val="22"/>
        </w:rPr>
        <w:t>Comp</w:t>
      </w:r>
      <w:r w:rsidR="00E0183C">
        <w:rPr>
          <w:rFonts w:asciiTheme="minorHAnsi" w:hAnsiTheme="minorHAnsi" w:cstheme="minorHAnsi"/>
          <w:sz w:val="22"/>
          <w:szCs w:val="22"/>
        </w:rPr>
        <w:t xml:space="preserve">are and contrast the following: </w:t>
      </w:r>
      <w:r w:rsidRPr="00873A8D">
        <w:rPr>
          <w:rFonts w:asciiTheme="minorHAnsi" w:hAnsiTheme="minorHAnsi" w:cstheme="minorHAnsi"/>
          <w:sz w:val="22"/>
          <w:szCs w:val="22"/>
        </w:rPr>
        <w:t>unsaturated solution, saturated solution, and supersaturated solution.</w:t>
      </w:r>
    </w:p>
    <w:p w14:paraId="302B0533" w14:textId="77777777" w:rsidR="00D51FEC" w:rsidRPr="00873A8D" w:rsidRDefault="00D51FEC" w:rsidP="00EF1132">
      <w:pPr>
        <w:tabs>
          <w:tab w:val="num" w:pos="720"/>
        </w:tabs>
        <w:spacing w:after="0"/>
        <w:rPr>
          <w:rFonts w:cstheme="minorHAnsi"/>
        </w:rPr>
      </w:pPr>
    </w:p>
    <w:p w14:paraId="7D7343D4" w14:textId="77777777" w:rsidR="00D51FEC" w:rsidRPr="00873A8D" w:rsidRDefault="00D51FEC" w:rsidP="00EF1132">
      <w:pPr>
        <w:tabs>
          <w:tab w:val="num" w:pos="720"/>
        </w:tabs>
        <w:spacing w:after="0"/>
        <w:rPr>
          <w:rFonts w:cstheme="minorHAnsi"/>
        </w:rPr>
      </w:pPr>
    </w:p>
    <w:p w14:paraId="2004C82D" w14:textId="4D9FAF53" w:rsidR="00D51FEC" w:rsidRPr="00873A8D" w:rsidRDefault="00D51FEC" w:rsidP="00EF1132">
      <w:pPr>
        <w:pStyle w:val="ListParagraph"/>
        <w:numPr>
          <w:ilvl w:val="0"/>
          <w:numId w:val="21"/>
        </w:numPr>
        <w:tabs>
          <w:tab w:val="num" w:pos="360"/>
        </w:tabs>
        <w:ind w:left="360"/>
        <w:rPr>
          <w:rFonts w:asciiTheme="minorHAnsi" w:hAnsiTheme="minorHAnsi" w:cstheme="minorHAnsi"/>
          <w:sz w:val="22"/>
          <w:szCs w:val="22"/>
        </w:rPr>
      </w:pPr>
      <w:r w:rsidRPr="00873A8D">
        <w:rPr>
          <w:rFonts w:asciiTheme="minorHAnsi" w:hAnsiTheme="minorHAnsi" w:cstheme="minorHAnsi"/>
          <w:sz w:val="22"/>
          <w:szCs w:val="22"/>
        </w:rPr>
        <w:t>Define nucleation and give an example</w:t>
      </w:r>
      <w:r w:rsidR="00DE011B">
        <w:rPr>
          <w:rFonts w:asciiTheme="minorHAnsi" w:hAnsiTheme="minorHAnsi" w:cstheme="minorHAnsi"/>
          <w:sz w:val="22"/>
          <w:szCs w:val="22"/>
        </w:rPr>
        <w:t>.</w:t>
      </w:r>
    </w:p>
    <w:p w14:paraId="62AD2476" w14:textId="77777777" w:rsidR="00D51FEC" w:rsidRPr="00873A8D" w:rsidRDefault="00D51FEC" w:rsidP="00EF1132">
      <w:pPr>
        <w:tabs>
          <w:tab w:val="num" w:pos="720"/>
        </w:tabs>
        <w:spacing w:after="0"/>
        <w:rPr>
          <w:rFonts w:cstheme="minorHAnsi"/>
        </w:rPr>
      </w:pPr>
    </w:p>
    <w:p w14:paraId="275CB416" w14:textId="77777777" w:rsidR="00D51FEC" w:rsidRPr="00873A8D" w:rsidRDefault="00D51FEC" w:rsidP="00EF1132">
      <w:pPr>
        <w:tabs>
          <w:tab w:val="num" w:pos="720"/>
        </w:tabs>
        <w:spacing w:after="0"/>
        <w:rPr>
          <w:rFonts w:cstheme="minorHAnsi"/>
        </w:rPr>
      </w:pPr>
    </w:p>
    <w:p w14:paraId="2A757514" w14:textId="6C08851B" w:rsidR="00D51FEC" w:rsidRPr="00873A8D" w:rsidRDefault="00D51FEC" w:rsidP="00EF1132">
      <w:pPr>
        <w:pStyle w:val="ListParagraph"/>
        <w:numPr>
          <w:ilvl w:val="0"/>
          <w:numId w:val="21"/>
        </w:numPr>
        <w:tabs>
          <w:tab w:val="num" w:pos="360"/>
        </w:tabs>
        <w:ind w:left="360"/>
        <w:rPr>
          <w:rFonts w:asciiTheme="minorHAnsi" w:hAnsiTheme="minorHAnsi" w:cstheme="minorHAnsi"/>
          <w:sz w:val="22"/>
          <w:szCs w:val="22"/>
        </w:rPr>
      </w:pPr>
      <w:r w:rsidRPr="00873A8D">
        <w:rPr>
          <w:rFonts w:asciiTheme="minorHAnsi" w:hAnsiTheme="minorHAnsi" w:cstheme="minorHAnsi"/>
          <w:sz w:val="22"/>
          <w:szCs w:val="22"/>
        </w:rPr>
        <w:t>What environmental conditions caused the crystals to grow to their tremendous size?</w:t>
      </w:r>
    </w:p>
    <w:p w14:paraId="771945DF" w14:textId="77777777" w:rsidR="00D51FEC" w:rsidRPr="00873A8D" w:rsidRDefault="00D51FEC" w:rsidP="00EF1132">
      <w:pPr>
        <w:tabs>
          <w:tab w:val="num" w:pos="720"/>
        </w:tabs>
        <w:spacing w:after="0"/>
        <w:rPr>
          <w:rFonts w:cstheme="minorHAnsi"/>
        </w:rPr>
      </w:pPr>
    </w:p>
    <w:p w14:paraId="6A84961D" w14:textId="77777777" w:rsidR="00D51FEC" w:rsidRPr="00873A8D" w:rsidRDefault="00D51FEC" w:rsidP="00EF1132">
      <w:pPr>
        <w:tabs>
          <w:tab w:val="num" w:pos="720"/>
        </w:tabs>
        <w:spacing w:after="0"/>
        <w:rPr>
          <w:rFonts w:cstheme="minorHAnsi"/>
        </w:rPr>
      </w:pPr>
    </w:p>
    <w:p w14:paraId="4CD8DF29" w14:textId="3CEC1512" w:rsidR="00D51FEC" w:rsidRPr="00873A8D" w:rsidRDefault="00D51FEC" w:rsidP="00EF1132">
      <w:pPr>
        <w:pStyle w:val="ListParagraph"/>
        <w:numPr>
          <w:ilvl w:val="0"/>
          <w:numId w:val="21"/>
        </w:numPr>
        <w:tabs>
          <w:tab w:val="num" w:pos="360"/>
        </w:tabs>
        <w:ind w:left="360"/>
        <w:rPr>
          <w:rFonts w:asciiTheme="minorHAnsi" w:hAnsiTheme="minorHAnsi" w:cstheme="minorHAnsi"/>
          <w:sz w:val="22"/>
          <w:szCs w:val="22"/>
        </w:rPr>
      </w:pPr>
      <w:r w:rsidRPr="00873A8D">
        <w:rPr>
          <w:rFonts w:asciiTheme="minorHAnsi" w:hAnsiTheme="minorHAnsi" w:cstheme="minorHAnsi"/>
          <w:sz w:val="22"/>
          <w:szCs w:val="22"/>
        </w:rPr>
        <w:t>What are the potential benefits of conducting research on the conditions in the cave and on mineral deposits?</w:t>
      </w:r>
    </w:p>
    <w:p w14:paraId="47F12117" w14:textId="750DEB95" w:rsidR="00D51FEC" w:rsidRDefault="00D51FEC" w:rsidP="00EF1132">
      <w:pPr>
        <w:spacing w:after="0"/>
        <w:rPr>
          <w:rFonts w:cstheme="minorHAnsi"/>
        </w:rPr>
      </w:pPr>
    </w:p>
    <w:p w14:paraId="3213B428" w14:textId="77777777" w:rsidR="004F3D6D" w:rsidRPr="00873A8D" w:rsidRDefault="004F3D6D" w:rsidP="00EF1132">
      <w:pPr>
        <w:spacing w:after="0"/>
        <w:rPr>
          <w:rFonts w:cstheme="minorHAnsi"/>
        </w:rPr>
      </w:pPr>
    </w:p>
    <w:p w14:paraId="490BF144" w14:textId="7ED63228" w:rsidR="00D51FEC" w:rsidRPr="00873A8D" w:rsidRDefault="00D51FEC" w:rsidP="00EF1132">
      <w:pPr>
        <w:pStyle w:val="ListParagraph"/>
        <w:numPr>
          <w:ilvl w:val="0"/>
          <w:numId w:val="21"/>
        </w:numPr>
        <w:ind w:left="270" w:hanging="270"/>
        <w:rPr>
          <w:rFonts w:asciiTheme="minorHAnsi" w:hAnsiTheme="minorHAnsi" w:cstheme="minorHAnsi"/>
          <w:sz w:val="22"/>
          <w:szCs w:val="22"/>
        </w:rPr>
      </w:pPr>
      <w:r w:rsidRPr="00873A8D">
        <w:rPr>
          <w:rFonts w:asciiTheme="minorHAnsi" w:hAnsiTheme="minorHAnsi" w:cstheme="minorHAnsi"/>
          <w:sz w:val="22"/>
          <w:szCs w:val="22"/>
        </w:rPr>
        <w:t>Explain how a chemist could create a supersaturated solution in a laboratory. What equipment would be needed?</w:t>
      </w:r>
    </w:p>
    <w:p w14:paraId="6A339837" w14:textId="77777777" w:rsidR="00D51FEC" w:rsidRPr="00873A8D" w:rsidRDefault="00D51FEC" w:rsidP="00EF1132">
      <w:pPr>
        <w:spacing w:after="0"/>
        <w:rPr>
          <w:rFonts w:cstheme="minorHAnsi"/>
        </w:rPr>
      </w:pPr>
    </w:p>
    <w:p w14:paraId="2B48E552" w14:textId="77777777" w:rsidR="00D51FEC" w:rsidRPr="00873A8D" w:rsidRDefault="00D51FEC" w:rsidP="00EF1132">
      <w:pPr>
        <w:spacing w:after="0"/>
        <w:rPr>
          <w:rFonts w:cstheme="minorHAnsi"/>
        </w:rPr>
      </w:pPr>
    </w:p>
    <w:p w14:paraId="26924665" w14:textId="3CB211F8" w:rsidR="00D51FEC" w:rsidRPr="00873A8D" w:rsidRDefault="00D51FEC" w:rsidP="00EF1132">
      <w:pPr>
        <w:pStyle w:val="ListParagraph"/>
        <w:numPr>
          <w:ilvl w:val="0"/>
          <w:numId w:val="21"/>
        </w:numPr>
        <w:ind w:left="270" w:hanging="270"/>
        <w:rPr>
          <w:rFonts w:asciiTheme="minorHAnsi" w:hAnsiTheme="minorHAnsi" w:cstheme="minorHAnsi"/>
          <w:sz w:val="22"/>
          <w:szCs w:val="22"/>
        </w:rPr>
      </w:pPr>
      <w:r w:rsidRPr="00873A8D">
        <w:rPr>
          <w:rFonts w:asciiTheme="minorHAnsi" w:hAnsiTheme="minorHAnsi" w:cstheme="minorHAnsi"/>
          <w:sz w:val="22"/>
          <w:szCs w:val="22"/>
        </w:rPr>
        <w:t xml:space="preserve">Rock candy is an example of a product created from a supersaturated solution. Research and explain the process of making rock candy. </w:t>
      </w:r>
    </w:p>
    <w:p w14:paraId="54A34EBB" w14:textId="77777777" w:rsidR="00D51FEC" w:rsidRPr="00873A8D" w:rsidRDefault="00D51FEC" w:rsidP="00EF1132">
      <w:pPr>
        <w:spacing w:after="0"/>
        <w:ind w:left="270" w:hanging="270"/>
        <w:rPr>
          <w:rFonts w:cstheme="minorHAnsi"/>
        </w:rPr>
      </w:pPr>
    </w:p>
    <w:p w14:paraId="18104510" w14:textId="77777777" w:rsidR="00D51FEC" w:rsidRPr="00873A8D" w:rsidRDefault="00D51FEC" w:rsidP="00EF1132">
      <w:pPr>
        <w:spacing w:after="0"/>
        <w:ind w:left="270" w:hanging="270"/>
        <w:rPr>
          <w:rFonts w:cstheme="minorHAnsi"/>
        </w:rPr>
      </w:pPr>
    </w:p>
    <w:p w14:paraId="0FEC763A" w14:textId="2A5101E5" w:rsidR="00D51FEC" w:rsidRPr="00873A8D" w:rsidRDefault="00D51FEC" w:rsidP="00EF1132">
      <w:pPr>
        <w:pStyle w:val="ListParagraph"/>
        <w:numPr>
          <w:ilvl w:val="0"/>
          <w:numId w:val="21"/>
        </w:numPr>
        <w:ind w:left="270" w:hanging="270"/>
        <w:rPr>
          <w:rFonts w:asciiTheme="minorHAnsi" w:hAnsiTheme="minorHAnsi" w:cstheme="minorHAnsi"/>
          <w:sz w:val="22"/>
          <w:szCs w:val="22"/>
        </w:rPr>
      </w:pPr>
      <w:r w:rsidRPr="00873A8D">
        <w:rPr>
          <w:rFonts w:asciiTheme="minorHAnsi" w:hAnsiTheme="minorHAnsi" w:cstheme="minorHAnsi"/>
          <w:sz w:val="22"/>
          <w:szCs w:val="22"/>
        </w:rPr>
        <w:t xml:space="preserve">Explain, using your knowledge of chemical principles, why generally solubility increases with increasing temperature. </w:t>
      </w:r>
    </w:p>
    <w:p w14:paraId="7D804816" w14:textId="77777777" w:rsidR="00D51FEC" w:rsidRPr="00873A8D" w:rsidRDefault="00D51FEC" w:rsidP="00EF1132">
      <w:pPr>
        <w:spacing w:after="0"/>
        <w:ind w:left="270" w:hanging="270"/>
        <w:rPr>
          <w:rFonts w:cstheme="minorHAnsi"/>
        </w:rPr>
      </w:pPr>
    </w:p>
    <w:p w14:paraId="72AFB7B0" w14:textId="77777777" w:rsidR="00D51FEC" w:rsidRPr="00873A8D" w:rsidRDefault="00D51FEC" w:rsidP="00EF1132">
      <w:pPr>
        <w:spacing w:after="0"/>
        <w:ind w:left="270" w:hanging="270"/>
        <w:rPr>
          <w:rFonts w:cstheme="minorHAnsi"/>
        </w:rPr>
      </w:pPr>
    </w:p>
    <w:p w14:paraId="5A26D359" w14:textId="36A68BA7" w:rsidR="00D51FEC" w:rsidRPr="00873A8D" w:rsidRDefault="00D51FEC" w:rsidP="00EF1132">
      <w:pPr>
        <w:pStyle w:val="ListParagraph"/>
        <w:numPr>
          <w:ilvl w:val="0"/>
          <w:numId w:val="21"/>
        </w:numPr>
        <w:ind w:left="270" w:hanging="270"/>
        <w:rPr>
          <w:rFonts w:asciiTheme="minorHAnsi" w:hAnsiTheme="minorHAnsi" w:cstheme="minorHAnsi"/>
          <w:sz w:val="22"/>
          <w:szCs w:val="22"/>
        </w:rPr>
      </w:pPr>
      <w:r w:rsidRPr="00873A8D">
        <w:rPr>
          <w:rFonts w:asciiTheme="minorHAnsi" w:hAnsiTheme="minorHAnsi" w:cstheme="minorHAnsi"/>
          <w:sz w:val="22"/>
          <w:szCs w:val="22"/>
        </w:rPr>
        <w:t>Mineral deposits form in many different colors.  What causes the color differences between various minerals?</w:t>
      </w:r>
    </w:p>
    <w:p w14:paraId="5D57E19A" w14:textId="77777777" w:rsidR="00D51FEC" w:rsidRPr="00873A8D" w:rsidRDefault="00D51FEC" w:rsidP="00EF1132">
      <w:pPr>
        <w:spacing w:after="0"/>
        <w:ind w:left="270" w:hanging="270"/>
        <w:rPr>
          <w:rFonts w:cstheme="minorHAnsi"/>
        </w:rPr>
      </w:pPr>
    </w:p>
    <w:p w14:paraId="0F76C384" w14:textId="77777777" w:rsidR="00D51FEC" w:rsidRPr="00873A8D" w:rsidRDefault="00D51FEC" w:rsidP="00EF1132">
      <w:pPr>
        <w:spacing w:after="0"/>
        <w:ind w:left="270" w:hanging="270"/>
        <w:rPr>
          <w:rFonts w:cstheme="minorHAnsi"/>
        </w:rPr>
      </w:pPr>
    </w:p>
    <w:p w14:paraId="5A374803" w14:textId="25CB0790" w:rsidR="00D51FEC" w:rsidRPr="00873A8D" w:rsidRDefault="00D51FEC" w:rsidP="00EF1132">
      <w:pPr>
        <w:pStyle w:val="ListParagraph"/>
        <w:numPr>
          <w:ilvl w:val="0"/>
          <w:numId w:val="21"/>
        </w:numPr>
        <w:tabs>
          <w:tab w:val="left" w:pos="360"/>
        </w:tabs>
        <w:ind w:left="180" w:hanging="180"/>
        <w:rPr>
          <w:rFonts w:asciiTheme="minorHAnsi" w:hAnsiTheme="minorHAnsi" w:cstheme="minorHAnsi"/>
          <w:sz w:val="22"/>
          <w:szCs w:val="22"/>
        </w:rPr>
      </w:pPr>
      <w:r w:rsidRPr="00873A8D">
        <w:rPr>
          <w:rFonts w:asciiTheme="minorHAnsi" w:hAnsiTheme="minorHAnsi" w:cstheme="minorHAnsi"/>
          <w:sz w:val="22"/>
          <w:szCs w:val="22"/>
        </w:rPr>
        <w:t xml:space="preserve">Compare and contrast the formation of the minerals in the article to how diamonds are formed. </w:t>
      </w:r>
    </w:p>
    <w:p w14:paraId="255272D1" w14:textId="6A9D08C6" w:rsidR="00F3491C" w:rsidRPr="00873A8D" w:rsidRDefault="00F3491C" w:rsidP="00EF1132">
      <w:pPr>
        <w:tabs>
          <w:tab w:val="num" w:pos="720"/>
        </w:tabs>
        <w:spacing w:after="0"/>
        <w:rPr>
          <w:rFonts w:cstheme="minorHAnsi"/>
        </w:rPr>
      </w:pPr>
    </w:p>
    <w:p w14:paraId="25668C91" w14:textId="67B21B55" w:rsidR="00F3491C" w:rsidRPr="00873A8D" w:rsidRDefault="00F3491C" w:rsidP="00EF1132">
      <w:pPr>
        <w:tabs>
          <w:tab w:val="num" w:pos="720"/>
        </w:tabs>
        <w:spacing w:after="0"/>
        <w:rPr>
          <w:rFonts w:cstheme="minorHAnsi"/>
        </w:rPr>
      </w:pPr>
    </w:p>
    <w:p w14:paraId="36CF7DB2" w14:textId="00F534A3" w:rsidR="008B0398" w:rsidRPr="00873A8D" w:rsidRDefault="008B0398" w:rsidP="00F3491C">
      <w:pPr>
        <w:tabs>
          <w:tab w:val="num" w:pos="720"/>
        </w:tabs>
        <w:spacing w:after="0"/>
        <w:rPr>
          <w:rFonts w:cstheme="minorHAnsi"/>
        </w:rPr>
      </w:pPr>
    </w:p>
    <w:p w14:paraId="59F1103A" w14:textId="2D50CCB3" w:rsidR="008B0398" w:rsidRDefault="008B0398" w:rsidP="00F3491C">
      <w:pPr>
        <w:tabs>
          <w:tab w:val="num" w:pos="720"/>
        </w:tabs>
        <w:spacing w:after="0"/>
        <w:rPr>
          <w:rFonts w:cstheme="minorHAnsi"/>
        </w:rPr>
      </w:pPr>
    </w:p>
    <w:p w14:paraId="0FC9BA09" w14:textId="5C794A4A" w:rsidR="00873A8D" w:rsidRDefault="00873A8D" w:rsidP="00F3491C">
      <w:pPr>
        <w:tabs>
          <w:tab w:val="num" w:pos="720"/>
        </w:tabs>
        <w:spacing w:after="0"/>
        <w:rPr>
          <w:rFonts w:cstheme="minorHAnsi"/>
        </w:rPr>
      </w:pPr>
    </w:p>
    <w:p w14:paraId="3423E5FB" w14:textId="77777777" w:rsidR="00873A8D" w:rsidRPr="00873A8D" w:rsidRDefault="00873A8D" w:rsidP="00F3491C">
      <w:pPr>
        <w:tabs>
          <w:tab w:val="num" w:pos="720"/>
        </w:tabs>
        <w:spacing w:after="0"/>
        <w:rPr>
          <w:rFonts w:cstheme="minorHAnsi"/>
        </w:rPr>
      </w:pPr>
    </w:p>
    <w:p w14:paraId="10AC8E22" w14:textId="77777777" w:rsidR="008B0398" w:rsidRPr="002C3551" w:rsidRDefault="008B0398" w:rsidP="00F3491C">
      <w:pPr>
        <w:tabs>
          <w:tab w:val="num" w:pos="720"/>
        </w:tabs>
        <w:spacing w:after="0"/>
        <w:rPr>
          <w:rFonts w:cstheme="minorHAnsi"/>
        </w:rPr>
      </w:pPr>
    </w:p>
    <w:p w14:paraId="57EFE898" w14:textId="77777777" w:rsidR="00F3491C" w:rsidRPr="002C3551" w:rsidRDefault="00F3491C" w:rsidP="00F3491C">
      <w:pPr>
        <w:tabs>
          <w:tab w:val="num" w:pos="720"/>
        </w:tabs>
        <w:spacing w:after="0"/>
        <w:rPr>
          <w:rFonts w:cstheme="minorHAnsi"/>
        </w:rPr>
      </w:pPr>
    </w:p>
    <w:p w14:paraId="447DCE75" w14:textId="47ED0BEE" w:rsidR="00F3491C" w:rsidRPr="002C3551" w:rsidRDefault="00F3491C" w:rsidP="00F3491C">
      <w:pPr>
        <w:tabs>
          <w:tab w:val="num" w:pos="720"/>
        </w:tabs>
        <w:spacing w:after="0"/>
        <w:rPr>
          <w:rFonts w:cstheme="minorHAnsi"/>
        </w:rPr>
      </w:pPr>
    </w:p>
    <w:p w14:paraId="3A0FC4F0" w14:textId="1807D076" w:rsidR="006E640B" w:rsidRPr="002C3551" w:rsidRDefault="006E640B" w:rsidP="00F45922">
      <w:pPr>
        <w:tabs>
          <w:tab w:val="center" w:pos="4500"/>
          <w:tab w:val="left" w:pos="5027"/>
        </w:tabs>
        <w:spacing w:before="240" w:after="600"/>
        <w:jc w:val="both"/>
        <w:rPr>
          <w:rFonts w:cstheme="minorHAnsi"/>
          <w:b/>
          <w:sz w:val="32"/>
          <w:szCs w:val="32"/>
        </w:rPr>
      </w:pPr>
      <w:r w:rsidRPr="002C3551">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6E8845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2C3551">
        <w:rPr>
          <w:rFonts w:cstheme="minorHAnsi"/>
          <w:b/>
          <w:sz w:val="32"/>
          <w:szCs w:val="32"/>
        </w:rPr>
        <w:t>Student Reading Comprehension Questions, cont.</w:t>
      </w:r>
    </w:p>
    <w:p w14:paraId="664A463A" w14:textId="194438D0" w:rsidR="00660002" w:rsidRPr="002C3551" w:rsidRDefault="00534990" w:rsidP="00660002">
      <w:pPr>
        <w:rPr>
          <w:rFonts w:cstheme="minorHAnsi"/>
          <w:b/>
          <w:color w:val="FF0000"/>
          <w:sz w:val="24"/>
          <w:szCs w:val="24"/>
          <w:u w:val="single"/>
        </w:rPr>
      </w:pPr>
      <w:r w:rsidRPr="002C3551">
        <w:rPr>
          <w:rFonts w:cstheme="minorHAnsi"/>
          <w:b/>
          <w:sz w:val="24"/>
          <w:szCs w:val="24"/>
          <w:u w:val="single"/>
        </w:rPr>
        <w:t>Questions for Further Learning</w:t>
      </w:r>
      <w:r w:rsidR="00F41D9C" w:rsidRPr="002C3551">
        <w:rPr>
          <w:rFonts w:cstheme="minorHAnsi"/>
          <w:b/>
          <w:sz w:val="24"/>
          <w:szCs w:val="24"/>
          <w:u w:val="single"/>
        </w:rPr>
        <w:t xml:space="preserve"> </w:t>
      </w:r>
    </w:p>
    <w:p w14:paraId="4A751E00" w14:textId="58A333CF" w:rsidR="00660002" w:rsidRDefault="00660002" w:rsidP="00660002">
      <w:pPr>
        <w:spacing w:after="0"/>
        <w:rPr>
          <w:rFonts w:cstheme="minorHAnsi"/>
          <w:b/>
          <w:i/>
          <w:szCs w:val="24"/>
        </w:rPr>
      </w:pPr>
      <w:r w:rsidRPr="002C3551">
        <w:rPr>
          <w:rFonts w:cstheme="minorHAnsi"/>
          <w:b/>
          <w:i/>
          <w:szCs w:val="24"/>
        </w:rPr>
        <w:t>Write your answer on another piece of paper if needed.</w:t>
      </w:r>
    </w:p>
    <w:p w14:paraId="67BCC2E3" w14:textId="77777777" w:rsidR="009967AC" w:rsidRPr="005829A9" w:rsidRDefault="009967AC" w:rsidP="00660002">
      <w:pPr>
        <w:spacing w:after="0"/>
        <w:rPr>
          <w:rFonts w:cstheme="minorHAnsi"/>
          <w:b/>
          <w:i/>
          <w:szCs w:val="24"/>
        </w:rPr>
      </w:pPr>
    </w:p>
    <w:p w14:paraId="554562D0" w14:textId="72A4970D" w:rsidR="0095020F" w:rsidRDefault="00ED462E" w:rsidP="00ED462E">
      <w:pPr>
        <w:tabs>
          <w:tab w:val="num" w:pos="720"/>
        </w:tabs>
        <w:rPr>
          <w:rFonts w:cstheme="minorHAnsi"/>
        </w:rPr>
      </w:pPr>
      <w:r w:rsidRPr="00ED462E">
        <w:rPr>
          <w:rFonts w:cstheme="minorHAnsi"/>
        </w:rPr>
        <w:t>Suppose the Mexican governmen</w:t>
      </w:r>
      <w:r w:rsidR="005524AB">
        <w:rPr>
          <w:rFonts w:cstheme="minorHAnsi"/>
        </w:rPr>
        <w:t>t wanted to make “Crystal Cave”</w:t>
      </w:r>
      <w:r w:rsidRPr="00ED462E">
        <w:rPr>
          <w:rFonts w:cstheme="minorHAnsi"/>
        </w:rPr>
        <w:t xml:space="preserve"> a tourist destination to increase tourism revenue.  You have been put in charge of the team who is tasked with making Crystal Cave a safe, accessible, place for tourists to visit and enjoy the beauty of the caves. Devise a detailed plan explaining how you would alter a dangerous cave into a civilian</w:t>
      </w:r>
      <w:r w:rsidR="009B2A06">
        <w:rPr>
          <w:rFonts w:cstheme="minorHAnsi"/>
        </w:rPr>
        <w:t>-</w:t>
      </w:r>
      <w:r w:rsidRPr="00ED462E">
        <w:rPr>
          <w:rFonts w:cstheme="minorHAnsi"/>
        </w:rPr>
        <w:t xml:space="preserve">friendly display for all to enjoy.  </w:t>
      </w:r>
    </w:p>
    <w:p w14:paraId="368A4A58" w14:textId="0DACAE0A" w:rsidR="00ED462E" w:rsidRPr="00ED462E" w:rsidRDefault="00ED462E" w:rsidP="00ED462E">
      <w:pPr>
        <w:tabs>
          <w:tab w:val="num" w:pos="720"/>
        </w:tabs>
        <w:rPr>
          <w:rFonts w:cstheme="minorHAnsi"/>
        </w:rPr>
      </w:pPr>
      <w:r w:rsidRPr="00ED462E">
        <w:rPr>
          <w:rFonts w:cstheme="minorHAnsi"/>
        </w:rPr>
        <w:t>Things to consider:  How would you access the cave? How would you control the climate in the cave</w:t>
      </w:r>
      <w:r w:rsidR="009B2A06">
        <w:rPr>
          <w:rFonts w:cstheme="minorHAnsi"/>
        </w:rPr>
        <w:t xml:space="preserve"> and not interrupt the crystal formation</w:t>
      </w:r>
      <w:r w:rsidRPr="00ED462E">
        <w:rPr>
          <w:rFonts w:cstheme="minorHAnsi"/>
        </w:rPr>
        <w:t xml:space="preserve">?  How would civilians navigate the cave?  How would your ensure the structural integrity of the cave? </w:t>
      </w:r>
    </w:p>
    <w:p w14:paraId="061A42A3" w14:textId="3C84E6BE" w:rsidR="009967AC" w:rsidRPr="005829A9" w:rsidRDefault="009967AC" w:rsidP="009967AC">
      <w:pPr>
        <w:tabs>
          <w:tab w:val="num" w:pos="720"/>
        </w:tabs>
        <w:rPr>
          <w:rFonts w:cstheme="minorHAnsi"/>
        </w:rPr>
      </w:pPr>
    </w:p>
    <w:p w14:paraId="7CFDE1E6" w14:textId="77777777" w:rsidR="00CF06BD" w:rsidRPr="005829A9" w:rsidRDefault="00CF06BD" w:rsidP="00660002">
      <w:pPr>
        <w:spacing w:after="0"/>
        <w:rPr>
          <w:rFonts w:cstheme="minorHAnsi"/>
          <w:b/>
          <w:i/>
          <w:szCs w:val="24"/>
        </w:rPr>
      </w:pPr>
    </w:p>
    <w:p w14:paraId="60237D7B" w14:textId="10DA0F9D" w:rsidR="009D2B7D" w:rsidRPr="002C3551" w:rsidRDefault="009D2B7D" w:rsidP="009D2B7D">
      <w:pPr>
        <w:rPr>
          <w:rFonts w:cstheme="minorHAnsi"/>
          <w:b/>
          <w:color w:val="ED7D31" w:themeColor="accent2"/>
          <w:sz w:val="24"/>
          <w:u w:val="single"/>
        </w:rPr>
      </w:pPr>
    </w:p>
    <w:p w14:paraId="1895A6FF" w14:textId="48EF11D7" w:rsidR="009D2B7D" w:rsidRPr="002C3551" w:rsidRDefault="009D2B7D" w:rsidP="009D2B7D">
      <w:pPr>
        <w:rPr>
          <w:rFonts w:cstheme="minorHAnsi"/>
          <w:b/>
          <w:color w:val="ED7D31" w:themeColor="accent2"/>
          <w:sz w:val="24"/>
          <w:u w:val="single"/>
        </w:rPr>
      </w:pPr>
    </w:p>
    <w:p w14:paraId="168C5367" w14:textId="77777777" w:rsidR="009D2B7D" w:rsidRPr="002C3551" w:rsidRDefault="009D2B7D" w:rsidP="009D2B7D">
      <w:pPr>
        <w:rPr>
          <w:rFonts w:cstheme="minorHAnsi"/>
          <w:b/>
          <w:color w:val="ED7D31" w:themeColor="accent2"/>
          <w:sz w:val="24"/>
          <w:u w:val="single"/>
        </w:rPr>
      </w:pPr>
    </w:p>
    <w:p w14:paraId="7AB08509" w14:textId="77777777" w:rsidR="00D00CA0" w:rsidRPr="002C3551" w:rsidRDefault="00D00CA0" w:rsidP="009D2B7D">
      <w:pPr>
        <w:pStyle w:val="Heading1"/>
        <w:rPr>
          <w:i/>
        </w:rPr>
      </w:pPr>
      <w:bookmarkStart w:id="10" w:name="_Graphic_Organizer"/>
      <w:bookmarkStart w:id="11" w:name="_Toc212568387"/>
      <w:bookmarkStart w:id="12" w:name="_Toc7182679"/>
      <w:bookmarkEnd w:id="10"/>
      <w:r w:rsidRPr="002C3551">
        <w:br w:type="column"/>
      </w:r>
      <w:bookmarkStart w:id="13" w:name="_Toc7182677"/>
      <w:r w:rsidRPr="002C3551">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2C3551">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5F8BED"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2C3551">
        <w:t>Graphic Organizer</w:t>
      </w:r>
      <w:bookmarkEnd w:id="13"/>
    </w:p>
    <w:p w14:paraId="04C8AC50" w14:textId="77777777" w:rsidR="002D1EDD" w:rsidRPr="002D1EDD" w:rsidRDefault="002D1EDD" w:rsidP="002D1EDD">
      <w:pPr>
        <w:rPr>
          <w:rFonts w:cstheme="minorHAnsi"/>
        </w:rPr>
      </w:pPr>
      <w:r w:rsidRPr="002D1EDD">
        <w:rPr>
          <w:rFonts w:cstheme="minorHAnsi"/>
          <w:b/>
        </w:rPr>
        <w:t>Directions</w:t>
      </w:r>
      <w:r w:rsidRPr="002D1EDD">
        <w:rPr>
          <w:rFonts w:cstheme="minorHAnsi"/>
        </w:rPr>
        <w:t>: As you read, complete the graphic organizer below to compare the Cave of Crystals and Cave of Swords described in the article.</w:t>
      </w:r>
    </w:p>
    <w:tbl>
      <w:tblPr>
        <w:tblStyle w:val="TableGrid"/>
        <w:tblW w:w="0" w:type="auto"/>
        <w:tblLook w:val="04A0" w:firstRow="1" w:lastRow="0" w:firstColumn="1" w:lastColumn="0" w:noHBand="0" w:noVBand="1"/>
      </w:tblPr>
      <w:tblGrid>
        <w:gridCol w:w="2335"/>
        <w:gridCol w:w="3742"/>
        <w:gridCol w:w="3742"/>
      </w:tblGrid>
      <w:tr w:rsidR="002D1EDD" w:rsidRPr="002D1EDD" w14:paraId="79B4450F" w14:textId="77777777" w:rsidTr="001D5849">
        <w:trPr>
          <w:trHeight w:val="296"/>
        </w:trPr>
        <w:tc>
          <w:tcPr>
            <w:tcW w:w="2335" w:type="dxa"/>
            <w:shd w:val="clear" w:color="auto" w:fill="D9E2F3" w:themeFill="accent5" w:themeFillTint="33"/>
            <w:vAlign w:val="center"/>
          </w:tcPr>
          <w:p w14:paraId="2187366E" w14:textId="77777777" w:rsidR="002D1EDD" w:rsidRPr="002D1EDD" w:rsidRDefault="002D1EDD" w:rsidP="001D5849">
            <w:pPr>
              <w:spacing w:after="200" w:line="276" w:lineRule="auto"/>
              <w:jc w:val="center"/>
              <w:rPr>
                <w:rFonts w:asciiTheme="minorHAnsi" w:hAnsiTheme="minorHAnsi" w:cstheme="minorHAnsi"/>
                <w:b/>
                <w:sz w:val="22"/>
                <w:szCs w:val="22"/>
              </w:rPr>
            </w:pPr>
          </w:p>
        </w:tc>
        <w:tc>
          <w:tcPr>
            <w:tcW w:w="3742" w:type="dxa"/>
            <w:shd w:val="clear" w:color="auto" w:fill="D9E2F3" w:themeFill="accent5" w:themeFillTint="33"/>
            <w:vAlign w:val="center"/>
          </w:tcPr>
          <w:p w14:paraId="5B3FEABB" w14:textId="77777777" w:rsidR="002D1EDD" w:rsidRPr="002D1EDD" w:rsidRDefault="002D1EDD" w:rsidP="001D5849">
            <w:pPr>
              <w:spacing w:after="200" w:line="276" w:lineRule="auto"/>
              <w:jc w:val="center"/>
              <w:rPr>
                <w:rFonts w:asciiTheme="minorHAnsi" w:hAnsiTheme="minorHAnsi" w:cstheme="minorHAnsi"/>
                <w:b/>
                <w:sz w:val="22"/>
                <w:szCs w:val="22"/>
              </w:rPr>
            </w:pPr>
            <w:r w:rsidRPr="002D1EDD">
              <w:rPr>
                <w:rFonts w:asciiTheme="minorHAnsi" w:hAnsiTheme="minorHAnsi" w:cstheme="minorHAnsi"/>
                <w:b/>
                <w:sz w:val="22"/>
                <w:szCs w:val="22"/>
              </w:rPr>
              <w:t>Cave of Crystals</w:t>
            </w:r>
          </w:p>
        </w:tc>
        <w:tc>
          <w:tcPr>
            <w:tcW w:w="3742" w:type="dxa"/>
            <w:shd w:val="clear" w:color="auto" w:fill="D9E2F3" w:themeFill="accent5" w:themeFillTint="33"/>
            <w:vAlign w:val="center"/>
          </w:tcPr>
          <w:p w14:paraId="3E1D00CB" w14:textId="77777777" w:rsidR="002D1EDD" w:rsidRPr="002D1EDD" w:rsidRDefault="002D1EDD" w:rsidP="001D5849">
            <w:pPr>
              <w:spacing w:after="200" w:line="276" w:lineRule="auto"/>
              <w:jc w:val="center"/>
              <w:rPr>
                <w:rFonts w:asciiTheme="minorHAnsi" w:hAnsiTheme="minorHAnsi" w:cstheme="minorHAnsi"/>
                <w:b/>
                <w:sz w:val="22"/>
                <w:szCs w:val="22"/>
              </w:rPr>
            </w:pPr>
            <w:r w:rsidRPr="002D1EDD">
              <w:rPr>
                <w:rFonts w:asciiTheme="minorHAnsi" w:hAnsiTheme="minorHAnsi" w:cstheme="minorHAnsi"/>
                <w:b/>
                <w:sz w:val="22"/>
                <w:szCs w:val="22"/>
              </w:rPr>
              <w:t>Cave of Swords</w:t>
            </w:r>
          </w:p>
        </w:tc>
      </w:tr>
      <w:tr w:rsidR="002D1EDD" w:rsidRPr="002D1EDD" w14:paraId="5220FE77" w14:textId="77777777" w:rsidTr="001D5849">
        <w:trPr>
          <w:trHeight w:val="1378"/>
        </w:trPr>
        <w:tc>
          <w:tcPr>
            <w:tcW w:w="2335" w:type="dxa"/>
            <w:vAlign w:val="center"/>
          </w:tcPr>
          <w:p w14:paraId="13CA3E13"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Size of crystals</w:t>
            </w:r>
          </w:p>
        </w:tc>
        <w:tc>
          <w:tcPr>
            <w:tcW w:w="3742" w:type="dxa"/>
          </w:tcPr>
          <w:p w14:paraId="50BC087D"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589E75FB" w14:textId="77777777" w:rsidR="002D1EDD" w:rsidRPr="002D1EDD" w:rsidRDefault="002D1EDD" w:rsidP="001D5849">
            <w:pPr>
              <w:spacing w:after="200" w:line="276" w:lineRule="auto"/>
              <w:rPr>
                <w:rFonts w:asciiTheme="minorHAnsi" w:hAnsiTheme="minorHAnsi" w:cstheme="minorHAnsi"/>
                <w:b/>
                <w:sz w:val="22"/>
                <w:szCs w:val="22"/>
              </w:rPr>
            </w:pPr>
          </w:p>
        </w:tc>
      </w:tr>
      <w:tr w:rsidR="002D1EDD" w:rsidRPr="002D1EDD" w14:paraId="3ED18F55" w14:textId="77777777" w:rsidTr="001D5849">
        <w:trPr>
          <w:trHeight w:val="1378"/>
        </w:trPr>
        <w:tc>
          <w:tcPr>
            <w:tcW w:w="2335" w:type="dxa"/>
            <w:vAlign w:val="center"/>
          </w:tcPr>
          <w:p w14:paraId="56CF04BA"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Type of crystals</w:t>
            </w:r>
          </w:p>
        </w:tc>
        <w:tc>
          <w:tcPr>
            <w:tcW w:w="3742" w:type="dxa"/>
          </w:tcPr>
          <w:p w14:paraId="5EF54A2E"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032BB529" w14:textId="77777777" w:rsidR="002D1EDD" w:rsidRPr="002D1EDD" w:rsidRDefault="002D1EDD" w:rsidP="001D5849">
            <w:pPr>
              <w:spacing w:after="200" w:line="276" w:lineRule="auto"/>
              <w:rPr>
                <w:rFonts w:asciiTheme="minorHAnsi" w:hAnsiTheme="minorHAnsi" w:cstheme="minorHAnsi"/>
                <w:b/>
                <w:sz w:val="22"/>
                <w:szCs w:val="22"/>
              </w:rPr>
            </w:pPr>
          </w:p>
        </w:tc>
      </w:tr>
      <w:tr w:rsidR="002D1EDD" w:rsidRPr="002D1EDD" w14:paraId="47C7FF52" w14:textId="77777777" w:rsidTr="001D5849">
        <w:trPr>
          <w:trHeight w:val="1378"/>
        </w:trPr>
        <w:tc>
          <w:tcPr>
            <w:tcW w:w="2335" w:type="dxa"/>
            <w:vAlign w:val="center"/>
          </w:tcPr>
          <w:p w14:paraId="08747485"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Depth of cave</w:t>
            </w:r>
          </w:p>
        </w:tc>
        <w:tc>
          <w:tcPr>
            <w:tcW w:w="3742" w:type="dxa"/>
          </w:tcPr>
          <w:p w14:paraId="76A6C51D"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76E4EF94" w14:textId="77777777" w:rsidR="002D1EDD" w:rsidRPr="002D1EDD" w:rsidRDefault="002D1EDD" w:rsidP="001D5849">
            <w:pPr>
              <w:spacing w:after="200" w:line="276" w:lineRule="auto"/>
              <w:rPr>
                <w:rFonts w:asciiTheme="minorHAnsi" w:hAnsiTheme="minorHAnsi" w:cstheme="minorHAnsi"/>
                <w:b/>
                <w:sz w:val="22"/>
                <w:szCs w:val="22"/>
              </w:rPr>
            </w:pPr>
          </w:p>
        </w:tc>
      </w:tr>
      <w:tr w:rsidR="002D1EDD" w:rsidRPr="002D1EDD" w14:paraId="7F7AAF53" w14:textId="77777777" w:rsidTr="001D5849">
        <w:trPr>
          <w:trHeight w:val="1378"/>
        </w:trPr>
        <w:tc>
          <w:tcPr>
            <w:tcW w:w="2335" w:type="dxa"/>
            <w:vAlign w:val="center"/>
          </w:tcPr>
          <w:p w14:paraId="5E9ABEAF"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Location of cave</w:t>
            </w:r>
          </w:p>
        </w:tc>
        <w:tc>
          <w:tcPr>
            <w:tcW w:w="3742" w:type="dxa"/>
          </w:tcPr>
          <w:p w14:paraId="71922DDE"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0FF685E1" w14:textId="77777777" w:rsidR="002D1EDD" w:rsidRPr="002D1EDD" w:rsidRDefault="002D1EDD" w:rsidP="001D5849">
            <w:pPr>
              <w:spacing w:after="200" w:line="276" w:lineRule="auto"/>
              <w:rPr>
                <w:rFonts w:asciiTheme="minorHAnsi" w:hAnsiTheme="minorHAnsi" w:cstheme="minorHAnsi"/>
                <w:b/>
                <w:sz w:val="22"/>
                <w:szCs w:val="22"/>
              </w:rPr>
            </w:pPr>
          </w:p>
        </w:tc>
      </w:tr>
      <w:tr w:rsidR="002D1EDD" w:rsidRPr="002D1EDD" w14:paraId="481E3910" w14:textId="77777777" w:rsidTr="001D5849">
        <w:trPr>
          <w:trHeight w:val="1378"/>
        </w:trPr>
        <w:tc>
          <w:tcPr>
            <w:tcW w:w="2335" w:type="dxa"/>
            <w:vAlign w:val="center"/>
          </w:tcPr>
          <w:p w14:paraId="20A4F1E6"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How the crystals formed</w:t>
            </w:r>
          </w:p>
        </w:tc>
        <w:tc>
          <w:tcPr>
            <w:tcW w:w="3742" w:type="dxa"/>
          </w:tcPr>
          <w:p w14:paraId="72E0CA03"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34B2BD8A" w14:textId="77777777" w:rsidR="002D1EDD" w:rsidRPr="002D1EDD" w:rsidRDefault="002D1EDD" w:rsidP="001D5849">
            <w:pPr>
              <w:spacing w:after="200" w:line="276" w:lineRule="auto"/>
              <w:rPr>
                <w:rFonts w:asciiTheme="minorHAnsi" w:hAnsiTheme="minorHAnsi" w:cstheme="minorHAnsi"/>
                <w:b/>
                <w:sz w:val="22"/>
                <w:szCs w:val="22"/>
              </w:rPr>
            </w:pPr>
          </w:p>
        </w:tc>
      </w:tr>
      <w:tr w:rsidR="002D1EDD" w:rsidRPr="002D1EDD" w14:paraId="662954D5" w14:textId="77777777" w:rsidTr="001D5849">
        <w:trPr>
          <w:trHeight w:val="1378"/>
        </w:trPr>
        <w:tc>
          <w:tcPr>
            <w:tcW w:w="2335" w:type="dxa"/>
            <w:vAlign w:val="center"/>
          </w:tcPr>
          <w:p w14:paraId="4A800429"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Time involved for crystal formation</w:t>
            </w:r>
          </w:p>
        </w:tc>
        <w:tc>
          <w:tcPr>
            <w:tcW w:w="3742" w:type="dxa"/>
          </w:tcPr>
          <w:p w14:paraId="2C2C8192"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42738E5D" w14:textId="77777777" w:rsidR="002D1EDD" w:rsidRPr="002D1EDD" w:rsidRDefault="002D1EDD" w:rsidP="001D5849">
            <w:pPr>
              <w:spacing w:after="200" w:line="276" w:lineRule="auto"/>
              <w:rPr>
                <w:rFonts w:asciiTheme="minorHAnsi" w:hAnsiTheme="minorHAnsi" w:cstheme="minorHAnsi"/>
                <w:b/>
                <w:sz w:val="22"/>
                <w:szCs w:val="22"/>
              </w:rPr>
            </w:pPr>
          </w:p>
        </w:tc>
      </w:tr>
      <w:tr w:rsidR="002D1EDD" w:rsidRPr="002D1EDD" w14:paraId="371B9B30" w14:textId="77777777" w:rsidTr="001D5849">
        <w:trPr>
          <w:trHeight w:val="1378"/>
        </w:trPr>
        <w:tc>
          <w:tcPr>
            <w:tcW w:w="2335" w:type="dxa"/>
            <w:vAlign w:val="center"/>
          </w:tcPr>
          <w:p w14:paraId="5AA8616B" w14:textId="77777777" w:rsidR="002D1EDD" w:rsidRPr="002D1EDD" w:rsidRDefault="002D1EDD" w:rsidP="001D5849">
            <w:pPr>
              <w:spacing w:after="200" w:line="276" w:lineRule="auto"/>
              <w:rPr>
                <w:rFonts w:asciiTheme="minorHAnsi" w:hAnsiTheme="minorHAnsi" w:cstheme="minorHAnsi"/>
                <w:b/>
                <w:sz w:val="22"/>
                <w:szCs w:val="22"/>
              </w:rPr>
            </w:pPr>
            <w:r w:rsidRPr="002D1EDD">
              <w:rPr>
                <w:rFonts w:asciiTheme="minorHAnsi" w:hAnsiTheme="minorHAnsi" w:cstheme="minorHAnsi"/>
                <w:b/>
                <w:sz w:val="22"/>
                <w:szCs w:val="22"/>
              </w:rPr>
              <w:t>What limited the growth of the crystals</w:t>
            </w:r>
          </w:p>
        </w:tc>
        <w:tc>
          <w:tcPr>
            <w:tcW w:w="3742" w:type="dxa"/>
          </w:tcPr>
          <w:p w14:paraId="08AE313F" w14:textId="77777777" w:rsidR="002D1EDD" w:rsidRPr="002D1EDD" w:rsidRDefault="002D1EDD" w:rsidP="001D5849">
            <w:pPr>
              <w:spacing w:after="200" w:line="276" w:lineRule="auto"/>
              <w:rPr>
                <w:rFonts w:asciiTheme="minorHAnsi" w:hAnsiTheme="minorHAnsi" w:cstheme="minorHAnsi"/>
                <w:b/>
                <w:sz w:val="22"/>
                <w:szCs w:val="22"/>
              </w:rPr>
            </w:pPr>
          </w:p>
        </w:tc>
        <w:tc>
          <w:tcPr>
            <w:tcW w:w="3742" w:type="dxa"/>
          </w:tcPr>
          <w:p w14:paraId="1DA3FC87" w14:textId="77777777" w:rsidR="002D1EDD" w:rsidRPr="002D1EDD" w:rsidRDefault="002D1EDD" w:rsidP="001D5849">
            <w:pPr>
              <w:spacing w:after="200" w:line="276" w:lineRule="auto"/>
              <w:rPr>
                <w:rFonts w:asciiTheme="minorHAnsi" w:hAnsiTheme="minorHAnsi" w:cstheme="minorHAnsi"/>
                <w:b/>
                <w:sz w:val="22"/>
                <w:szCs w:val="22"/>
              </w:rPr>
            </w:pPr>
          </w:p>
        </w:tc>
      </w:tr>
    </w:tbl>
    <w:p w14:paraId="391D599A" w14:textId="77777777" w:rsidR="002D1EDD" w:rsidRPr="002D1EDD" w:rsidRDefault="002D1EDD" w:rsidP="002D1EDD">
      <w:pPr>
        <w:rPr>
          <w:rFonts w:cstheme="minorHAnsi"/>
          <w:b/>
        </w:rPr>
      </w:pPr>
    </w:p>
    <w:p w14:paraId="6B83D28B" w14:textId="360348A1" w:rsidR="00046048" w:rsidRPr="002C3551" w:rsidRDefault="002D1EDD" w:rsidP="002D1EDD">
      <w:pPr>
        <w:rPr>
          <w:rFonts w:eastAsia="Times New Roman" w:cstheme="minorHAnsi"/>
          <w:b/>
          <w:bCs/>
          <w:noProof/>
          <w:sz w:val="40"/>
          <w:szCs w:val="32"/>
        </w:rPr>
      </w:pPr>
      <w:r w:rsidRPr="002D1EDD">
        <w:rPr>
          <w:rFonts w:cstheme="minorHAnsi"/>
          <w:b/>
        </w:rPr>
        <w:t>Summary:</w:t>
      </w:r>
      <w:r w:rsidRPr="002D1EDD">
        <w:rPr>
          <w:rFonts w:cstheme="minorHAnsi"/>
        </w:rPr>
        <w:t xml:space="preserve"> </w:t>
      </w:r>
      <w:r w:rsidRPr="002D1EDD">
        <w:rPr>
          <w:rFonts w:cstheme="minorHAnsi"/>
          <w:bCs/>
        </w:rPr>
        <w:t>On the back of this sheet, write a one-sentence summary (18 words or less) describing what you learned about crystal growth.</w:t>
      </w:r>
      <w:r>
        <w:rPr>
          <w:rFonts w:ascii="Arial" w:hAnsi="Arial" w:cs="Arial"/>
          <w:bCs/>
        </w:rPr>
        <w:t xml:space="preserve"> </w:t>
      </w:r>
      <w:r w:rsidR="00046048" w:rsidRPr="002C3551">
        <w:rPr>
          <w:rFonts w:eastAsia="Times New Roman" w:cstheme="minorHAnsi"/>
          <w:b/>
          <w:bCs/>
          <w:noProof/>
          <w:sz w:val="40"/>
          <w:szCs w:val="32"/>
        </w:rPr>
        <w:br w:type="page"/>
      </w:r>
    </w:p>
    <w:p w14:paraId="1B598621" w14:textId="48B6AC7E" w:rsidR="00034F45" w:rsidRPr="002C3551" w:rsidRDefault="00034F45" w:rsidP="00C0528A">
      <w:pPr>
        <w:pStyle w:val="Heading1"/>
        <w:rPr>
          <w:rFonts w:asciiTheme="minorHAnsi" w:hAnsiTheme="minorHAnsi"/>
        </w:rPr>
      </w:pPr>
      <w:bookmarkStart w:id="14" w:name="_Answers_to_Reading"/>
      <w:bookmarkEnd w:id="14"/>
      <w:r w:rsidRPr="002C3551">
        <w:rPr>
          <w:rFonts w:asciiTheme="minorHAnsi" w:hAnsiTheme="minorHAnsi"/>
        </w:rPr>
        <w:t>Answers to Reading Comprehension Questions</w:t>
      </w:r>
      <w:bookmarkEnd w:id="11"/>
      <w:bookmarkEnd w:id="12"/>
      <w:r w:rsidR="00D00CA0" w:rsidRPr="002C3551">
        <w:rPr>
          <w:rFonts w:asciiTheme="minorHAnsi" w:hAnsiTheme="minorHAnsi"/>
        </w:rPr>
        <w:t xml:space="preserve"> &amp; Graphic </w:t>
      </w:r>
      <w:r w:rsidR="00C0528A" w:rsidRPr="002C3551">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9A5A14"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2C3551">
        <w:rPr>
          <w:rFonts w:asciiTheme="minorHAnsi" w:hAnsiTheme="minorHAnsi"/>
        </w:rPr>
        <w:t>Organizer Rubric</w:t>
      </w:r>
    </w:p>
    <w:bookmarkEnd w:id="0"/>
    <w:bookmarkEnd w:id="1"/>
    <w:bookmarkEnd w:id="2"/>
    <w:p w14:paraId="5DD868B3" w14:textId="77777777" w:rsidR="001F696B" w:rsidRPr="005E5F06" w:rsidRDefault="001F696B" w:rsidP="001F696B">
      <w:pPr>
        <w:pStyle w:val="ListParagraph"/>
        <w:ind w:left="360"/>
        <w:rPr>
          <w:rFonts w:asciiTheme="minorHAnsi" w:hAnsiTheme="minorHAnsi" w:cstheme="minorHAnsi"/>
          <w:i/>
          <w:sz w:val="22"/>
          <w:szCs w:val="22"/>
        </w:rPr>
      </w:pPr>
    </w:p>
    <w:p w14:paraId="625C823B" w14:textId="42094CE3" w:rsidR="00253EA2" w:rsidRPr="005E5F06" w:rsidRDefault="00061260"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Briefly d</w:t>
      </w:r>
      <w:r w:rsidR="00253EA2" w:rsidRPr="005E5F06">
        <w:rPr>
          <w:rFonts w:asciiTheme="minorHAnsi" w:hAnsiTheme="minorHAnsi" w:cstheme="minorHAnsi"/>
          <w:b/>
          <w:sz w:val="22"/>
          <w:szCs w:val="22"/>
        </w:rPr>
        <w:t xml:space="preserve">escribe how the crystal formations in Crystal Cave formed. </w:t>
      </w:r>
    </w:p>
    <w:p w14:paraId="2F02EC4B" w14:textId="4DB5943E" w:rsidR="00253EA2" w:rsidRPr="005E5F06" w:rsidRDefault="00253EA2" w:rsidP="004F3D6D">
      <w:pPr>
        <w:spacing w:after="0"/>
        <w:ind w:left="360"/>
        <w:rPr>
          <w:rFonts w:cstheme="minorHAnsi"/>
          <w:i/>
        </w:rPr>
      </w:pPr>
      <w:r w:rsidRPr="005E5F06">
        <w:rPr>
          <w:rFonts w:cstheme="minorHAnsi"/>
          <w:i/>
        </w:rPr>
        <w:t xml:space="preserve">Approximately 26 million years ago, a mound of magma strained upward through the earth and forced hot, mineral rich waters into caverns and gaps in the mountain’s limestone.  The supersaturated solution of mineral rich water cooled very slowly, allowing large crystals to form on nucleation sites. </w:t>
      </w:r>
    </w:p>
    <w:p w14:paraId="1E2FBF4E" w14:textId="77777777" w:rsidR="00253EA2" w:rsidRPr="005E5F06" w:rsidRDefault="00253EA2" w:rsidP="00253EA2">
      <w:pPr>
        <w:spacing w:after="0"/>
        <w:rPr>
          <w:rFonts w:cstheme="minorHAnsi"/>
        </w:rPr>
      </w:pPr>
    </w:p>
    <w:p w14:paraId="28CAE6CF" w14:textId="62760C69"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Com</w:t>
      </w:r>
      <w:r w:rsidR="004F3D6D" w:rsidRPr="005E5F06">
        <w:rPr>
          <w:rFonts w:asciiTheme="minorHAnsi" w:hAnsiTheme="minorHAnsi" w:cstheme="minorHAnsi"/>
          <w:b/>
          <w:sz w:val="22"/>
          <w:szCs w:val="22"/>
        </w:rPr>
        <w:t>pare and contrast the following:</w:t>
      </w:r>
      <w:r w:rsidRPr="005E5F06">
        <w:rPr>
          <w:rFonts w:asciiTheme="minorHAnsi" w:hAnsiTheme="minorHAnsi" w:cstheme="minorHAnsi"/>
          <w:b/>
          <w:sz w:val="22"/>
          <w:szCs w:val="22"/>
        </w:rPr>
        <w:t xml:space="preserve"> unsaturated solution, saturated solution, and supersaturated solution.</w:t>
      </w:r>
    </w:p>
    <w:p w14:paraId="6674D57F" w14:textId="77777777" w:rsidR="00253EA2" w:rsidRPr="005E5F06" w:rsidRDefault="00253EA2" w:rsidP="004F3D6D">
      <w:pPr>
        <w:spacing w:after="0"/>
        <w:ind w:firstLine="360"/>
        <w:rPr>
          <w:rFonts w:cstheme="minorHAnsi"/>
          <w:i/>
        </w:rPr>
      </w:pPr>
      <w:r w:rsidRPr="005E5F06">
        <w:rPr>
          <w:rFonts w:cstheme="minorHAnsi"/>
          <w:i/>
        </w:rPr>
        <w:t>Unsaturated Solution:  A solution in which more solute can be added and dissolved in the solvent.</w:t>
      </w:r>
    </w:p>
    <w:p w14:paraId="2B2F643F" w14:textId="77777777" w:rsidR="00253EA2" w:rsidRPr="005E5F06" w:rsidRDefault="00253EA2" w:rsidP="004F3D6D">
      <w:pPr>
        <w:spacing w:after="0"/>
        <w:ind w:firstLine="360"/>
        <w:rPr>
          <w:rFonts w:cstheme="minorHAnsi"/>
          <w:i/>
        </w:rPr>
      </w:pPr>
      <w:r w:rsidRPr="005E5F06">
        <w:rPr>
          <w:rFonts w:cstheme="minorHAnsi"/>
          <w:i/>
        </w:rPr>
        <w:t>Saturated Solution:  A solution in which no more solute can be dissolved in the solvent.</w:t>
      </w:r>
    </w:p>
    <w:p w14:paraId="54258912" w14:textId="77777777" w:rsidR="00253EA2" w:rsidRPr="005E5F06" w:rsidRDefault="00253EA2" w:rsidP="004F3D6D">
      <w:pPr>
        <w:spacing w:after="0"/>
        <w:ind w:left="360"/>
        <w:rPr>
          <w:rFonts w:cstheme="minorHAnsi"/>
          <w:i/>
        </w:rPr>
      </w:pPr>
      <w:r w:rsidRPr="005E5F06">
        <w:rPr>
          <w:rFonts w:cstheme="minorHAnsi"/>
          <w:i/>
        </w:rPr>
        <w:t xml:space="preserve">Supersaturated Solution:  An unstable solution which contains more dissolved solute than the predicted amount in a saturated solution. </w:t>
      </w:r>
    </w:p>
    <w:p w14:paraId="3F085C9E" w14:textId="77777777" w:rsidR="00253EA2" w:rsidRPr="005E5F06" w:rsidRDefault="00253EA2" w:rsidP="00253EA2">
      <w:pPr>
        <w:spacing w:after="0"/>
        <w:rPr>
          <w:rFonts w:cstheme="minorHAnsi"/>
        </w:rPr>
      </w:pPr>
    </w:p>
    <w:p w14:paraId="3ED5F483" w14:textId="5DD9404A"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Define nucleation and give an example</w:t>
      </w:r>
      <w:r w:rsidR="004F3D6D" w:rsidRPr="005E5F06">
        <w:rPr>
          <w:rFonts w:asciiTheme="minorHAnsi" w:hAnsiTheme="minorHAnsi" w:cstheme="minorHAnsi"/>
          <w:b/>
          <w:sz w:val="22"/>
          <w:szCs w:val="22"/>
        </w:rPr>
        <w:t>.</w:t>
      </w:r>
    </w:p>
    <w:p w14:paraId="1E9498E9" w14:textId="77777777" w:rsidR="00253EA2" w:rsidRPr="005E5F06" w:rsidRDefault="00253EA2" w:rsidP="004F3D6D">
      <w:pPr>
        <w:spacing w:after="0"/>
        <w:ind w:left="360"/>
        <w:rPr>
          <w:rFonts w:cstheme="minorHAnsi"/>
          <w:i/>
        </w:rPr>
      </w:pPr>
      <w:r w:rsidRPr="005E5F06">
        <w:rPr>
          <w:rFonts w:eastAsia="Roboto" w:cstheme="minorHAnsi"/>
          <w:i/>
          <w:highlight w:val="white"/>
        </w:rPr>
        <w:t>Nucleation, the initial process that occurs in the formation of a crystal from a solution in which a small number of molecules become arranged in a pattern characteristic of a crystalline solid, forming a site upon which additional particles are deposited as the crystal grows.</w:t>
      </w:r>
    </w:p>
    <w:p w14:paraId="30ABBBC6" w14:textId="77777777" w:rsidR="00253EA2" w:rsidRPr="005E5F06" w:rsidRDefault="00253EA2" w:rsidP="00253EA2">
      <w:pPr>
        <w:spacing w:after="0"/>
        <w:rPr>
          <w:rFonts w:cstheme="minorHAnsi"/>
        </w:rPr>
      </w:pPr>
    </w:p>
    <w:p w14:paraId="474F61E3" w14:textId="07881B7E"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What environmental conditions caused the crystals to grow to their tremendous size?</w:t>
      </w:r>
    </w:p>
    <w:p w14:paraId="6717701A" w14:textId="77777777" w:rsidR="00253EA2" w:rsidRPr="005E5F06" w:rsidRDefault="00253EA2" w:rsidP="004F3D6D">
      <w:pPr>
        <w:spacing w:after="0"/>
        <w:ind w:left="360"/>
        <w:rPr>
          <w:rFonts w:cstheme="minorHAnsi"/>
          <w:i/>
        </w:rPr>
      </w:pPr>
      <w:r w:rsidRPr="005E5F06">
        <w:rPr>
          <w:rFonts w:cstheme="minorHAnsi"/>
          <w:i/>
        </w:rPr>
        <w:t xml:space="preserve">Warm water, mineral rich water, nucleation sites, and a perfect cooling rate. If the water would have could too fast, the minerals would have been smaller as in the “Cave of Swords” </w:t>
      </w:r>
    </w:p>
    <w:p w14:paraId="3CF9E58B" w14:textId="77777777" w:rsidR="00253EA2" w:rsidRPr="005E5F06" w:rsidRDefault="00253EA2" w:rsidP="00253EA2">
      <w:pPr>
        <w:spacing w:after="0"/>
        <w:rPr>
          <w:rFonts w:cstheme="minorHAnsi"/>
        </w:rPr>
      </w:pPr>
    </w:p>
    <w:p w14:paraId="59E7DEF6" w14:textId="5A6F5B7B"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What are the potential benefits of conducting research on the conditions in the cave and on mineral deposits?</w:t>
      </w:r>
    </w:p>
    <w:p w14:paraId="448F53F2" w14:textId="77777777" w:rsidR="00253EA2" w:rsidRPr="005E5F06" w:rsidRDefault="00253EA2" w:rsidP="004F3D6D">
      <w:pPr>
        <w:spacing w:after="0"/>
        <w:ind w:left="360"/>
        <w:rPr>
          <w:rFonts w:cstheme="minorHAnsi"/>
          <w:i/>
        </w:rPr>
      </w:pPr>
      <w:r w:rsidRPr="005E5F06">
        <w:rPr>
          <w:rFonts w:cstheme="minorHAnsi"/>
          <w:i/>
        </w:rPr>
        <w:t xml:space="preserve">The mineral research could help mining companies prevent mineral deposits on their machinery and equipment, thus prolonging the life of the equipment and saving the company money.  </w:t>
      </w:r>
    </w:p>
    <w:p w14:paraId="32644C86" w14:textId="77777777" w:rsidR="00253EA2" w:rsidRPr="005E5F06" w:rsidRDefault="00253EA2" w:rsidP="00253EA2">
      <w:pPr>
        <w:spacing w:after="0"/>
        <w:rPr>
          <w:rFonts w:cstheme="minorHAnsi"/>
        </w:rPr>
      </w:pPr>
    </w:p>
    <w:p w14:paraId="2883964B" w14:textId="62C09736"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Explain how a chemist could create a supersaturated solution in a laboratory. What equipment would be needed?</w:t>
      </w:r>
    </w:p>
    <w:p w14:paraId="6471A85D" w14:textId="77777777" w:rsidR="00253EA2" w:rsidRPr="005E5F06" w:rsidRDefault="00253EA2" w:rsidP="004F3D6D">
      <w:pPr>
        <w:spacing w:after="0"/>
        <w:ind w:left="360"/>
        <w:rPr>
          <w:rFonts w:cstheme="minorHAnsi"/>
          <w:i/>
        </w:rPr>
      </w:pPr>
      <w:r w:rsidRPr="005E5F06">
        <w:rPr>
          <w:rFonts w:cstheme="minorHAnsi"/>
          <w:i/>
        </w:rPr>
        <w:t xml:space="preserve">One would need a solute (example sodium acetate), a solvent (example water), a beaker or flask, and a hot plate.  The student/teacher would make a saturated solution of sodium acetate and water with excess sodium acetate remaining in solution (undissolved) at room temperature.  The solution should be slowly heated while stirring until all the solute dissolves.  Once all the solute is completely dissolved the solution should be cooled slowly.  A simple agitation of or the solution or the addition of one granule of the solute would be enough to cause the supersaturated solute to come out of solution and crystalize </w:t>
      </w:r>
    </w:p>
    <w:p w14:paraId="7754D358" w14:textId="77777777" w:rsidR="00253EA2" w:rsidRPr="005E5F06" w:rsidRDefault="00253EA2" w:rsidP="00253EA2">
      <w:pPr>
        <w:spacing w:after="0"/>
        <w:rPr>
          <w:rFonts w:cstheme="minorHAnsi"/>
        </w:rPr>
      </w:pPr>
    </w:p>
    <w:p w14:paraId="14E3C710" w14:textId="64C63B9D"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 xml:space="preserve">Rock candy is an example of a product created from a supersaturated solution. Research and explain the process of making rock candy. </w:t>
      </w:r>
    </w:p>
    <w:p w14:paraId="37A495B4" w14:textId="77777777" w:rsidR="00253EA2" w:rsidRPr="005E5F06" w:rsidRDefault="00253EA2" w:rsidP="004F3D6D">
      <w:pPr>
        <w:spacing w:after="0"/>
        <w:ind w:left="360"/>
        <w:rPr>
          <w:rFonts w:cstheme="minorHAnsi"/>
          <w:i/>
        </w:rPr>
      </w:pPr>
      <w:r w:rsidRPr="005E5F06">
        <w:rPr>
          <w:rFonts w:cstheme="minorHAnsi"/>
          <w:i/>
        </w:rPr>
        <w:t>1) Put water in a pot and bring to boil on a stove or hotplate</w:t>
      </w:r>
    </w:p>
    <w:p w14:paraId="400FD92F" w14:textId="77777777" w:rsidR="00253EA2" w:rsidRPr="005E5F06" w:rsidRDefault="00253EA2" w:rsidP="004F3D6D">
      <w:pPr>
        <w:spacing w:after="0"/>
        <w:ind w:left="360"/>
        <w:rPr>
          <w:rFonts w:cstheme="minorHAnsi"/>
          <w:i/>
        </w:rPr>
      </w:pPr>
      <w:r w:rsidRPr="005E5F06">
        <w:rPr>
          <w:rFonts w:cstheme="minorHAnsi"/>
          <w:i/>
        </w:rPr>
        <w:t xml:space="preserve">2) Slowly add sugar until no more sugar will dissolve </w:t>
      </w:r>
    </w:p>
    <w:p w14:paraId="3B0BA742" w14:textId="77777777" w:rsidR="00253EA2" w:rsidRPr="005E5F06" w:rsidRDefault="00253EA2" w:rsidP="004F3D6D">
      <w:pPr>
        <w:spacing w:after="0"/>
        <w:ind w:left="360"/>
        <w:rPr>
          <w:rFonts w:cstheme="minorHAnsi"/>
          <w:i/>
        </w:rPr>
      </w:pPr>
      <w:r w:rsidRPr="005E5F06">
        <w:rPr>
          <w:rFonts w:cstheme="minorHAnsi"/>
          <w:i/>
        </w:rPr>
        <w:t>3) Let solution cool to room temperature.</w:t>
      </w:r>
    </w:p>
    <w:p w14:paraId="491C57E2" w14:textId="77777777" w:rsidR="00253EA2" w:rsidRPr="005E5F06" w:rsidRDefault="00253EA2" w:rsidP="004F3D6D">
      <w:pPr>
        <w:spacing w:after="0"/>
        <w:ind w:left="360"/>
        <w:rPr>
          <w:rFonts w:cstheme="minorHAnsi"/>
          <w:i/>
        </w:rPr>
      </w:pPr>
      <w:r w:rsidRPr="005E5F06">
        <w:rPr>
          <w:rFonts w:cstheme="minorHAnsi"/>
          <w:i/>
        </w:rPr>
        <w:t>4) Pour solution through a strainer to remove undissolved sugar.</w:t>
      </w:r>
    </w:p>
    <w:p w14:paraId="5F6448D3" w14:textId="77777777" w:rsidR="00253EA2" w:rsidRPr="005E5F06" w:rsidRDefault="00253EA2" w:rsidP="004F3D6D">
      <w:pPr>
        <w:spacing w:after="0"/>
        <w:ind w:left="360"/>
        <w:rPr>
          <w:rFonts w:cstheme="minorHAnsi"/>
          <w:i/>
        </w:rPr>
      </w:pPr>
      <w:r w:rsidRPr="005E5F06">
        <w:rPr>
          <w:rFonts w:cstheme="minorHAnsi"/>
          <w:i/>
        </w:rPr>
        <w:t xml:space="preserve">5) Add food coloring or flavoring </w:t>
      </w:r>
    </w:p>
    <w:p w14:paraId="254AAAAF" w14:textId="77777777" w:rsidR="00253EA2" w:rsidRPr="005E5F06" w:rsidRDefault="00253EA2" w:rsidP="004F3D6D">
      <w:pPr>
        <w:spacing w:after="0"/>
        <w:ind w:left="360"/>
        <w:rPr>
          <w:rFonts w:cstheme="minorHAnsi"/>
          <w:i/>
        </w:rPr>
      </w:pPr>
      <w:r w:rsidRPr="005E5F06">
        <w:rPr>
          <w:rFonts w:cstheme="minorHAnsi"/>
          <w:i/>
        </w:rPr>
        <w:t xml:space="preserve">6) Pour solution in a jar or cup </w:t>
      </w:r>
    </w:p>
    <w:p w14:paraId="3C82C1DC" w14:textId="77777777" w:rsidR="00253EA2" w:rsidRPr="005E5F06" w:rsidRDefault="00253EA2" w:rsidP="004F3D6D">
      <w:pPr>
        <w:spacing w:after="0"/>
        <w:ind w:left="360"/>
        <w:rPr>
          <w:rFonts w:cstheme="minorHAnsi"/>
          <w:i/>
        </w:rPr>
      </w:pPr>
      <w:r w:rsidRPr="005E5F06">
        <w:rPr>
          <w:rFonts w:cstheme="minorHAnsi"/>
          <w:i/>
        </w:rPr>
        <w:t>7) Tie a clean string around a pencil, wooden dowel, or similar object that will allow the string to hang in the solution</w:t>
      </w:r>
    </w:p>
    <w:p w14:paraId="7F53D6EE" w14:textId="77777777" w:rsidR="00253EA2" w:rsidRPr="005E5F06" w:rsidRDefault="00253EA2" w:rsidP="004F3D6D">
      <w:pPr>
        <w:spacing w:after="0"/>
        <w:ind w:left="360"/>
        <w:rPr>
          <w:rFonts w:cstheme="minorHAnsi"/>
          <w:i/>
        </w:rPr>
      </w:pPr>
      <w:r w:rsidRPr="005E5F06">
        <w:rPr>
          <w:rFonts w:cstheme="minorHAnsi"/>
          <w:i/>
        </w:rPr>
        <w:t xml:space="preserve">8) Let the string soak in the solution for about a week, undisturbed. </w:t>
      </w:r>
    </w:p>
    <w:p w14:paraId="4E6969A3" w14:textId="692D1B24" w:rsidR="00253EA2" w:rsidRPr="005E5F06" w:rsidRDefault="00253EA2" w:rsidP="004F3D6D">
      <w:pPr>
        <w:spacing w:after="0"/>
        <w:ind w:left="360"/>
        <w:rPr>
          <w:rFonts w:cstheme="minorHAnsi"/>
          <w:i/>
        </w:rPr>
      </w:pPr>
      <w:r w:rsidRPr="005E5F06">
        <w:rPr>
          <w:rFonts w:cstheme="minorHAnsi"/>
          <w:i/>
        </w:rPr>
        <w:t>9)  Take the</w:t>
      </w:r>
      <w:r w:rsidR="004F3D6D" w:rsidRPr="005E5F06">
        <w:rPr>
          <w:rFonts w:cstheme="minorHAnsi"/>
          <w:i/>
        </w:rPr>
        <w:t xml:space="preserve"> string out and enjoy the candy.</w:t>
      </w:r>
    </w:p>
    <w:p w14:paraId="3D0671C0" w14:textId="77777777" w:rsidR="00253EA2" w:rsidRPr="005E5F06" w:rsidRDefault="00253EA2" w:rsidP="00253EA2">
      <w:pPr>
        <w:spacing w:after="0"/>
        <w:rPr>
          <w:rFonts w:cstheme="minorHAnsi"/>
        </w:rPr>
      </w:pPr>
    </w:p>
    <w:p w14:paraId="1EFF298F" w14:textId="3482CB62"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 xml:space="preserve">Explain, using your knowledge of chemical principles, why generally solubility increases with increasing temperature. </w:t>
      </w:r>
    </w:p>
    <w:p w14:paraId="588C182C" w14:textId="3E43A214" w:rsidR="00253EA2" w:rsidRPr="005E5F06" w:rsidRDefault="00253EA2" w:rsidP="00EB7147">
      <w:pPr>
        <w:spacing w:after="0"/>
        <w:ind w:left="360"/>
        <w:rPr>
          <w:rFonts w:cstheme="minorHAnsi"/>
          <w:i/>
        </w:rPr>
      </w:pPr>
      <w:r w:rsidRPr="005E5F06">
        <w:rPr>
          <w:rFonts w:cstheme="minorHAnsi"/>
          <w:i/>
        </w:rPr>
        <w:t xml:space="preserve">Answers may vary.  </w:t>
      </w:r>
      <w:r w:rsidR="00EB7147" w:rsidRPr="005E5F06">
        <w:rPr>
          <w:rFonts w:cstheme="minorHAnsi"/>
          <w:i/>
        </w:rPr>
        <w:t>Simply</w:t>
      </w:r>
      <w:r w:rsidRPr="005E5F06">
        <w:rPr>
          <w:rFonts w:cstheme="minorHAnsi"/>
          <w:i/>
        </w:rPr>
        <w:t xml:space="preserve"> stated, a higher temperatures molecules have increased kinetic energy and are vibrating and moving faster.  This increased kinetic energy, or vibration, allow solvent molecules to more effectively break down solute molecules causing them to dissolve or dissociate. </w:t>
      </w:r>
    </w:p>
    <w:p w14:paraId="118822DC" w14:textId="77777777" w:rsidR="00253EA2" w:rsidRPr="005E5F06" w:rsidRDefault="00253EA2" w:rsidP="00253EA2">
      <w:pPr>
        <w:spacing w:after="0"/>
        <w:rPr>
          <w:rFonts w:cstheme="minorHAnsi"/>
        </w:rPr>
      </w:pPr>
    </w:p>
    <w:p w14:paraId="2EAE015A" w14:textId="1CC6980C"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Mineral deposits form in many different colors. What causes the color differences between various minerals?</w:t>
      </w:r>
    </w:p>
    <w:p w14:paraId="38B2C1DD" w14:textId="0E0F0EF1" w:rsidR="00253EA2" w:rsidRPr="005E5F06" w:rsidRDefault="00253EA2" w:rsidP="00EB7147">
      <w:pPr>
        <w:spacing w:after="0"/>
        <w:ind w:left="360"/>
        <w:rPr>
          <w:rFonts w:cstheme="minorHAnsi"/>
          <w:i/>
        </w:rPr>
      </w:pPr>
      <w:r w:rsidRPr="005E5F06">
        <w:rPr>
          <w:rFonts w:cstheme="minorHAnsi"/>
          <w:i/>
        </w:rPr>
        <w:t>Color differences in minerals are caused by of the wavelengths of visible light that are absorbed and emitted from the different minerals.  Depending on the composition of the mineral, and which elements (diffe</w:t>
      </w:r>
      <w:r w:rsidR="00EB7147" w:rsidRPr="005E5F06">
        <w:rPr>
          <w:rFonts w:cstheme="minorHAnsi"/>
          <w:i/>
        </w:rPr>
        <w:t xml:space="preserve">rent arrangement of electrons) </w:t>
      </w:r>
      <w:r w:rsidRPr="005E5F06">
        <w:rPr>
          <w:rFonts w:cstheme="minorHAnsi"/>
          <w:i/>
        </w:rPr>
        <w:t xml:space="preserve">they contain and what patterns they form, difference light waves will be absorbed and emitted causing different colors. </w:t>
      </w:r>
    </w:p>
    <w:p w14:paraId="3CC41BA5" w14:textId="77777777" w:rsidR="00253EA2" w:rsidRPr="005E5F06" w:rsidRDefault="00253EA2" w:rsidP="00253EA2">
      <w:pPr>
        <w:spacing w:after="0"/>
        <w:rPr>
          <w:rFonts w:cstheme="minorHAnsi"/>
        </w:rPr>
      </w:pPr>
    </w:p>
    <w:p w14:paraId="4A65530C" w14:textId="0055CF30" w:rsidR="00253EA2" w:rsidRPr="005E5F06" w:rsidRDefault="00253EA2" w:rsidP="007D6864">
      <w:pPr>
        <w:pStyle w:val="ListParagraph"/>
        <w:numPr>
          <w:ilvl w:val="0"/>
          <w:numId w:val="22"/>
        </w:numPr>
        <w:rPr>
          <w:rFonts w:asciiTheme="minorHAnsi" w:hAnsiTheme="minorHAnsi" w:cstheme="minorHAnsi"/>
          <w:b/>
          <w:sz w:val="22"/>
          <w:szCs w:val="22"/>
        </w:rPr>
      </w:pPr>
      <w:r w:rsidRPr="005E5F06">
        <w:rPr>
          <w:rFonts w:asciiTheme="minorHAnsi" w:hAnsiTheme="minorHAnsi" w:cstheme="minorHAnsi"/>
          <w:b/>
          <w:sz w:val="22"/>
          <w:szCs w:val="22"/>
        </w:rPr>
        <w:t xml:space="preserve">Compare and contrast the formation of the minerals in the article to how diamonds are formed. </w:t>
      </w:r>
    </w:p>
    <w:p w14:paraId="3ED1E6DE" w14:textId="77777777" w:rsidR="00253EA2" w:rsidRPr="005E5F06" w:rsidRDefault="00253EA2" w:rsidP="00EB7147">
      <w:pPr>
        <w:spacing w:after="0"/>
        <w:ind w:left="360"/>
        <w:rPr>
          <w:rFonts w:cstheme="minorHAnsi"/>
          <w:i/>
        </w:rPr>
      </w:pPr>
      <w:r w:rsidRPr="005E5F06">
        <w:rPr>
          <w:rFonts w:cstheme="minorHAnsi"/>
          <w:i/>
        </w:rPr>
        <w:t xml:space="preserve">Mineral deposits in Crystal Cave required mineral rich water, cavernous areas, high temperatures, and slow cooling. </w:t>
      </w:r>
    </w:p>
    <w:p w14:paraId="15929EEE" w14:textId="77777777" w:rsidR="00253EA2" w:rsidRPr="005E5F06" w:rsidRDefault="00253EA2" w:rsidP="00EB7147">
      <w:pPr>
        <w:spacing w:after="0"/>
        <w:ind w:firstLine="360"/>
        <w:rPr>
          <w:rFonts w:cstheme="minorHAnsi"/>
          <w:i/>
        </w:rPr>
      </w:pPr>
      <w:r w:rsidRPr="005E5F06">
        <w:rPr>
          <w:rFonts w:cstheme="minorHAnsi"/>
          <w:i/>
        </w:rPr>
        <w:t xml:space="preserve">Diamonds need incredible pressure and temperature deep in the earth’s mantle. </w:t>
      </w:r>
    </w:p>
    <w:p w14:paraId="77332BD0" w14:textId="36A9C875" w:rsidR="004071A3" w:rsidRPr="005E5F06" w:rsidRDefault="004071A3" w:rsidP="004071A3">
      <w:pPr>
        <w:tabs>
          <w:tab w:val="num" w:pos="720"/>
        </w:tabs>
        <w:spacing w:after="0"/>
        <w:rPr>
          <w:rFonts w:cstheme="minorHAnsi"/>
        </w:rPr>
      </w:pPr>
    </w:p>
    <w:p w14:paraId="2A7BFFA1" w14:textId="36D951B9" w:rsidR="00301266" w:rsidRPr="005E5F06" w:rsidRDefault="00301266" w:rsidP="004071A3">
      <w:pPr>
        <w:tabs>
          <w:tab w:val="num" w:pos="720"/>
        </w:tabs>
        <w:spacing w:after="0"/>
        <w:rPr>
          <w:rFonts w:cstheme="minorHAnsi"/>
        </w:rPr>
      </w:pPr>
    </w:p>
    <w:p w14:paraId="4A20EF7D" w14:textId="0BFCDB3D" w:rsidR="00301266" w:rsidRPr="005E5F06" w:rsidRDefault="00301266" w:rsidP="004071A3">
      <w:pPr>
        <w:tabs>
          <w:tab w:val="num" w:pos="720"/>
        </w:tabs>
        <w:spacing w:after="0"/>
        <w:rPr>
          <w:rFonts w:cstheme="minorHAnsi"/>
        </w:rPr>
      </w:pPr>
    </w:p>
    <w:p w14:paraId="7E7365A9" w14:textId="3B2E60AF" w:rsidR="00301266" w:rsidRPr="005E5F06" w:rsidRDefault="00301266" w:rsidP="004071A3">
      <w:pPr>
        <w:tabs>
          <w:tab w:val="num" w:pos="720"/>
        </w:tabs>
        <w:spacing w:after="0"/>
        <w:rPr>
          <w:rFonts w:cstheme="minorHAnsi"/>
        </w:rPr>
      </w:pPr>
    </w:p>
    <w:p w14:paraId="7D3FEDB7" w14:textId="53720AC2" w:rsidR="00301266" w:rsidRPr="005E5F06" w:rsidRDefault="00301266" w:rsidP="004071A3">
      <w:pPr>
        <w:tabs>
          <w:tab w:val="num" w:pos="720"/>
        </w:tabs>
        <w:spacing w:after="0"/>
        <w:rPr>
          <w:rFonts w:cstheme="minorHAnsi"/>
        </w:rPr>
      </w:pPr>
    </w:p>
    <w:p w14:paraId="591391C3" w14:textId="1A9AE73B" w:rsidR="00301266" w:rsidRPr="005E5F06" w:rsidRDefault="00301266" w:rsidP="004071A3">
      <w:pPr>
        <w:tabs>
          <w:tab w:val="num" w:pos="720"/>
        </w:tabs>
        <w:spacing w:after="0"/>
        <w:rPr>
          <w:rFonts w:cstheme="minorHAnsi"/>
        </w:rPr>
      </w:pPr>
    </w:p>
    <w:p w14:paraId="43A59348" w14:textId="41512210" w:rsidR="00301266" w:rsidRPr="005E5F06" w:rsidRDefault="00301266" w:rsidP="004071A3">
      <w:pPr>
        <w:tabs>
          <w:tab w:val="num" w:pos="720"/>
        </w:tabs>
        <w:spacing w:after="0"/>
        <w:rPr>
          <w:rFonts w:cstheme="minorHAnsi"/>
        </w:rPr>
      </w:pPr>
    </w:p>
    <w:p w14:paraId="6094A963" w14:textId="15BAE6D8" w:rsidR="00301266" w:rsidRPr="005E5F06" w:rsidRDefault="00301266" w:rsidP="004071A3">
      <w:pPr>
        <w:tabs>
          <w:tab w:val="num" w:pos="720"/>
        </w:tabs>
        <w:spacing w:after="0"/>
        <w:rPr>
          <w:rFonts w:cstheme="minorHAnsi"/>
        </w:rPr>
      </w:pPr>
    </w:p>
    <w:p w14:paraId="3E36B812" w14:textId="32B38898" w:rsidR="00301266" w:rsidRPr="005E5F06" w:rsidRDefault="00301266" w:rsidP="004071A3">
      <w:pPr>
        <w:tabs>
          <w:tab w:val="num" w:pos="720"/>
        </w:tabs>
        <w:spacing w:after="0"/>
        <w:rPr>
          <w:rFonts w:cstheme="minorHAnsi"/>
        </w:rPr>
      </w:pPr>
    </w:p>
    <w:p w14:paraId="2C8BF1E8" w14:textId="0CCCD367" w:rsidR="00301266" w:rsidRPr="005E5F06" w:rsidRDefault="00301266" w:rsidP="004071A3">
      <w:pPr>
        <w:tabs>
          <w:tab w:val="num" w:pos="720"/>
        </w:tabs>
        <w:spacing w:after="0"/>
        <w:rPr>
          <w:rFonts w:cstheme="minorHAnsi"/>
        </w:rPr>
      </w:pPr>
    </w:p>
    <w:p w14:paraId="28D6BF55" w14:textId="43BA2A09" w:rsidR="00301266" w:rsidRPr="005E5F06" w:rsidRDefault="00301266" w:rsidP="004071A3">
      <w:pPr>
        <w:tabs>
          <w:tab w:val="num" w:pos="720"/>
        </w:tabs>
        <w:spacing w:after="0"/>
        <w:rPr>
          <w:rFonts w:cstheme="minorHAnsi"/>
        </w:rPr>
      </w:pPr>
    </w:p>
    <w:p w14:paraId="57EB63F3" w14:textId="7E225857" w:rsidR="00301266" w:rsidRPr="005E5F06" w:rsidRDefault="00301266" w:rsidP="004071A3">
      <w:pPr>
        <w:tabs>
          <w:tab w:val="num" w:pos="720"/>
        </w:tabs>
        <w:spacing w:after="0"/>
        <w:rPr>
          <w:rFonts w:cstheme="minorHAnsi"/>
        </w:rPr>
      </w:pPr>
    </w:p>
    <w:p w14:paraId="06A3FCA4" w14:textId="77777777" w:rsidR="00301266" w:rsidRPr="005E5F06" w:rsidRDefault="00301266" w:rsidP="004071A3">
      <w:pPr>
        <w:tabs>
          <w:tab w:val="num" w:pos="720"/>
        </w:tabs>
        <w:spacing w:after="0"/>
        <w:rPr>
          <w:rFonts w:cstheme="minorHAnsi"/>
        </w:rPr>
      </w:pPr>
    </w:p>
    <w:p w14:paraId="0124C261" w14:textId="52729F00" w:rsidR="004071A3" w:rsidRPr="005E5F06" w:rsidRDefault="004071A3" w:rsidP="004071A3">
      <w:pPr>
        <w:tabs>
          <w:tab w:val="num" w:pos="720"/>
        </w:tabs>
        <w:spacing w:after="0"/>
        <w:rPr>
          <w:rFonts w:cstheme="minorHAnsi"/>
        </w:rPr>
      </w:pPr>
    </w:p>
    <w:p w14:paraId="124AAB14" w14:textId="29D29605" w:rsidR="00962ADC" w:rsidRPr="005E5F06" w:rsidRDefault="00962ADC" w:rsidP="004071A3">
      <w:pPr>
        <w:tabs>
          <w:tab w:val="num" w:pos="720"/>
        </w:tabs>
        <w:spacing w:after="0"/>
        <w:rPr>
          <w:rFonts w:cstheme="minorHAnsi"/>
        </w:rPr>
      </w:pPr>
    </w:p>
    <w:p w14:paraId="0ED20BAC" w14:textId="77777777" w:rsidR="00962ADC" w:rsidRPr="005E5F06" w:rsidRDefault="00962ADC" w:rsidP="004071A3">
      <w:pPr>
        <w:tabs>
          <w:tab w:val="num" w:pos="720"/>
        </w:tabs>
        <w:spacing w:after="0"/>
        <w:rPr>
          <w:rFonts w:cstheme="minorHAnsi"/>
        </w:rPr>
      </w:pPr>
    </w:p>
    <w:p w14:paraId="7A41A16E" w14:textId="6903DC20" w:rsidR="004071A3" w:rsidRPr="005E5F06" w:rsidRDefault="004071A3" w:rsidP="004071A3">
      <w:pPr>
        <w:tabs>
          <w:tab w:val="num" w:pos="720"/>
        </w:tabs>
        <w:spacing w:after="0"/>
        <w:rPr>
          <w:rFonts w:cstheme="minorHAnsi"/>
        </w:rPr>
      </w:pPr>
    </w:p>
    <w:p w14:paraId="54209596" w14:textId="265784DC" w:rsidR="00301266" w:rsidRPr="005E5F06" w:rsidRDefault="00301266" w:rsidP="004071A3">
      <w:pPr>
        <w:tabs>
          <w:tab w:val="num" w:pos="720"/>
        </w:tabs>
        <w:spacing w:after="0"/>
        <w:rPr>
          <w:rFonts w:cstheme="minorHAnsi"/>
        </w:rPr>
      </w:pPr>
    </w:p>
    <w:p w14:paraId="0690B069" w14:textId="20306086" w:rsidR="00301266" w:rsidRPr="005E5F06" w:rsidRDefault="00301266" w:rsidP="004071A3">
      <w:pPr>
        <w:tabs>
          <w:tab w:val="num" w:pos="720"/>
        </w:tabs>
        <w:spacing w:after="0"/>
        <w:rPr>
          <w:rFonts w:cstheme="minorHAnsi"/>
        </w:rPr>
      </w:pPr>
    </w:p>
    <w:p w14:paraId="7AF3AF0C" w14:textId="2DE0D2CC" w:rsidR="00301266" w:rsidRPr="005E5F06" w:rsidRDefault="00301266" w:rsidP="004071A3">
      <w:pPr>
        <w:tabs>
          <w:tab w:val="num" w:pos="720"/>
        </w:tabs>
        <w:spacing w:after="0"/>
        <w:rPr>
          <w:rFonts w:cstheme="minorHAnsi"/>
        </w:rPr>
      </w:pPr>
    </w:p>
    <w:p w14:paraId="25039E33" w14:textId="0744E370" w:rsidR="00301266" w:rsidRPr="005E5F06" w:rsidRDefault="00301266" w:rsidP="004071A3">
      <w:pPr>
        <w:tabs>
          <w:tab w:val="num" w:pos="720"/>
        </w:tabs>
        <w:spacing w:after="0"/>
        <w:rPr>
          <w:rFonts w:cstheme="minorHAnsi"/>
        </w:rPr>
      </w:pPr>
    </w:p>
    <w:p w14:paraId="78D5F6AF" w14:textId="55BC7F02" w:rsidR="00301266" w:rsidRPr="005E5F06" w:rsidRDefault="00301266" w:rsidP="004071A3">
      <w:pPr>
        <w:tabs>
          <w:tab w:val="num" w:pos="720"/>
        </w:tabs>
        <w:spacing w:after="0"/>
        <w:rPr>
          <w:rFonts w:cstheme="minorHAnsi"/>
        </w:rPr>
      </w:pPr>
    </w:p>
    <w:p w14:paraId="3B614645" w14:textId="0C93B8C0" w:rsidR="00301266" w:rsidRPr="005E5F06" w:rsidRDefault="00301266" w:rsidP="004071A3">
      <w:pPr>
        <w:tabs>
          <w:tab w:val="num" w:pos="720"/>
        </w:tabs>
        <w:spacing w:after="0"/>
        <w:rPr>
          <w:rFonts w:cstheme="minorHAnsi"/>
        </w:rPr>
      </w:pPr>
    </w:p>
    <w:p w14:paraId="1A23477D" w14:textId="1C37570E" w:rsidR="00301266" w:rsidRPr="005E5F06" w:rsidRDefault="00301266" w:rsidP="004071A3">
      <w:pPr>
        <w:tabs>
          <w:tab w:val="num" w:pos="720"/>
        </w:tabs>
        <w:spacing w:after="0"/>
        <w:rPr>
          <w:rFonts w:cstheme="minorHAnsi"/>
        </w:rPr>
      </w:pPr>
    </w:p>
    <w:p w14:paraId="12136864" w14:textId="77777777" w:rsidR="00301266" w:rsidRPr="005E5F06" w:rsidRDefault="00301266" w:rsidP="004071A3">
      <w:pPr>
        <w:tabs>
          <w:tab w:val="num" w:pos="720"/>
        </w:tabs>
        <w:spacing w:after="0"/>
        <w:rPr>
          <w:rFonts w:cstheme="minorHAnsi"/>
        </w:rPr>
      </w:pPr>
    </w:p>
    <w:p w14:paraId="42DB00E2" w14:textId="77777777" w:rsidR="004071A3" w:rsidRPr="005E5F06" w:rsidRDefault="004071A3" w:rsidP="004071A3">
      <w:pPr>
        <w:tabs>
          <w:tab w:val="num" w:pos="720"/>
        </w:tabs>
        <w:spacing w:after="0"/>
        <w:rPr>
          <w:rFonts w:cstheme="minorHAnsi"/>
        </w:rPr>
      </w:pPr>
    </w:p>
    <w:p w14:paraId="66BDB025" w14:textId="77777777" w:rsidR="004071A3" w:rsidRPr="005E5F06" w:rsidRDefault="004071A3" w:rsidP="004071A3">
      <w:pPr>
        <w:tabs>
          <w:tab w:val="center" w:pos="4500"/>
          <w:tab w:val="left" w:pos="5027"/>
        </w:tabs>
        <w:spacing w:before="240" w:after="600"/>
        <w:jc w:val="both"/>
        <w:rPr>
          <w:rFonts w:cstheme="minorHAnsi"/>
          <w:b/>
          <w:sz w:val="32"/>
          <w:szCs w:val="32"/>
        </w:rPr>
      </w:pPr>
      <w:r w:rsidRPr="005E5F06">
        <w:rPr>
          <w:rFonts w:cstheme="minorHAnsi"/>
          <w:noProof/>
          <w:sz w:val="32"/>
          <w:szCs w:val="32"/>
        </w:rPr>
        <mc:AlternateContent>
          <mc:Choice Requires="wps">
            <w:drawing>
              <wp:anchor distT="0" distB="0" distL="114300" distR="114300" simplePos="0" relativeHeight="251730944" behindDoc="1" locked="0" layoutInCell="1" allowOverlap="1" wp14:anchorId="7E241FC6" wp14:editId="4AE3EA7C">
                <wp:simplePos x="0" y="0"/>
                <wp:positionH relativeFrom="margin">
                  <wp:align>center</wp:align>
                </wp:positionH>
                <wp:positionV relativeFrom="paragraph">
                  <wp:posOffset>314262</wp:posOffset>
                </wp:positionV>
                <wp:extent cx="7060565" cy="114300"/>
                <wp:effectExtent l="0" t="0" r="6985"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1BC6E6B" id="Rectangle 47" o:spid="_x0000_s1026" style="position:absolute;margin-left:0;margin-top:24.7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m8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MxlObz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5E5F06">
        <w:rPr>
          <w:rFonts w:cstheme="minorHAnsi"/>
          <w:b/>
          <w:sz w:val="32"/>
          <w:szCs w:val="32"/>
        </w:rPr>
        <w:t>Student Reading Comprehension Questions, cont.</w:t>
      </w:r>
    </w:p>
    <w:p w14:paraId="161B77AD" w14:textId="77777777" w:rsidR="004071A3" w:rsidRPr="005E5F06" w:rsidRDefault="004071A3" w:rsidP="004071A3">
      <w:pPr>
        <w:rPr>
          <w:rFonts w:cstheme="minorHAnsi"/>
          <w:b/>
          <w:sz w:val="24"/>
          <w:szCs w:val="24"/>
          <w:u w:val="single"/>
        </w:rPr>
      </w:pPr>
      <w:r w:rsidRPr="005E5F06">
        <w:rPr>
          <w:rFonts w:cstheme="minorHAnsi"/>
          <w:b/>
          <w:sz w:val="24"/>
          <w:szCs w:val="24"/>
          <w:u w:val="single"/>
        </w:rPr>
        <w:t xml:space="preserve">Questions for Further Learning </w:t>
      </w:r>
    </w:p>
    <w:p w14:paraId="36CAE178" w14:textId="683FCE19" w:rsidR="004071A3" w:rsidRPr="005E5F06" w:rsidRDefault="004071A3" w:rsidP="004071A3">
      <w:pPr>
        <w:spacing w:after="0"/>
        <w:rPr>
          <w:rFonts w:cstheme="minorHAnsi"/>
          <w:b/>
          <w:i/>
          <w:szCs w:val="24"/>
        </w:rPr>
      </w:pPr>
      <w:r w:rsidRPr="005E5F06">
        <w:rPr>
          <w:rFonts w:cstheme="minorHAnsi"/>
          <w:b/>
          <w:i/>
          <w:szCs w:val="24"/>
        </w:rPr>
        <w:t>Write your answers on another piece of paper if needed.</w:t>
      </w:r>
    </w:p>
    <w:p w14:paraId="72D2713E" w14:textId="77777777" w:rsidR="000B3A09" w:rsidRPr="005E5F06" w:rsidRDefault="000B3A09" w:rsidP="004071A3">
      <w:pPr>
        <w:spacing w:after="0"/>
        <w:rPr>
          <w:rFonts w:cstheme="minorHAnsi"/>
          <w:b/>
          <w:i/>
        </w:rPr>
      </w:pPr>
    </w:p>
    <w:p w14:paraId="7B17DA1E" w14:textId="3220F32C" w:rsidR="00EB7147" w:rsidRPr="005E5F06" w:rsidRDefault="00253EA2" w:rsidP="00253EA2">
      <w:pPr>
        <w:rPr>
          <w:b/>
        </w:rPr>
      </w:pPr>
      <w:r w:rsidRPr="005E5F06">
        <w:rPr>
          <w:b/>
        </w:rPr>
        <w:t xml:space="preserve">Suppose the Mexican government wanted to make “Crystal Cave” a tourist destination to increase tourism revenue.  You have been put in charge of the team who is tasked with making Crystal Cave a safe, accessible, places for tourists to visit and enjoy the beauty of the caves.  Devise a detailed plan explaining how you would alter a dangerous cave into a civilian friendly display for all to enjoy.  </w:t>
      </w:r>
    </w:p>
    <w:p w14:paraId="673F47C1" w14:textId="1F7DA5B0" w:rsidR="00253EA2" w:rsidRPr="005E5F06" w:rsidRDefault="00253EA2" w:rsidP="00253EA2">
      <w:pPr>
        <w:rPr>
          <w:b/>
        </w:rPr>
      </w:pPr>
      <w:r w:rsidRPr="005E5F06">
        <w:rPr>
          <w:b/>
        </w:rPr>
        <w:t>Things to consider:  How would you access the cave? How would you control the climate in the cave</w:t>
      </w:r>
      <w:r w:rsidR="009B2A06" w:rsidRPr="005E5F06">
        <w:rPr>
          <w:rFonts w:cstheme="minorHAnsi"/>
          <w:b/>
        </w:rPr>
        <w:t xml:space="preserve"> and not interrupt the crystal formation</w:t>
      </w:r>
      <w:r w:rsidRPr="005E5F06">
        <w:rPr>
          <w:b/>
        </w:rPr>
        <w:t>? How would civilians navigate the cave? How would your ensure the structu</w:t>
      </w:r>
      <w:r w:rsidR="00EB7147" w:rsidRPr="005E5F06">
        <w:rPr>
          <w:b/>
        </w:rPr>
        <w:t xml:space="preserve">ral integrity of the cave? </w:t>
      </w:r>
    </w:p>
    <w:p w14:paraId="01B0ADA8" w14:textId="77777777" w:rsidR="00253EA2" w:rsidRPr="005E5F06" w:rsidRDefault="00253EA2" w:rsidP="00253EA2">
      <w:pPr>
        <w:spacing w:after="0"/>
        <w:rPr>
          <w:b/>
        </w:rPr>
      </w:pPr>
    </w:p>
    <w:p w14:paraId="7202B7C8" w14:textId="77777777" w:rsidR="00253EA2" w:rsidRPr="005E5F06" w:rsidRDefault="00253EA2" w:rsidP="00253EA2">
      <w:pPr>
        <w:spacing w:after="0"/>
        <w:rPr>
          <w:i/>
        </w:rPr>
      </w:pPr>
      <w:r w:rsidRPr="005E5F06">
        <w:rPr>
          <w:i/>
        </w:rPr>
        <w:t xml:space="preserve">Answers will vary.  Some things to consider are ease of access to the mine, how the tourist will get down to the cave, temperature control and comfort in the cave without damaging the crystals, safe navigation of the cave, structural integrity of the cave, preserving the cave with the increased traffic.  </w:t>
      </w:r>
    </w:p>
    <w:p w14:paraId="54463E7D" w14:textId="77777777" w:rsidR="00301266" w:rsidRDefault="00301266" w:rsidP="0037726C">
      <w:pPr>
        <w:spacing w:after="0"/>
        <w:rPr>
          <w:rFonts w:cstheme="minorHAnsi"/>
          <w:b/>
          <w:sz w:val="32"/>
          <w:szCs w:val="32"/>
        </w:rPr>
      </w:pPr>
    </w:p>
    <w:p w14:paraId="10AC7A7C" w14:textId="2C432BF7" w:rsidR="00301266" w:rsidRDefault="00301266" w:rsidP="0037726C">
      <w:pPr>
        <w:spacing w:after="0"/>
        <w:rPr>
          <w:rFonts w:cstheme="minorHAnsi"/>
          <w:b/>
          <w:sz w:val="32"/>
          <w:szCs w:val="32"/>
        </w:rPr>
      </w:pPr>
    </w:p>
    <w:p w14:paraId="27FA6E2F" w14:textId="77777777" w:rsidR="00EB7147" w:rsidRDefault="00EB7147" w:rsidP="0037726C">
      <w:pPr>
        <w:spacing w:after="0"/>
        <w:rPr>
          <w:rFonts w:cstheme="minorHAnsi"/>
          <w:b/>
          <w:sz w:val="32"/>
          <w:szCs w:val="32"/>
        </w:rPr>
      </w:pPr>
    </w:p>
    <w:p w14:paraId="5402089E" w14:textId="18264EDF" w:rsidR="006B7B95" w:rsidRPr="002C3551" w:rsidRDefault="00D00CA0" w:rsidP="0037726C">
      <w:pPr>
        <w:spacing w:after="0"/>
        <w:rPr>
          <w:rFonts w:cstheme="minorHAnsi"/>
          <w:b/>
          <w:sz w:val="32"/>
          <w:szCs w:val="32"/>
        </w:rPr>
      </w:pPr>
      <w:r w:rsidRPr="002C3551">
        <w:rPr>
          <w:rFonts w:cstheme="minorHAnsi"/>
          <w:b/>
          <w:sz w:val="32"/>
          <w:szCs w:val="32"/>
        </w:rPr>
        <w:t>Graphic Organizer Rubric</w:t>
      </w:r>
    </w:p>
    <w:p w14:paraId="188FE8BC" w14:textId="59B297F4" w:rsidR="00D00CA0" w:rsidRPr="002C3551" w:rsidRDefault="00D00CA0" w:rsidP="001E5C5D">
      <w:pPr>
        <w:rPr>
          <w:rFonts w:cstheme="minorHAnsi"/>
        </w:rPr>
      </w:pPr>
      <w:r w:rsidRPr="002C3551">
        <w:rPr>
          <w:rFonts w:cstheme="minorHAnsi"/>
        </w:rPr>
        <w:t>If you use the Graphic Organizer to evaluate student performance, you may want to develop a grading rubric such as the one below.</w:t>
      </w:r>
    </w:p>
    <w:p w14:paraId="337C61A7" w14:textId="77777777" w:rsidR="001E5C5D" w:rsidRPr="002C3551"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2C3551" w14:paraId="0C715B06" w14:textId="77777777" w:rsidTr="00784B8D">
        <w:trPr>
          <w:trHeight w:val="432"/>
        </w:trPr>
        <w:tc>
          <w:tcPr>
            <w:tcW w:w="810" w:type="dxa"/>
            <w:vAlign w:val="center"/>
          </w:tcPr>
          <w:p w14:paraId="63E036C2" w14:textId="77777777" w:rsidR="00D00CA0" w:rsidRPr="002C3551" w:rsidRDefault="00D00CA0" w:rsidP="00784B8D">
            <w:pPr>
              <w:spacing w:after="0"/>
              <w:ind w:left="-18"/>
              <w:jc w:val="center"/>
              <w:rPr>
                <w:rFonts w:cstheme="minorHAnsi"/>
                <w:b/>
                <w:bCs/>
              </w:rPr>
            </w:pPr>
            <w:r w:rsidRPr="002C3551">
              <w:rPr>
                <w:rFonts w:cstheme="minorHAnsi"/>
                <w:b/>
                <w:bCs/>
              </w:rPr>
              <w:t>Score</w:t>
            </w:r>
          </w:p>
        </w:tc>
        <w:tc>
          <w:tcPr>
            <w:tcW w:w="1620" w:type="dxa"/>
            <w:vAlign w:val="center"/>
          </w:tcPr>
          <w:p w14:paraId="2BA18EBD" w14:textId="77777777" w:rsidR="00D00CA0" w:rsidRPr="002C3551" w:rsidRDefault="00D00CA0" w:rsidP="00784B8D">
            <w:pPr>
              <w:spacing w:after="0"/>
              <w:ind w:left="-18"/>
              <w:jc w:val="center"/>
              <w:rPr>
                <w:rFonts w:cstheme="minorHAnsi"/>
                <w:b/>
                <w:bCs/>
              </w:rPr>
            </w:pPr>
            <w:r w:rsidRPr="002C3551">
              <w:rPr>
                <w:rFonts w:cstheme="minorHAnsi"/>
                <w:b/>
                <w:bCs/>
              </w:rPr>
              <w:t>Description</w:t>
            </w:r>
          </w:p>
        </w:tc>
        <w:tc>
          <w:tcPr>
            <w:tcW w:w="7020" w:type="dxa"/>
            <w:vAlign w:val="center"/>
          </w:tcPr>
          <w:p w14:paraId="6FEDAF77" w14:textId="77777777" w:rsidR="00D00CA0" w:rsidRPr="002C3551" w:rsidRDefault="00D00CA0" w:rsidP="00784B8D">
            <w:pPr>
              <w:spacing w:after="0"/>
              <w:ind w:left="-18"/>
              <w:jc w:val="center"/>
              <w:rPr>
                <w:rFonts w:cstheme="minorHAnsi"/>
                <w:b/>
                <w:bCs/>
              </w:rPr>
            </w:pPr>
            <w:r w:rsidRPr="002C3551">
              <w:rPr>
                <w:rFonts w:cstheme="minorHAnsi"/>
                <w:b/>
                <w:bCs/>
              </w:rPr>
              <w:t>Evidence</w:t>
            </w:r>
          </w:p>
        </w:tc>
      </w:tr>
      <w:tr w:rsidR="00D00CA0" w:rsidRPr="002C3551" w14:paraId="74DE6302" w14:textId="77777777" w:rsidTr="00784B8D">
        <w:trPr>
          <w:trHeight w:val="432"/>
        </w:trPr>
        <w:tc>
          <w:tcPr>
            <w:tcW w:w="810" w:type="dxa"/>
            <w:vAlign w:val="center"/>
          </w:tcPr>
          <w:p w14:paraId="73BDB324" w14:textId="77777777" w:rsidR="00D00CA0" w:rsidRPr="002C3551" w:rsidRDefault="00D00CA0" w:rsidP="00784B8D">
            <w:pPr>
              <w:spacing w:after="0"/>
              <w:ind w:left="-18"/>
              <w:jc w:val="center"/>
              <w:rPr>
                <w:rFonts w:cstheme="minorHAnsi"/>
              </w:rPr>
            </w:pPr>
            <w:r w:rsidRPr="002C3551">
              <w:rPr>
                <w:rFonts w:cstheme="minorHAnsi"/>
              </w:rPr>
              <w:t>4</w:t>
            </w:r>
          </w:p>
        </w:tc>
        <w:tc>
          <w:tcPr>
            <w:tcW w:w="1620" w:type="dxa"/>
            <w:vAlign w:val="center"/>
          </w:tcPr>
          <w:p w14:paraId="4F8E7499" w14:textId="77777777" w:rsidR="00D00CA0" w:rsidRPr="002C3551" w:rsidRDefault="00D00CA0" w:rsidP="00784B8D">
            <w:pPr>
              <w:spacing w:after="0"/>
              <w:ind w:left="-18"/>
              <w:jc w:val="center"/>
              <w:rPr>
                <w:rFonts w:cstheme="minorHAnsi"/>
              </w:rPr>
            </w:pPr>
            <w:r w:rsidRPr="002C3551">
              <w:rPr>
                <w:rFonts w:cstheme="minorHAnsi"/>
              </w:rPr>
              <w:t>Excellent</w:t>
            </w:r>
          </w:p>
        </w:tc>
        <w:tc>
          <w:tcPr>
            <w:tcW w:w="7020" w:type="dxa"/>
            <w:vAlign w:val="center"/>
          </w:tcPr>
          <w:p w14:paraId="271BE9A0" w14:textId="77777777" w:rsidR="00D00CA0" w:rsidRPr="002C3551" w:rsidRDefault="00D00CA0" w:rsidP="00784B8D">
            <w:pPr>
              <w:spacing w:after="0"/>
              <w:ind w:left="-18"/>
              <w:rPr>
                <w:rFonts w:cstheme="minorHAnsi"/>
              </w:rPr>
            </w:pPr>
            <w:r w:rsidRPr="002C3551">
              <w:rPr>
                <w:rFonts w:cstheme="minorHAnsi"/>
              </w:rPr>
              <w:t>Complete; details provided; demonstrates deep understanding.</w:t>
            </w:r>
          </w:p>
        </w:tc>
      </w:tr>
      <w:tr w:rsidR="00D00CA0" w:rsidRPr="002C3551" w14:paraId="27305C20" w14:textId="77777777" w:rsidTr="00784B8D">
        <w:trPr>
          <w:trHeight w:val="432"/>
        </w:trPr>
        <w:tc>
          <w:tcPr>
            <w:tcW w:w="810" w:type="dxa"/>
            <w:vAlign w:val="center"/>
          </w:tcPr>
          <w:p w14:paraId="1289334C" w14:textId="77777777" w:rsidR="00D00CA0" w:rsidRPr="002C3551" w:rsidRDefault="00D00CA0" w:rsidP="00784B8D">
            <w:pPr>
              <w:spacing w:after="0"/>
              <w:ind w:left="-18"/>
              <w:jc w:val="center"/>
              <w:rPr>
                <w:rFonts w:cstheme="minorHAnsi"/>
              </w:rPr>
            </w:pPr>
            <w:r w:rsidRPr="002C3551">
              <w:rPr>
                <w:rFonts w:cstheme="minorHAnsi"/>
              </w:rPr>
              <w:t>3</w:t>
            </w:r>
          </w:p>
        </w:tc>
        <w:tc>
          <w:tcPr>
            <w:tcW w:w="1620" w:type="dxa"/>
            <w:vAlign w:val="center"/>
          </w:tcPr>
          <w:p w14:paraId="3481AFEB" w14:textId="77777777" w:rsidR="00D00CA0" w:rsidRPr="002C3551" w:rsidRDefault="00D00CA0" w:rsidP="00784B8D">
            <w:pPr>
              <w:spacing w:after="0"/>
              <w:ind w:left="-18"/>
              <w:jc w:val="center"/>
              <w:rPr>
                <w:rFonts w:cstheme="minorHAnsi"/>
              </w:rPr>
            </w:pPr>
            <w:r w:rsidRPr="002C3551">
              <w:rPr>
                <w:rFonts w:cstheme="minorHAnsi"/>
              </w:rPr>
              <w:t>Good</w:t>
            </w:r>
          </w:p>
        </w:tc>
        <w:tc>
          <w:tcPr>
            <w:tcW w:w="7020" w:type="dxa"/>
            <w:vAlign w:val="center"/>
          </w:tcPr>
          <w:p w14:paraId="6E46A4E2" w14:textId="77777777" w:rsidR="00D00CA0" w:rsidRPr="002C3551" w:rsidRDefault="00D00CA0" w:rsidP="00784B8D">
            <w:pPr>
              <w:spacing w:after="0"/>
              <w:ind w:left="-18"/>
              <w:rPr>
                <w:rFonts w:cstheme="minorHAnsi"/>
              </w:rPr>
            </w:pPr>
            <w:r w:rsidRPr="002C3551">
              <w:rPr>
                <w:rFonts w:cstheme="minorHAnsi"/>
              </w:rPr>
              <w:t>Complete; few details provided; demonstrates some understanding.</w:t>
            </w:r>
          </w:p>
        </w:tc>
      </w:tr>
      <w:tr w:rsidR="00D00CA0" w:rsidRPr="002C3551" w14:paraId="36F24D5C" w14:textId="77777777" w:rsidTr="00784B8D">
        <w:trPr>
          <w:trHeight w:val="432"/>
        </w:trPr>
        <w:tc>
          <w:tcPr>
            <w:tcW w:w="810" w:type="dxa"/>
            <w:vAlign w:val="center"/>
          </w:tcPr>
          <w:p w14:paraId="054B125E" w14:textId="77777777" w:rsidR="00D00CA0" w:rsidRPr="002C3551" w:rsidRDefault="00D00CA0" w:rsidP="00784B8D">
            <w:pPr>
              <w:spacing w:after="0"/>
              <w:ind w:left="-18"/>
              <w:jc w:val="center"/>
              <w:rPr>
                <w:rFonts w:cstheme="minorHAnsi"/>
              </w:rPr>
            </w:pPr>
            <w:r w:rsidRPr="002C3551">
              <w:rPr>
                <w:rFonts w:cstheme="minorHAnsi"/>
              </w:rPr>
              <w:t>2</w:t>
            </w:r>
          </w:p>
        </w:tc>
        <w:tc>
          <w:tcPr>
            <w:tcW w:w="1620" w:type="dxa"/>
            <w:vAlign w:val="center"/>
          </w:tcPr>
          <w:p w14:paraId="2C0C525A" w14:textId="77777777" w:rsidR="00D00CA0" w:rsidRPr="002C3551" w:rsidRDefault="00D00CA0" w:rsidP="00784B8D">
            <w:pPr>
              <w:spacing w:after="0"/>
              <w:ind w:left="-18"/>
              <w:jc w:val="center"/>
              <w:rPr>
                <w:rFonts w:cstheme="minorHAnsi"/>
              </w:rPr>
            </w:pPr>
            <w:r w:rsidRPr="002C3551">
              <w:rPr>
                <w:rFonts w:cstheme="minorHAnsi"/>
              </w:rPr>
              <w:t>Fair</w:t>
            </w:r>
          </w:p>
        </w:tc>
        <w:tc>
          <w:tcPr>
            <w:tcW w:w="7020" w:type="dxa"/>
            <w:vAlign w:val="center"/>
          </w:tcPr>
          <w:p w14:paraId="6FC014FE" w14:textId="77777777" w:rsidR="00D00CA0" w:rsidRPr="002C3551" w:rsidRDefault="00D00CA0" w:rsidP="00784B8D">
            <w:pPr>
              <w:spacing w:after="0"/>
              <w:ind w:left="-18"/>
              <w:rPr>
                <w:rFonts w:cstheme="minorHAnsi"/>
              </w:rPr>
            </w:pPr>
            <w:r w:rsidRPr="002C3551">
              <w:rPr>
                <w:rFonts w:cstheme="minorHAnsi"/>
              </w:rPr>
              <w:t>Incomplete; few details provided; some misconceptions evident.</w:t>
            </w:r>
          </w:p>
        </w:tc>
      </w:tr>
      <w:tr w:rsidR="00D00CA0" w:rsidRPr="002C3551" w14:paraId="42B8703F" w14:textId="77777777" w:rsidTr="00784B8D">
        <w:trPr>
          <w:trHeight w:val="432"/>
        </w:trPr>
        <w:tc>
          <w:tcPr>
            <w:tcW w:w="810" w:type="dxa"/>
            <w:vAlign w:val="center"/>
          </w:tcPr>
          <w:p w14:paraId="088E8A48" w14:textId="77777777" w:rsidR="00D00CA0" w:rsidRPr="002C3551" w:rsidRDefault="00D00CA0" w:rsidP="00784B8D">
            <w:pPr>
              <w:spacing w:after="0"/>
              <w:ind w:left="-18"/>
              <w:jc w:val="center"/>
              <w:rPr>
                <w:rFonts w:cstheme="minorHAnsi"/>
              </w:rPr>
            </w:pPr>
            <w:r w:rsidRPr="002C3551">
              <w:rPr>
                <w:rFonts w:cstheme="minorHAnsi"/>
              </w:rPr>
              <w:t>1</w:t>
            </w:r>
          </w:p>
        </w:tc>
        <w:tc>
          <w:tcPr>
            <w:tcW w:w="1620" w:type="dxa"/>
            <w:vAlign w:val="center"/>
          </w:tcPr>
          <w:p w14:paraId="5F5BA70C" w14:textId="77777777" w:rsidR="00D00CA0" w:rsidRPr="002C3551" w:rsidRDefault="00D00CA0" w:rsidP="00784B8D">
            <w:pPr>
              <w:spacing w:after="0"/>
              <w:ind w:left="-18"/>
              <w:jc w:val="center"/>
              <w:rPr>
                <w:rFonts w:cstheme="minorHAnsi"/>
              </w:rPr>
            </w:pPr>
            <w:r w:rsidRPr="002C3551">
              <w:rPr>
                <w:rFonts w:cstheme="minorHAnsi"/>
              </w:rPr>
              <w:t>Poor</w:t>
            </w:r>
          </w:p>
        </w:tc>
        <w:tc>
          <w:tcPr>
            <w:tcW w:w="7020" w:type="dxa"/>
            <w:vAlign w:val="center"/>
          </w:tcPr>
          <w:p w14:paraId="5A246EB8" w14:textId="77777777" w:rsidR="00D00CA0" w:rsidRPr="002C3551" w:rsidRDefault="00D00CA0" w:rsidP="00784B8D">
            <w:pPr>
              <w:spacing w:after="0"/>
              <w:ind w:left="-18"/>
              <w:rPr>
                <w:rFonts w:cstheme="minorHAnsi"/>
              </w:rPr>
            </w:pPr>
            <w:r w:rsidRPr="002C3551">
              <w:rPr>
                <w:rFonts w:cstheme="minorHAnsi"/>
              </w:rPr>
              <w:t>Very incomplete; no details provided; many misconceptions evident.</w:t>
            </w:r>
          </w:p>
        </w:tc>
      </w:tr>
      <w:tr w:rsidR="00D00CA0" w:rsidRPr="002C3551" w14:paraId="0DA98E5C" w14:textId="77777777" w:rsidTr="00784B8D">
        <w:trPr>
          <w:trHeight w:val="432"/>
        </w:trPr>
        <w:tc>
          <w:tcPr>
            <w:tcW w:w="810" w:type="dxa"/>
            <w:vAlign w:val="center"/>
          </w:tcPr>
          <w:p w14:paraId="38B6EDD7" w14:textId="77777777" w:rsidR="00D00CA0" w:rsidRPr="002C3551" w:rsidRDefault="00D00CA0" w:rsidP="00784B8D">
            <w:pPr>
              <w:spacing w:after="0"/>
              <w:ind w:left="-18"/>
              <w:jc w:val="center"/>
              <w:rPr>
                <w:rFonts w:cstheme="minorHAnsi"/>
              </w:rPr>
            </w:pPr>
            <w:r w:rsidRPr="002C3551">
              <w:rPr>
                <w:rFonts w:cstheme="minorHAnsi"/>
              </w:rPr>
              <w:t>0</w:t>
            </w:r>
          </w:p>
        </w:tc>
        <w:tc>
          <w:tcPr>
            <w:tcW w:w="1620" w:type="dxa"/>
            <w:vAlign w:val="center"/>
          </w:tcPr>
          <w:p w14:paraId="5CCF197C" w14:textId="77777777" w:rsidR="00D00CA0" w:rsidRPr="002C3551" w:rsidRDefault="00D00CA0" w:rsidP="00784B8D">
            <w:pPr>
              <w:spacing w:after="0"/>
              <w:ind w:left="-18"/>
              <w:jc w:val="center"/>
              <w:rPr>
                <w:rFonts w:cstheme="minorHAnsi"/>
              </w:rPr>
            </w:pPr>
            <w:r w:rsidRPr="002C3551">
              <w:rPr>
                <w:rFonts w:cstheme="minorHAnsi"/>
              </w:rPr>
              <w:t>Not acceptable</w:t>
            </w:r>
          </w:p>
        </w:tc>
        <w:tc>
          <w:tcPr>
            <w:tcW w:w="7020" w:type="dxa"/>
            <w:vAlign w:val="center"/>
          </w:tcPr>
          <w:p w14:paraId="101195B9" w14:textId="77777777" w:rsidR="00D00CA0" w:rsidRPr="002C3551" w:rsidRDefault="00D00CA0" w:rsidP="00784B8D">
            <w:pPr>
              <w:spacing w:after="0"/>
              <w:ind w:left="-18"/>
              <w:rPr>
                <w:rFonts w:cstheme="minorHAnsi"/>
              </w:rPr>
            </w:pPr>
            <w:r w:rsidRPr="002C3551">
              <w:rPr>
                <w:rFonts w:cstheme="minorHAnsi"/>
              </w:rPr>
              <w:t>So incomplete that no judgment can be made about student understanding</w:t>
            </w:r>
          </w:p>
        </w:tc>
      </w:tr>
    </w:tbl>
    <w:p w14:paraId="3CC72315" w14:textId="77777777" w:rsidR="00D00CA0" w:rsidRPr="002C3551" w:rsidRDefault="00D00CA0" w:rsidP="00D00CA0">
      <w:pPr>
        <w:tabs>
          <w:tab w:val="right" w:pos="10080"/>
        </w:tabs>
        <w:spacing w:after="0"/>
        <w:rPr>
          <w:rFonts w:cstheme="minorHAnsi"/>
        </w:rPr>
      </w:pPr>
    </w:p>
    <w:p w14:paraId="58306FB5" w14:textId="47E64BE0" w:rsidR="006B7B95" w:rsidRDefault="006B7B95" w:rsidP="0037726C">
      <w:pPr>
        <w:spacing w:after="0"/>
        <w:rPr>
          <w:rFonts w:cstheme="minorHAnsi"/>
        </w:rPr>
      </w:pPr>
    </w:p>
    <w:p w14:paraId="68F99EAC" w14:textId="3549BBDB" w:rsidR="00F717A1" w:rsidRDefault="00F717A1" w:rsidP="0037726C">
      <w:pPr>
        <w:spacing w:after="0"/>
        <w:rPr>
          <w:rFonts w:cstheme="minorHAnsi"/>
        </w:rPr>
      </w:pPr>
    </w:p>
    <w:p w14:paraId="68B8A017" w14:textId="045A54C2" w:rsidR="00F717A1" w:rsidRDefault="00F717A1" w:rsidP="0037726C">
      <w:pPr>
        <w:spacing w:after="0"/>
        <w:rPr>
          <w:rFonts w:cstheme="minorHAnsi"/>
        </w:rPr>
      </w:pPr>
    </w:p>
    <w:p w14:paraId="18724C5A" w14:textId="551378B4" w:rsidR="00F717A1" w:rsidRDefault="00F717A1" w:rsidP="0037726C">
      <w:pPr>
        <w:spacing w:after="0"/>
        <w:rPr>
          <w:rFonts w:cstheme="minorHAnsi"/>
        </w:rPr>
      </w:pPr>
    </w:p>
    <w:p w14:paraId="670A653C" w14:textId="43864653" w:rsidR="00F717A1" w:rsidRDefault="00F717A1" w:rsidP="0037726C">
      <w:pPr>
        <w:spacing w:after="0"/>
        <w:rPr>
          <w:rFonts w:cstheme="minorHAnsi"/>
        </w:rPr>
      </w:pPr>
    </w:p>
    <w:p w14:paraId="1144AC28" w14:textId="43B05522" w:rsidR="00F717A1" w:rsidRDefault="00F717A1" w:rsidP="0037726C">
      <w:pPr>
        <w:spacing w:after="0"/>
        <w:rPr>
          <w:rFonts w:cstheme="minorHAnsi"/>
        </w:rPr>
      </w:pPr>
    </w:p>
    <w:p w14:paraId="5EBED5E3" w14:textId="0DC91C3D" w:rsidR="00F717A1" w:rsidRDefault="00F717A1" w:rsidP="0037726C">
      <w:pPr>
        <w:spacing w:after="0"/>
        <w:rPr>
          <w:rFonts w:cstheme="minorHAnsi"/>
        </w:rPr>
      </w:pPr>
    </w:p>
    <w:p w14:paraId="774D086E" w14:textId="77777777" w:rsidR="00F717A1" w:rsidRPr="002C3551" w:rsidRDefault="00F717A1" w:rsidP="0037726C">
      <w:pPr>
        <w:spacing w:after="0"/>
        <w:rPr>
          <w:rFonts w:cstheme="minorHAnsi"/>
        </w:rPr>
      </w:pPr>
    </w:p>
    <w:p w14:paraId="72026F46" w14:textId="70C6ED40" w:rsidR="006B7B95" w:rsidRPr="002C3551" w:rsidRDefault="006B7B95" w:rsidP="0037726C">
      <w:pPr>
        <w:spacing w:after="0"/>
        <w:rPr>
          <w:rFonts w:cstheme="minorHAnsi"/>
        </w:rPr>
      </w:pPr>
    </w:p>
    <w:bookmarkStart w:id="15" w:name="_Additional_Resources"/>
    <w:bookmarkStart w:id="16" w:name="_Toc7182680"/>
    <w:bookmarkStart w:id="17" w:name="_Additional_Resources_1"/>
    <w:bookmarkStart w:id="18" w:name="_GoBack"/>
    <w:bookmarkEnd w:id="15"/>
    <w:bookmarkEnd w:id="17"/>
    <w:bookmarkEnd w:id="18"/>
    <w:p w14:paraId="37105D05" w14:textId="1D451641" w:rsidR="008C67AF" w:rsidRPr="002C3551" w:rsidRDefault="008C67AF" w:rsidP="008C67AF">
      <w:pPr>
        <w:pStyle w:val="Heading1"/>
        <w:rPr>
          <w:rFonts w:asciiTheme="minorHAnsi" w:hAnsiTheme="minorHAnsi" w:cstheme="minorHAnsi"/>
          <w:i/>
        </w:rPr>
      </w:pPr>
      <w:r w:rsidRPr="002C3551">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2B33B7"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2C3551">
        <w:rPr>
          <w:rFonts w:asciiTheme="minorHAnsi" w:hAnsiTheme="minorHAnsi" w:cstheme="minorHAnsi"/>
          <w:noProof/>
        </w:rPr>
        <w:t>Additional Resources</w:t>
      </w:r>
      <w:r w:rsidR="007F2157" w:rsidRPr="002C3551">
        <w:rPr>
          <w:rFonts w:asciiTheme="minorHAnsi" w:hAnsiTheme="minorHAnsi" w:cstheme="minorHAnsi"/>
          <w:noProof/>
        </w:rPr>
        <w:t xml:space="preserve"> </w:t>
      </w:r>
    </w:p>
    <w:p w14:paraId="6E65BFE6" w14:textId="77777777" w:rsidR="0027336A" w:rsidRPr="002C3551" w:rsidRDefault="0027336A" w:rsidP="00D86ECA">
      <w:pPr>
        <w:spacing w:after="0"/>
        <w:rPr>
          <w:rFonts w:cs="Arial"/>
          <w:b/>
          <w:sz w:val="28"/>
        </w:rPr>
      </w:pPr>
    </w:p>
    <w:p w14:paraId="4B6FF9F6" w14:textId="7390510B" w:rsidR="002C39C9" w:rsidRPr="002C3551" w:rsidRDefault="002C39C9" w:rsidP="00A177C4">
      <w:pPr>
        <w:spacing w:after="0"/>
        <w:rPr>
          <w:rFonts w:cs="Arial"/>
          <w:b/>
          <w:sz w:val="28"/>
        </w:rPr>
      </w:pPr>
      <w:r w:rsidRPr="002C3551">
        <w:rPr>
          <w:rFonts w:cs="Arial"/>
          <w:b/>
          <w:sz w:val="28"/>
        </w:rPr>
        <w:t>Labs and demos</w:t>
      </w:r>
    </w:p>
    <w:p w14:paraId="07E346AB" w14:textId="632BAA71" w:rsidR="00F7679C" w:rsidRDefault="00F7679C" w:rsidP="00A177C4">
      <w:pPr>
        <w:spacing w:after="0"/>
      </w:pPr>
      <w:bookmarkStart w:id="19" w:name="_Toc327249436"/>
      <w:bookmarkStart w:id="20" w:name="_Toc453602479"/>
      <w:r w:rsidRPr="00445595">
        <w:t xml:space="preserve">Mineral Investigation: Minerals </w:t>
      </w:r>
      <w:r>
        <w:t xml:space="preserve">are a great way to teach percent composition.  </w:t>
      </w:r>
      <w:hyperlink r:id="rId9" w:history="1">
        <w:r w:rsidR="00445595" w:rsidRPr="001F1546">
          <w:rPr>
            <w:rStyle w:val="Hyperlink"/>
          </w:rPr>
          <w:t>https://teachchemistry.org/classroom-resources/mineral-investigation</w:t>
        </w:r>
      </w:hyperlink>
      <w:r w:rsidR="00445595">
        <w:t xml:space="preserve"> </w:t>
      </w:r>
    </w:p>
    <w:p w14:paraId="1D36AEDC" w14:textId="77777777" w:rsidR="00900EFF" w:rsidRDefault="00900EFF" w:rsidP="00A177C4">
      <w:pPr>
        <w:spacing w:after="0"/>
      </w:pPr>
    </w:p>
    <w:p w14:paraId="28573F2F" w14:textId="0B780D81" w:rsidR="00D86ECA" w:rsidRDefault="00D37620" w:rsidP="00A177C4">
      <w:pPr>
        <w:spacing w:after="0"/>
      </w:pPr>
      <w:r w:rsidRPr="00E51B5C">
        <w:t xml:space="preserve">Supersaturated Solution Lab: Lab in which students create their own supersaturated </w:t>
      </w:r>
      <w:r>
        <w:t xml:space="preserve">solution. </w:t>
      </w:r>
      <w:hyperlink r:id="rId10" w:history="1">
        <w:r w:rsidR="00E51B5C" w:rsidRPr="001F1546">
          <w:rPr>
            <w:rStyle w:val="Hyperlink"/>
          </w:rPr>
          <w:t>https://teachchemistry.org/classroom-resources/winter-crystals</w:t>
        </w:r>
      </w:hyperlink>
      <w:r w:rsidR="00E51B5C">
        <w:t xml:space="preserve"> </w:t>
      </w:r>
      <w:bookmarkStart w:id="21" w:name="_Toc327249438"/>
      <w:bookmarkStart w:id="22" w:name="_Toc453602481"/>
      <w:bookmarkEnd w:id="19"/>
      <w:bookmarkEnd w:id="20"/>
    </w:p>
    <w:p w14:paraId="17AAD1C0" w14:textId="45C1C00C" w:rsidR="00D86ECA" w:rsidRDefault="00D86ECA" w:rsidP="00A177C4">
      <w:pPr>
        <w:spacing w:after="0"/>
      </w:pPr>
    </w:p>
    <w:p w14:paraId="6C965F13" w14:textId="5F065AD5" w:rsidR="00D86ECA" w:rsidRDefault="00D86ECA" w:rsidP="00A177C4">
      <w:pPr>
        <w:spacing w:after="0"/>
      </w:pPr>
      <w:proofErr w:type="spellStart"/>
      <w:r>
        <w:t>Chemistree</w:t>
      </w:r>
      <w:proofErr w:type="spellEnd"/>
      <w:r>
        <w:t xml:space="preserve">: </w:t>
      </w:r>
      <w:r w:rsidRPr="00D86ECA">
        <w:t>In this lab, students will prepare a solution to observe a physical change.</w:t>
      </w:r>
      <w:r>
        <w:t xml:space="preserve"> </w:t>
      </w:r>
      <w:hyperlink r:id="rId11" w:history="1">
        <w:r>
          <w:rPr>
            <w:rStyle w:val="Hyperlink"/>
          </w:rPr>
          <w:t>https://teachchemistry.org/classroom-resources/chemistree</w:t>
        </w:r>
      </w:hyperlink>
    </w:p>
    <w:p w14:paraId="0CE8A514" w14:textId="77777777" w:rsidR="00BB4D61" w:rsidRDefault="00BB4D61" w:rsidP="00A177C4">
      <w:pPr>
        <w:spacing w:after="0"/>
      </w:pPr>
    </w:p>
    <w:p w14:paraId="5FF183C6" w14:textId="594F9145" w:rsidR="00BB4D61" w:rsidRPr="00BB4D61" w:rsidRDefault="00BB4D61" w:rsidP="00A177C4">
      <w:pPr>
        <w:spacing w:after="0"/>
      </w:pPr>
      <w:r w:rsidRPr="00BB4D61">
        <w:t>Crystallization of Sugar</w:t>
      </w:r>
      <w:r>
        <w:t xml:space="preserve">: </w:t>
      </w:r>
      <w:r w:rsidRPr="00BB4D61">
        <w:t>In this demonstration, students will observe how to make rock candy in order to understand how sugar crystals form. They will be able to explain what a supersaturated solution is and how it is relevant to sugar crystallization.</w:t>
      </w:r>
      <w:r>
        <w:t xml:space="preserve"> </w:t>
      </w:r>
      <w:hyperlink r:id="rId12" w:history="1">
        <w:r>
          <w:rPr>
            <w:rStyle w:val="Hyperlink"/>
          </w:rPr>
          <w:t>https://teachchemistry.org/classroom-resources/crystallization-of-sugar</w:t>
        </w:r>
      </w:hyperlink>
    </w:p>
    <w:p w14:paraId="6E126AF0" w14:textId="2754EC93" w:rsidR="00BB4D61" w:rsidRDefault="00BB4D61" w:rsidP="00A177C4">
      <w:pPr>
        <w:spacing w:after="0"/>
      </w:pPr>
    </w:p>
    <w:p w14:paraId="0699A7B5" w14:textId="35063C9F" w:rsidR="00BB4D61" w:rsidRPr="00BB4D61" w:rsidRDefault="00BB4D61" w:rsidP="00A177C4">
      <w:pPr>
        <w:spacing w:after="0"/>
      </w:pPr>
      <w:r w:rsidRPr="00BB4D61">
        <w:t>Saturated Solutions: An Engagement Activity</w:t>
      </w:r>
      <w:r>
        <w:t xml:space="preserve">: </w:t>
      </w:r>
      <w:r w:rsidRPr="00BB4D61">
        <w:t>In this demonstration, students will observe salt dissolving in water and participate in a think-pair-share activity using teacher-led questions. It is intended to be an introduction to solutions, particularly saturation.</w:t>
      </w:r>
      <w:r>
        <w:t xml:space="preserve"> </w:t>
      </w:r>
      <w:hyperlink r:id="rId13" w:history="1">
        <w:r>
          <w:rPr>
            <w:rStyle w:val="Hyperlink"/>
          </w:rPr>
          <w:t>https://teachchemistry.org/classroom-resources/saturated-solutions-an-engagement-activity</w:t>
        </w:r>
      </w:hyperlink>
    </w:p>
    <w:p w14:paraId="0004899D" w14:textId="093027C6" w:rsidR="00BB4D61" w:rsidRPr="00D86ECA" w:rsidRDefault="00BB4D61" w:rsidP="00A177C4">
      <w:pPr>
        <w:spacing w:after="0"/>
      </w:pPr>
    </w:p>
    <w:p w14:paraId="232179B9" w14:textId="071BA8C7" w:rsidR="002C39C9" w:rsidRDefault="002C39C9" w:rsidP="00A177C4">
      <w:pPr>
        <w:spacing w:after="0"/>
        <w:rPr>
          <w:rFonts w:cs="Arial"/>
          <w:b/>
          <w:sz w:val="28"/>
        </w:rPr>
      </w:pPr>
      <w:r w:rsidRPr="002C3551">
        <w:rPr>
          <w:rFonts w:cs="Arial"/>
          <w:b/>
          <w:sz w:val="28"/>
        </w:rPr>
        <w:t>Lessons and lesson plans</w:t>
      </w:r>
      <w:bookmarkEnd w:id="21"/>
      <w:bookmarkEnd w:id="22"/>
    </w:p>
    <w:p w14:paraId="1214CB72" w14:textId="7CFF7C8B" w:rsidR="00D37620" w:rsidRPr="00E51B5C" w:rsidRDefault="00E51B5C" w:rsidP="00A177C4">
      <w:pPr>
        <w:spacing w:after="0"/>
      </w:pPr>
      <w:r w:rsidRPr="00E51B5C">
        <w:t>Earth Chemistry</w:t>
      </w:r>
      <w:r w:rsidR="00D37620" w:rsidRPr="00E51B5C">
        <w:t>: An excellent resource for more information on minerals and Earth Chemistry.  Also helpful if you need a refresher before implementing the article in your class.</w:t>
      </w:r>
      <w:r w:rsidRPr="00E51B5C">
        <w:t xml:space="preserve"> </w:t>
      </w:r>
      <w:hyperlink r:id="rId14" w:history="1">
        <w:r w:rsidRPr="001F1546">
          <w:rPr>
            <w:rStyle w:val="Hyperlink"/>
          </w:rPr>
          <w:t>https://teachchemistry.org/periodical/issues/september-2019/teaching-earth-chemistry-1</w:t>
        </w:r>
      </w:hyperlink>
      <w:r>
        <w:t xml:space="preserve"> </w:t>
      </w:r>
    </w:p>
    <w:p w14:paraId="2069D770" w14:textId="77777777" w:rsidR="00D86ECA" w:rsidRDefault="00D86ECA" w:rsidP="00A177C4">
      <w:pPr>
        <w:spacing w:after="0"/>
        <w:rPr>
          <w:rFonts w:cstheme="minorHAnsi"/>
        </w:rPr>
      </w:pPr>
    </w:p>
    <w:p w14:paraId="3CE08317" w14:textId="0DB97FD5" w:rsidR="00D86ECA" w:rsidRPr="00D86ECA" w:rsidRDefault="00D86ECA" w:rsidP="00A177C4">
      <w:pPr>
        <w:spacing w:after="0"/>
        <w:rPr>
          <w:rFonts w:cstheme="minorHAnsi"/>
        </w:rPr>
      </w:pPr>
      <w:r w:rsidRPr="00D86ECA">
        <w:rPr>
          <w:rFonts w:cstheme="minorHAnsi"/>
        </w:rPr>
        <w:t xml:space="preserve">Particle Modeling of Hand Warmers: In this lesson, students will create a particulate model of matter that explains energy changes and transfer during a physical process, such as the crystallization of a solid from a supersaturated solution. </w:t>
      </w:r>
      <w:hyperlink r:id="rId15" w:history="1">
        <w:r w:rsidRPr="00D86ECA">
          <w:rPr>
            <w:rStyle w:val="Hyperlink"/>
            <w:rFonts w:cstheme="minorHAnsi"/>
          </w:rPr>
          <w:t>https://teachchemistry.org/classroom-resources/particle-modeling-of-hand-warmers</w:t>
        </w:r>
      </w:hyperlink>
    </w:p>
    <w:p w14:paraId="313BCD4D" w14:textId="77777777" w:rsidR="00D86ECA" w:rsidRPr="002C3551" w:rsidRDefault="00D86ECA" w:rsidP="00A177C4">
      <w:pPr>
        <w:spacing w:after="0"/>
        <w:rPr>
          <w:rFonts w:cs="Arial"/>
          <w:b/>
          <w:sz w:val="28"/>
        </w:rPr>
      </w:pPr>
    </w:p>
    <w:p w14:paraId="51CE9E8F" w14:textId="13411E28" w:rsidR="00E51B5C" w:rsidRPr="002C3551" w:rsidRDefault="00E51B5C" w:rsidP="00A177C4">
      <w:pPr>
        <w:spacing w:after="0"/>
        <w:rPr>
          <w:rFonts w:cs="Arial"/>
          <w:b/>
          <w:sz w:val="28"/>
        </w:rPr>
      </w:pPr>
      <w:r>
        <w:rPr>
          <w:rFonts w:cs="Arial"/>
          <w:b/>
          <w:sz w:val="28"/>
        </w:rPr>
        <w:t>Other Resources</w:t>
      </w:r>
    </w:p>
    <w:p w14:paraId="1111952C" w14:textId="669244F9" w:rsidR="00D37620" w:rsidRPr="00D2454B" w:rsidRDefault="00387E31" w:rsidP="00A177C4">
      <w:pPr>
        <w:spacing w:after="0"/>
      </w:pPr>
      <w:bookmarkStart w:id="23" w:name="_Connections_to_Chemistry"/>
      <w:bookmarkEnd w:id="23"/>
      <w:r w:rsidRPr="00D2454B">
        <w:t>Mineral Chemistry Webinar</w:t>
      </w:r>
      <w:r w:rsidR="00D37620" w:rsidRPr="00D2454B">
        <w:t>: A webinar on minerals and chemistry to reinforce or expand on information in the article.</w:t>
      </w:r>
      <w:r w:rsidR="00D2454B">
        <w:t xml:space="preserve"> </w:t>
      </w:r>
      <w:hyperlink r:id="rId16" w:history="1">
        <w:r w:rsidR="00D2454B" w:rsidRPr="00EE6F55">
          <w:rPr>
            <w:rStyle w:val="Hyperlink"/>
          </w:rPr>
          <w:t>https://teachchemistry.org/professional-development/webinars/the-rocky-road-to-chemistry</w:t>
        </w:r>
      </w:hyperlink>
      <w:r w:rsidR="00D2454B">
        <w:t xml:space="preserve"> </w:t>
      </w:r>
    </w:p>
    <w:p w14:paraId="5AE0F079" w14:textId="61B43C82" w:rsidR="00970A10" w:rsidRPr="002C3551" w:rsidRDefault="00970A10" w:rsidP="00D83FCB"/>
    <w:p w14:paraId="5A822C3B" w14:textId="040F5AF4" w:rsidR="00970A10" w:rsidRPr="002C3551" w:rsidRDefault="00970A10" w:rsidP="00D83FCB"/>
    <w:p w14:paraId="5C20F90A" w14:textId="60FAF7DE" w:rsidR="00970A10" w:rsidRPr="002C3551" w:rsidRDefault="00970A10" w:rsidP="00D83FCB"/>
    <w:p w14:paraId="1703DF7C" w14:textId="140B0B67" w:rsidR="00970A10" w:rsidRPr="002C3551" w:rsidRDefault="00970A10" w:rsidP="00D83FCB"/>
    <w:p w14:paraId="06C12412" w14:textId="24D0872A" w:rsidR="00970A10" w:rsidRPr="002C3551" w:rsidRDefault="00970A10" w:rsidP="00D83FCB"/>
    <w:p w14:paraId="6EDE2CF3" w14:textId="77777777" w:rsidR="00970A10" w:rsidRPr="002C3551" w:rsidRDefault="00970A10" w:rsidP="00D83FCB"/>
    <w:p w14:paraId="0AC9AF22" w14:textId="3B2F16FF" w:rsidR="00970A10" w:rsidRPr="002C3551" w:rsidRDefault="00970A10" w:rsidP="00D83FCB"/>
    <w:p w14:paraId="3806FE4A" w14:textId="77777777" w:rsidR="00970A10" w:rsidRPr="002C3551" w:rsidRDefault="00970A10">
      <w:pPr>
        <w:rPr>
          <w:rFonts w:ascii="Calibri" w:eastAsia="Times New Roman" w:hAnsi="Calibri" w:cs="Arial"/>
          <w:b/>
          <w:bCs/>
          <w:sz w:val="40"/>
          <w:szCs w:val="32"/>
        </w:rPr>
      </w:pPr>
      <w:bookmarkStart w:id="24" w:name="_Toc7182674"/>
      <w:r w:rsidRPr="002C3551">
        <w:br w:type="page"/>
      </w:r>
    </w:p>
    <w:p w14:paraId="79164720" w14:textId="69C7FB77" w:rsidR="00D00CA0" w:rsidRPr="002C3551" w:rsidRDefault="002202FC" w:rsidP="00D83FCB">
      <w:pPr>
        <w:pStyle w:val="Heading1"/>
      </w:pPr>
      <w:bookmarkStart w:id="25" w:name="_Chemistry_Concepts,_Standards,"/>
      <w:bookmarkEnd w:id="25"/>
      <w:r w:rsidRPr="002C3551">
        <w:t xml:space="preserve">Chemistry Concepts, </w:t>
      </w:r>
      <w:r w:rsidR="00240500" w:rsidRPr="002C3551">
        <w:t>Standards</w:t>
      </w:r>
      <w:r w:rsidRPr="002C3551">
        <w:t>, and Teaching Strategies</w:t>
      </w:r>
      <w:r w:rsidR="00240500" w:rsidRPr="002C3551">
        <w:t xml:space="preserve"> </w:t>
      </w:r>
      <w:r w:rsidR="00D00CA0" w:rsidRPr="002C3551">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EE3E60F"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6B3885D" w14:textId="77777777" w:rsidR="00D00CA0" w:rsidRPr="002C3551" w:rsidRDefault="00D00CA0" w:rsidP="00D00CA0">
      <w:pPr>
        <w:spacing w:after="0"/>
        <w:rPr>
          <w:rFonts w:cstheme="minorHAnsi"/>
        </w:rPr>
        <w:sectPr w:rsidR="00D00CA0" w:rsidRPr="002C3551"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p>
    <w:p w14:paraId="12CCC9F0" w14:textId="59C78F03" w:rsidR="009E112B" w:rsidRPr="002C3551" w:rsidRDefault="009E112B" w:rsidP="00D00CA0">
      <w:pPr>
        <w:spacing w:after="0"/>
        <w:rPr>
          <w:rFonts w:cstheme="minorHAnsi"/>
          <w:b/>
        </w:rPr>
      </w:pPr>
    </w:p>
    <w:p w14:paraId="57C63CA2" w14:textId="24A957CE" w:rsidR="00240500" w:rsidRPr="002C3551" w:rsidRDefault="00240500" w:rsidP="00D00CA0">
      <w:pPr>
        <w:spacing w:after="0"/>
        <w:rPr>
          <w:rFonts w:cstheme="minorHAnsi"/>
          <w:b/>
          <w:sz w:val="28"/>
          <w:szCs w:val="28"/>
        </w:rPr>
      </w:pPr>
      <w:r w:rsidRPr="002C3551">
        <w:rPr>
          <w:rFonts w:cstheme="minorHAnsi"/>
          <w:b/>
          <w:sz w:val="28"/>
          <w:szCs w:val="28"/>
        </w:rPr>
        <w:t>Connections to Chemistry Concepts</w:t>
      </w:r>
    </w:p>
    <w:p w14:paraId="184C682C" w14:textId="7C66E785" w:rsidR="00D00CA0" w:rsidRPr="002C3551" w:rsidRDefault="00D00CA0" w:rsidP="00D00CA0">
      <w:pPr>
        <w:spacing w:after="0"/>
        <w:rPr>
          <w:rFonts w:cstheme="minorHAnsi"/>
        </w:rPr>
      </w:pPr>
      <w:r w:rsidRPr="002C3551">
        <w:rPr>
          <w:rFonts w:cstheme="minorHAnsi"/>
        </w:rPr>
        <w:t xml:space="preserve">The following chemistry concepts are highlighted in this article: </w:t>
      </w:r>
    </w:p>
    <w:p w14:paraId="78192960" w14:textId="77777777" w:rsidR="006D3D4D" w:rsidRPr="006D3D4D" w:rsidRDefault="006D3D4D" w:rsidP="006D3D4D">
      <w:pPr>
        <w:pStyle w:val="ListParagraph"/>
        <w:numPr>
          <w:ilvl w:val="0"/>
          <w:numId w:val="18"/>
        </w:numPr>
        <w:rPr>
          <w:rFonts w:asciiTheme="minorHAnsi" w:hAnsiTheme="minorHAnsi" w:cstheme="minorHAnsi"/>
          <w:sz w:val="22"/>
          <w:szCs w:val="22"/>
        </w:rPr>
      </w:pPr>
      <w:r w:rsidRPr="006D3D4D">
        <w:rPr>
          <w:rFonts w:asciiTheme="minorHAnsi" w:hAnsiTheme="minorHAnsi" w:cstheme="minorHAnsi"/>
          <w:sz w:val="22"/>
          <w:szCs w:val="22"/>
        </w:rPr>
        <w:t>Chemistry Basics</w:t>
      </w:r>
    </w:p>
    <w:p w14:paraId="785550C4" w14:textId="77777777" w:rsidR="006D3D4D" w:rsidRPr="006D3D4D" w:rsidRDefault="006D3D4D" w:rsidP="006D3D4D">
      <w:pPr>
        <w:pStyle w:val="ListParagraph"/>
        <w:numPr>
          <w:ilvl w:val="1"/>
          <w:numId w:val="18"/>
        </w:numPr>
        <w:rPr>
          <w:rFonts w:asciiTheme="minorHAnsi" w:hAnsiTheme="minorHAnsi" w:cstheme="minorHAnsi"/>
          <w:sz w:val="22"/>
          <w:szCs w:val="22"/>
        </w:rPr>
      </w:pPr>
      <w:r w:rsidRPr="006D3D4D">
        <w:rPr>
          <w:rFonts w:asciiTheme="minorHAnsi" w:hAnsiTheme="minorHAnsi" w:cstheme="minorHAnsi"/>
          <w:sz w:val="22"/>
          <w:szCs w:val="22"/>
        </w:rPr>
        <w:t>Physical properties</w:t>
      </w:r>
    </w:p>
    <w:p w14:paraId="7C086A02" w14:textId="77777777" w:rsidR="006D3D4D" w:rsidRPr="006D3D4D" w:rsidRDefault="006D3D4D" w:rsidP="006D3D4D">
      <w:pPr>
        <w:pStyle w:val="ListParagraph"/>
        <w:numPr>
          <w:ilvl w:val="1"/>
          <w:numId w:val="18"/>
        </w:numPr>
        <w:rPr>
          <w:rFonts w:asciiTheme="minorHAnsi" w:hAnsiTheme="minorHAnsi" w:cstheme="minorHAnsi"/>
          <w:sz w:val="22"/>
          <w:szCs w:val="22"/>
        </w:rPr>
      </w:pPr>
      <w:r w:rsidRPr="006D3D4D">
        <w:rPr>
          <w:rFonts w:asciiTheme="minorHAnsi" w:hAnsiTheme="minorHAnsi" w:cstheme="minorHAnsi"/>
          <w:sz w:val="22"/>
          <w:szCs w:val="22"/>
        </w:rPr>
        <w:t>Inference</w:t>
      </w:r>
    </w:p>
    <w:p w14:paraId="69D7C3D6" w14:textId="77777777" w:rsidR="006D3D4D" w:rsidRPr="006D3D4D" w:rsidRDefault="006D3D4D" w:rsidP="006D3D4D">
      <w:pPr>
        <w:pStyle w:val="ListParagraph"/>
        <w:numPr>
          <w:ilvl w:val="0"/>
          <w:numId w:val="18"/>
        </w:numPr>
        <w:rPr>
          <w:rFonts w:asciiTheme="minorHAnsi" w:hAnsiTheme="minorHAnsi" w:cstheme="minorHAnsi"/>
          <w:sz w:val="22"/>
          <w:szCs w:val="22"/>
        </w:rPr>
      </w:pPr>
      <w:r w:rsidRPr="006D3D4D">
        <w:rPr>
          <w:rFonts w:asciiTheme="minorHAnsi" w:hAnsiTheme="minorHAnsi" w:cstheme="minorHAnsi"/>
          <w:sz w:val="22"/>
          <w:szCs w:val="22"/>
        </w:rPr>
        <w:t>Solutions</w:t>
      </w:r>
    </w:p>
    <w:p w14:paraId="1580E55A" w14:textId="77777777" w:rsidR="006D3D4D" w:rsidRPr="006D3D4D" w:rsidRDefault="006D3D4D" w:rsidP="006D3D4D">
      <w:pPr>
        <w:pStyle w:val="ListParagraph"/>
        <w:numPr>
          <w:ilvl w:val="1"/>
          <w:numId w:val="18"/>
        </w:numPr>
        <w:rPr>
          <w:rFonts w:asciiTheme="minorHAnsi" w:hAnsiTheme="minorHAnsi" w:cstheme="minorHAnsi"/>
          <w:sz w:val="22"/>
          <w:szCs w:val="22"/>
        </w:rPr>
      </w:pPr>
      <w:r w:rsidRPr="006D3D4D">
        <w:rPr>
          <w:rFonts w:asciiTheme="minorHAnsi" w:hAnsiTheme="minorHAnsi" w:cstheme="minorHAnsi"/>
          <w:sz w:val="22"/>
          <w:szCs w:val="22"/>
        </w:rPr>
        <w:t>Solubility</w:t>
      </w:r>
    </w:p>
    <w:p w14:paraId="0CEB63CC" w14:textId="77777777" w:rsidR="006D3D4D" w:rsidRPr="006D3D4D" w:rsidRDefault="006D3D4D" w:rsidP="006D3D4D">
      <w:pPr>
        <w:pStyle w:val="ListParagraph"/>
        <w:numPr>
          <w:ilvl w:val="1"/>
          <w:numId w:val="18"/>
        </w:numPr>
        <w:rPr>
          <w:rFonts w:asciiTheme="minorHAnsi" w:hAnsiTheme="minorHAnsi" w:cstheme="minorHAnsi"/>
          <w:sz w:val="22"/>
          <w:szCs w:val="22"/>
        </w:rPr>
      </w:pPr>
      <w:r w:rsidRPr="006D3D4D">
        <w:rPr>
          <w:rFonts w:asciiTheme="minorHAnsi" w:hAnsiTheme="minorHAnsi" w:cstheme="minorHAnsi"/>
          <w:sz w:val="22"/>
          <w:szCs w:val="22"/>
        </w:rPr>
        <w:t>Solute/solvent</w:t>
      </w:r>
    </w:p>
    <w:p w14:paraId="3D604221" w14:textId="77777777" w:rsidR="006D3D4D" w:rsidRPr="006D3D4D" w:rsidRDefault="006D3D4D" w:rsidP="006D3D4D">
      <w:pPr>
        <w:pStyle w:val="ListParagraph"/>
        <w:numPr>
          <w:ilvl w:val="0"/>
          <w:numId w:val="18"/>
        </w:numPr>
        <w:rPr>
          <w:rFonts w:asciiTheme="minorHAnsi" w:hAnsiTheme="minorHAnsi" w:cstheme="minorHAnsi"/>
          <w:sz w:val="22"/>
          <w:szCs w:val="22"/>
        </w:rPr>
      </w:pPr>
      <w:r w:rsidRPr="006D3D4D">
        <w:rPr>
          <w:rFonts w:asciiTheme="minorHAnsi" w:hAnsiTheme="minorHAnsi" w:cstheme="minorHAnsi"/>
          <w:sz w:val="22"/>
          <w:szCs w:val="22"/>
        </w:rPr>
        <w:t>States of Matter</w:t>
      </w:r>
    </w:p>
    <w:p w14:paraId="606E7FE5" w14:textId="77777777" w:rsidR="00D00CA0" w:rsidRPr="002C3551" w:rsidRDefault="00D00CA0" w:rsidP="00D00CA0">
      <w:pPr>
        <w:rPr>
          <w:rFonts w:cstheme="minorHAnsi"/>
        </w:rPr>
      </w:pPr>
    </w:p>
    <w:p w14:paraId="21F6F7D9" w14:textId="77777777" w:rsidR="00D00CA0" w:rsidRPr="002C3551" w:rsidRDefault="00D00CA0" w:rsidP="00D00CA0">
      <w:pPr>
        <w:spacing w:after="0"/>
        <w:rPr>
          <w:rFonts w:cstheme="minorHAnsi"/>
          <w:b/>
          <w:sz w:val="28"/>
          <w:szCs w:val="28"/>
        </w:rPr>
      </w:pPr>
      <w:r w:rsidRPr="002C3551">
        <w:rPr>
          <w:rFonts w:cstheme="minorHAnsi"/>
          <w:b/>
          <w:sz w:val="28"/>
          <w:szCs w:val="28"/>
        </w:rPr>
        <w:t>Correlations to Next Generation Science Standards</w:t>
      </w:r>
    </w:p>
    <w:p w14:paraId="7A9FDDC8" w14:textId="2BEB8F91" w:rsidR="00D00CA0" w:rsidRDefault="00EB26E4" w:rsidP="00D00CA0">
      <w:pPr>
        <w:spacing w:after="0"/>
        <w:rPr>
          <w:rFonts w:cstheme="minorHAnsi"/>
        </w:rPr>
      </w:pPr>
      <w:r w:rsidRPr="00EB26E4">
        <w:rPr>
          <w:rFonts w:cstheme="minorHAnsi"/>
        </w:rPr>
        <w:t>This article relates to the following performance expectations and dimensions of the NGSS:</w:t>
      </w:r>
    </w:p>
    <w:p w14:paraId="06EF7337" w14:textId="77777777" w:rsidR="00EB26E4" w:rsidRPr="002C3551" w:rsidRDefault="00EB26E4" w:rsidP="00D00CA0">
      <w:pPr>
        <w:spacing w:after="0"/>
        <w:rPr>
          <w:rFonts w:cstheme="minorHAnsi"/>
        </w:rPr>
      </w:pPr>
    </w:p>
    <w:p w14:paraId="2BD767B6" w14:textId="77777777" w:rsidR="006D3D4D" w:rsidRPr="006D3D4D" w:rsidRDefault="006D3D4D" w:rsidP="006D3D4D">
      <w:pPr>
        <w:spacing w:after="0"/>
        <w:ind w:left="720"/>
        <w:rPr>
          <w:rFonts w:cstheme="minorHAnsi"/>
          <w:b/>
        </w:rPr>
      </w:pPr>
      <w:r w:rsidRPr="006D3D4D">
        <w:rPr>
          <w:rFonts w:cstheme="minorHAnsi"/>
          <w:b/>
        </w:rPr>
        <w:t>HS-PS1-5.</w:t>
      </w:r>
    </w:p>
    <w:p w14:paraId="01B2723C" w14:textId="77777777" w:rsidR="006D3D4D" w:rsidRPr="006D3D4D" w:rsidRDefault="006D3D4D" w:rsidP="006D3D4D">
      <w:pPr>
        <w:spacing w:after="0"/>
        <w:ind w:left="720"/>
        <w:rPr>
          <w:rFonts w:cstheme="minorHAnsi"/>
        </w:rPr>
      </w:pPr>
      <w:r w:rsidRPr="006D3D4D">
        <w:rPr>
          <w:rFonts w:cstheme="minorHAnsi"/>
        </w:rPr>
        <w:t>Apply scientific principles and evidence to provide an explanation about the effects of changing the temperature or concentration of the reacting particles on the rate at which a reaction occurs.</w:t>
      </w:r>
    </w:p>
    <w:p w14:paraId="35D5155B" w14:textId="77777777" w:rsidR="006D3D4D" w:rsidRPr="006D3D4D" w:rsidRDefault="006D3D4D" w:rsidP="006D3D4D">
      <w:pPr>
        <w:spacing w:after="0"/>
        <w:ind w:left="720"/>
        <w:rPr>
          <w:rFonts w:cstheme="minorHAnsi"/>
          <w:b/>
        </w:rPr>
      </w:pPr>
      <w:r w:rsidRPr="006D3D4D">
        <w:rPr>
          <w:rFonts w:cstheme="minorHAnsi"/>
          <w:b/>
        </w:rPr>
        <w:t xml:space="preserve">HS-ESS2-5. </w:t>
      </w:r>
    </w:p>
    <w:p w14:paraId="0D0763A0" w14:textId="77777777" w:rsidR="008E6E2A" w:rsidRDefault="006D3D4D" w:rsidP="008E6E2A">
      <w:pPr>
        <w:spacing w:after="0"/>
        <w:ind w:left="720"/>
        <w:rPr>
          <w:rFonts w:cstheme="minorHAnsi"/>
        </w:rPr>
      </w:pPr>
      <w:r w:rsidRPr="006D3D4D">
        <w:rPr>
          <w:rFonts w:cstheme="minorHAnsi"/>
        </w:rPr>
        <w:t>Plan and conduct an investigation of the properties of water and its effects on Earth materials and surface processes.</w:t>
      </w:r>
    </w:p>
    <w:p w14:paraId="19B03B13" w14:textId="77777777" w:rsidR="008E6E2A" w:rsidRDefault="008E6E2A" w:rsidP="008E6E2A">
      <w:pPr>
        <w:spacing w:after="0"/>
        <w:rPr>
          <w:rFonts w:cstheme="minorHAnsi"/>
        </w:rPr>
      </w:pPr>
    </w:p>
    <w:p w14:paraId="4BDAC634" w14:textId="77777777" w:rsidR="008E6E2A" w:rsidRDefault="008E6E2A" w:rsidP="008E6E2A">
      <w:pPr>
        <w:spacing w:after="0"/>
        <w:ind w:left="720"/>
        <w:rPr>
          <w:rFonts w:cstheme="minorHAnsi"/>
          <w:b/>
        </w:rPr>
        <w:sectPr w:rsidR="008E6E2A" w:rsidSect="00A24FD7">
          <w:headerReference w:type="default" r:id="rId20"/>
          <w:footerReference w:type="default" r:id="rId21"/>
          <w:type w:val="continuous"/>
          <w:pgSz w:w="12240" w:h="15840"/>
          <w:pgMar w:top="1440" w:right="1080" w:bottom="1440" w:left="1080" w:header="720" w:footer="720" w:gutter="0"/>
          <w:cols w:space="720"/>
          <w:titlePg/>
          <w:docGrid w:linePitch="360"/>
        </w:sectPr>
      </w:pPr>
    </w:p>
    <w:p w14:paraId="55C7DEA4" w14:textId="796FAA07" w:rsidR="008E6E2A" w:rsidRPr="008E6E2A" w:rsidRDefault="008E6E2A" w:rsidP="008E6E2A">
      <w:pPr>
        <w:spacing w:after="0"/>
        <w:ind w:left="720"/>
        <w:rPr>
          <w:rFonts w:cstheme="minorHAnsi"/>
          <w:b/>
        </w:rPr>
      </w:pPr>
      <w:r w:rsidRPr="008E6E2A">
        <w:rPr>
          <w:rFonts w:cstheme="minorHAnsi"/>
          <w:b/>
        </w:rPr>
        <w:t>Disciplinary Core Ideas:</w:t>
      </w:r>
    </w:p>
    <w:p w14:paraId="6FB525D9" w14:textId="77777777" w:rsidR="008E6E2A" w:rsidRPr="008E6E2A" w:rsidRDefault="008E6E2A" w:rsidP="008E6E2A">
      <w:pPr>
        <w:pStyle w:val="ListParagraph"/>
        <w:numPr>
          <w:ilvl w:val="0"/>
          <w:numId w:val="13"/>
        </w:numPr>
        <w:spacing w:line="276" w:lineRule="auto"/>
        <w:ind w:left="1440"/>
        <w:rPr>
          <w:rFonts w:asciiTheme="minorHAnsi" w:hAnsiTheme="minorHAnsi" w:cstheme="minorHAnsi"/>
          <w:sz w:val="22"/>
          <w:szCs w:val="22"/>
        </w:rPr>
      </w:pPr>
      <w:r w:rsidRPr="008E6E2A">
        <w:rPr>
          <w:rFonts w:asciiTheme="minorHAnsi" w:hAnsiTheme="minorHAnsi" w:cstheme="minorHAnsi"/>
          <w:sz w:val="22"/>
          <w:szCs w:val="22"/>
        </w:rPr>
        <w:t>PS1.A: Structure and Properties of Matter</w:t>
      </w:r>
    </w:p>
    <w:p w14:paraId="1379E1BB" w14:textId="77777777" w:rsidR="008E6E2A" w:rsidRPr="008E6E2A" w:rsidRDefault="008E6E2A" w:rsidP="008E6E2A">
      <w:pPr>
        <w:pStyle w:val="ListParagraph"/>
        <w:numPr>
          <w:ilvl w:val="0"/>
          <w:numId w:val="13"/>
        </w:numPr>
        <w:spacing w:line="276" w:lineRule="auto"/>
        <w:ind w:left="1440"/>
        <w:rPr>
          <w:rFonts w:asciiTheme="minorHAnsi" w:hAnsiTheme="minorHAnsi" w:cstheme="minorHAnsi"/>
          <w:sz w:val="22"/>
          <w:szCs w:val="22"/>
        </w:rPr>
      </w:pPr>
      <w:r w:rsidRPr="008E6E2A">
        <w:rPr>
          <w:rFonts w:asciiTheme="minorHAnsi" w:hAnsiTheme="minorHAnsi" w:cstheme="minorHAnsi"/>
          <w:sz w:val="22"/>
          <w:szCs w:val="22"/>
        </w:rPr>
        <w:t>ESS2.C: The Roles of Water in Earth’s Surface Processes</w:t>
      </w:r>
    </w:p>
    <w:p w14:paraId="45D58BFD" w14:textId="77777777" w:rsidR="008E6E2A" w:rsidRPr="008E6E2A" w:rsidRDefault="008E6E2A" w:rsidP="008E6E2A">
      <w:pPr>
        <w:spacing w:after="0"/>
        <w:ind w:left="720"/>
        <w:rPr>
          <w:rFonts w:cstheme="minorHAnsi"/>
        </w:rPr>
      </w:pPr>
      <w:r w:rsidRPr="008E6E2A">
        <w:rPr>
          <w:rFonts w:cstheme="minorHAnsi"/>
          <w:b/>
        </w:rPr>
        <w:t>Crosscutting Concepts:</w:t>
      </w:r>
      <w:r w:rsidRPr="008E6E2A">
        <w:rPr>
          <w:rFonts w:cstheme="minorHAnsi"/>
        </w:rPr>
        <w:t xml:space="preserve"> </w:t>
      </w:r>
    </w:p>
    <w:p w14:paraId="2C684692" w14:textId="77777777" w:rsidR="008E6E2A" w:rsidRPr="008E6E2A" w:rsidRDefault="008E6E2A" w:rsidP="008E6E2A">
      <w:pPr>
        <w:pStyle w:val="ListParagraph"/>
        <w:numPr>
          <w:ilvl w:val="0"/>
          <w:numId w:val="11"/>
        </w:numPr>
        <w:spacing w:line="276" w:lineRule="auto"/>
        <w:ind w:left="1440"/>
        <w:rPr>
          <w:rFonts w:asciiTheme="minorHAnsi" w:hAnsiTheme="minorHAnsi" w:cstheme="minorHAnsi"/>
          <w:sz w:val="22"/>
          <w:szCs w:val="22"/>
        </w:rPr>
      </w:pPr>
      <w:r w:rsidRPr="008E6E2A">
        <w:rPr>
          <w:rFonts w:asciiTheme="minorHAnsi" w:hAnsiTheme="minorHAnsi" w:cstheme="minorHAnsi"/>
          <w:sz w:val="22"/>
          <w:szCs w:val="22"/>
        </w:rPr>
        <w:t>Cause and Effect: Mechanism and explanation.</w:t>
      </w:r>
    </w:p>
    <w:p w14:paraId="37682AD4" w14:textId="77777777" w:rsidR="008E6E2A" w:rsidRPr="008E6E2A" w:rsidRDefault="008E6E2A" w:rsidP="008E6E2A">
      <w:pPr>
        <w:pStyle w:val="ListParagraph"/>
        <w:numPr>
          <w:ilvl w:val="0"/>
          <w:numId w:val="11"/>
        </w:numPr>
        <w:spacing w:line="276" w:lineRule="auto"/>
        <w:ind w:left="1440"/>
        <w:rPr>
          <w:rFonts w:asciiTheme="minorHAnsi" w:hAnsiTheme="minorHAnsi" w:cstheme="minorHAnsi"/>
          <w:sz w:val="22"/>
          <w:szCs w:val="22"/>
        </w:rPr>
      </w:pPr>
      <w:r w:rsidRPr="008E6E2A">
        <w:rPr>
          <w:rFonts w:asciiTheme="minorHAnsi" w:hAnsiTheme="minorHAnsi" w:cstheme="minorHAnsi"/>
          <w:sz w:val="22"/>
          <w:szCs w:val="22"/>
        </w:rPr>
        <w:t>Scale, Proportion, and Quantity</w:t>
      </w:r>
    </w:p>
    <w:p w14:paraId="323FCE0C" w14:textId="77777777" w:rsidR="008E6E2A" w:rsidRPr="008E6E2A" w:rsidRDefault="008E6E2A" w:rsidP="008E6E2A">
      <w:pPr>
        <w:pStyle w:val="ListParagraph"/>
        <w:numPr>
          <w:ilvl w:val="0"/>
          <w:numId w:val="11"/>
        </w:numPr>
        <w:spacing w:line="276" w:lineRule="auto"/>
        <w:ind w:left="1440"/>
        <w:rPr>
          <w:rFonts w:asciiTheme="minorHAnsi" w:hAnsiTheme="minorHAnsi" w:cstheme="minorHAnsi"/>
          <w:sz w:val="22"/>
          <w:szCs w:val="22"/>
        </w:rPr>
      </w:pPr>
      <w:r w:rsidRPr="008E6E2A">
        <w:rPr>
          <w:rFonts w:asciiTheme="minorHAnsi" w:hAnsiTheme="minorHAnsi" w:cstheme="minorHAnsi"/>
          <w:sz w:val="22"/>
          <w:szCs w:val="22"/>
        </w:rPr>
        <w:t>Structure and Function</w:t>
      </w:r>
    </w:p>
    <w:p w14:paraId="54D083B1" w14:textId="77777777" w:rsidR="008E6E2A" w:rsidRPr="008E6E2A" w:rsidRDefault="008E6E2A" w:rsidP="008E6E2A">
      <w:pPr>
        <w:pStyle w:val="ListParagraph"/>
        <w:numPr>
          <w:ilvl w:val="0"/>
          <w:numId w:val="11"/>
        </w:numPr>
        <w:spacing w:line="276" w:lineRule="auto"/>
        <w:ind w:left="1440"/>
        <w:rPr>
          <w:rFonts w:asciiTheme="minorHAnsi" w:hAnsiTheme="minorHAnsi" w:cstheme="minorHAnsi"/>
          <w:sz w:val="22"/>
          <w:szCs w:val="22"/>
        </w:rPr>
      </w:pPr>
      <w:r w:rsidRPr="008E6E2A">
        <w:rPr>
          <w:rFonts w:asciiTheme="minorHAnsi" w:hAnsiTheme="minorHAnsi" w:cstheme="minorHAnsi"/>
          <w:sz w:val="22"/>
          <w:szCs w:val="22"/>
        </w:rPr>
        <w:t>Stability and Change</w:t>
      </w:r>
    </w:p>
    <w:p w14:paraId="5E58F544" w14:textId="77777777" w:rsidR="008E6E2A" w:rsidRPr="008E6E2A" w:rsidRDefault="008E6E2A" w:rsidP="008E6E2A">
      <w:pPr>
        <w:spacing w:after="0"/>
        <w:rPr>
          <w:rFonts w:cstheme="minorHAnsi"/>
        </w:rPr>
      </w:pPr>
      <w:r w:rsidRPr="008E6E2A">
        <w:rPr>
          <w:rFonts w:cstheme="minorHAnsi"/>
          <w:b/>
        </w:rPr>
        <w:t>Science and Engineering Practices:</w:t>
      </w:r>
      <w:r w:rsidRPr="008E6E2A">
        <w:rPr>
          <w:rFonts w:cstheme="minorHAnsi"/>
        </w:rPr>
        <w:t xml:space="preserve"> </w:t>
      </w:r>
    </w:p>
    <w:p w14:paraId="15C614FC" w14:textId="77777777" w:rsidR="008E6E2A" w:rsidRPr="008E6E2A" w:rsidRDefault="008E6E2A" w:rsidP="008E6E2A">
      <w:pPr>
        <w:pStyle w:val="ListParagraph"/>
        <w:numPr>
          <w:ilvl w:val="0"/>
          <w:numId w:val="12"/>
        </w:numPr>
        <w:spacing w:line="276" w:lineRule="auto"/>
        <w:rPr>
          <w:rFonts w:asciiTheme="minorHAnsi" w:hAnsiTheme="minorHAnsi" w:cstheme="minorHAnsi"/>
          <w:sz w:val="22"/>
          <w:szCs w:val="22"/>
        </w:rPr>
      </w:pPr>
      <w:r w:rsidRPr="008E6E2A">
        <w:rPr>
          <w:rFonts w:asciiTheme="minorHAnsi" w:hAnsiTheme="minorHAnsi" w:cstheme="minorHAnsi"/>
          <w:sz w:val="22"/>
          <w:szCs w:val="22"/>
        </w:rPr>
        <w:t>Analyzing and interpreting data</w:t>
      </w:r>
    </w:p>
    <w:p w14:paraId="6B1FD4DF" w14:textId="77777777" w:rsidR="008E6E2A" w:rsidRPr="008E6E2A" w:rsidRDefault="008E6E2A" w:rsidP="008E6E2A">
      <w:pPr>
        <w:pStyle w:val="ListParagraph"/>
        <w:numPr>
          <w:ilvl w:val="0"/>
          <w:numId w:val="12"/>
        </w:numPr>
        <w:spacing w:line="276" w:lineRule="auto"/>
        <w:rPr>
          <w:rFonts w:asciiTheme="minorHAnsi" w:hAnsiTheme="minorHAnsi" w:cstheme="minorHAnsi"/>
          <w:sz w:val="22"/>
          <w:szCs w:val="22"/>
        </w:rPr>
      </w:pPr>
      <w:r w:rsidRPr="008E6E2A">
        <w:rPr>
          <w:rFonts w:asciiTheme="minorHAnsi" w:hAnsiTheme="minorHAnsi" w:cstheme="minorHAnsi"/>
          <w:sz w:val="22"/>
          <w:szCs w:val="22"/>
        </w:rPr>
        <w:t>Asking questions (for science) and defining problems (for engineering)</w:t>
      </w:r>
    </w:p>
    <w:p w14:paraId="3F365A3C" w14:textId="77777777" w:rsidR="008E6E2A" w:rsidRPr="008E6E2A" w:rsidRDefault="008E6E2A" w:rsidP="008E6E2A">
      <w:pPr>
        <w:spacing w:after="0"/>
        <w:rPr>
          <w:rFonts w:cstheme="minorHAnsi"/>
        </w:rPr>
      </w:pPr>
      <w:r w:rsidRPr="008E6E2A">
        <w:rPr>
          <w:rFonts w:cstheme="minorHAnsi"/>
          <w:b/>
        </w:rPr>
        <w:t>Nature of Science:</w:t>
      </w:r>
      <w:r w:rsidRPr="008E6E2A">
        <w:rPr>
          <w:rFonts w:cstheme="minorHAnsi"/>
        </w:rPr>
        <w:t xml:space="preserve">  </w:t>
      </w:r>
    </w:p>
    <w:p w14:paraId="233086F1" w14:textId="2B4127D1" w:rsidR="008E6E2A" w:rsidRDefault="008E6E2A" w:rsidP="008E6E2A">
      <w:pPr>
        <w:pStyle w:val="ListParagraph"/>
        <w:numPr>
          <w:ilvl w:val="0"/>
          <w:numId w:val="14"/>
        </w:numPr>
        <w:spacing w:line="276" w:lineRule="auto"/>
        <w:outlineLvl w:val="0"/>
        <w:rPr>
          <w:rFonts w:asciiTheme="minorHAnsi" w:hAnsiTheme="minorHAnsi" w:cstheme="minorHAnsi"/>
          <w:sz w:val="22"/>
          <w:szCs w:val="22"/>
        </w:rPr>
      </w:pPr>
      <w:r w:rsidRPr="008E6E2A">
        <w:rPr>
          <w:rFonts w:asciiTheme="minorHAnsi" w:hAnsiTheme="minorHAnsi" w:cstheme="minorHAnsi"/>
          <w:sz w:val="22"/>
          <w:szCs w:val="22"/>
        </w:rPr>
        <w:t>Scientific knowledge is based on empirical evidence.</w:t>
      </w:r>
    </w:p>
    <w:p w14:paraId="4F6C9C2C" w14:textId="2319A7F7" w:rsidR="008E6E2A" w:rsidRDefault="008E6E2A" w:rsidP="002431E1">
      <w:pPr>
        <w:pStyle w:val="ListParagraph"/>
        <w:numPr>
          <w:ilvl w:val="0"/>
          <w:numId w:val="14"/>
        </w:numPr>
        <w:spacing w:line="276" w:lineRule="auto"/>
        <w:outlineLvl w:val="0"/>
      </w:pPr>
      <w:r w:rsidRPr="008E6E2A">
        <w:rPr>
          <w:rFonts w:asciiTheme="minorHAnsi" w:hAnsiTheme="minorHAnsi" w:cstheme="minorHAnsi"/>
          <w:sz w:val="22"/>
          <w:szCs w:val="22"/>
        </w:rPr>
        <w:t>Science addresses questions about the natural and material world</w:t>
      </w:r>
    </w:p>
    <w:p w14:paraId="18A47FD4" w14:textId="769BD544" w:rsidR="008E6E2A" w:rsidRDefault="008E6E2A" w:rsidP="008E6E2A">
      <w:pPr>
        <w:spacing w:after="0"/>
      </w:pPr>
    </w:p>
    <w:p w14:paraId="535183BE" w14:textId="1D09B6AD" w:rsidR="008E6E2A" w:rsidRDefault="008E6E2A" w:rsidP="008E6E2A">
      <w:pPr>
        <w:spacing w:after="0"/>
      </w:pPr>
    </w:p>
    <w:p w14:paraId="18B1D8B3" w14:textId="77777777" w:rsidR="008E6E2A" w:rsidRDefault="008E6E2A" w:rsidP="008E6E2A">
      <w:pPr>
        <w:spacing w:after="0"/>
        <w:sectPr w:rsidR="008E6E2A" w:rsidSect="008E6E2A">
          <w:type w:val="continuous"/>
          <w:pgSz w:w="12240" w:h="15840"/>
          <w:pgMar w:top="1440" w:right="1080" w:bottom="1440" w:left="1080" w:header="720" w:footer="720" w:gutter="0"/>
          <w:cols w:num="2" w:space="720"/>
          <w:titlePg/>
          <w:docGrid w:linePitch="360"/>
        </w:sectPr>
      </w:pPr>
    </w:p>
    <w:p w14:paraId="2E7EC42D" w14:textId="77777777" w:rsidR="008E6E2A" w:rsidRPr="008E6E2A" w:rsidRDefault="008E6E2A" w:rsidP="005B7256">
      <w:pPr>
        <w:spacing w:after="0"/>
        <w:rPr>
          <w:rFonts w:cstheme="minorHAnsi"/>
          <w:color w:val="FF0000"/>
        </w:rPr>
      </w:pPr>
    </w:p>
    <w:p w14:paraId="6C9A57D7" w14:textId="77777777" w:rsidR="005B7256" w:rsidRDefault="005B7256" w:rsidP="005B7256">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F6B9D12" w14:textId="150FCC76" w:rsidR="00DD1560" w:rsidRDefault="00DD1560" w:rsidP="00DD1560">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2"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at www.acs.org/chemmatters</w:t>
      </w:r>
      <w:r>
        <w:rPr>
          <w:rFonts w:cstheme="minorHAnsi"/>
        </w:rPr>
        <w:t xml:space="preserve">. </w:t>
      </w:r>
    </w:p>
    <w:p w14:paraId="4D3D088D" w14:textId="1CEA1EDC" w:rsidR="00953222" w:rsidRDefault="00953222" w:rsidP="00704D87">
      <w:pPr>
        <w:rPr>
          <w:rFonts w:cstheme="minorHAnsi"/>
        </w:rPr>
      </w:pPr>
    </w:p>
    <w:p w14:paraId="008F2967" w14:textId="25A7849C" w:rsidR="00953222" w:rsidRPr="002C3551" w:rsidRDefault="00953222" w:rsidP="00704D87">
      <w:pPr>
        <w:rPr>
          <w:rFonts w:cstheme="minorHAnsi"/>
          <w:b/>
          <w:sz w:val="28"/>
          <w:szCs w:val="28"/>
        </w:rPr>
      </w:pPr>
      <w:r w:rsidRPr="002C3551">
        <w:rPr>
          <w:rFonts w:cstheme="minorHAnsi"/>
          <w:b/>
          <w:sz w:val="28"/>
          <w:szCs w:val="28"/>
        </w:rPr>
        <w:t>Teaching Strategies</w:t>
      </w:r>
    </w:p>
    <w:p w14:paraId="26972B97" w14:textId="1A797EB7" w:rsidR="00980D80" w:rsidRPr="002E33E0" w:rsidRDefault="00D90157" w:rsidP="00704D87">
      <w:pPr>
        <w:rPr>
          <w:rFonts w:cstheme="minorHAnsi"/>
        </w:rPr>
      </w:pPr>
      <w:r w:rsidRPr="002E33E0">
        <w:rPr>
          <w:rFonts w:cstheme="minorHAnsi"/>
        </w:rPr>
        <w:t>Consider the following</w:t>
      </w:r>
      <w:r w:rsidR="00980D80" w:rsidRPr="002E33E0">
        <w:rPr>
          <w:rFonts w:cstheme="minorHAnsi"/>
        </w:rPr>
        <w:t xml:space="preserve"> tips and strategies for incorporating this article into your classroom: </w:t>
      </w:r>
    </w:p>
    <w:p w14:paraId="576C4D48" w14:textId="77777777" w:rsidR="00305B34" w:rsidRPr="00305B34" w:rsidRDefault="00305B34" w:rsidP="00305B34">
      <w:pPr>
        <w:pStyle w:val="ListParagraph"/>
        <w:numPr>
          <w:ilvl w:val="0"/>
          <w:numId w:val="20"/>
        </w:numPr>
        <w:rPr>
          <w:rFonts w:asciiTheme="minorHAnsi" w:hAnsiTheme="minorHAnsi" w:cstheme="minorHAnsi"/>
          <w:bCs/>
          <w:sz w:val="22"/>
          <w:szCs w:val="22"/>
        </w:rPr>
      </w:pPr>
      <w:r w:rsidRPr="00305B34">
        <w:rPr>
          <w:rFonts w:asciiTheme="minorHAnsi" w:hAnsiTheme="minorHAnsi" w:cstheme="minorHAnsi"/>
          <w:bCs/>
          <w:sz w:val="22"/>
          <w:szCs w:val="22"/>
        </w:rPr>
        <w:t xml:space="preserve">Alternative to Anticipation Guide: Before reading, ask students if they have ever grown crystals (like rock candy) and how crystals form. As they read, students can find information to confirm or refute their original ideas. </w:t>
      </w:r>
    </w:p>
    <w:p w14:paraId="491C215A" w14:textId="24C8587A" w:rsidR="00C1597B" w:rsidRPr="001B6E35" w:rsidRDefault="00305B34" w:rsidP="00506A16">
      <w:pPr>
        <w:pStyle w:val="ListParagraph"/>
        <w:numPr>
          <w:ilvl w:val="0"/>
          <w:numId w:val="20"/>
        </w:numPr>
        <w:rPr>
          <w:rFonts w:ascii="Calibri" w:hAnsi="Calibri" w:cs="Calibri"/>
          <w:b/>
          <w:i/>
          <w:u w:val="single"/>
        </w:rPr>
      </w:pPr>
      <w:r w:rsidRPr="001B6E35">
        <w:rPr>
          <w:rFonts w:asciiTheme="minorHAnsi" w:hAnsiTheme="minorHAnsi" w:cstheme="minorHAnsi"/>
          <w:bCs/>
          <w:sz w:val="22"/>
          <w:szCs w:val="22"/>
        </w:rPr>
        <w:t xml:space="preserve">After they read, ask students what conditions promoted the growth of the giant gypsum crystals.  </w:t>
      </w:r>
    </w:p>
    <w:sectPr w:rsidR="00C1597B" w:rsidRPr="001B6E3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A8D611"/>
  <w16cid:commentId w16cid:paraId="6EE85D71" w16cid:durableId="21B5CDDF"/>
  <w16cid:commentId w16cid:paraId="5E1EAEDA" w16cid:durableId="21B5C156"/>
  <w16cid:commentId w16cid:paraId="161C38F6" w16cid:durableId="21B5CE5A"/>
  <w16cid:commentId w16cid:paraId="35D9C97A" w16cid:durableId="21B5CC98"/>
  <w16cid:commentId w16cid:paraId="00335BFA" w16cid:durableId="21A8D613"/>
  <w16cid:commentId w16cid:paraId="24A7851E" w16cid:durableId="21B5D32F"/>
  <w16cid:commentId w16cid:paraId="49AAA338" w16cid:durableId="21B5D32E"/>
  <w16cid:commentId w16cid:paraId="32447496" w16cid:durableId="21B5D32D"/>
  <w16cid:commentId w16cid:paraId="07395EC9" w16cid:durableId="21B5D32C"/>
  <w16cid:commentId w16cid:paraId="251347DF" w16cid:durableId="21A8D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B929" w14:textId="77777777" w:rsidR="00E57E6C" w:rsidRDefault="00E57E6C" w:rsidP="00EA7644">
      <w:pPr>
        <w:spacing w:after="0"/>
      </w:pPr>
      <w:r>
        <w:separator/>
      </w:r>
    </w:p>
  </w:endnote>
  <w:endnote w:type="continuationSeparator" w:id="0">
    <w:p w14:paraId="29568E65" w14:textId="77777777" w:rsidR="00E57E6C" w:rsidRDefault="00E57E6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7B86F61E"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40FB6A"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F438C">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71A4C391"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0F24A"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F438C">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7A4EE14"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280741"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73A8D">
          <w:rPr>
            <w:rFonts w:ascii="Arial" w:hAnsi="Arial" w:cs="Arial"/>
            <w:noProof/>
            <w:sz w:val="22"/>
            <w:szCs w:val="22"/>
          </w:rPr>
          <w:t>16</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82CC" w14:textId="77777777" w:rsidR="00E57E6C" w:rsidRDefault="00E57E6C" w:rsidP="00EA7644">
      <w:pPr>
        <w:spacing w:after="0"/>
      </w:pPr>
      <w:r>
        <w:separator/>
      </w:r>
    </w:p>
  </w:footnote>
  <w:footnote w:type="continuationSeparator" w:id="0">
    <w:p w14:paraId="75A29399" w14:textId="77777777" w:rsidR="00E57E6C" w:rsidRDefault="00E57E6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F2C58D4" w:rsidR="00D00CA0" w:rsidRPr="00D323C2" w:rsidRDefault="00E92743" w:rsidP="00F45922">
    <w:pPr>
      <w:jc w:val="center"/>
      <w:rPr>
        <w:rFonts w:ascii="Arial" w:hAnsi="Arial" w:cs="Arial"/>
        <w:b/>
        <w:sz w:val="20"/>
        <w:szCs w:val="20"/>
      </w:rPr>
    </w:pPr>
    <w:r>
      <w:rPr>
        <w:rFonts w:ascii="Arial" w:hAnsi="Arial" w:cs="Arial"/>
        <w:sz w:val="20"/>
        <w:szCs w:val="20"/>
      </w:rPr>
      <w:t>Crystal Caves</w:t>
    </w:r>
    <w:r w:rsidR="00236E88" w:rsidRPr="00D323C2">
      <w:rPr>
        <w:rFonts w:ascii="Arial" w:hAnsi="Arial" w:cs="Arial"/>
        <w:sz w:val="20"/>
        <w:szCs w:val="20"/>
      </w:rPr>
      <w:t>, February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811A1"/>
    <w:multiLevelType w:val="hybridMultilevel"/>
    <w:tmpl w:val="1656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387F"/>
    <w:multiLevelType w:val="hybridMultilevel"/>
    <w:tmpl w:val="4AF4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0893"/>
    <w:multiLevelType w:val="hybridMultilevel"/>
    <w:tmpl w:val="548A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94C"/>
    <w:multiLevelType w:val="hybridMultilevel"/>
    <w:tmpl w:val="B57627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23E1"/>
    <w:multiLevelType w:val="hybridMultilevel"/>
    <w:tmpl w:val="3F2A8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53AB1"/>
    <w:multiLevelType w:val="hybridMultilevel"/>
    <w:tmpl w:val="937C8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9A58E7"/>
    <w:multiLevelType w:val="hybridMultilevel"/>
    <w:tmpl w:val="D6D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0D44"/>
    <w:multiLevelType w:val="hybridMultilevel"/>
    <w:tmpl w:val="292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361"/>
    <w:multiLevelType w:val="hybridMultilevel"/>
    <w:tmpl w:val="37D0B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470EE9"/>
    <w:multiLevelType w:val="hybridMultilevel"/>
    <w:tmpl w:val="9000DFEC"/>
    <w:lvl w:ilvl="0" w:tplc="E3CC9E3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9392A"/>
    <w:multiLevelType w:val="hybridMultilevel"/>
    <w:tmpl w:val="73A861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A03A5"/>
    <w:multiLevelType w:val="hybridMultilevel"/>
    <w:tmpl w:val="02C0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5A1C1B"/>
    <w:multiLevelType w:val="hybridMultilevel"/>
    <w:tmpl w:val="F83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065EA"/>
    <w:multiLevelType w:val="hybridMultilevel"/>
    <w:tmpl w:val="81C86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0"/>
  </w:num>
  <w:num w:numId="4">
    <w:abstractNumId w:val="14"/>
  </w:num>
  <w:num w:numId="5">
    <w:abstractNumId w:val="6"/>
  </w:num>
  <w:num w:numId="6">
    <w:abstractNumId w:val="12"/>
  </w:num>
  <w:num w:numId="7">
    <w:abstractNumId w:val="19"/>
  </w:num>
  <w:num w:numId="8">
    <w:abstractNumId w:val="0"/>
  </w:num>
  <w:num w:numId="9">
    <w:abstractNumId w:val="1"/>
  </w:num>
  <w:num w:numId="10">
    <w:abstractNumId w:val="11"/>
  </w:num>
  <w:num w:numId="11">
    <w:abstractNumId w:val="21"/>
  </w:num>
  <w:num w:numId="12">
    <w:abstractNumId w:val="16"/>
  </w:num>
  <w:num w:numId="13">
    <w:abstractNumId w:val="8"/>
  </w:num>
  <w:num w:numId="14">
    <w:abstractNumId w:val="17"/>
  </w:num>
  <w:num w:numId="15">
    <w:abstractNumId w:val="4"/>
  </w:num>
  <w:num w:numId="16">
    <w:abstractNumId w:val="7"/>
  </w:num>
  <w:num w:numId="17">
    <w:abstractNumId w:val="15"/>
  </w:num>
  <w:num w:numId="18">
    <w:abstractNumId w:val="3"/>
  </w:num>
  <w:num w:numId="19">
    <w:abstractNumId w:val="18"/>
  </w:num>
  <w:num w:numId="20">
    <w:abstractNumId w:val="2"/>
  </w:num>
  <w:num w:numId="21">
    <w:abstractNumId w:val="13"/>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2EA4"/>
    <w:rsid w:val="00034A6F"/>
    <w:rsid w:val="00034F45"/>
    <w:rsid w:val="000367E6"/>
    <w:rsid w:val="00036B0F"/>
    <w:rsid w:val="000371E6"/>
    <w:rsid w:val="000448E2"/>
    <w:rsid w:val="00046048"/>
    <w:rsid w:val="00047DA0"/>
    <w:rsid w:val="00061260"/>
    <w:rsid w:val="0006274F"/>
    <w:rsid w:val="00063091"/>
    <w:rsid w:val="00072D46"/>
    <w:rsid w:val="00073B90"/>
    <w:rsid w:val="000805D7"/>
    <w:rsid w:val="000811FD"/>
    <w:rsid w:val="00090CB7"/>
    <w:rsid w:val="0009460C"/>
    <w:rsid w:val="0009726D"/>
    <w:rsid w:val="000979BC"/>
    <w:rsid w:val="000A13BA"/>
    <w:rsid w:val="000A1D77"/>
    <w:rsid w:val="000B186A"/>
    <w:rsid w:val="000B30D8"/>
    <w:rsid w:val="000B3A09"/>
    <w:rsid w:val="000B40FC"/>
    <w:rsid w:val="000B577B"/>
    <w:rsid w:val="000C063D"/>
    <w:rsid w:val="000C18AC"/>
    <w:rsid w:val="000C45CF"/>
    <w:rsid w:val="000C4731"/>
    <w:rsid w:val="000C66FF"/>
    <w:rsid w:val="000D1D96"/>
    <w:rsid w:val="000D2905"/>
    <w:rsid w:val="000D2DE0"/>
    <w:rsid w:val="000D510D"/>
    <w:rsid w:val="000E213B"/>
    <w:rsid w:val="000E5FD5"/>
    <w:rsid w:val="000E6458"/>
    <w:rsid w:val="000F12A1"/>
    <w:rsid w:val="000F1551"/>
    <w:rsid w:val="000F44EE"/>
    <w:rsid w:val="000F5EFA"/>
    <w:rsid w:val="0010211B"/>
    <w:rsid w:val="001146E0"/>
    <w:rsid w:val="001161DB"/>
    <w:rsid w:val="00122496"/>
    <w:rsid w:val="00122D1C"/>
    <w:rsid w:val="00123567"/>
    <w:rsid w:val="0012364D"/>
    <w:rsid w:val="00123C6C"/>
    <w:rsid w:val="0012658F"/>
    <w:rsid w:val="00127B59"/>
    <w:rsid w:val="00130769"/>
    <w:rsid w:val="00130BB7"/>
    <w:rsid w:val="00130DB1"/>
    <w:rsid w:val="00132249"/>
    <w:rsid w:val="001373CE"/>
    <w:rsid w:val="00141693"/>
    <w:rsid w:val="00143A04"/>
    <w:rsid w:val="00147006"/>
    <w:rsid w:val="001509EF"/>
    <w:rsid w:val="00150F52"/>
    <w:rsid w:val="00160A9F"/>
    <w:rsid w:val="0016141F"/>
    <w:rsid w:val="00161EC6"/>
    <w:rsid w:val="00166CBC"/>
    <w:rsid w:val="00170EA8"/>
    <w:rsid w:val="0017307E"/>
    <w:rsid w:val="00180ED3"/>
    <w:rsid w:val="001829B4"/>
    <w:rsid w:val="00187127"/>
    <w:rsid w:val="00190072"/>
    <w:rsid w:val="00191B4D"/>
    <w:rsid w:val="001921E1"/>
    <w:rsid w:val="00196A63"/>
    <w:rsid w:val="001971E2"/>
    <w:rsid w:val="001978D1"/>
    <w:rsid w:val="001A34F6"/>
    <w:rsid w:val="001A3675"/>
    <w:rsid w:val="001A53C8"/>
    <w:rsid w:val="001A6607"/>
    <w:rsid w:val="001A6F19"/>
    <w:rsid w:val="001A7995"/>
    <w:rsid w:val="001B17CB"/>
    <w:rsid w:val="001B1CF3"/>
    <w:rsid w:val="001B5EA7"/>
    <w:rsid w:val="001B6E35"/>
    <w:rsid w:val="001C2B9F"/>
    <w:rsid w:val="001C3410"/>
    <w:rsid w:val="001D3FD4"/>
    <w:rsid w:val="001D53AA"/>
    <w:rsid w:val="001D561F"/>
    <w:rsid w:val="001E5C5D"/>
    <w:rsid w:val="001E62DA"/>
    <w:rsid w:val="001E7D96"/>
    <w:rsid w:val="001F1016"/>
    <w:rsid w:val="001F1194"/>
    <w:rsid w:val="001F2CC9"/>
    <w:rsid w:val="001F696B"/>
    <w:rsid w:val="001F6E49"/>
    <w:rsid w:val="002002FD"/>
    <w:rsid w:val="002017B6"/>
    <w:rsid w:val="00202708"/>
    <w:rsid w:val="00202C8D"/>
    <w:rsid w:val="00203E65"/>
    <w:rsid w:val="002055D0"/>
    <w:rsid w:val="002074B3"/>
    <w:rsid w:val="00207904"/>
    <w:rsid w:val="00216544"/>
    <w:rsid w:val="00216EE3"/>
    <w:rsid w:val="002202FC"/>
    <w:rsid w:val="002215AB"/>
    <w:rsid w:val="002225F7"/>
    <w:rsid w:val="00223DE8"/>
    <w:rsid w:val="002265F9"/>
    <w:rsid w:val="00226B8E"/>
    <w:rsid w:val="00226C52"/>
    <w:rsid w:val="00230623"/>
    <w:rsid w:val="00230AA5"/>
    <w:rsid w:val="00236E88"/>
    <w:rsid w:val="00240500"/>
    <w:rsid w:val="002512B8"/>
    <w:rsid w:val="00253EA2"/>
    <w:rsid w:val="002547D9"/>
    <w:rsid w:val="00255615"/>
    <w:rsid w:val="00263775"/>
    <w:rsid w:val="00263947"/>
    <w:rsid w:val="00264AA4"/>
    <w:rsid w:val="00270B86"/>
    <w:rsid w:val="00271AEC"/>
    <w:rsid w:val="002731C1"/>
    <w:rsid w:val="0027336A"/>
    <w:rsid w:val="00274261"/>
    <w:rsid w:val="00281405"/>
    <w:rsid w:val="0028282F"/>
    <w:rsid w:val="00285DD2"/>
    <w:rsid w:val="00294B26"/>
    <w:rsid w:val="0029752B"/>
    <w:rsid w:val="002A30FE"/>
    <w:rsid w:val="002A5A22"/>
    <w:rsid w:val="002A7E32"/>
    <w:rsid w:val="002B13AE"/>
    <w:rsid w:val="002B4364"/>
    <w:rsid w:val="002C19DD"/>
    <w:rsid w:val="002C3551"/>
    <w:rsid w:val="002C39C9"/>
    <w:rsid w:val="002D093C"/>
    <w:rsid w:val="002D1EDD"/>
    <w:rsid w:val="002D4F06"/>
    <w:rsid w:val="002D68A7"/>
    <w:rsid w:val="002D6D85"/>
    <w:rsid w:val="002E092B"/>
    <w:rsid w:val="002E33E0"/>
    <w:rsid w:val="002F0436"/>
    <w:rsid w:val="002F06D6"/>
    <w:rsid w:val="002F0CF3"/>
    <w:rsid w:val="002F2635"/>
    <w:rsid w:val="002F3E1C"/>
    <w:rsid w:val="002F7D5D"/>
    <w:rsid w:val="00301266"/>
    <w:rsid w:val="00305B34"/>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1D00"/>
    <w:rsid w:val="003535A6"/>
    <w:rsid w:val="003572FE"/>
    <w:rsid w:val="0036050D"/>
    <w:rsid w:val="0036175B"/>
    <w:rsid w:val="003647C5"/>
    <w:rsid w:val="00366AE0"/>
    <w:rsid w:val="00366F32"/>
    <w:rsid w:val="003759EB"/>
    <w:rsid w:val="0037726C"/>
    <w:rsid w:val="003775DA"/>
    <w:rsid w:val="00381369"/>
    <w:rsid w:val="00383077"/>
    <w:rsid w:val="0038361B"/>
    <w:rsid w:val="00385B04"/>
    <w:rsid w:val="00385F02"/>
    <w:rsid w:val="00387CAC"/>
    <w:rsid w:val="00387E31"/>
    <w:rsid w:val="0039087A"/>
    <w:rsid w:val="00396176"/>
    <w:rsid w:val="00396DAE"/>
    <w:rsid w:val="003A121B"/>
    <w:rsid w:val="003A4E84"/>
    <w:rsid w:val="003A7E36"/>
    <w:rsid w:val="003A7ED5"/>
    <w:rsid w:val="003B40C1"/>
    <w:rsid w:val="003C37AF"/>
    <w:rsid w:val="003C4B25"/>
    <w:rsid w:val="003C6C6E"/>
    <w:rsid w:val="003D1048"/>
    <w:rsid w:val="003D2548"/>
    <w:rsid w:val="003D60DF"/>
    <w:rsid w:val="003D6181"/>
    <w:rsid w:val="003D6617"/>
    <w:rsid w:val="003E2EBC"/>
    <w:rsid w:val="003E5E99"/>
    <w:rsid w:val="003F12BE"/>
    <w:rsid w:val="003F1E4F"/>
    <w:rsid w:val="003F2647"/>
    <w:rsid w:val="003F4000"/>
    <w:rsid w:val="003F4028"/>
    <w:rsid w:val="003F4E98"/>
    <w:rsid w:val="003F71A3"/>
    <w:rsid w:val="003F7C75"/>
    <w:rsid w:val="00400C46"/>
    <w:rsid w:val="00403027"/>
    <w:rsid w:val="00405F0C"/>
    <w:rsid w:val="004071A3"/>
    <w:rsid w:val="00410156"/>
    <w:rsid w:val="00410B2D"/>
    <w:rsid w:val="004114EE"/>
    <w:rsid w:val="004129FC"/>
    <w:rsid w:val="00420183"/>
    <w:rsid w:val="0042229F"/>
    <w:rsid w:val="00423237"/>
    <w:rsid w:val="0042523B"/>
    <w:rsid w:val="00426524"/>
    <w:rsid w:val="0043043C"/>
    <w:rsid w:val="00430C30"/>
    <w:rsid w:val="004315CE"/>
    <w:rsid w:val="00431601"/>
    <w:rsid w:val="00432124"/>
    <w:rsid w:val="00432FEF"/>
    <w:rsid w:val="004355D7"/>
    <w:rsid w:val="00435FCC"/>
    <w:rsid w:val="00440BF8"/>
    <w:rsid w:val="00442379"/>
    <w:rsid w:val="00445595"/>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97FDD"/>
    <w:rsid w:val="004A08AF"/>
    <w:rsid w:val="004A38BD"/>
    <w:rsid w:val="004A4008"/>
    <w:rsid w:val="004B5E58"/>
    <w:rsid w:val="004B797C"/>
    <w:rsid w:val="004C3641"/>
    <w:rsid w:val="004C5E25"/>
    <w:rsid w:val="004D06C4"/>
    <w:rsid w:val="004D1A5D"/>
    <w:rsid w:val="004D24D4"/>
    <w:rsid w:val="004D5656"/>
    <w:rsid w:val="004D5820"/>
    <w:rsid w:val="004D5C5B"/>
    <w:rsid w:val="004D5F1B"/>
    <w:rsid w:val="004D799F"/>
    <w:rsid w:val="004E01B5"/>
    <w:rsid w:val="004E3B91"/>
    <w:rsid w:val="004E5B57"/>
    <w:rsid w:val="004E6093"/>
    <w:rsid w:val="004E74B2"/>
    <w:rsid w:val="004F3D6D"/>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6F8"/>
    <w:rsid w:val="00530A36"/>
    <w:rsid w:val="005341FF"/>
    <w:rsid w:val="00534990"/>
    <w:rsid w:val="00536EBA"/>
    <w:rsid w:val="00537231"/>
    <w:rsid w:val="00537FE9"/>
    <w:rsid w:val="00541DE6"/>
    <w:rsid w:val="0054279B"/>
    <w:rsid w:val="005436B3"/>
    <w:rsid w:val="00544C40"/>
    <w:rsid w:val="005524AB"/>
    <w:rsid w:val="00556B37"/>
    <w:rsid w:val="00566C62"/>
    <w:rsid w:val="00567653"/>
    <w:rsid w:val="005706C8"/>
    <w:rsid w:val="005713E1"/>
    <w:rsid w:val="005737F3"/>
    <w:rsid w:val="00573E4A"/>
    <w:rsid w:val="00575584"/>
    <w:rsid w:val="005758C3"/>
    <w:rsid w:val="005829A9"/>
    <w:rsid w:val="00594075"/>
    <w:rsid w:val="005973E1"/>
    <w:rsid w:val="00597605"/>
    <w:rsid w:val="005A3671"/>
    <w:rsid w:val="005A5B36"/>
    <w:rsid w:val="005B09E4"/>
    <w:rsid w:val="005B0E4A"/>
    <w:rsid w:val="005B6F3A"/>
    <w:rsid w:val="005B7256"/>
    <w:rsid w:val="005C02FA"/>
    <w:rsid w:val="005C3BC6"/>
    <w:rsid w:val="005C5F1F"/>
    <w:rsid w:val="005C7435"/>
    <w:rsid w:val="005D2FDC"/>
    <w:rsid w:val="005D4357"/>
    <w:rsid w:val="005D728C"/>
    <w:rsid w:val="005D7474"/>
    <w:rsid w:val="005E5F06"/>
    <w:rsid w:val="005F32E8"/>
    <w:rsid w:val="005F35A9"/>
    <w:rsid w:val="00602906"/>
    <w:rsid w:val="00603221"/>
    <w:rsid w:val="00607F20"/>
    <w:rsid w:val="006107BE"/>
    <w:rsid w:val="00610CCC"/>
    <w:rsid w:val="00610F31"/>
    <w:rsid w:val="006157C9"/>
    <w:rsid w:val="0061660A"/>
    <w:rsid w:val="00620093"/>
    <w:rsid w:val="006219BC"/>
    <w:rsid w:val="00622533"/>
    <w:rsid w:val="0062533A"/>
    <w:rsid w:val="00634035"/>
    <w:rsid w:val="006359AB"/>
    <w:rsid w:val="00635B8D"/>
    <w:rsid w:val="00641274"/>
    <w:rsid w:val="00641515"/>
    <w:rsid w:val="00643193"/>
    <w:rsid w:val="00645135"/>
    <w:rsid w:val="006453F6"/>
    <w:rsid w:val="00645E02"/>
    <w:rsid w:val="00651407"/>
    <w:rsid w:val="00654969"/>
    <w:rsid w:val="00656E2A"/>
    <w:rsid w:val="00660002"/>
    <w:rsid w:val="0066172E"/>
    <w:rsid w:val="006639DC"/>
    <w:rsid w:val="0066491F"/>
    <w:rsid w:val="006660EE"/>
    <w:rsid w:val="00671578"/>
    <w:rsid w:val="0067627C"/>
    <w:rsid w:val="00680097"/>
    <w:rsid w:val="00686465"/>
    <w:rsid w:val="006916A5"/>
    <w:rsid w:val="006A10E7"/>
    <w:rsid w:val="006A11EF"/>
    <w:rsid w:val="006A25A2"/>
    <w:rsid w:val="006A2DB3"/>
    <w:rsid w:val="006A39C4"/>
    <w:rsid w:val="006A6329"/>
    <w:rsid w:val="006A6563"/>
    <w:rsid w:val="006B7B95"/>
    <w:rsid w:val="006C45AB"/>
    <w:rsid w:val="006C4C0A"/>
    <w:rsid w:val="006C5112"/>
    <w:rsid w:val="006D3D4D"/>
    <w:rsid w:val="006D728F"/>
    <w:rsid w:val="006E46EE"/>
    <w:rsid w:val="006E640B"/>
    <w:rsid w:val="006F0DB1"/>
    <w:rsid w:val="006F116F"/>
    <w:rsid w:val="006F1DF6"/>
    <w:rsid w:val="006F2B1D"/>
    <w:rsid w:val="00700332"/>
    <w:rsid w:val="00704D87"/>
    <w:rsid w:val="00704E44"/>
    <w:rsid w:val="00704F22"/>
    <w:rsid w:val="007053C8"/>
    <w:rsid w:val="007060F0"/>
    <w:rsid w:val="007078CC"/>
    <w:rsid w:val="00710BD1"/>
    <w:rsid w:val="00712E90"/>
    <w:rsid w:val="007167AB"/>
    <w:rsid w:val="00720FCE"/>
    <w:rsid w:val="0072677F"/>
    <w:rsid w:val="007315D2"/>
    <w:rsid w:val="0073341E"/>
    <w:rsid w:val="00734EC5"/>
    <w:rsid w:val="007365C7"/>
    <w:rsid w:val="00736E29"/>
    <w:rsid w:val="00744960"/>
    <w:rsid w:val="00746F36"/>
    <w:rsid w:val="00747D21"/>
    <w:rsid w:val="0076132C"/>
    <w:rsid w:val="00763A2A"/>
    <w:rsid w:val="007669B7"/>
    <w:rsid w:val="00774E73"/>
    <w:rsid w:val="007754B0"/>
    <w:rsid w:val="00784B8D"/>
    <w:rsid w:val="00786E5C"/>
    <w:rsid w:val="00787267"/>
    <w:rsid w:val="007904CD"/>
    <w:rsid w:val="00792140"/>
    <w:rsid w:val="007927A8"/>
    <w:rsid w:val="00795580"/>
    <w:rsid w:val="007A1551"/>
    <w:rsid w:val="007A6055"/>
    <w:rsid w:val="007A7B53"/>
    <w:rsid w:val="007B0213"/>
    <w:rsid w:val="007B24E7"/>
    <w:rsid w:val="007B4BEF"/>
    <w:rsid w:val="007B4CF5"/>
    <w:rsid w:val="007B5CCE"/>
    <w:rsid w:val="007B6367"/>
    <w:rsid w:val="007C0D5F"/>
    <w:rsid w:val="007C4C02"/>
    <w:rsid w:val="007C6477"/>
    <w:rsid w:val="007C7912"/>
    <w:rsid w:val="007D577A"/>
    <w:rsid w:val="007D6864"/>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320EE"/>
    <w:rsid w:val="00833FDF"/>
    <w:rsid w:val="0083658B"/>
    <w:rsid w:val="00837490"/>
    <w:rsid w:val="0084282F"/>
    <w:rsid w:val="00843164"/>
    <w:rsid w:val="00854F57"/>
    <w:rsid w:val="00864C52"/>
    <w:rsid w:val="00866F97"/>
    <w:rsid w:val="00870353"/>
    <w:rsid w:val="00873A8D"/>
    <w:rsid w:val="00873B6A"/>
    <w:rsid w:val="00875639"/>
    <w:rsid w:val="008757C7"/>
    <w:rsid w:val="0087716A"/>
    <w:rsid w:val="008800CE"/>
    <w:rsid w:val="008815F0"/>
    <w:rsid w:val="0088445A"/>
    <w:rsid w:val="0088563C"/>
    <w:rsid w:val="008868FB"/>
    <w:rsid w:val="00887375"/>
    <w:rsid w:val="0089156F"/>
    <w:rsid w:val="00894305"/>
    <w:rsid w:val="00895A99"/>
    <w:rsid w:val="00895B5A"/>
    <w:rsid w:val="00896052"/>
    <w:rsid w:val="008968B6"/>
    <w:rsid w:val="008A0D53"/>
    <w:rsid w:val="008A2803"/>
    <w:rsid w:val="008A77EA"/>
    <w:rsid w:val="008B0398"/>
    <w:rsid w:val="008B216C"/>
    <w:rsid w:val="008B3F07"/>
    <w:rsid w:val="008C3673"/>
    <w:rsid w:val="008C5111"/>
    <w:rsid w:val="008C67AF"/>
    <w:rsid w:val="008D0B74"/>
    <w:rsid w:val="008D138D"/>
    <w:rsid w:val="008D5BB9"/>
    <w:rsid w:val="008E0DC8"/>
    <w:rsid w:val="008E57A5"/>
    <w:rsid w:val="008E59E7"/>
    <w:rsid w:val="008E6E2A"/>
    <w:rsid w:val="008F2F8A"/>
    <w:rsid w:val="008F45AF"/>
    <w:rsid w:val="008F4EEE"/>
    <w:rsid w:val="008F72AC"/>
    <w:rsid w:val="00900EFF"/>
    <w:rsid w:val="009037D0"/>
    <w:rsid w:val="00905187"/>
    <w:rsid w:val="009053EA"/>
    <w:rsid w:val="00911277"/>
    <w:rsid w:val="00913AE9"/>
    <w:rsid w:val="00914D5D"/>
    <w:rsid w:val="009216AA"/>
    <w:rsid w:val="00922087"/>
    <w:rsid w:val="0092265F"/>
    <w:rsid w:val="00923B61"/>
    <w:rsid w:val="0092679B"/>
    <w:rsid w:val="009310CB"/>
    <w:rsid w:val="00932BD5"/>
    <w:rsid w:val="00933CB9"/>
    <w:rsid w:val="00934DB7"/>
    <w:rsid w:val="00937F59"/>
    <w:rsid w:val="00942D56"/>
    <w:rsid w:val="00943277"/>
    <w:rsid w:val="0094392B"/>
    <w:rsid w:val="00944356"/>
    <w:rsid w:val="00946680"/>
    <w:rsid w:val="0095020F"/>
    <w:rsid w:val="00950229"/>
    <w:rsid w:val="00952A78"/>
    <w:rsid w:val="00952CCE"/>
    <w:rsid w:val="009531CA"/>
    <w:rsid w:val="00953222"/>
    <w:rsid w:val="00960B25"/>
    <w:rsid w:val="00962243"/>
    <w:rsid w:val="00962ADC"/>
    <w:rsid w:val="00963E81"/>
    <w:rsid w:val="00966F28"/>
    <w:rsid w:val="00970A10"/>
    <w:rsid w:val="00972425"/>
    <w:rsid w:val="0098004F"/>
    <w:rsid w:val="009809A5"/>
    <w:rsid w:val="00980D80"/>
    <w:rsid w:val="00981733"/>
    <w:rsid w:val="00982CCE"/>
    <w:rsid w:val="00982E2B"/>
    <w:rsid w:val="00984CBA"/>
    <w:rsid w:val="0098515C"/>
    <w:rsid w:val="00985C3C"/>
    <w:rsid w:val="00985D3E"/>
    <w:rsid w:val="00986BE2"/>
    <w:rsid w:val="009903D7"/>
    <w:rsid w:val="00991C50"/>
    <w:rsid w:val="00992CD9"/>
    <w:rsid w:val="009939D5"/>
    <w:rsid w:val="009967AC"/>
    <w:rsid w:val="009A6C5E"/>
    <w:rsid w:val="009B2A06"/>
    <w:rsid w:val="009B3790"/>
    <w:rsid w:val="009B3878"/>
    <w:rsid w:val="009B4107"/>
    <w:rsid w:val="009B5925"/>
    <w:rsid w:val="009B7355"/>
    <w:rsid w:val="009C28A4"/>
    <w:rsid w:val="009C328A"/>
    <w:rsid w:val="009C37EA"/>
    <w:rsid w:val="009C560A"/>
    <w:rsid w:val="009D2B7D"/>
    <w:rsid w:val="009D3073"/>
    <w:rsid w:val="009D7203"/>
    <w:rsid w:val="009E102D"/>
    <w:rsid w:val="009E112B"/>
    <w:rsid w:val="009E5529"/>
    <w:rsid w:val="009E6313"/>
    <w:rsid w:val="009F1DB6"/>
    <w:rsid w:val="009F1FA6"/>
    <w:rsid w:val="009F694D"/>
    <w:rsid w:val="009F6976"/>
    <w:rsid w:val="00A135B7"/>
    <w:rsid w:val="00A163C9"/>
    <w:rsid w:val="00A177C4"/>
    <w:rsid w:val="00A2282F"/>
    <w:rsid w:val="00A24FD7"/>
    <w:rsid w:val="00A352F6"/>
    <w:rsid w:val="00A43BCE"/>
    <w:rsid w:val="00A44C31"/>
    <w:rsid w:val="00A51704"/>
    <w:rsid w:val="00A5566E"/>
    <w:rsid w:val="00A621F8"/>
    <w:rsid w:val="00A638D5"/>
    <w:rsid w:val="00A63E33"/>
    <w:rsid w:val="00A65325"/>
    <w:rsid w:val="00A71CFD"/>
    <w:rsid w:val="00A74F4A"/>
    <w:rsid w:val="00A74F81"/>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326E"/>
    <w:rsid w:val="00AE47E9"/>
    <w:rsid w:val="00AE5A63"/>
    <w:rsid w:val="00AE5BED"/>
    <w:rsid w:val="00AE68D9"/>
    <w:rsid w:val="00AF227F"/>
    <w:rsid w:val="00AF44B9"/>
    <w:rsid w:val="00B05071"/>
    <w:rsid w:val="00B051DC"/>
    <w:rsid w:val="00B056A2"/>
    <w:rsid w:val="00B06467"/>
    <w:rsid w:val="00B10CB1"/>
    <w:rsid w:val="00B12448"/>
    <w:rsid w:val="00B136B8"/>
    <w:rsid w:val="00B1416B"/>
    <w:rsid w:val="00B14D8C"/>
    <w:rsid w:val="00B22BD4"/>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B4D61"/>
    <w:rsid w:val="00BC2329"/>
    <w:rsid w:val="00BD25CF"/>
    <w:rsid w:val="00BD274B"/>
    <w:rsid w:val="00BD2E1B"/>
    <w:rsid w:val="00BD3F41"/>
    <w:rsid w:val="00BD5610"/>
    <w:rsid w:val="00BD619B"/>
    <w:rsid w:val="00BD7C23"/>
    <w:rsid w:val="00BE1B00"/>
    <w:rsid w:val="00BE3F65"/>
    <w:rsid w:val="00BE4301"/>
    <w:rsid w:val="00BF2A4A"/>
    <w:rsid w:val="00BF4A26"/>
    <w:rsid w:val="00BF5BE5"/>
    <w:rsid w:val="00BF6518"/>
    <w:rsid w:val="00BF74B9"/>
    <w:rsid w:val="00C01ADE"/>
    <w:rsid w:val="00C02A45"/>
    <w:rsid w:val="00C0444B"/>
    <w:rsid w:val="00C0528A"/>
    <w:rsid w:val="00C05902"/>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BA0"/>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2155"/>
    <w:rsid w:val="00CD4757"/>
    <w:rsid w:val="00CD6780"/>
    <w:rsid w:val="00CE75BD"/>
    <w:rsid w:val="00CE774A"/>
    <w:rsid w:val="00CE79FB"/>
    <w:rsid w:val="00CE7F79"/>
    <w:rsid w:val="00CF0413"/>
    <w:rsid w:val="00CF06BD"/>
    <w:rsid w:val="00CF2CDD"/>
    <w:rsid w:val="00CF31F5"/>
    <w:rsid w:val="00CF7C41"/>
    <w:rsid w:val="00D00CA0"/>
    <w:rsid w:val="00D02182"/>
    <w:rsid w:val="00D02550"/>
    <w:rsid w:val="00D04874"/>
    <w:rsid w:val="00D06ED0"/>
    <w:rsid w:val="00D12C0D"/>
    <w:rsid w:val="00D12CBC"/>
    <w:rsid w:val="00D15389"/>
    <w:rsid w:val="00D2454B"/>
    <w:rsid w:val="00D27955"/>
    <w:rsid w:val="00D31490"/>
    <w:rsid w:val="00D323C2"/>
    <w:rsid w:val="00D33D3B"/>
    <w:rsid w:val="00D37620"/>
    <w:rsid w:val="00D422E5"/>
    <w:rsid w:val="00D4257E"/>
    <w:rsid w:val="00D51FEC"/>
    <w:rsid w:val="00D555E2"/>
    <w:rsid w:val="00D57295"/>
    <w:rsid w:val="00D57522"/>
    <w:rsid w:val="00D60D54"/>
    <w:rsid w:val="00D64709"/>
    <w:rsid w:val="00D70C10"/>
    <w:rsid w:val="00D80887"/>
    <w:rsid w:val="00D83FCB"/>
    <w:rsid w:val="00D86ECA"/>
    <w:rsid w:val="00D90157"/>
    <w:rsid w:val="00D90C73"/>
    <w:rsid w:val="00D9267C"/>
    <w:rsid w:val="00D92848"/>
    <w:rsid w:val="00D92FB9"/>
    <w:rsid w:val="00D9774A"/>
    <w:rsid w:val="00DA0D56"/>
    <w:rsid w:val="00DA1AA7"/>
    <w:rsid w:val="00DA379B"/>
    <w:rsid w:val="00DA3FD2"/>
    <w:rsid w:val="00DB1E5B"/>
    <w:rsid w:val="00DB4B83"/>
    <w:rsid w:val="00DB4DED"/>
    <w:rsid w:val="00DC0234"/>
    <w:rsid w:val="00DC236E"/>
    <w:rsid w:val="00DC4692"/>
    <w:rsid w:val="00DC5653"/>
    <w:rsid w:val="00DC6951"/>
    <w:rsid w:val="00DD10E7"/>
    <w:rsid w:val="00DD1560"/>
    <w:rsid w:val="00DD21E0"/>
    <w:rsid w:val="00DD3CE1"/>
    <w:rsid w:val="00DD4E33"/>
    <w:rsid w:val="00DE011B"/>
    <w:rsid w:val="00DE1F30"/>
    <w:rsid w:val="00DE4B03"/>
    <w:rsid w:val="00DE6832"/>
    <w:rsid w:val="00DE7DF0"/>
    <w:rsid w:val="00DF438C"/>
    <w:rsid w:val="00DF48B9"/>
    <w:rsid w:val="00DF540C"/>
    <w:rsid w:val="00DF70DA"/>
    <w:rsid w:val="00E0183C"/>
    <w:rsid w:val="00E04CC5"/>
    <w:rsid w:val="00E06417"/>
    <w:rsid w:val="00E06D19"/>
    <w:rsid w:val="00E077D5"/>
    <w:rsid w:val="00E16779"/>
    <w:rsid w:val="00E21FB4"/>
    <w:rsid w:val="00E24AF7"/>
    <w:rsid w:val="00E26B02"/>
    <w:rsid w:val="00E32118"/>
    <w:rsid w:val="00E32EE0"/>
    <w:rsid w:val="00E344C3"/>
    <w:rsid w:val="00E3515D"/>
    <w:rsid w:val="00E362DC"/>
    <w:rsid w:val="00E40A02"/>
    <w:rsid w:val="00E4436E"/>
    <w:rsid w:val="00E47CB0"/>
    <w:rsid w:val="00E51B5C"/>
    <w:rsid w:val="00E53D4A"/>
    <w:rsid w:val="00E57E6C"/>
    <w:rsid w:val="00E62832"/>
    <w:rsid w:val="00E669E8"/>
    <w:rsid w:val="00E6723E"/>
    <w:rsid w:val="00E747B6"/>
    <w:rsid w:val="00E76D98"/>
    <w:rsid w:val="00E800A9"/>
    <w:rsid w:val="00E819F9"/>
    <w:rsid w:val="00E81D85"/>
    <w:rsid w:val="00E84635"/>
    <w:rsid w:val="00E85346"/>
    <w:rsid w:val="00E917BF"/>
    <w:rsid w:val="00E92743"/>
    <w:rsid w:val="00E9603F"/>
    <w:rsid w:val="00E97418"/>
    <w:rsid w:val="00E97E67"/>
    <w:rsid w:val="00EA66B8"/>
    <w:rsid w:val="00EA74BB"/>
    <w:rsid w:val="00EA7644"/>
    <w:rsid w:val="00EB26E4"/>
    <w:rsid w:val="00EB351C"/>
    <w:rsid w:val="00EB3D37"/>
    <w:rsid w:val="00EB48E7"/>
    <w:rsid w:val="00EB4988"/>
    <w:rsid w:val="00EB5AB2"/>
    <w:rsid w:val="00EB613A"/>
    <w:rsid w:val="00EB7147"/>
    <w:rsid w:val="00EC02C3"/>
    <w:rsid w:val="00EC46DF"/>
    <w:rsid w:val="00ED152D"/>
    <w:rsid w:val="00ED462E"/>
    <w:rsid w:val="00EE0286"/>
    <w:rsid w:val="00EE2478"/>
    <w:rsid w:val="00EE7E67"/>
    <w:rsid w:val="00EF1132"/>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058D"/>
    <w:rsid w:val="00F717A1"/>
    <w:rsid w:val="00F72683"/>
    <w:rsid w:val="00F7625D"/>
    <w:rsid w:val="00F7679C"/>
    <w:rsid w:val="00F8246C"/>
    <w:rsid w:val="00F82E1A"/>
    <w:rsid w:val="00F834D6"/>
    <w:rsid w:val="00F840F0"/>
    <w:rsid w:val="00F84B66"/>
    <w:rsid w:val="00F90CCA"/>
    <w:rsid w:val="00FA0D88"/>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E4FAD"/>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BE24D"/>
  <w15:chartTrackingRefBased/>
  <w15:docId w15:val="{13F89AD2-AEC0-428A-80C0-3365C11F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62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02643195">
      <w:bodyDiv w:val="1"/>
      <w:marLeft w:val="0"/>
      <w:marRight w:val="0"/>
      <w:marTop w:val="0"/>
      <w:marBottom w:val="0"/>
      <w:divBdr>
        <w:top w:val="none" w:sz="0" w:space="0" w:color="auto"/>
        <w:left w:val="none" w:sz="0" w:space="0" w:color="auto"/>
        <w:bottom w:val="none" w:sz="0" w:space="0" w:color="auto"/>
        <w:right w:val="none" w:sz="0" w:space="0" w:color="auto"/>
      </w:divBdr>
    </w:div>
    <w:div w:id="6227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saturated-solutions-an-engagement-activ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achchemistry.org/classroom-resources/crystallization-of-suga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teachchemistry.org/professional-development/webinars/the-rocky-road-to-chemist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chemistr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chemistry.org/classroom-resources/particle-modeling-of-hand-warmers" TargetMode="External"/><Relationship Id="rId23" Type="http://schemas.openxmlformats.org/officeDocument/2006/relationships/fontTable" Target="fontTable.xml"/><Relationship Id="rId10" Type="http://schemas.openxmlformats.org/officeDocument/2006/relationships/hyperlink" Target="https://teachchemistry.org/classroom-resources/winter-crysta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achchemistry.org/classroom-resources/mineral-investigation" TargetMode="External"/><Relationship Id="rId14" Type="http://schemas.openxmlformats.org/officeDocument/2006/relationships/hyperlink" Target="https://teachchemistry.org/periodical/issues/september-2019/teaching-earth-chemistry-1" TargetMode="External"/><Relationship Id="rId22" Type="http://schemas.openxmlformats.org/officeDocument/2006/relationships/hyperlink" Target="https://www.acs.org/content/acs/en/education/resources/highschool/chemmatters/teachers-guid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DBCE-895B-42A6-A94A-8DF16298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11</cp:revision>
  <cp:lastPrinted>2019-07-10T12:21:00Z</cp:lastPrinted>
  <dcterms:created xsi:type="dcterms:W3CDTF">2020-01-28T20:13:00Z</dcterms:created>
  <dcterms:modified xsi:type="dcterms:W3CDTF">2020-01-30T12:48:00Z</dcterms:modified>
</cp:coreProperties>
</file>