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75DB64E7" w:rsidR="00952A78" w:rsidRPr="00562CEF" w:rsidRDefault="00562CEF" w:rsidP="00B777E5">
      <w:pPr>
        <w:spacing w:after="0"/>
        <w:jc w:val="center"/>
        <w:rPr>
          <w:rFonts w:cstheme="minorHAnsi"/>
          <w:b/>
          <w:sz w:val="52"/>
          <w:szCs w:val="52"/>
        </w:rPr>
      </w:pPr>
      <w:r w:rsidRPr="00562CEF">
        <w:rPr>
          <w:rFonts w:cstheme="minorHAnsi"/>
          <w:b/>
          <w:sz w:val="52"/>
          <w:szCs w:val="52"/>
        </w:rPr>
        <w:t>To Mars And Back</w:t>
      </w:r>
    </w:p>
    <w:p w14:paraId="10E58644" w14:textId="77777777" w:rsidR="00B777E5" w:rsidRPr="00562CEF" w:rsidRDefault="00B777E5" w:rsidP="00B777E5">
      <w:pPr>
        <w:spacing w:after="0"/>
        <w:jc w:val="center"/>
        <w:rPr>
          <w:rFonts w:cstheme="minorHAnsi"/>
          <w:b/>
          <w:sz w:val="52"/>
          <w:szCs w:val="52"/>
        </w:rPr>
      </w:pPr>
    </w:p>
    <w:p w14:paraId="6444BC9D" w14:textId="15D37F0C" w:rsidR="00034F45" w:rsidRPr="00562CEF" w:rsidRDefault="00562CEF" w:rsidP="00610F31">
      <w:pPr>
        <w:spacing w:after="0"/>
        <w:jc w:val="center"/>
        <w:rPr>
          <w:rFonts w:cstheme="minorHAnsi"/>
          <w:b/>
          <w:i/>
          <w:sz w:val="52"/>
          <w:szCs w:val="52"/>
        </w:rPr>
      </w:pPr>
      <w:r w:rsidRPr="00562CEF">
        <w:rPr>
          <w:rFonts w:cstheme="minorHAnsi"/>
          <w:b/>
          <w:i/>
          <w:sz w:val="52"/>
          <w:szCs w:val="52"/>
        </w:rPr>
        <w:t>February</w:t>
      </w:r>
      <w:r w:rsidR="00AE1757" w:rsidRPr="00562CEF">
        <w:rPr>
          <w:rFonts w:cstheme="minorHAnsi"/>
          <w:b/>
          <w:i/>
          <w:sz w:val="52"/>
          <w:szCs w:val="52"/>
        </w:rPr>
        <w:t xml:space="preserve"> 2021</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562CEF" w:rsidRDefault="00034F45" w:rsidP="00306E26">
      <w:pPr>
        <w:spacing w:after="240"/>
        <w:jc w:val="center"/>
        <w:rPr>
          <w:rFonts w:cstheme="minorHAnsi"/>
          <w:b/>
          <w:sz w:val="44"/>
          <w:szCs w:val="32"/>
        </w:rPr>
      </w:pPr>
      <w:r w:rsidRPr="00562CEF">
        <w:rPr>
          <w:rFonts w:cstheme="minorHAnsi"/>
          <w:b/>
          <w:sz w:val="44"/>
          <w:szCs w:val="32"/>
        </w:rPr>
        <w:t>Table of Contents</w:t>
      </w:r>
    </w:p>
    <w:p w14:paraId="046CA10F" w14:textId="1B91EA66" w:rsidR="001D53AA" w:rsidRPr="00562CEF" w:rsidRDefault="007531C1" w:rsidP="00CB1952">
      <w:pPr>
        <w:pStyle w:val="TOC1"/>
      </w:pPr>
      <w:hyperlink w:anchor="_Anticipation_Guide" w:history="1">
        <w:r w:rsidR="001D53AA" w:rsidRPr="00562CEF">
          <w:rPr>
            <w:rStyle w:val="Hyperlink"/>
            <w:rFonts w:asciiTheme="minorHAnsi" w:hAnsiTheme="minorHAnsi" w:cstheme="minorHAnsi"/>
          </w:rPr>
          <w:t>Anticipation Guide</w:t>
        </w:r>
        <w:r w:rsidR="00970A10" w:rsidRPr="00562CEF">
          <w:rPr>
            <w:rStyle w:val="Hyperlink"/>
            <w:rFonts w:asciiTheme="minorHAnsi" w:hAnsiTheme="minorHAnsi" w:cstheme="minorHAnsi"/>
          </w:rPr>
          <w:t xml:space="preserve"> </w:t>
        </w:r>
        <w:r w:rsidR="001D53AA" w:rsidRPr="00562CEF">
          <w:rPr>
            <w:webHidden/>
          </w:rPr>
          <w:tab/>
        </w:r>
      </w:hyperlink>
      <w:r w:rsidR="00E917BF" w:rsidRPr="00562CEF">
        <w:t>2</w:t>
      </w:r>
    </w:p>
    <w:p w14:paraId="13B2A179" w14:textId="3EC78A59" w:rsidR="00BB4C5C" w:rsidRPr="00562CEF" w:rsidRDefault="006F1DF6" w:rsidP="00E917BF">
      <w:pPr>
        <w:spacing w:after="0"/>
        <w:ind w:left="720"/>
      </w:pPr>
      <w:r w:rsidRPr="00562CEF">
        <w:rPr>
          <w:rFonts w:cstheme="minorHAnsi"/>
        </w:rPr>
        <w:t>Activate</w:t>
      </w:r>
      <w:r w:rsidR="00BB4C5C" w:rsidRPr="00562CEF">
        <w:rPr>
          <w:rFonts w:cstheme="minorHAnsi"/>
        </w:rPr>
        <w:t xml:space="preserve"> </w:t>
      </w:r>
      <w:r w:rsidR="00D00CA0" w:rsidRPr="00562CEF">
        <w:rPr>
          <w:rFonts w:cstheme="minorHAnsi"/>
        </w:rPr>
        <w:t xml:space="preserve">students’ </w:t>
      </w:r>
      <w:r w:rsidR="00BB4C5C" w:rsidRPr="00562CEF">
        <w:rPr>
          <w:rFonts w:cstheme="minorHAnsi"/>
        </w:rPr>
        <w:t xml:space="preserve">prior knowledge and engage </w:t>
      </w:r>
      <w:r w:rsidR="00D00CA0" w:rsidRPr="00562CEF">
        <w:rPr>
          <w:rFonts w:cstheme="minorHAnsi"/>
        </w:rPr>
        <w:t xml:space="preserve">them </w:t>
      </w:r>
      <w:r w:rsidR="00BB4C5C" w:rsidRPr="00562CEF">
        <w:rPr>
          <w:rFonts w:cstheme="minorHAnsi"/>
        </w:rPr>
        <w:t xml:space="preserve">before </w:t>
      </w:r>
      <w:r w:rsidR="00CF2CDD" w:rsidRPr="00562CEF">
        <w:rPr>
          <w:rFonts w:cstheme="minorHAnsi"/>
        </w:rPr>
        <w:t>they read the article.</w:t>
      </w:r>
    </w:p>
    <w:p w14:paraId="0C23409A" w14:textId="0D4E2A6D" w:rsidR="001D53AA" w:rsidRPr="00562CEF" w:rsidRDefault="007531C1" w:rsidP="00CB1952">
      <w:pPr>
        <w:pStyle w:val="TOC1"/>
        <w:rPr>
          <w:rFonts w:eastAsiaTheme="minorEastAsia" w:cstheme="minorBidi"/>
          <w:sz w:val="22"/>
          <w:szCs w:val="22"/>
        </w:rPr>
      </w:pPr>
      <w:hyperlink w:anchor="_Student_Reading_Comprehension" w:history="1">
        <w:r w:rsidR="001D53AA" w:rsidRPr="00562CEF">
          <w:rPr>
            <w:rStyle w:val="Hyperlink"/>
            <w:rFonts w:asciiTheme="minorHAnsi" w:hAnsiTheme="minorHAnsi" w:cstheme="minorHAnsi"/>
          </w:rPr>
          <w:t>Reading Comprehension Questions</w:t>
        </w:r>
        <w:r w:rsidR="001D53AA" w:rsidRPr="00562CEF">
          <w:rPr>
            <w:webHidden/>
          </w:rPr>
          <w:tab/>
        </w:r>
      </w:hyperlink>
      <w:r w:rsidR="00E917BF" w:rsidRPr="00562CEF">
        <w:t>3</w:t>
      </w:r>
    </w:p>
    <w:p w14:paraId="58B8DA6A" w14:textId="4BEF254B" w:rsidR="0012658F" w:rsidRPr="00562CEF" w:rsidRDefault="00D00CA0" w:rsidP="00E917BF">
      <w:pPr>
        <w:spacing w:after="0"/>
        <w:ind w:left="720"/>
      </w:pPr>
      <w:r w:rsidRPr="00562CEF">
        <w:rPr>
          <w:rFonts w:cstheme="minorHAnsi"/>
        </w:rPr>
        <w:t>These</w:t>
      </w:r>
      <w:r w:rsidR="0012658F" w:rsidRPr="00562CEF">
        <w:rPr>
          <w:rFonts w:cstheme="minorHAnsi"/>
        </w:rPr>
        <w:t xml:space="preserve"> </w:t>
      </w:r>
      <w:r w:rsidRPr="00562CEF">
        <w:rPr>
          <w:rFonts w:cstheme="minorHAnsi"/>
        </w:rPr>
        <w:t xml:space="preserve">questions </w:t>
      </w:r>
      <w:r w:rsidR="0012658F" w:rsidRPr="00562CEF">
        <w:rPr>
          <w:rFonts w:cstheme="minorHAnsi"/>
        </w:rPr>
        <w:t>are designed</w:t>
      </w:r>
      <w:r w:rsidRPr="00562CEF">
        <w:rPr>
          <w:rFonts w:cstheme="minorHAnsi"/>
        </w:rPr>
        <w:t xml:space="preserve"> </w:t>
      </w:r>
      <w:r w:rsidR="0012658F" w:rsidRPr="00562CEF">
        <w:rPr>
          <w:rFonts w:cstheme="minorHAnsi"/>
        </w:rPr>
        <w:t xml:space="preserve">to </w:t>
      </w:r>
      <w:r w:rsidRPr="00562CEF">
        <w:rPr>
          <w:rFonts w:cstheme="minorHAnsi"/>
        </w:rPr>
        <w:t xml:space="preserve">help students read the article (and graphics) carefully. They can help </w:t>
      </w:r>
      <w:r w:rsidR="0012658F" w:rsidRPr="00562CEF">
        <w:rPr>
          <w:rFonts w:cstheme="minorHAnsi"/>
        </w:rPr>
        <w:t xml:space="preserve">the teacher </w:t>
      </w:r>
      <w:r w:rsidRPr="00562CEF">
        <w:rPr>
          <w:rFonts w:cstheme="minorHAnsi"/>
        </w:rPr>
        <w:t>assess</w:t>
      </w:r>
      <w:r w:rsidR="0012658F" w:rsidRPr="00562CEF">
        <w:rPr>
          <w:rFonts w:cstheme="minorHAnsi"/>
        </w:rPr>
        <w:t xml:space="preserve"> how well students understand the </w:t>
      </w:r>
      <w:r w:rsidRPr="00562CEF">
        <w:rPr>
          <w:rFonts w:cstheme="minorHAnsi"/>
        </w:rPr>
        <w:t>content</w:t>
      </w:r>
      <w:r w:rsidR="0012658F" w:rsidRPr="00562CEF">
        <w:rPr>
          <w:rFonts w:cstheme="minorHAnsi"/>
        </w:rPr>
        <w:t xml:space="preserve"> and help direct </w:t>
      </w:r>
      <w:r w:rsidRPr="00562CEF">
        <w:rPr>
          <w:rFonts w:cstheme="minorHAnsi"/>
        </w:rPr>
        <w:t xml:space="preserve">the need for </w:t>
      </w:r>
      <w:r w:rsidR="0012658F" w:rsidRPr="00562CEF">
        <w:rPr>
          <w:rFonts w:cstheme="minorHAnsi"/>
        </w:rPr>
        <w:t>follow-up discussion</w:t>
      </w:r>
      <w:r w:rsidRPr="00562CEF">
        <w:rPr>
          <w:rFonts w:cstheme="minorHAnsi"/>
        </w:rPr>
        <w:t>s and/or activities.</w:t>
      </w:r>
      <w:r w:rsidR="00946680" w:rsidRPr="00562CEF">
        <w:rPr>
          <w:rFonts w:cstheme="minorHAnsi"/>
        </w:rPr>
        <w:t xml:space="preserve"> You’ll</w:t>
      </w:r>
      <w:r w:rsidR="00602906" w:rsidRPr="00562CEF">
        <w:rPr>
          <w:rFonts w:cstheme="minorHAnsi"/>
        </w:rPr>
        <w:t xml:space="preserve"> find the questions ordered in increasing difficulty</w:t>
      </w:r>
      <w:r w:rsidR="00946680" w:rsidRPr="00562CEF">
        <w:rPr>
          <w:rFonts w:cstheme="minorHAnsi"/>
        </w:rPr>
        <w:t xml:space="preserve">. </w:t>
      </w:r>
    </w:p>
    <w:p w14:paraId="6103F1FA" w14:textId="43E9DD71" w:rsidR="001D53AA" w:rsidRPr="00562CEF" w:rsidRDefault="007531C1" w:rsidP="00CB1952">
      <w:pPr>
        <w:pStyle w:val="TOC1"/>
      </w:pPr>
      <w:hyperlink w:anchor="_Graphic_Organizer" w:history="1">
        <w:r w:rsidR="001D53AA" w:rsidRPr="00562CEF">
          <w:rPr>
            <w:rStyle w:val="Hyperlink"/>
            <w:rFonts w:asciiTheme="minorHAnsi" w:hAnsiTheme="minorHAnsi" w:cstheme="minorHAnsi"/>
          </w:rPr>
          <w:t>Graphic Organizer</w:t>
        </w:r>
        <w:r w:rsidR="001D53AA" w:rsidRPr="00562CEF">
          <w:rPr>
            <w:webHidden/>
          </w:rPr>
          <w:tab/>
        </w:r>
        <w:r w:rsidR="00F55078">
          <w:rPr>
            <w:webHidden/>
          </w:rPr>
          <w:t>6</w:t>
        </w:r>
      </w:hyperlink>
    </w:p>
    <w:p w14:paraId="3A8B6C39" w14:textId="5FB51BC0" w:rsidR="00D00CA0" w:rsidRPr="00562CEF" w:rsidRDefault="00D00CA0" w:rsidP="00E917BF">
      <w:pPr>
        <w:spacing w:after="0"/>
        <w:ind w:left="720"/>
      </w:pPr>
      <w:r w:rsidRPr="00562CEF">
        <w:rPr>
          <w:rFonts w:cstheme="minorHAnsi"/>
        </w:rPr>
        <w:t>This</w:t>
      </w:r>
      <w:r w:rsidRPr="00562CEF">
        <w:rPr>
          <w:rFonts w:cstheme="minorHAnsi"/>
          <w:b/>
        </w:rPr>
        <w:t xml:space="preserve"> </w:t>
      </w:r>
      <w:r w:rsidRPr="00562CEF">
        <w:rPr>
          <w:rFonts w:cstheme="minorHAnsi"/>
        </w:rPr>
        <w:t>helps students locate and analyze information from the article. Students should use their own words and not copy entire sentences from the article. Encourage the use of bullet points.</w:t>
      </w:r>
    </w:p>
    <w:p w14:paraId="47835759" w14:textId="22752473" w:rsidR="00CF2CDD" w:rsidRPr="00562CEF" w:rsidRDefault="007531C1" w:rsidP="00CB1952">
      <w:pPr>
        <w:pStyle w:val="TOC1"/>
        <w:rPr>
          <w:rFonts w:eastAsiaTheme="minorEastAsia" w:cstheme="minorBidi"/>
          <w:iCs/>
          <w:sz w:val="22"/>
          <w:szCs w:val="22"/>
        </w:rPr>
      </w:pPr>
      <w:hyperlink w:anchor="_Answers_to_Reading" w:history="1">
        <w:r w:rsidR="00CF2CDD" w:rsidRPr="00562CEF">
          <w:rPr>
            <w:rStyle w:val="Hyperlink"/>
            <w:rFonts w:asciiTheme="minorHAnsi" w:hAnsiTheme="minorHAnsi" w:cstheme="minorHAnsi"/>
          </w:rPr>
          <w:t>Answers</w:t>
        </w:r>
        <w:r w:rsidR="00CF2CDD" w:rsidRPr="00562CEF">
          <w:rPr>
            <w:webHidden/>
          </w:rPr>
          <w:tab/>
        </w:r>
        <w:r w:rsidR="00F55078">
          <w:rPr>
            <w:webHidden/>
          </w:rPr>
          <w:t>7</w:t>
        </w:r>
      </w:hyperlink>
    </w:p>
    <w:p w14:paraId="6E9F569C" w14:textId="0CA306C9" w:rsidR="00CF2CDD" w:rsidRPr="00562CEF" w:rsidRDefault="00F54EDA" w:rsidP="00E917BF">
      <w:pPr>
        <w:spacing w:after="0"/>
        <w:ind w:left="720"/>
      </w:pPr>
      <w:r w:rsidRPr="00562CEF">
        <w:rPr>
          <w:rStyle w:val="Hyperlink"/>
          <w:color w:val="auto"/>
          <w:u w:val="none"/>
        </w:rPr>
        <w:t>Access the answers to r</w:t>
      </w:r>
      <w:r w:rsidR="00D00CA0" w:rsidRPr="00562CEF">
        <w:rPr>
          <w:rStyle w:val="Hyperlink"/>
          <w:color w:val="auto"/>
          <w:u w:val="none"/>
        </w:rPr>
        <w:t>eading comprehension questions and a rubric to assess the graphic organizer.</w:t>
      </w:r>
    </w:p>
    <w:p w14:paraId="73857104" w14:textId="6C77BCA3" w:rsidR="005C3BC6" w:rsidRPr="00562CEF" w:rsidRDefault="007531C1" w:rsidP="00CB1952">
      <w:pPr>
        <w:pStyle w:val="TOC1"/>
      </w:pPr>
      <w:hyperlink w:anchor="_Additional_Resources_1" w:history="1">
        <w:r w:rsidR="005C3BC6" w:rsidRPr="00562CEF">
          <w:rPr>
            <w:rStyle w:val="Hyperlink"/>
            <w:rFonts w:asciiTheme="minorHAnsi" w:hAnsiTheme="minorHAnsi" w:cstheme="minorHAnsi"/>
          </w:rPr>
          <w:t>Additional Resources</w:t>
        </w:r>
        <w:r w:rsidR="001D53AA" w:rsidRPr="00562CEF">
          <w:rPr>
            <w:webHidden/>
          </w:rPr>
          <w:tab/>
        </w:r>
        <w:r w:rsidR="00F55078">
          <w:rPr>
            <w:webHidden/>
          </w:rPr>
          <w:t>11</w:t>
        </w:r>
      </w:hyperlink>
    </w:p>
    <w:p w14:paraId="583F7699" w14:textId="52A06C0E" w:rsidR="00FA27D7" w:rsidRPr="00562CEF" w:rsidRDefault="005B6F3A" w:rsidP="00E917BF">
      <w:pPr>
        <w:spacing w:after="0"/>
        <w:ind w:left="720"/>
        <w:rPr>
          <w:rFonts w:eastAsiaTheme="minorEastAsia"/>
        </w:rPr>
      </w:pPr>
      <w:r w:rsidRPr="00562CEF">
        <w:t xml:space="preserve">Here you will </w:t>
      </w:r>
      <w:r w:rsidR="005C3BC6" w:rsidRPr="00562CEF">
        <w:t>f</w:t>
      </w:r>
      <w:r w:rsidRPr="00562CEF">
        <w:t>i</w:t>
      </w:r>
      <w:r w:rsidR="005C3BC6" w:rsidRPr="00562CEF">
        <w:t>nd additi</w:t>
      </w:r>
      <w:r w:rsidRPr="00562CEF">
        <w:t>o</w:t>
      </w:r>
      <w:r w:rsidR="005C3BC6" w:rsidRPr="00562CEF">
        <w:t>nal l</w:t>
      </w:r>
      <w:r w:rsidRPr="00562CEF">
        <w:t>abs, simu</w:t>
      </w:r>
      <w:r w:rsidR="005C3BC6" w:rsidRPr="00562CEF">
        <w:t xml:space="preserve">lations, lessons, and project ideas that you can use </w:t>
      </w:r>
      <w:r w:rsidR="005C3BC6" w:rsidRPr="00562CEF">
        <w:rPr>
          <w:rFonts w:cstheme="minorHAnsi"/>
        </w:rPr>
        <w:t>with</w:t>
      </w:r>
      <w:r w:rsidRPr="00562CEF">
        <w:t xml:space="preserve"> your students alongside </w:t>
      </w:r>
      <w:r w:rsidR="005C3BC6" w:rsidRPr="00562CEF">
        <w:t>this article.</w:t>
      </w:r>
      <w:r w:rsidR="00034F45" w:rsidRPr="00562CEF">
        <w:rPr>
          <w:rFonts w:cstheme="minorHAnsi"/>
        </w:rPr>
        <w:fldChar w:fldCharType="begin"/>
      </w:r>
      <w:r w:rsidR="00034F45" w:rsidRPr="00562CEF">
        <w:rPr>
          <w:rFonts w:cstheme="minorHAnsi"/>
        </w:rPr>
        <w:instrText xml:space="preserve"> TOC \o "1-3" \h \z \u </w:instrText>
      </w:r>
      <w:r w:rsidR="00034F45" w:rsidRPr="00562CEF">
        <w:rPr>
          <w:rFonts w:cstheme="minorHAnsi"/>
        </w:rPr>
        <w:fldChar w:fldCharType="separate"/>
      </w:r>
    </w:p>
    <w:p w14:paraId="7AD96070" w14:textId="034ADF8C" w:rsidR="00034F45" w:rsidRPr="00C0528A" w:rsidRDefault="00034F45" w:rsidP="00CB1952">
      <w:pPr>
        <w:pStyle w:val="TOC1"/>
        <w:rPr>
          <w:rFonts w:eastAsiaTheme="minorEastAsia" w:cstheme="minorBidi"/>
          <w:sz w:val="22"/>
          <w:szCs w:val="22"/>
        </w:rPr>
      </w:pPr>
      <w:r w:rsidRPr="00562CEF">
        <w:rPr>
          <w:rFonts w:cstheme="minorHAnsi"/>
          <w:sz w:val="28"/>
          <w:szCs w:val="28"/>
        </w:rPr>
        <w:fldChar w:fldCharType="end"/>
      </w:r>
      <w:bookmarkStart w:id="3" w:name="_Toc212568386"/>
      <w:r w:rsidR="001D53AA" w:rsidRPr="00562CEF">
        <w:fldChar w:fldCharType="begin"/>
      </w:r>
      <w:r w:rsidR="00F55078">
        <w:instrText>HYPERLINK  \l "_Chemistry_Concepts,_Standards,"</w:instrText>
      </w:r>
      <w:r w:rsidR="001D53AA" w:rsidRPr="00562CEF">
        <w:fldChar w:fldCharType="separate"/>
      </w:r>
      <w:r w:rsidR="001D53AA" w:rsidRPr="00562CEF">
        <w:rPr>
          <w:rStyle w:val="Hyperlink"/>
          <w:rFonts w:asciiTheme="minorHAnsi" w:hAnsiTheme="minorHAnsi" w:cstheme="minorHAnsi"/>
        </w:rPr>
        <w:t>Chemistry Concepts</w:t>
      </w:r>
      <w:r w:rsidR="00C60734" w:rsidRPr="00562CEF">
        <w:rPr>
          <w:rStyle w:val="Hyperlink"/>
          <w:rFonts w:asciiTheme="minorHAnsi" w:hAnsiTheme="minorHAnsi" w:cstheme="minorHAnsi"/>
        </w:rPr>
        <w:t xml:space="preserve">, </w:t>
      </w:r>
      <w:r w:rsidR="005C3BC6" w:rsidRPr="00562CEF">
        <w:rPr>
          <w:rStyle w:val="Hyperlink"/>
          <w:rFonts w:asciiTheme="minorHAnsi" w:hAnsiTheme="minorHAnsi" w:cstheme="minorHAnsi"/>
        </w:rPr>
        <w:t>Standard</w:t>
      </w:r>
      <w:r w:rsidR="00C60734" w:rsidRPr="00562CEF">
        <w:rPr>
          <w:rStyle w:val="Hyperlink"/>
          <w:rFonts w:asciiTheme="minorHAnsi" w:hAnsiTheme="minorHAnsi" w:cstheme="minorHAnsi"/>
        </w:rPr>
        <w:t>s</w:t>
      </w:r>
      <w:r w:rsidR="003647C5" w:rsidRPr="00562CEF">
        <w:rPr>
          <w:rStyle w:val="Hyperlink"/>
          <w:rFonts w:asciiTheme="minorHAnsi" w:hAnsiTheme="minorHAnsi" w:cstheme="minorHAnsi"/>
        </w:rPr>
        <w:t>,</w:t>
      </w:r>
      <w:r w:rsidR="00C60734" w:rsidRPr="00562CEF">
        <w:rPr>
          <w:rStyle w:val="Hyperlink"/>
          <w:rFonts w:asciiTheme="minorHAnsi" w:hAnsiTheme="minorHAnsi" w:cstheme="minorHAnsi"/>
        </w:rPr>
        <w:t xml:space="preserve"> and Teaching Strategie</w:t>
      </w:r>
      <w:r w:rsidR="005C3BC6" w:rsidRPr="00562CEF">
        <w:rPr>
          <w:rStyle w:val="Hyperlink"/>
          <w:rFonts w:asciiTheme="minorHAnsi" w:hAnsiTheme="minorHAnsi" w:cstheme="minorHAnsi"/>
        </w:rPr>
        <w:t>s</w:t>
      </w:r>
      <w:r w:rsidR="001D53AA" w:rsidRPr="00562CEF">
        <w:rPr>
          <w:webHidden/>
        </w:rPr>
        <w:tab/>
      </w:r>
      <w:r w:rsidR="00E917BF" w:rsidRPr="00562CEF">
        <w:rPr>
          <w:webHidden/>
        </w:rPr>
        <w:t>1</w:t>
      </w:r>
      <w:r w:rsidR="00F55078">
        <w:rPr>
          <w:webHidden/>
        </w:rPr>
        <w:t>3</w:t>
      </w:r>
      <w:r w:rsidR="001D53AA" w:rsidRPr="00562CEF">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007CB8" w:rsidRDefault="00007CB8"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007CB8" w:rsidRDefault="00007CB8"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64EDA2C0" w14:textId="77777777" w:rsidR="00C0412F" w:rsidRPr="00C0412F" w:rsidRDefault="00C0412F" w:rsidP="00C0412F">
      <w:pPr>
        <w:rPr>
          <w:rFonts w:cstheme="minorHAnsi"/>
        </w:rPr>
      </w:pPr>
      <w:r w:rsidRPr="00C0412F">
        <w:rPr>
          <w:rFonts w:cstheme="minorHAnsi"/>
          <w:b/>
          <w:bCs/>
        </w:rPr>
        <w:t xml:space="preserve">Directions: </w:t>
      </w:r>
      <w:r w:rsidRPr="00C0412F">
        <w:rPr>
          <w:rFonts w:cstheme="minorHAnsi"/>
          <w:b/>
          <w:i/>
        </w:rPr>
        <w:t>Before reading the article</w:t>
      </w:r>
      <w:r w:rsidRPr="00C0412F">
        <w:rPr>
          <w:rFonts w:cstheme="minorHAnsi"/>
          <w:b/>
        </w:rPr>
        <w:t>,</w:t>
      </w:r>
      <w:r w:rsidRPr="00C0412F">
        <w:rPr>
          <w:rFonts w:cstheme="minorHAnsi"/>
        </w:rPr>
        <w:t xml:space="preserve"> in the first column, write “A” or “D,” indicating your </w:t>
      </w:r>
      <w:r w:rsidRPr="00C0412F">
        <w:rPr>
          <w:rFonts w:cstheme="minorHAnsi"/>
          <w:b/>
          <w:u w:val="single"/>
        </w:rPr>
        <w:t>A</w:t>
      </w:r>
      <w:r w:rsidRPr="00C0412F">
        <w:rPr>
          <w:rFonts w:cstheme="minorHAnsi"/>
        </w:rPr>
        <w:t xml:space="preserve">greement or </w:t>
      </w:r>
      <w:r w:rsidRPr="00C0412F">
        <w:rPr>
          <w:rFonts w:cstheme="minorHAnsi"/>
          <w:b/>
          <w:u w:val="single"/>
        </w:rPr>
        <w:t>D</w:t>
      </w:r>
      <w:r w:rsidRPr="00C0412F">
        <w:rPr>
          <w:rFonts w:cstheme="minorHAnsi"/>
        </w:rPr>
        <w:t>isagreement with each statement. Complete the activity in the box.</w:t>
      </w:r>
    </w:p>
    <w:p w14:paraId="0B899C22" w14:textId="77777777" w:rsidR="00C0412F" w:rsidRPr="00C0412F" w:rsidRDefault="00C0412F" w:rsidP="00C0412F">
      <w:pPr>
        <w:rPr>
          <w:rFonts w:cstheme="minorHAnsi"/>
        </w:rPr>
      </w:pPr>
      <w:r w:rsidRPr="00C0412F">
        <w:rPr>
          <w:rFonts w:cstheme="minorHAnsi"/>
        </w:rPr>
        <w:t xml:space="preserve">As you read, compare your opinions with information from the article. In the space under each statement, </w:t>
      </w:r>
      <w:r w:rsidRPr="00C0412F">
        <w:rPr>
          <w:rFonts w:cstheme="minorHAnsi"/>
          <w:noProof/>
        </w:rPr>
        <w:t>cite</w:t>
      </w:r>
      <w:r w:rsidRPr="00C0412F">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C0412F" w:rsidRPr="00C0412F" w14:paraId="71802914" w14:textId="77777777" w:rsidTr="00007CB8">
        <w:tc>
          <w:tcPr>
            <w:tcW w:w="728" w:type="dxa"/>
            <w:shd w:val="clear" w:color="auto" w:fill="auto"/>
          </w:tcPr>
          <w:p w14:paraId="39378BE9" w14:textId="77777777" w:rsidR="00C0412F" w:rsidRPr="00C0412F" w:rsidRDefault="00C0412F" w:rsidP="00007CB8">
            <w:pPr>
              <w:rPr>
                <w:rFonts w:cstheme="minorHAnsi"/>
                <w:b/>
              </w:rPr>
            </w:pPr>
            <w:r w:rsidRPr="00C0412F">
              <w:rPr>
                <w:rFonts w:cstheme="minorHAnsi"/>
                <w:b/>
              </w:rPr>
              <w:t>Me</w:t>
            </w:r>
          </w:p>
        </w:tc>
        <w:tc>
          <w:tcPr>
            <w:tcW w:w="751" w:type="dxa"/>
            <w:shd w:val="clear" w:color="auto" w:fill="auto"/>
          </w:tcPr>
          <w:p w14:paraId="22FF2F08" w14:textId="77777777" w:rsidR="00C0412F" w:rsidRPr="00C0412F" w:rsidRDefault="00C0412F" w:rsidP="00007CB8">
            <w:pPr>
              <w:rPr>
                <w:rFonts w:cstheme="minorHAnsi"/>
                <w:b/>
              </w:rPr>
            </w:pPr>
            <w:r w:rsidRPr="00C0412F">
              <w:rPr>
                <w:rFonts w:cstheme="minorHAnsi"/>
                <w:b/>
              </w:rPr>
              <w:t>Text</w:t>
            </w:r>
          </w:p>
        </w:tc>
        <w:tc>
          <w:tcPr>
            <w:tcW w:w="8097" w:type="dxa"/>
            <w:shd w:val="clear" w:color="auto" w:fill="auto"/>
          </w:tcPr>
          <w:p w14:paraId="32BC0107" w14:textId="77777777" w:rsidR="00C0412F" w:rsidRPr="00C0412F" w:rsidRDefault="00C0412F" w:rsidP="00007CB8">
            <w:pPr>
              <w:rPr>
                <w:rFonts w:cstheme="minorHAnsi"/>
                <w:b/>
              </w:rPr>
            </w:pPr>
            <w:r w:rsidRPr="00C0412F">
              <w:rPr>
                <w:rFonts w:cstheme="minorHAnsi"/>
                <w:b/>
              </w:rPr>
              <w:t>Statement</w:t>
            </w:r>
          </w:p>
        </w:tc>
      </w:tr>
      <w:tr w:rsidR="00C0412F" w:rsidRPr="00C0412F" w14:paraId="0A26DF15" w14:textId="77777777" w:rsidTr="00007CB8">
        <w:trPr>
          <w:trHeight w:val="982"/>
        </w:trPr>
        <w:tc>
          <w:tcPr>
            <w:tcW w:w="728" w:type="dxa"/>
            <w:shd w:val="clear" w:color="auto" w:fill="auto"/>
          </w:tcPr>
          <w:p w14:paraId="5CB4E5AA" w14:textId="77777777" w:rsidR="00C0412F" w:rsidRPr="00C0412F" w:rsidRDefault="00C0412F" w:rsidP="00007CB8">
            <w:pPr>
              <w:rPr>
                <w:rFonts w:cstheme="minorHAnsi"/>
              </w:rPr>
            </w:pPr>
          </w:p>
        </w:tc>
        <w:tc>
          <w:tcPr>
            <w:tcW w:w="751" w:type="dxa"/>
            <w:shd w:val="clear" w:color="auto" w:fill="auto"/>
          </w:tcPr>
          <w:p w14:paraId="22DB9F46" w14:textId="77777777" w:rsidR="00C0412F" w:rsidRPr="00C0412F" w:rsidRDefault="00C0412F" w:rsidP="00007CB8">
            <w:pPr>
              <w:rPr>
                <w:rFonts w:cstheme="minorHAnsi"/>
              </w:rPr>
            </w:pPr>
          </w:p>
        </w:tc>
        <w:tc>
          <w:tcPr>
            <w:tcW w:w="8097" w:type="dxa"/>
            <w:shd w:val="clear" w:color="auto" w:fill="auto"/>
          </w:tcPr>
          <w:p w14:paraId="5E7A0536" w14:textId="77777777" w:rsidR="00C0412F" w:rsidRPr="00C0412F" w:rsidRDefault="00C0412F" w:rsidP="00C0412F">
            <w:pPr>
              <w:numPr>
                <w:ilvl w:val="0"/>
                <w:numId w:val="17"/>
              </w:numPr>
              <w:spacing w:after="0"/>
              <w:rPr>
                <w:rFonts w:cstheme="minorHAnsi"/>
              </w:rPr>
            </w:pPr>
            <w:r w:rsidRPr="00C0412F">
              <w:rPr>
                <w:rFonts w:cstheme="minorHAnsi"/>
              </w:rPr>
              <w:t>Scientists waited until astronauts had walked on the moon to begin planning Mars missions.</w:t>
            </w:r>
          </w:p>
        </w:tc>
      </w:tr>
      <w:tr w:rsidR="00C0412F" w:rsidRPr="00C0412F" w14:paraId="6757822C" w14:textId="77777777" w:rsidTr="00007CB8">
        <w:trPr>
          <w:trHeight w:val="982"/>
        </w:trPr>
        <w:tc>
          <w:tcPr>
            <w:tcW w:w="728" w:type="dxa"/>
            <w:shd w:val="clear" w:color="auto" w:fill="auto"/>
          </w:tcPr>
          <w:p w14:paraId="1048E2C7" w14:textId="77777777" w:rsidR="00C0412F" w:rsidRPr="00C0412F" w:rsidRDefault="00C0412F" w:rsidP="00007CB8">
            <w:pPr>
              <w:rPr>
                <w:rFonts w:cstheme="minorHAnsi"/>
              </w:rPr>
            </w:pPr>
          </w:p>
        </w:tc>
        <w:tc>
          <w:tcPr>
            <w:tcW w:w="751" w:type="dxa"/>
            <w:shd w:val="clear" w:color="auto" w:fill="auto"/>
          </w:tcPr>
          <w:p w14:paraId="57309DF8" w14:textId="77777777" w:rsidR="00C0412F" w:rsidRPr="00C0412F" w:rsidRDefault="00C0412F" w:rsidP="00007CB8">
            <w:pPr>
              <w:rPr>
                <w:rFonts w:cstheme="minorHAnsi"/>
              </w:rPr>
            </w:pPr>
          </w:p>
        </w:tc>
        <w:tc>
          <w:tcPr>
            <w:tcW w:w="8097" w:type="dxa"/>
            <w:shd w:val="clear" w:color="auto" w:fill="auto"/>
          </w:tcPr>
          <w:p w14:paraId="7F291D57" w14:textId="77777777" w:rsidR="00C0412F" w:rsidRPr="00C0412F" w:rsidRDefault="00C0412F" w:rsidP="00C0412F">
            <w:pPr>
              <w:numPr>
                <w:ilvl w:val="0"/>
                <w:numId w:val="17"/>
              </w:numPr>
              <w:spacing w:after="0"/>
              <w:rPr>
                <w:rFonts w:cstheme="minorHAnsi"/>
              </w:rPr>
            </w:pPr>
            <w:r w:rsidRPr="00C0412F">
              <w:rPr>
                <w:rFonts w:cstheme="minorHAnsi"/>
              </w:rPr>
              <w:t>Most of the oxygen produced on Mars will be needed for rocket launches.</w:t>
            </w:r>
          </w:p>
        </w:tc>
      </w:tr>
      <w:tr w:rsidR="00C0412F" w:rsidRPr="00C0412F" w14:paraId="2815FEFB" w14:textId="77777777" w:rsidTr="00007CB8">
        <w:trPr>
          <w:trHeight w:val="982"/>
        </w:trPr>
        <w:tc>
          <w:tcPr>
            <w:tcW w:w="728" w:type="dxa"/>
            <w:shd w:val="clear" w:color="auto" w:fill="auto"/>
          </w:tcPr>
          <w:p w14:paraId="2329BDA9" w14:textId="77777777" w:rsidR="00C0412F" w:rsidRPr="00C0412F" w:rsidRDefault="00C0412F" w:rsidP="00007CB8">
            <w:pPr>
              <w:rPr>
                <w:rFonts w:cstheme="minorHAnsi"/>
              </w:rPr>
            </w:pPr>
          </w:p>
        </w:tc>
        <w:tc>
          <w:tcPr>
            <w:tcW w:w="751" w:type="dxa"/>
            <w:shd w:val="clear" w:color="auto" w:fill="auto"/>
          </w:tcPr>
          <w:p w14:paraId="135DB08C" w14:textId="77777777" w:rsidR="00C0412F" w:rsidRPr="00C0412F" w:rsidRDefault="00C0412F" w:rsidP="00007CB8">
            <w:pPr>
              <w:rPr>
                <w:rFonts w:cstheme="minorHAnsi"/>
              </w:rPr>
            </w:pPr>
          </w:p>
        </w:tc>
        <w:tc>
          <w:tcPr>
            <w:tcW w:w="8097" w:type="dxa"/>
            <w:shd w:val="clear" w:color="auto" w:fill="auto"/>
          </w:tcPr>
          <w:p w14:paraId="0C4AAE86" w14:textId="77777777" w:rsidR="00C0412F" w:rsidRPr="00C0412F" w:rsidRDefault="00C0412F" w:rsidP="00C0412F">
            <w:pPr>
              <w:numPr>
                <w:ilvl w:val="0"/>
                <w:numId w:val="17"/>
              </w:numPr>
              <w:spacing w:after="0"/>
              <w:rPr>
                <w:rFonts w:cstheme="minorHAnsi"/>
              </w:rPr>
            </w:pPr>
            <w:r w:rsidRPr="00C0412F">
              <w:rPr>
                <w:rFonts w:cstheme="minorHAnsi"/>
              </w:rPr>
              <w:t>Combustion reactions produce light and heat.</w:t>
            </w:r>
          </w:p>
        </w:tc>
      </w:tr>
      <w:tr w:rsidR="00C0412F" w:rsidRPr="00C0412F" w14:paraId="1574266A" w14:textId="77777777" w:rsidTr="00007CB8">
        <w:trPr>
          <w:trHeight w:val="982"/>
        </w:trPr>
        <w:tc>
          <w:tcPr>
            <w:tcW w:w="728" w:type="dxa"/>
            <w:shd w:val="clear" w:color="auto" w:fill="auto"/>
          </w:tcPr>
          <w:p w14:paraId="6EE3B4C7" w14:textId="77777777" w:rsidR="00C0412F" w:rsidRPr="00C0412F" w:rsidRDefault="00C0412F" w:rsidP="00007CB8">
            <w:pPr>
              <w:rPr>
                <w:rFonts w:cstheme="minorHAnsi"/>
              </w:rPr>
            </w:pPr>
          </w:p>
        </w:tc>
        <w:tc>
          <w:tcPr>
            <w:tcW w:w="751" w:type="dxa"/>
            <w:shd w:val="clear" w:color="auto" w:fill="auto"/>
          </w:tcPr>
          <w:p w14:paraId="309B2F14" w14:textId="77777777" w:rsidR="00C0412F" w:rsidRPr="00C0412F" w:rsidRDefault="00C0412F" w:rsidP="00007CB8">
            <w:pPr>
              <w:rPr>
                <w:rFonts w:cstheme="minorHAnsi"/>
              </w:rPr>
            </w:pPr>
          </w:p>
        </w:tc>
        <w:tc>
          <w:tcPr>
            <w:tcW w:w="8097" w:type="dxa"/>
            <w:shd w:val="clear" w:color="auto" w:fill="auto"/>
          </w:tcPr>
          <w:p w14:paraId="4C69E49D" w14:textId="77777777" w:rsidR="00C0412F" w:rsidRPr="00C0412F" w:rsidRDefault="00C0412F" w:rsidP="00C0412F">
            <w:pPr>
              <w:numPr>
                <w:ilvl w:val="0"/>
                <w:numId w:val="17"/>
              </w:numPr>
              <w:spacing w:after="0"/>
              <w:rPr>
                <w:rFonts w:cstheme="minorHAnsi"/>
              </w:rPr>
            </w:pPr>
            <w:r w:rsidRPr="00C0412F">
              <w:rPr>
                <w:rFonts w:cstheme="minorHAnsi"/>
              </w:rPr>
              <w:t>Mars’ atmosphere is mostly methane.</w:t>
            </w:r>
          </w:p>
        </w:tc>
      </w:tr>
      <w:tr w:rsidR="00C0412F" w:rsidRPr="00C0412F" w14:paraId="72373B5B" w14:textId="77777777" w:rsidTr="00007CB8">
        <w:trPr>
          <w:trHeight w:val="982"/>
        </w:trPr>
        <w:tc>
          <w:tcPr>
            <w:tcW w:w="728" w:type="dxa"/>
            <w:shd w:val="clear" w:color="auto" w:fill="auto"/>
          </w:tcPr>
          <w:p w14:paraId="23F28002" w14:textId="77777777" w:rsidR="00C0412F" w:rsidRPr="00C0412F" w:rsidRDefault="00C0412F" w:rsidP="00007CB8">
            <w:pPr>
              <w:rPr>
                <w:rFonts w:cstheme="minorHAnsi"/>
              </w:rPr>
            </w:pPr>
          </w:p>
        </w:tc>
        <w:tc>
          <w:tcPr>
            <w:tcW w:w="751" w:type="dxa"/>
            <w:shd w:val="clear" w:color="auto" w:fill="auto"/>
          </w:tcPr>
          <w:p w14:paraId="29259BDA" w14:textId="77777777" w:rsidR="00C0412F" w:rsidRPr="00C0412F" w:rsidRDefault="00C0412F" w:rsidP="00007CB8">
            <w:pPr>
              <w:rPr>
                <w:rFonts w:cstheme="minorHAnsi"/>
              </w:rPr>
            </w:pPr>
          </w:p>
        </w:tc>
        <w:tc>
          <w:tcPr>
            <w:tcW w:w="8097" w:type="dxa"/>
            <w:shd w:val="clear" w:color="auto" w:fill="auto"/>
          </w:tcPr>
          <w:p w14:paraId="22D8CCD8" w14:textId="77777777" w:rsidR="00C0412F" w:rsidRPr="00C0412F" w:rsidRDefault="00C0412F" w:rsidP="00C0412F">
            <w:pPr>
              <w:numPr>
                <w:ilvl w:val="0"/>
                <w:numId w:val="17"/>
              </w:numPr>
              <w:spacing w:after="0"/>
              <w:rPr>
                <w:rFonts w:cstheme="minorHAnsi"/>
              </w:rPr>
            </w:pPr>
            <w:r w:rsidRPr="00C0412F">
              <w:rPr>
                <w:rFonts w:cstheme="minorHAnsi"/>
              </w:rPr>
              <w:t>The first robot landed on Mars in 1996.</w:t>
            </w:r>
          </w:p>
        </w:tc>
      </w:tr>
      <w:tr w:rsidR="00C0412F" w:rsidRPr="00C0412F" w14:paraId="0ADA3036" w14:textId="77777777" w:rsidTr="00007CB8">
        <w:trPr>
          <w:trHeight w:val="982"/>
        </w:trPr>
        <w:tc>
          <w:tcPr>
            <w:tcW w:w="728" w:type="dxa"/>
            <w:shd w:val="clear" w:color="auto" w:fill="auto"/>
          </w:tcPr>
          <w:p w14:paraId="4BECF770" w14:textId="77777777" w:rsidR="00C0412F" w:rsidRPr="00C0412F" w:rsidRDefault="00C0412F" w:rsidP="00007CB8">
            <w:pPr>
              <w:rPr>
                <w:rFonts w:cstheme="minorHAnsi"/>
              </w:rPr>
            </w:pPr>
          </w:p>
        </w:tc>
        <w:tc>
          <w:tcPr>
            <w:tcW w:w="751" w:type="dxa"/>
            <w:shd w:val="clear" w:color="auto" w:fill="auto"/>
          </w:tcPr>
          <w:p w14:paraId="5CDD5462" w14:textId="77777777" w:rsidR="00C0412F" w:rsidRPr="00C0412F" w:rsidRDefault="00C0412F" w:rsidP="00007CB8">
            <w:pPr>
              <w:rPr>
                <w:rFonts w:cstheme="minorHAnsi"/>
              </w:rPr>
            </w:pPr>
          </w:p>
        </w:tc>
        <w:tc>
          <w:tcPr>
            <w:tcW w:w="8097" w:type="dxa"/>
            <w:shd w:val="clear" w:color="auto" w:fill="auto"/>
          </w:tcPr>
          <w:p w14:paraId="31FB257E" w14:textId="77777777" w:rsidR="00C0412F" w:rsidRPr="00C0412F" w:rsidRDefault="00C0412F" w:rsidP="00C0412F">
            <w:pPr>
              <w:numPr>
                <w:ilvl w:val="0"/>
                <w:numId w:val="17"/>
              </w:numPr>
              <w:spacing w:after="0"/>
              <w:rPr>
                <w:rFonts w:cstheme="minorHAnsi"/>
              </w:rPr>
            </w:pPr>
            <w:r w:rsidRPr="00C0412F">
              <w:rPr>
                <w:rFonts w:cstheme="minorHAnsi"/>
              </w:rPr>
              <w:t>NASA plans to produce oxygen on Mars so that humans can return to Earth.</w:t>
            </w:r>
          </w:p>
        </w:tc>
      </w:tr>
      <w:tr w:rsidR="00C0412F" w:rsidRPr="00C0412F" w14:paraId="1CB12789" w14:textId="77777777" w:rsidTr="00007CB8">
        <w:trPr>
          <w:trHeight w:val="982"/>
        </w:trPr>
        <w:tc>
          <w:tcPr>
            <w:tcW w:w="728" w:type="dxa"/>
            <w:shd w:val="clear" w:color="auto" w:fill="auto"/>
          </w:tcPr>
          <w:p w14:paraId="6F784E7F" w14:textId="77777777" w:rsidR="00C0412F" w:rsidRPr="00C0412F" w:rsidRDefault="00C0412F" w:rsidP="00007CB8">
            <w:pPr>
              <w:rPr>
                <w:rFonts w:cstheme="minorHAnsi"/>
              </w:rPr>
            </w:pPr>
          </w:p>
        </w:tc>
        <w:tc>
          <w:tcPr>
            <w:tcW w:w="751" w:type="dxa"/>
            <w:shd w:val="clear" w:color="auto" w:fill="auto"/>
          </w:tcPr>
          <w:p w14:paraId="756857E4" w14:textId="77777777" w:rsidR="00C0412F" w:rsidRPr="00C0412F" w:rsidRDefault="00C0412F" w:rsidP="00007CB8">
            <w:pPr>
              <w:rPr>
                <w:rFonts w:cstheme="minorHAnsi"/>
              </w:rPr>
            </w:pPr>
          </w:p>
        </w:tc>
        <w:tc>
          <w:tcPr>
            <w:tcW w:w="8097" w:type="dxa"/>
            <w:shd w:val="clear" w:color="auto" w:fill="auto"/>
          </w:tcPr>
          <w:p w14:paraId="3F00CC7A" w14:textId="77777777" w:rsidR="00C0412F" w:rsidRPr="00C0412F" w:rsidRDefault="00C0412F" w:rsidP="00C0412F">
            <w:pPr>
              <w:numPr>
                <w:ilvl w:val="0"/>
                <w:numId w:val="17"/>
              </w:numPr>
              <w:spacing w:after="0"/>
              <w:rPr>
                <w:rFonts w:cstheme="minorHAnsi"/>
              </w:rPr>
            </w:pPr>
            <w:r w:rsidRPr="00C0412F">
              <w:rPr>
                <w:rFonts w:cstheme="minorHAnsi"/>
              </w:rPr>
              <w:t>The rover Perseverance will take an instrument to Mars to test the technology to produce oxygen on Mars.</w:t>
            </w:r>
          </w:p>
        </w:tc>
      </w:tr>
      <w:tr w:rsidR="00C0412F" w:rsidRPr="00C0412F" w14:paraId="3CEC7BBC" w14:textId="77777777" w:rsidTr="00007CB8">
        <w:trPr>
          <w:trHeight w:val="982"/>
        </w:trPr>
        <w:tc>
          <w:tcPr>
            <w:tcW w:w="728" w:type="dxa"/>
            <w:shd w:val="clear" w:color="auto" w:fill="auto"/>
          </w:tcPr>
          <w:p w14:paraId="5346639F" w14:textId="77777777" w:rsidR="00C0412F" w:rsidRPr="00C0412F" w:rsidRDefault="00C0412F" w:rsidP="00007CB8">
            <w:pPr>
              <w:rPr>
                <w:rFonts w:cstheme="minorHAnsi"/>
              </w:rPr>
            </w:pPr>
          </w:p>
        </w:tc>
        <w:tc>
          <w:tcPr>
            <w:tcW w:w="751" w:type="dxa"/>
            <w:shd w:val="clear" w:color="auto" w:fill="auto"/>
          </w:tcPr>
          <w:p w14:paraId="4E68B516" w14:textId="77777777" w:rsidR="00C0412F" w:rsidRPr="00C0412F" w:rsidRDefault="00C0412F" w:rsidP="00007CB8">
            <w:pPr>
              <w:rPr>
                <w:rFonts w:cstheme="minorHAnsi"/>
              </w:rPr>
            </w:pPr>
          </w:p>
        </w:tc>
        <w:tc>
          <w:tcPr>
            <w:tcW w:w="8097" w:type="dxa"/>
            <w:shd w:val="clear" w:color="auto" w:fill="auto"/>
          </w:tcPr>
          <w:p w14:paraId="21F7DD2B" w14:textId="77777777" w:rsidR="00C0412F" w:rsidRPr="00C0412F" w:rsidRDefault="00C0412F" w:rsidP="00C0412F">
            <w:pPr>
              <w:numPr>
                <w:ilvl w:val="0"/>
                <w:numId w:val="17"/>
              </w:numPr>
              <w:spacing w:after="0"/>
              <w:rPr>
                <w:rFonts w:cstheme="minorHAnsi"/>
              </w:rPr>
            </w:pPr>
            <w:r w:rsidRPr="00C0412F">
              <w:rPr>
                <w:rFonts w:cstheme="minorHAnsi"/>
              </w:rPr>
              <w:t>Solar power is very reliable on Mars.</w:t>
            </w:r>
          </w:p>
        </w:tc>
      </w:tr>
      <w:tr w:rsidR="00C0412F" w:rsidRPr="00C0412F" w14:paraId="5B9F5D44" w14:textId="77777777" w:rsidTr="00007CB8">
        <w:trPr>
          <w:trHeight w:val="982"/>
        </w:trPr>
        <w:tc>
          <w:tcPr>
            <w:tcW w:w="728" w:type="dxa"/>
            <w:shd w:val="clear" w:color="auto" w:fill="auto"/>
          </w:tcPr>
          <w:p w14:paraId="5753AF37" w14:textId="77777777" w:rsidR="00C0412F" w:rsidRPr="00C0412F" w:rsidRDefault="00C0412F" w:rsidP="00007CB8">
            <w:pPr>
              <w:rPr>
                <w:rFonts w:cstheme="minorHAnsi"/>
              </w:rPr>
            </w:pPr>
          </w:p>
        </w:tc>
        <w:tc>
          <w:tcPr>
            <w:tcW w:w="751" w:type="dxa"/>
            <w:shd w:val="clear" w:color="auto" w:fill="auto"/>
          </w:tcPr>
          <w:p w14:paraId="4075BB9B" w14:textId="77777777" w:rsidR="00C0412F" w:rsidRPr="00C0412F" w:rsidRDefault="00C0412F" w:rsidP="00007CB8">
            <w:pPr>
              <w:rPr>
                <w:rFonts w:cstheme="minorHAnsi"/>
              </w:rPr>
            </w:pPr>
          </w:p>
        </w:tc>
        <w:tc>
          <w:tcPr>
            <w:tcW w:w="8097" w:type="dxa"/>
            <w:shd w:val="clear" w:color="auto" w:fill="auto"/>
          </w:tcPr>
          <w:p w14:paraId="7FAAEEFD" w14:textId="77777777" w:rsidR="00C0412F" w:rsidRPr="00C0412F" w:rsidRDefault="00C0412F" w:rsidP="00C0412F">
            <w:pPr>
              <w:numPr>
                <w:ilvl w:val="0"/>
                <w:numId w:val="17"/>
              </w:numPr>
              <w:spacing w:after="0"/>
              <w:rPr>
                <w:rFonts w:cstheme="minorHAnsi"/>
              </w:rPr>
            </w:pPr>
            <w:r w:rsidRPr="00C0412F">
              <w:rPr>
                <w:rFonts w:cstheme="minorHAnsi"/>
              </w:rPr>
              <w:t>A nuclear fission reactor has been proposed to produce energy on Mars.</w:t>
            </w:r>
          </w:p>
        </w:tc>
      </w:tr>
      <w:tr w:rsidR="00C0412F" w:rsidRPr="00C0412F" w14:paraId="5EA9C98E" w14:textId="77777777" w:rsidTr="00007CB8">
        <w:trPr>
          <w:trHeight w:val="982"/>
        </w:trPr>
        <w:tc>
          <w:tcPr>
            <w:tcW w:w="728" w:type="dxa"/>
            <w:shd w:val="clear" w:color="auto" w:fill="auto"/>
          </w:tcPr>
          <w:p w14:paraId="0BC9CF33" w14:textId="77777777" w:rsidR="00C0412F" w:rsidRPr="00C0412F" w:rsidRDefault="00C0412F" w:rsidP="00007CB8">
            <w:pPr>
              <w:rPr>
                <w:rFonts w:cstheme="minorHAnsi"/>
              </w:rPr>
            </w:pPr>
          </w:p>
        </w:tc>
        <w:tc>
          <w:tcPr>
            <w:tcW w:w="751" w:type="dxa"/>
            <w:shd w:val="clear" w:color="auto" w:fill="auto"/>
          </w:tcPr>
          <w:p w14:paraId="581E94AB" w14:textId="77777777" w:rsidR="00C0412F" w:rsidRPr="00C0412F" w:rsidRDefault="00C0412F" w:rsidP="00007CB8">
            <w:pPr>
              <w:rPr>
                <w:rFonts w:cstheme="minorHAnsi"/>
              </w:rPr>
            </w:pPr>
          </w:p>
        </w:tc>
        <w:tc>
          <w:tcPr>
            <w:tcW w:w="8097" w:type="dxa"/>
            <w:shd w:val="clear" w:color="auto" w:fill="auto"/>
          </w:tcPr>
          <w:p w14:paraId="283A465B" w14:textId="77777777" w:rsidR="00C0412F" w:rsidRPr="00C0412F" w:rsidRDefault="00C0412F" w:rsidP="00C0412F">
            <w:pPr>
              <w:numPr>
                <w:ilvl w:val="0"/>
                <w:numId w:val="17"/>
              </w:numPr>
              <w:spacing w:after="0"/>
              <w:rPr>
                <w:rFonts w:cstheme="minorHAnsi"/>
              </w:rPr>
            </w:pPr>
            <w:r w:rsidRPr="00C0412F">
              <w:rPr>
                <w:rFonts w:cstheme="minorHAnsi"/>
              </w:rPr>
              <w:t>The oxygen generator would accompany astronauts to Mars.</w:t>
            </w:r>
          </w:p>
        </w:tc>
      </w:tr>
    </w:tbl>
    <w:p w14:paraId="716F5BCF" w14:textId="68A04CCE" w:rsidR="001F1016" w:rsidRPr="00C0412F" w:rsidRDefault="00C0412F" w:rsidP="00034F45">
      <w:pPr>
        <w:rPr>
          <w:rFonts w:eastAsia="Times New Roman" w:cstheme="minorHAnsi"/>
          <w:b/>
          <w:bCs/>
          <w:noProof/>
          <w:sz w:val="40"/>
          <w:szCs w:val="32"/>
        </w:rPr>
      </w:pPr>
      <w:r w:rsidRPr="00C0412F">
        <w:rPr>
          <w:rFonts w:cstheme="minorHAnsi"/>
          <w:i/>
          <w:color w:val="FF0000"/>
        </w:rPr>
        <w:t xml:space="preserve"> </w:t>
      </w:r>
      <w:r w:rsidR="00034F45" w:rsidRPr="00C0412F">
        <w:rPr>
          <w:rFonts w:eastAsia="Times New Roman" w:cstheme="minorHAnsi"/>
          <w:b/>
          <w:bCs/>
          <w:noProof/>
          <w:sz w:val="40"/>
          <w:szCs w:val="32"/>
        </w:rP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007CB8" w:rsidRDefault="00007CB8"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007CB8" w:rsidRDefault="00007CB8"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306D61BC" w:rsidR="003A4E84" w:rsidRPr="001504C1" w:rsidRDefault="00034F45" w:rsidP="00F3491C">
      <w:pPr>
        <w:spacing w:after="0"/>
        <w:rPr>
          <w:rFonts w:cstheme="minorHAnsi"/>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44E44E27" w14:textId="05F2D9CC" w:rsidR="001504C1" w:rsidRPr="001504C1" w:rsidRDefault="001504C1" w:rsidP="0054467B">
      <w:pPr>
        <w:spacing w:after="0"/>
        <w:rPr>
          <w:rFonts w:cstheme="minorHAnsi"/>
        </w:rPr>
      </w:pPr>
    </w:p>
    <w:p w14:paraId="509A27EC" w14:textId="5733E7E5" w:rsidR="001504C1" w:rsidRPr="00292F6A" w:rsidRDefault="001504C1" w:rsidP="0054467B">
      <w:pPr>
        <w:pStyle w:val="ListParagraph"/>
        <w:numPr>
          <w:ilvl w:val="0"/>
          <w:numId w:val="4"/>
        </w:numPr>
        <w:spacing w:after="80"/>
        <w:rPr>
          <w:rFonts w:asciiTheme="minorHAnsi" w:hAnsiTheme="minorHAnsi" w:cstheme="minorHAnsi"/>
          <w:noProof/>
          <w:sz w:val="22"/>
          <w:szCs w:val="22"/>
        </w:rPr>
      </w:pPr>
      <w:r w:rsidRPr="00292F6A">
        <w:rPr>
          <w:rFonts w:asciiTheme="minorHAnsi" w:hAnsiTheme="minorHAnsi" w:cstheme="minorHAnsi"/>
          <w:noProof/>
          <w:sz w:val="22"/>
          <w:szCs w:val="22"/>
        </w:rPr>
        <w:t>What significant atmospheric gas is largely missing from the Mars atmosphere, making human missions to the planet difficult?</w:t>
      </w:r>
    </w:p>
    <w:p w14:paraId="7D541D5F" w14:textId="73802364" w:rsidR="0054467B" w:rsidRPr="00292F6A" w:rsidRDefault="0054467B" w:rsidP="0054467B">
      <w:pPr>
        <w:rPr>
          <w:rFonts w:cstheme="minorHAnsi"/>
          <w:noProof/>
        </w:rPr>
      </w:pPr>
    </w:p>
    <w:p w14:paraId="15DA987C" w14:textId="77777777" w:rsidR="0054467B" w:rsidRPr="00292F6A" w:rsidRDefault="0054467B" w:rsidP="0054467B">
      <w:pPr>
        <w:rPr>
          <w:rFonts w:cstheme="minorHAnsi"/>
          <w:noProof/>
        </w:rPr>
      </w:pPr>
    </w:p>
    <w:p w14:paraId="2D7E9ED7" w14:textId="1A0DD6A9" w:rsidR="001504C1" w:rsidRPr="00292F6A" w:rsidRDefault="001504C1" w:rsidP="0054467B">
      <w:pPr>
        <w:pStyle w:val="ListParagraph"/>
        <w:numPr>
          <w:ilvl w:val="0"/>
          <w:numId w:val="4"/>
        </w:numPr>
        <w:spacing w:after="80"/>
        <w:rPr>
          <w:rFonts w:asciiTheme="minorHAnsi" w:hAnsiTheme="minorHAnsi" w:cstheme="minorHAnsi"/>
          <w:noProof/>
          <w:sz w:val="22"/>
          <w:szCs w:val="22"/>
        </w:rPr>
      </w:pPr>
      <w:r w:rsidRPr="00292F6A">
        <w:rPr>
          <w:rFonts w:asciiTheme="minorHAnsi" w:hAnsiTheme="minorHAnsi" w:cstheme="minorHAnsi"/>
          <w:noProof/>
          <w:sz w:val="22"/>
          <w:szCs w:val="22"/>
        </w:rPr>
        <w:t>The dream of sending humans to Mars is appearing more and more achievable with advances in technology and with an increasing number of successful unmanned missions. What, however, makes the return back from Mars a more difficult task than the trip that would get humans there?</w:t>
      </w:r>
    </w:p>
    <w:p w14:paraId="1FF0C925" w14:textId="5EE3F77D" w:rsidR="0054467B" w:rsidRPr="00292F6A" w:rsidRDefault="0054467B" w:rsidP="0054467B">
      <w:pPr>
        <w:rPr>
          <w:rFonts w:cstheme="minorHAnsi"/>
          <w:noProof/>
        </w:rPr>
      </w:pPr>
    </w:p>
    <w:p w14:paraId="6A9A5D49" w14:textId="77777777" w:rsidR="0054467B" w:rsidRPr="00292F6A" w:rsidRDefault="0054467B" w:rsidP="0054467B">
      <w:pPr>
        <w:rPr>
          <w:rFonts w:cstheme="minorHAnsi"/>
          <w:noProof/>
        </w:rPr>
      </w:pPr>
    </w:p>
    <w:p w14:paraId="03BC19BD" w14:textId="7175E69C" w:rsidR="0046682A" w:rsidRPr="00292F6A" w:rsidRDefault="0046682A" w:rsidP="0054467B">
      <w:pPr>
        <w:pStyle w:val="ListParagraph"/>
        <w:numPr>
          <w:ilvl w:val="0"/>
          <w:numId w:val="4"/>
        </w:numPr>
        <w:spacing w:after="80"/>
        <w:rPr>
          <w:rFonts w:asciiTheme="minorHAnsi" w:hAnsiTheme="minorHAnsi" w:cstheme="minorHAnsi"/>
          <w:noProof/>
          <w:sz w:val="22"/>
          <w:szCs w:val="22"/>
        </w:rPr>
      </w:pPr>
      <w:r w:rsidRPr="00292F6A">
        <w:rPr>
          <w:rFonts w:asciiTheme="minorHAnsi" w:hAnsiTheme="minorHAnsi" w:cstheme="minorHAnsi"/>
          <w:noProof/>
          <w:sz w:val="22"/>
          <w:szCs w:val="22"/>
        </w:rPr>
        <w:t>Launching a rocket requires a great deal of energy. How is this energy</w:t>
      </w:r>
      <w:r w:rsidR="0054467B" w:rsidRPr="00292F6A">
        <w:rPr>
          <w:rFonts w:asciiTheme="minorHAnsi" w:hAnsiTheme="minorHAnsi" w:cstheme="minorHAnsi"/>
          <w:noProof/>
          <w:sz w:val="22"/>
          <w:szCs w:val="22"/>
        </w:rPr>
        <w:t xml:space="preserve"> generated when launching from E</w:t>
      </w:r>
      <w:r w:rsidRPr="00292F6A">
        <w:rPr>
          <w:rFonts w:asciiTheme="minorHAnsi" w:hAnsiTheme="minorHAnsi" w:cstheme="minorHAnsi"/>
          <w:noProof/>
          <w:sz w:val="22"/>
          <w:szCs w:val="22"/>
        </w:rPr>
        <w:t>arth?</w:t>
      </w:r>
      <w:r w:rsidR="0054467B" w:rsidRPr="00292F6A">
        <w:rPr>
          <w:rFonts w:asciiTheme="minorHAnsi" w:hAnsiTheme="minorHAnsi" w:cstheme="minorHAnsi"/>
          <w:noProof/>
          <w:sz w:val="22"/>
          <w:szCs w:val="22"/>
        </w:rPr>
        <w:t xml:space="preserve"> </w:t>
      </w:r>
      <w:r w:rsidRPr="00292F6A">
        <w:rPr>
          <w:rFonts w:asciiTheme="minorHAnsi" w:hAnsiTheme="minorHAnsi" w:cstheme="minorHAnsi"/>
          <w:noProof/>
          <w:sz w:val="22"/>
          <w:szCs w:val="22"/>
        </w:rPr>
        <w:t>Why will this strategy be ineffective if launching from Mars?</w:t>
      </w:r>
    </w:p>
    <w:p w14:paraId="531CF564" w14:textId="474DB087" w:rsidR="0054467B" w:rsidRPr="00292F6A" w:rsidRDefault="0054467B" w:rsidP="0054467B">
      <w:pPr>
        <w:rPr>
          <w:rFonts w:cstheme="minorHAnsi"/>
          <w:noProof/>
        </w:rPr>
      </w:pPr>
    </w:p>
    <w:p w14:paraId="0A79FB12" w14:textId="77777777" w:rsidR="0054467B" w:rsidRPr="00292F6A" w:rsidRDefault="0054467B" w:rsidP="0054467B">
      <w:pPr>
        <w:rPr>
          <w:rFonts w:cstheme="minorHAnsi"/>
          <w:noProof/>
        </w:rPr>
      </w:pPr>
    </w:p>
    <w:p w14:paraId="5E3838FD" w14:textId="62DD2C44" w:rsidR="001504C1" w:rsidRPr="00292F6A" w:rsidRDefault="0046682A" w:rsidP="0054467B">
      <w:pPr>
        <w:pStyle w:val="ListParagraph"/>
        <w:numPr>
          <w:ilvl w:val="0"/>
          <w:numId w:val="4"/>
        </w:numPr>
        <w:spacing w:after="80"/>
        <w:rPr>
          <w:rFonts w:asciiTheme="minorHAnsi" w:hAnsiTheme="minorHAnsi" w:cstheme="minorHAnsi"/>
          <w:noProof/>
          <w:sz w:val="22"/>
          <w:szCs w:val="22"/>
        </w:rPr>
      </w:pPr>
      <w:r w:rsidRPr="00292F6A">
        <w:rPr>
          <w:rFonts w:asciiTheme="minorHAnsi" w:hAnsiTheme="minorHAnsi" w:cstheme="minorHAnsi"/>
          <w:noProof/>
          <w:sz w:val="22"/>
          <w:szCs w:val="22"/>
        </w:rPr>
        <w:t xml:space="preserve">The Oxygen Factor </w:t>
      </w:r>
      <w:r w:rsidR="00A9692C" w:rsidRPr="00292F6A">
        <w:rPr>
          <w:rFonts w:asciiTheme="minorHAnsi" w:hAnsiTheme="minorHAnsi" w:cstheme="minorHAnsi"/>
          <w:noProof/>
          <w:sz w:val="22"/>
          <w:szCs w:val="22"/>
        </w:rPr>
        <w:t xml:space="preserve">sidebar </w:t>
      </w:r>
      <w:r w:rsidRPr="00292F6A">
        <w:rPr>
          <w:rFonts w:asciiTheme="minorHAnsi" w:hAnsiTheme="minorHAnsi" w:cstheme="minorHAnsi"/>
          <w:noProof/>
          <w:sz w:val="22"/>
          <w:szCs w:val="22"/>
        </w:rPr>
        <w:t xml:space="preserve">models a combustion reaction using gasoline as the fuel. Write the balanced chemical equation for this reaction, using </w:t>
      </w:r>
      <w:r w:rsidRPr="00292F6A">
        <w:rPr>
          <w:rFonts w:asciiTheme="minorHAnsi" w:hAnsiTheme="minorHAnsi" w:cstheme="minorHAnsi"/>
          <w:b/>
          <w:noProof/>
          <w:sz w:val="22"/>
          <w:szCs w:val="22"/>
        </w:rPr>
        <w:t>whole-number</w:t>
      </w:r>
      <w:r w:rsidRPr="00292F6A">
        <w:rPr>
          <w:rFonts w:asciiTheme="minorHAnsi" w:hAnsiTheme="minorHAnsi" w:cstheme="minorHAnsi"/>
          <w:noProof/>
          <w:sz w:val="22"/>
          <w:szCs w:val="22"/>
        </w:rPr>
        <w:t xml:space="preserve"> coefficients.</w:t>
      </w:r>
    </w:p>
    <w:p w14:paraId="4719C7E6" w14:textId="5FB277A9" w:rsidR="0054467B" w:rsidRPr="00292F6A" w:rsidRDefault="0054467B" w:rsidP="0054467B">
      <w:pPr>
        <w:rPr>
          <w:rFonts w:cstheme="minorHAnsi"/>
          <w:noProof/>
        </w:rPr>
      </w:pPr>
    </w:p>
    <w:p w14:paraId="334D41E3" w14:textId="624FD6C3" w:rsidR="0054467B" w:rsidRPr="00292F6A" w:rsidRDefault="0054467B" w:rsidP="0054467B">
      <w:pPr>
        <w:rPr>
          <w:rFonts w:cstheme="minorHAnsi"/>
          <w:noProof/>
        </w:rPr>
      </w:pPr>
    </w:p>
    <w:p w14:paraId="21A3E7DF" w14:textId="2895FDEC" w:rsidR="0046682A" w:rsidRPr="00292F6A" w:rsidRDefault="0046682A" w:rsidP="0054467B">
      <w:pPr>
        <w:pStyle w:val="ListParagraph"/>
        <w:numPr>
          <w:ilvl w:val="0"/>
          <w:numId w:val="4"/>
        </w:numPr>
        <w:spacing w:after="80"/>
        <w:rPr>
          <w:rFonts w:asciiTheme="minorHAnsi" w:hAnsiTheme="minorHAnsi" w:cstheme="minorHAnsi"/>
          <w:noProof/>
          <w:sz w:val="22"/>
          <w:szCs w:val="22"/>
        </w:rPr>
      </w:pPr>
      <w:r w:rsidRPr="00292F6A">
        <w:rPr>
          <w:rFonts w:asciiTheme="minorHAnsi" w:hAnsiTheme="minorHAnsi" w:cstheme="minorHAnsi"/>
          <w:noProof/>
          <w:sz w:val="22"/>
          <w:szCs w:val="22"/>
        </w:rPr>
        <w:t xml:space="preserve">Solve the problem at the end of </w:t>
      </w:r>
      <w:r w:rsidR="00A9692C" w:rsidRPr="00292F6A">
        <w:rPr>
          <w:rFonts w:asciiTheme="minorHAnsi" w:hAnsiTheme="minorHAnsi" w:cstheme="minorHAnsi"/>
          <w:noProof/>
          <w:sz w:val="22"/>
          <w:szCs w:val="22"/>
        </w:rPr>
        <w:t>T</w:t>
      </w:r>
      <w:r w:rsidRPr="00292F6A">
        <w:rPr>
          <w:rFonts w:asciiTheme="minorHAnsi" w:hAnsiTheme="minorHAnsi" w:cstheme="minorHAnsi"/>
          <w:noProof/>
          <w:sz w:val="22"/>
          <w:szCs w:val="22"/>
        </w:rPr>
        <w:t>he</w:t>
      </w:r>
      <w:r w:rsidR="00A9692C" w:rsidRPr="00292F6A">
        <w:rPr>
          <w:rFonts w:asciiTheme="minorHAnsi" w:hAnsiTheme="minorHAnsi" w:cstheme="minorHAnsi"/>
          <w:noProof/>
          <w:sz w:val="22"/>
          <w:szCs w:val="22"/>
        </w:rPr>
        <w:t xml:space="preserve"> Oxygen Factor</w:t>
      </w:r>
      <w:r w:rsidRPr="00292F6A">
        <w:rPr>
          <w:rFonts w:asciiTheme="minorHAnsi" w:hAnsiTheme="minorHAnsi" w:cstheme="minorHAnsi"/>
          <w:noProof/>
          <w:sz w:val="22"/>
          <w:szCs w:val="22"/>
        </w:rPr>
        <w:t xml:space="preserve"> </w:t>
      </w:r>
      <w:r w:rsidR="00A9692C" w:rsidRPr="00292F6A">
        <w:rPr>
          <w:rFonts w:asciiTheme="minorHAnsi" w:hAnsiTheme="minorHAnsi" w:cstheme="minorHAnsi"/>
          <w:noProof/>
          <w:sz w:val="22"/>
          <w:szCs w:val="22"/>
        </w:rPr>
        <w:t>sidebar--a</w:t>
      </w:r>
      <w:r w:rsidRPr="00292F6A">
        <w:rPr>
          <w:rFonts w:asciiTheme="minorHAnsi" w:hAnsiTheme="minorHAnsi" w:cstheme="minorHAnsi"/>
          <w:noProof/>
          <w:sz w:val="22"/>
          <w:szCs w:val="22"/>
        </w:rPr>
        <w:t>ssume that 600 gallons has two significant figures. Express your answer in kilograms of O</w:t>
      </w:r>
      <w:r w:rsidRPr="00292F6A">
        <w:rPr>
          <w:rFonts w:asciiTheme="minorHAnsi" w:hAnsiTheme="minorHAnsi" w:cstheme="minorHAnsi"/>
          <w:noProof/>
          <w:sz w:val="22"/>
          <w:szCs w:val="22"/>
          <w:vertAlign w:val="subscript"/>
        </w:rPr>
        <w:t>2</w:t>
      </w:r>
      <w:r w:rsidRPr="00292F6A">
        <w:rPr>
          <w:rFonts w:asciiTheme="minorHAnsi" w:hAnsiTheme="minorHAnsi" w:cstheme="minorHAnsi"/>
          <w:noProof/>
          <w:sz w:val="22"/>
          <w:szCs w:val="22"/>
        </w:rPr>
        <w:t>.</w:t>
      </w:r>
    </w:p>
    <w:p w14:paraId="61906A74" w14:textId="5C8FEA4E" w:rsidR="0054467B" w:rsidRPr="00292F6A" w:rsidRDefault="0054467B" w:rsidP="0054467B">
      <w:pPr>
        <w:rPr>
          <w:rFonts w:cstheme="minorHAnsi"/>
          <w:noProof/>
        </w:rPr>
      </w:pPr>
    </w:p>
    <w:p w14:paraId="181C9CF6" w14:textId="1CC69E9E" w:rsidR="0054467B" w:rsidRPr="00292F6A" w:rsidRDefault="0054467B" w:rsidP="0054467B">
      <w:pPr>
        <w:rPr>
          <w:rFonts w:cstheme="minorHAnsi"/>
          <w:noProof/>
        </w:rPr>
      </w:pPr>
    </w:p>
    <w:p w14:paraId="0ABFCB39" w14:textId="1E156C23" w:rsidR="0054467B" w:rsidRPr="00292F6A" w:rsidRDefault="0054467B" w:rsidP="0054467B">
      <w:pPr>
        <w:rPr>
          <w:rFonts w:cstheme="minorHAnsi"/>
          <w:noProof/>
        </w:rPr>
      </w:pPr>
    </w:p>
    <w:p w14:paraId="36E23F6D" w14:textId="43A7D4E3" w:rsidR="0054467B" w:rsidRPr="00292F6A" w:rsidRDefault="0054467B" w:rsidP="0054467B">
      <w:pPr>
        <w:rPr>
          <w:rFonts w:cstheme="minorHAnsi"/>
          <w:noProof/>
        </w:rPr>
      </w:pPr>
    </w:p>
    <w:p w14:paraId="189ED438" w14:textId="77777777" w:rsidR="0054467B" w:rsidRPr="00292F6A" w:rsidRDefault="0054467B" w:rsidP="0054467B">
      <w:pPr>
        <w:rPr>
          <w:rFonts w:cstheme="minorHAnsi"/>
          <w:noProof/>
        </w:rPr>
      </w:pPr>
    </w:p>
    <w:p w14:paraId="4766B812" w14:textId="77777777" w:rsidR="0054467B" w:rsidRPr="00292F6A" w:rsidRDefault="0054467B" w:rsidP="0054467B">
      <w:pPr>
        <w:rPr>
          <w:rFonts w:cstheme="minorHAnsi"/>
          <w:noProof/>
        </w:rPr>
      </w:pPr>
    </w:p>
    <w:p w14:paraId="0338D406" w14:textId="2D73BE92" w:rsidR="00F3491C" w:rsidRPr="00292F6A" w:rsidRDefault="0046682A" w:rsidP="0054467B">
      <w:pPr>
        <w:pStyle w:val="ListParagraph"/>
        <w:numPr>
          <w:ilvl w:val="0"/>
          <w:numId w:val="4"/>
        </w:numPr>
        <w:tabs>
          <w:tab w:val="num" w:pos="720"/>
        </w:tabs>
        <w:spacing w:after="80"/>
        <w:rPr>
          <w:rFonts w:asciiTheme="minorHAnsi" w:hAnsiTheme="minorHAnsi" w:cstheme="minorHAnsi"/>
          <w:sz w:val="22"/>
          <w:szCs w:val="22"/>
        </w:rPr>
      </w:pPr>
      <w:r w:rsidRPr="00292F6A">
        <w:rPr>
          <w:rFonts w:asciiTheme="minorHAnsi" w:hAnsiTheme="minorHAnsi" w:cstheme="minorHAnsi"/>
          <w:noProof/>
          <w:sz w:val="22"/>
          <w:szCs w:val="22"/>
        </w:rPr>
        <w:t xml:space="preserve">The fuel and oxygen mixture requires a large activation energy to combust. This means that every fuel molecule that reacts with oxygen must acquire this energy to react. </w:t>
      </w:r>
      <w:r w:rsidR="00D936EF" w:rsidRPr="00292F6A">
        <w:rPr>
          <w:rFonts w:asciiTheme="minorHAnsi" w:hAnsiTheme="minorHAnsi" w:cstheme="minorHAnsi"/>
          <w:noProof/>
          <w:sz w:val="22"/>
          <w:szCs w:val="22"/>
        </w:rPr>
        <w:t>Yet, it is</w:t>
      </w:r>
      <w:r w:rsidRPr="00292F6A">
        <w:rPr>
          <w:rFonts w:asciiTheme="minorHAnsi" w:hAnsiTheme="minorHAnsi" w:cstheme="minorHAnsi"/>
          <w:noProof/>
          <w:sz w:val="22"/>
          <w:szCs w:val="22"/>
        </w:rPr>
        <w:t xml:space="preserve"> only necessary to provide the initial spark</w:t>
      </w:r>
      <w:r w:rsidR="00D936EF" w:rsidRPr="00292F6A">
        <w:rPr>
          <w:rFonts w:asciiTheme="minorHAnsi" w:hAnsiTheme="minorHAnsi" w:cstheme="minorHAnsi"/>
          <w:noProof/>
          <w:sz w:val="22"/>
          <w:szCs w:val="22"/>
        </w:rPr>
        <w:t xml:space="preserve"> of energy</w:t>
      </w:r>
      <w:r w:rsidRPr="00292F6A">
        <w:rPr>
          <w:rFonts w:asciiTheme="minorHAnsi" w:hAnsiTheme="minorHAnsi" w:cstheme="minorHAnsi"/>
          <w:noProof/>
          <w:sz w:val="22"/>
          <w:szCs w:val="22"/>
        </w:rPr>
        <w:t xml:space="preserve">, </w:t>
      </w:r>
      <w:r w:rsidR="00D936EF" w:rsidRPr="00292F6A">
        <w:rPr>
          <w:rFonts w:asciiTheme="minorHAnsi" w:hAnsiTheme="minorHAnsi" w:cstheme="minorHAnsi"/>
          <w:noProof/>
          <w:sz w:val="22"/>
          <w:szCs w:val="22"/>
        </w:rPr>
        <w:t>rather than continually supplying enough energy for each fuel molecule to react. How can the fuel molecules continue reacting after the initial spark</w:t>
      </w:r>
      <w:r w:rsidR="00A9692C" w:rsidRPr="00292F6A">
        <w:rPr>
          <w:rFonts w:asciiTheme="minorHAnsi" w:hAnsiTheme="minorHAnsi" w:cstheme="minorHAnsi"/>
          <w:noProof/>
          <w:sz w:val="22"/>
          <w:szCs w:val="22"/>
        </w:rPr>
        <w:t xml:space="preserve"> is taken away</w:t>
      </w:r>
      <w:r w:rsidR="00D936EF" w:rsidRPr="00292F6A">
        <w:rPr>
          <w:rFonts w:asciiTheme="minorHAnsi" w:hAnsiTheme="minorHAnsi" w:cstheme="minorHAnsi"/>
          <w:noProof/>
          <w:sz w:val="22"/>
          <w:szCs w:val="22"/>
        </w:rPr>
        <w:t>?</w:t>
      </w:r>
    </w:p>
    <w:p w14:paraId="3D093F47" w14:textId="1B1A786B" w:rsidR="0054467B" w:rsidRDefault="0054467B" w:rsidP="0054467B">
      <w:pPr>
        <w:tabs>
          <w:tab w:val="num" w:pos="720"/>
        </w:tabs>
        <w:rPr>
          <w:rFonts w:cstheme="minorHAnsi"/>
        </w:rPr>
      </w:pPr>
    </w:p>
    <w:p w14:paraId="618A5145" w14:textId="50D86387" w:rsidR="0054467B" w:rsidRDefault="0054467B" w:rsidP="0054467B">
      <w:pPr>
        <w:tabs>
          <w:tab w:val="num" w:pos="720"/>
        </w:tabs>
        <w:rPr>
          <w:rFonts w:cstheme="minorHAnsi"/>
        </w:rPr>
      </w:pPr>
    </w:p>
    <w:p w14:paraId="186F22AA" w14:textId="3D3CBF61" w:rsidR="0054467B" w:rsidRDefault="0054467B" w:rsidP="0054467B">
      <w:pPr>
        <w:tabs>
          <w:tab w:val="num" w:pos="720"/>
        </w:tabs>
        <w:rPr>
          <w:rFonts w:cstheme="minorHAnsi"/>
        </w:rPr>
      </w:pPr>
    </w:p>
    <w:p w14:paraId="5E86B85D" w14:textId="552E8ABA" w:rsidR="00292F6A" w:rsidRDefault="00292F6A" w:rsidP="0054467B">
      <w:pPr>
        <w:tabs>
          <w:tab w:val="num" w:pos="720"/>
        </w:tabs>
        <w:rPr>
          <w:rFonts w:cstheme="minorHAnsi"/>
        </w:rPr>
      </w:pPr>
    </w:p>
    <w:p w14:paraId="758CE1B3" w14:textId="77777777" w:rsidR="00292F6A" w:rsidRDefault="00292F6A" w:rsidP="0054467B">
      <w:pPr>
        <w:tabs>
          <w:tab w:val="num" w:pos="720"/>
        </w:tabs>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1504C1">
        <w:rPr>
          <w:rFonts w:cstheme="minorHAnsi"/>
          <w:noProof/>
          <w:sz w:val="32"/>
          <w:szCs w:val="32"/>
        </w:rPr>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1504C1">
        <w:rPr>
          <w:rFonts w:cstheme="minorHAnsi"/>
          <w:b/>
          <w:sz w:val="32"/>
          <w:szCs w:val="32"/>
        </w:rPr>
        <w:t>Student Reading Comprehension Que</w:t>
      </w:r>
      <w:r w:rsidRPr="00C0528A">
        <w:rPr>
          <w:rFonts w:cstheme="minorHAnsi"/>
          <w:b/>
          <w:sz w:val="32"/>
          <w:szCs w:val="32"/>
        </w:rPr>
        <w:t>stions, cont.</w:t>
      </w:r>
    </w:p>
    <w:p w14:paraId="0C255D0A" w14:textId="4C62C30D" w:rsidR="0054467B" w:rsidRPr="00292F6A" w:rsidRDefault="0054467B" w:rsidP="0054467B">
      <w:pPr>
        <w:pStyle w:val="ListParagraph"/>
        <w:numPr>
          <w:ilvl w:val="0"/>
          <w:numId w:val="4"/>
        </w:numPr>
        <w:tabs>
          <w:tab w:val="num" w:pos="720"/>
        </w:tabs>
        <w:spacing w:after="80"/>
        <w:rPr>
          <w:rFonts w:asciiTheme="minorHAnsi" w:hAnsiTheme="minorHAnsi" w:cstheme="minorHAnsi"/>
          <w:sz w:val="22"/>
          <w:szCs w:val="22"/>
        </w:rPr>
      </w:pPr>
      <w:r w:rsidRPr="00292F6A">
        <w:rPr>
          <w:rFonts w:asciiTheme="minorHAnsi" w:hAnsiTheme="minorHAnsi" w:cstheme="minorHAnsi"/>
          <w:noProof/>
          <w:sz w:val="22"/>
          <w:szCs w:val="22"/>
        </w:rPr>
        <w:t>Why can’t NASA just send extra oxygen with the astronauts so there will be enough oxygen for the combustion needed in the return launch from Mars?</w:t>
      </w:r>
    </w:p>
    <w:p w14:paraId="106EF72B" w14:textId="77777777" w:rsidR="0054467B" w:rsidRPr="00292F6A" w:rsidRDefault="0054467B" w:rsidP="0054467B">
      <w:pPr>
        <w:tabs>
          <w:tab w:val="num" w:pos="720"/>
        </w:tabs>
        <w:rPr>
          <w:rFonts w:cstheme="minorHAnsi"/>
        </w:rPr>
      </w:pPr>
    </w:p>
    <w:p w14:paraId="0C0CD862" w14:textId="77777777" w:rsidR="0054467B" w:rsidRPr="00292F6A" w:rsidRDefault="0054467B" w:rsidP="0054467B">
      <w:pPr>
        <w:tabs>
          <w:tab w:val="num" w:pos="720"/>
        </w:tabs>
        <w:rPr>
          <w:rFonts w:cstheme="minorHAnsi"/>
        </w:rPr>
      </w:pPr>
    </w:p>
    <w:p w14:paraId="63D5DE13" w14:textId="029D195E" w:rsidR="0054467B" w:rsidRPr="00292F6A" w:rsidRDefault="0054467B" w:rsidP="0054467B">
      <w:pPr>
        <w:pStyle w:val="ListParagraph"/>
        <w:numPr>
          <w:ilvl w:val="0"/>
          <w:numId w:val="4"/>
        </w:numPr>
        <w:tabs>
          <w:tab w:val="num" w:pos="720"/>
        </w:tabs>
        <w:spacing w:after="80"/>
        <w:rPr>
          <w:rFonts w:asciiTheme="minorHAnsi" w:hAnsiTheme="minorHAnsi" w:cstheme="minorHAnsi"/>
          <w:sz w:val="22"/>
          <w:szCs w:val="22"/>
        </w:rPr>
      </w:pPr>
      <w:r w:rsidRPr="00292F6A">
        <w:rPr>
          <w:rFonts w:asciiTheme="minorHAnsi" w:hAnsiTheme="minorHAnsi" w:cstheme="minorHAnsi"/>
          <w:noProof/>
          <w:sz w:val="22"/>
          <w:szCs w:val="22"/>
        </w:rPr>
        <w:t xml:space="preserve">MOXIE is an instrument designed to take the carbon dioxide from the Mars atmosphere and chemically isolate some of its oxygen atoms in order to generate oxygen gas </w:t>
      </w:r>
      <w:r w:rsidR="00A9692C" w:rsidRPr="00292F6A">
        <w:rPr>
          <w:rFonts w:asciiTheme="minorHAnsi" w:hAnsiTheme="minorHAnsi" w:cstheme="minorHAnsi"/>
          <w:noProof/>
          <w:sz w:val="22"/>
          <w:szCs w:val="22"/>
        </w:rPr>
        <w:t>(</w:t>
      </w:r>
      <w:r w:rsidRPr="00292F6A">
        <w:rPr>
          <w:rFonts w:asciiTheme="minorHAnsi" w:hAnsiTheme="minorHAnsi" w:cstheme="minorHAnsi"/>
          <w:noProof/>
          <w:sz w:val="22"/>
          <w:szCs w:val="22"/>
        </w:rPr>
        <w:t>O</w:t>
      </w:r>
      <w:r w:rsidRPr="00292F6A">
        <w:rPr>
          <w:rFonts w:asciiTheme="minorHAnsi" w:hAnsiTheme="minorHAnsi" w:cstheme="minorHAnsi"/>
          <w:noProof/>
          <w:sz w:val="22"/>
          <w:szCs w:val="22"/>
          <w:vertAlign w:val="subscript"/>
        </w:rPr>
        <w:t>2</w:t>
      </w:r>
      <w:r w:rsidR="00A9692C" w:rsidRPr="00292F6A">
        <w:rPr>
          <w:rFonts w:asciiTheme="minorHAnsi" w:hAnsiTheme="minorHAnsi" w:cstheme="minorHAnsi"/>
          <w:noProof/>
          <w:sz w:val="22"/>
          <w:szCs w:val="22"/>
        </w:rPr>
        <w:t>)</w:t>
      </w:r>
      <w:r w:rsidRPr="00292F6A">
        <w:rPr>
          <w:rFonts w:asciiTheme="minorHAnsi" w:hAnsiTheme="minorHAnsi" w:cstheme="minorHAnsi"/>
          <w:noProof/>
          <w:sz w:val="22"/>
          <w:szCs w:val="22"/>
        </w:rPr>
        <w:t xml:space="preserve"> that is required for a combustion reaction.</w:t>
      </w:r>
    </w:p>
    <w:p w14:paraId="1EB55AC4" w14:textId="5341CFC7" w:rsidR="0054467B" w:rsidRPr="00292F6A" w:rsidRDefault="0054467B" w:rsidP="0054467B">
      <w:pPr>
        <w:pStyle w:val="ListParagraph"/>
        <w:numPr>
          <w:ilvl w:val="1"/>
          <w:numId w:val="4"/>
        </w:numPr>
        <w:tabs>
          <w:tab w:val="num" w:pos="720"/>
        </w:tabs>
        <w:spacing w:after="80"/>
        <w:rPr>
          <w:rFonts w:asciiTheme="minorHAnsi" w:hAnsiTheme="minorHAnsi" w:cstheme="minorHAnsi"/>
          <w:sz w:val="22"/>
          <w:szCs w:val="22"/>
        </w:rPr>
      </w:pPr>
      <w:r w:rsidRPr="00292F6A">
        <w:rPr>
          <w:rFonts w:asciiTheme="minorHAnsi" w:hAnsiTheme="minorHAnsi" w:cstheme="minorHAnsi"/>
          <w:noProof/>
          <w:sz w:val="22"/>
          <w:szCs w:val="22"/>
        </w:rPr>
        <w:t>Using the description of the process from the article, write chemical equations to show the two basic steps, including adding or removing electrons, that generate oxygen gas from carbon dioxide. These two steps, when added, should be equivalent to the electrolysis equation shown. (You do not need to include the cathode, anode</w:t>
      </w:r>
      <w:r w:rsidR="00A9692C" w:rsidRPr="00292F6A">
        <w:rPr>
          <w:rFonts w:asciiTheme="minorHAnsi" w:hAnsiTheme="minorHAnsi" w:cstheme="minorHAnsi"/>
          <w:noProof/>
          <w:sz w:val="22"/>
          <w:szCs w:val="22"/>
        </w:rPr>
        <w:t>,</w:t>
      </w:r>
      <w:r w:rsidRPr="00292F6A">
        <w:rPr>
          <w:rFonts w:asciiTheme="minorHAnsi" w:hAnsiTheme="minorHAnsi" w:cstheme="minorHAnsi"/>
          <w:noProof/>
          <w:sz w:val="22"/>
          <w:szCs w:val="22"/>
        </w:rPr>
        <w:t xml:space="preserve"> or conductor material, but should recognize that without these the process could not occur.)</w:t>
      </w:r>
    </w:p>
    <w:p w14:paraId="2E67DF34" w14:textId="5FE2DDE0" w:rsidR="0054467B" w:rsidRPr="00292F6A" w:rsidRDefault="0054467B" w:rsidP="0054467B">
      <w:pPr>
        <w:pStyle w:val="ListParagraph"/>
        <w:numPr>
          <w:ilvl w:val="1"/>
          <w:numId w:val="4"/>
        </w:numPr>
        <w:tabs>
          <w:tab w:val="num" w:pos="720"/>
        </w:tabs>
        <w:spacing w:after="80"/>
        <w:rPr>
          <w:rFonts w:asciiTheme="minorHAnsi" w:hAnsiTheme="minorHAnsi" w:cstheme="minorHAnsi"/>
          <w:sz w:val="22"/>
          <w:szCs w:val="22"/>
        </w:rPr>
      </w:pPr>
      <w:r w:rsidRPr="00292F6A">
        <w:rPr>
          <w:rFonts w:asciiTheme="minorHAnsi" w:hAnsiTheme="minorHAnsi" w:cstheme="minorHAnsi"/>
          <w:noProof/>
          <w:sz w:val="22"/>
          <w:szCs w:val="22"/>
        </w:rPr>
        <w:t xml:space="preserve">For the overall electrolysis process, draw a particle diagram to show </w:t>
      </w:r>
      <w:r w:rsidR="00A9692C" w:rsidRPr="00292F6A">
        <w:rPr>
          <w:rFonts w:asciiTheme="minorHAnsi" w:hAnsiTheme="minorHAnsi" w:cstheme="minorHAnsi"/>
          <w:noProof/>
          <w:sz w:val="22"/>
          <w:szCs w:val="22"/>
        </w:rPr>
        <w:t xml:space="preserve">10 </w:t>
      </w:r>
      <w:r w:rsidRPr="00292F6A">
        <w:rPr>
          <w:rFonts w:asciiTheme="minorHAnsi" w:hAnsiTheme="minorHAnsi" w:cstheme="minorHAnsi"/>
          <w:noProof/>
          <w:sz w:val="22"/>
          <w:szCs w:val="22"/>
        </w:rPr>
        <w:t>molecules of carbon dioxide as a “before” picture and the appropriate product particles as an “after” picture.</w:t>
      </w:r>
    </w:p>
    <w:p w14:paraId="61EAAB1A" w14:textId="77777777" w:rsidR="0054467B" w:rsidRPr="00292F6A" w:rsidRDefault="0054467B" w:rsidP="0054467B">
      <w:pPr>
        <w:rPr>
          <w:rFonts w:cstheme="minorHAnsi"/>
        </w:rPr>
      </w:pPr>
    </w:p>
    <w:p w14:paraId="02B2DCCA" w14:textId="77777777" w:rsidR="0054467B" w:rsidRPr="00292F6A" w:rsidRDefault="0054467B" w:rsidP="0054467B">
      <w:pPr>
        <w:rPr>
          <w:rFonts w:cstheme="minorHAnsi"/>
        </w:rPr>
      </w:pPr>
    </w:p>
    <w:p w14:paraId="22CCEAC8" w14:textId="77777777" w:rsidR="0054467B" w:rsidRPr="00292F6A" w:rsidRDefault="0054467B" w:rsidP="0054467B">
      <w:pPr>
        <w:rPr>
          <w:rFonts w:cstheme="minorHAnsi"/>
        </w:rPr>
      </w:pPr>
    </w:p>
    <w:p w14:paraId="2A57B362" w14:textId="77777777" w:rsidR="0054467B" w:rsidRPr="00292F6A" w:rsidRDefault="0054467B" w:rsidP="0054467B">
      <w:pPr>
        <w:pStyle w:val="ListParagraph"/>
        <w:numPr>
          <w:ilvl w:val="0"/>
          <w:numId w:val="4"/>
        </w:numPr>
        <w:tabs>
          <w:tab w:val="num" w:pos="720"/>
        </w:tabs>
        <w:spacing w:after="80"/>
        <w:rPr>
          <w:rFonts w:asciiTheme="minorHAnsi" w:hAnsiTheme="minorHAnsi" w:cstheme="minorHAnsi"/>
          <w:sz w:val="22"/>
          <w:szCs w:val="22"/>
        </w:rPr>
      </w:pPr>
      <w:r w:rsidRPr="00292F6A">
        <w:rPr>
          <w:rFonts w:asciiTheme="minorHAnsi" w:hAnsiTheme="minorHAnsi" w:cstheme="minorHAnsi"/>
          <w:noProof/>
          <w:sz w:val="22"/>
          <w:szCs w:val="22"/>
        </w:rPr>
        <w:t>MOXIE is being used in this mission as a proof-of-concept, rather than to functionally generate massive amounts of oxygen. If this test device can generate 6.00 grams of O</w:t>
      </w:r>
      <w:r w:rsidRPr="00292F6A">
        <w:rPr>
          <w:rFonts w:asciiTheme="minorHAnsi" w:hAnsiTheme="minorHAnsi" w:cstheme="minorHAnsi"/>
          <w:noProof/>
          <w:sz w:val="22"/>
          <w:szCs w:val="22"/>
          <w:vertAlign w:val="subscript"/>
        </w:rPr>
        <w:t>2</w:t>
      </w:r>
      <w:r w:rsidRPr="00292F6A">
        <w:rPr>
          <w:rFonts w:asciiTheme="minorHAnsi" w:hAnsiTheme="minorHAnsi" w:cstheme="minorHAnsi"/>
          <w:noProof/>
          <w:sz w:val="22"/>
          <w:szCs w:val="22"/>
        </w:rPr>
        <w:t xml:space="preserve"> in an hour, then what is the daily consumption of carbon dioxide in grams?</w:t>
      </w:r>
    </w:p>
    <w:p w14:paraId="01896DFA" w14:textId="77777777" w:rsidR="0054467B" w:rsidRPr="00292F6A" w:rsidRDefault="0054467B" w:rsidP="0054467B">
      <w:pPr>
        <w:tabs>
          <w:tab w:val="num" w:pos="720"/>
        </w:tabs>
        <w:rPr>
          <w:rFonts w:cstheme="minorHAnsi"/>
        </w:rPr>
      </w:pPr>
    </w:p>
    <w:p w14:paraId="104CCC37" w14:textId="77777777" w:rsidR="0054467B" w:rsidRPr="00292F6A" w:rsidRDefault="0054467B" w:rsidP="0054467B">
      <w:pPr>
        <w:tabs>
          <w:tab w:val="num" w:pos="720"/>
        </w:tabs>
        <w:rPr>
          <w:rFonts w:cstheme="minorHAnsi"/>
        </w:rPr>
      </w:pPr>
    </w:p>
    <w:p w14:paraId="6D431CE4" w14:textId="77777777" w:rsidR="0054467B" w:rsidRPr="00292F6A" w:rsidRDefault="0054467B" w:rsidP="0054467B">
      <w:pPr>
        <w:tabs>
          <w:tab w:val="num" w:pos="720"/>
        </w:tabs>
        <w:rPr>
          <w:rFonts w:cstheme="minorHAnsi"/>
        </w:rPr>
      </w:pPr>
    </w:p>
    <w:p w14:paraId="42B84409" w14:textId="77777777" w:rsidR="0054467B" w:rsidRPr="00292F6A" w:rsidRDefault="0054467B" w:rsidP="0054467B">
      <w:pPr>
        <w:tabs>
          <w:tab w:val="num" w:pos="720"/>
        </w:tabs>
        <w:rPr>
          <w:rFonts w:cstheme="minorHAnsi"/>
        </w:rPr>
      </w:pPr>
    </w:p>
    <w:p w14:paraId="3216F067" w14:textId="77777777" w:rsidR="0054467B" w:rsidRPr="00292F6A" w:rsidRDefault="0054467B" w:rsidP="0054467B">
      <w:pPr>
        <w:tabs>
          <w:tab w:val="num" w:pos="720"/>
        </w:tabs>
        <w:rPr>
          <w:rFonts w:cstheme="minorHAnsi"/>
        </w:rPr>
      </w:pPr>
    </w:p>
    <w:p w14:paraId="35115ECF" w14:textId="53DFEAFE" w:rsidR="0054467B" w:rsidRPr="00292F6A" w:rsidRDefault="0054467B" w:rsidP="0054467B">
      <w:pPr>
        <w:pStyle w:val="ListParagraph"/>
        <w:numPr>
          <w:ilvl w:val="0"/>
          <w:numId w:val="4"/>
        </w:numPr>
        <w:tabs>
          <w:tab w:val="num" w:pos="720"/>
        </w:tabs>
        <w:spacing w:after="80"/>
        <w:rPr>
          <w:rFonts w:asciiTheme="minorHAnsi" w:hAnsiTheme="minorHAnsi" w:cstheme="minorHAnsi"/>
          <w:sz w:val="22"/>
          <w:szCs w:val="22"/>
        </w:rPr>
      </w:pPr>
      <w:r w:rsidRPr="00292F6A">
        <w:rPr>
          <w:rFonts w:asciiTheme="minorHAnsi" w:hAnsiTheme="minorHAnsi" w:cstheme="minorHAnsi"/>
          <w:noProof/>
          <w:sz w:val="22"/>
          <w:szCs w:val="22"/>
        </w:rPr>
        <w:t xml:space="preserve">An instrument that makes use of a nuclear reaction is also being explored for use on Mars. Write a balanced nuclear equation to represent the reaction modeled in the Powering Mars </w:t>
      </w:r>
      <w:r w:rsidR="00A9692C" w:rsidRPr="00292F6A">
        <w:rPr>
          <w:rFonts w:asciiTheme="minorHAnsi" w:hAnsiTheme="minorHAnsi" w:cstheme="minorHAnsi"/>
          <w:noProof/>
          <w:sz w:val="22"/>
          <w:szCs w:val="22"/>
        </w:rPr>
        <w:t>sidebar</w:t>
      </w:r>
      <w:r w:rsidRPr="00292F6A">
        <w:rPr>
          <w:rFonts w:asciiTheme="minorHAnsi" w:hAnsiTheme="minorHAnsi" w:cstheme="minorHAnsi"/>
          <w:noProof/>
          <w:sz w:val="22"/>
          <w:szCs w:val="22"/>
        </w:rPr>
        <w:t>.</w:t>
      </w:r>
    </w:p>
    <w:p w14:paraId="598DAC96" w14:textId="77777777" w:rsidR="0054467B" w:rsidRPr="00292F6A" w:rsidRDefault="0054467B" w:rsidP="00660002">
      <w:pPr>
        <w:rPr>
          <w:rFonts w:cstheme="minorHAnsi"/>
          <w:b/>
          <w:u w:val="single"/>
        </w:rPr>
      </w:pPr>
    </w:p>
    <w:p w14:paraId="07FCADA8" w14:textId="77777777" w:rsidR="0054467B" w:rsidRPr="00292F6A" w:rsidRDefault="0054467B" w:rsidP="00660002">
      <w:pPr>
        <w:rPr>
          <w:rFonts w:cstheme="minorHAnsi"/>
          <w:b/>
          <w:u w:val="single"/>
        </w:rPr>
      </w:pPr>
    </w:p>
    <w:p w14:paraId="792F9DC3" w14:textId="77777777" w:rsidR="0054467B" w:rsidRPr="00292F6A" w:rsidRDefault="0054467B" w:rsidP="00660002">
      <w:pPr>
        <w:rPr>
          <w:rFonts w:cstheme="minorHAnsi"/>
          <w:b/>
          <w:u w:val="single"/>
        </w:rPr>
      </w:pPr>
    </w:p>
    <w:p w14:paraId="6FB32A3D" w14:textId="77777777" w:rsidR="0054467B" w:rsidRDefault="0054467B" w:rsidP="00660002">
      <w:pPr>
        <w:rPr>
          <w:rFonts w:cstheme="minorHAnsi"/>
          <w:b/>
          <w:sz w:val="24"/>
          <w:szCs w:val="24"/>
          <w:u w:val="single"/>
        </w:rPr>
      </w:pPr>
    </w:p>
    <w:p w14:paraId="45723CCD" w14:textId="4278C2FC" w:rsidR="0054467B" w:rsidRDefault="0054467B" w:rsidP="00660002">
      <w:pPr>
        <w:rPr>
          <w:rFonts w:cstheme="minorHAnsi"/>
          <w:b/>
          <w:sz w:val="24"/>
          <w:szCs w:val="24"/>
          <w:u w:val="single"/>
        </w:rPr>
      </w:pPr>
    </w:p>
    <w:p w14:paraId="2DDD12E4" w14:textId="0C9B8B5D" w:rsidR="00292F6A" w:rsidRDefault="00292F6A" w:rsidP="00660002">
      <w:pPr>
        <w:rPr>
          <w:rFonts w:cstheme="minorHAnsi"/>
          <w:b/>
          <w:sz w:val="24"/>
          <w:szCs w:val="24"/>
          <w:u w:val="single"/>
        </w:rPr>
      </w:pPr>
    </w:p>
    <w:p w14:paraId="463E1D2A" w14:textId="77777777" w:rsidR="00292F6A" w:rsidRDefault="00292F6A" w:rsidP="00660002">
      <w:pPr>
        <w:rPr>
          <w:rFonts w:cstheme="minorHAnsi"/>
          <w:b/>
          <w:sz w:val="24"/>
          <w:szCs w:val="24"/>
          <w:u w:val="single"/>
        </w:rPr>
      </w:pPr>
    </w:p>
    <w:p w14:paraId="553E2447" w14:textId="7A7C3DEC" w:rsidR="0054467B" w:rsidRDefault="0054467B" w:rsidP="00660002">
      <w:pPr>
        <w:rPr>
          <w:rFonts w:cstheme="minorHAnsi"/>
          <w:b/>
          <w:sz w:val="24"/>
          <w:szCs w:val="24"/>
          <w:u w:val="single"/>
        </w:rPr>
      </w:pPr>
    </w:p>
    <w:p w14:paraId="0B607C60" w14:textId="77777777" w:rsidR="00F55078" w:rsidRDefault="00F55078" w:rsidP="00660002">
      <w:pPr>
        <w:rPr>
          <w:rFonts w:cstheme="minorHAnsi"/>
          <w:b/>
          <w:sz w:val="24"/>
          <w:szCs w:val="24"/>
          <w:u w:val="single"/>
        </w:rPr>
      </w:pPr>
    </w:p>
    <w:p w14:paraId="2FD0FD85" w14:textId="77777777" w:rsidR="0054467B" w:rsidRDefault="0054467B" w:rsidP="00660002">
      <w:pPr>
        <w:rPr>
          <w:rFonts w:cstheme="minorHAnsi"/>
          <w:b/>
          <w:sz w:val="24"/>
          <w:szCs w:val="24"/>
          <w:u w:val="single"/>
        </w:rPr>
      </w:pPr>
    </w:p>
    <w:p w14:paraId="6D0DE7BC" w14:textId="77777777" w:rsidR="0054467B" w:rsidRDefault="0054467B" w:rsidP="00660002">
      <w:pPr>
        <w:rPr>
          <w:rFonts w:cstheme="minorHAnsi"/>
          <w:b/>
          <w:sz w:val="24"/>
          <w:szCs w:val="24"/>
          <w:u w:val="single"/>
        </w:rPr>
      </w:pPr>
    </w:p>
    <w:p w14:paraId="664A463A" w14:textId="6167FAD0"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r w:rsidR="00F41D9C" w:rsidRPr="00506962">
        <w:rPr>
          <w:rFonts w:cstheme="minorHAnsi"/>
          <w:b/>
          <w:sz w:val="24"/>
          <w:szCs w:val="24"/>
          <w:u w:val="single"/>
        </w:rPr>
        <w:t xml:space="preserve"> </w:t>
      </w:r>
    </w:p>
    <w:p w14:paraId="1895A6FF" w14:textId="0AF02E42" w:rsidR="009D2B7D" w:rsidRDefault="00660002" w:rsidP="00AE1757">
      <w:pPr>
        <w:spacing w:after="0"/>
        <w:rPr>
          <w:rFonts w:cstheme="minorHAnsi"/>
          <w:szCs w:val="24"/>
        </w:rPr>
      </w:pPr>
      <w:r w:rsidRPr="00C0528A">
        <w:rPr>
          <w:rFonts w:cstheme="minorHAnsi"/>
          <w:b/>
          <w:i/>
          <w:szCs w:val="24"/>
        </w:rPr>
        <w:t>Write your answers on another piece of paper if needed.</w:t>
      </w:r>
    </w:p>
    <w:p w14:paraId="3B2B41FD" w14:textId="0E3D86FF" w:rsidR="00AE1757" w:rsidRDefault="00AE1757" w:rsidP="00AE1757">
      <w:pPr>
        <w:spacing w:after="0"/>
        <w:rPr>
          <w:rFonts w:cstheme="minorHAnsi"/>
          <w:szCs w:val="24"/>
        </w:rPr>
      </w:pPr>
    </w:p>
    <w:p w14:paraId="49099B06" w14:textId="77777777" w:rsidR="005455EA" w:rsidRPr="00292F6A" w:rsidRDefault="00AE1757" w:rsidP="003C2AA9">
      <w:pPr>
        <w:pStyle w:val="ListParagraph"/>
        <w:numPr>
          <w:ilvl w:val="0"/>
          <w:numId w:val="5"/>
        </w:numPr>
        <w:rPr>
          <w:rFonts w:asciiTheme="minorHAnsi" w:hAnsiTheme="minorHAnsi" w:cstheme="minorHAnsi"/>
          <w:sz w:val="22"/>
          <w:szCs w:val="22"/>
        </w:rPr>
      </w:pPr>
      <w:r w:rsidRPr="00292F6A">
        <w:rPr>
          <w:rFonts w:asciiTheme="minorHAnsi" w:hAnsiTheme="minorHAnsi" w:cstheme="minorHAnsi"/>
          <w:sz w:val="22"/>
          <w:szCs w:val="22"/>
        </w:rPr>
        <w:t>Sketch a picture of the electrochemical cell used in the MOXIE instrument.</w:t>
      </w:r>
      <w:r w:rsidR="005455EA" w:rsidRPr="00292F6A">
        <w:rPr>
          <w:rFonts w:asciiTheme="minorHAnsi" w:hAnsiTheme="minorHAnsi" w:cstheme="minorHAnsi"/>
          <w:sz w:val="22"/>
          <w:szCs w:val="22"/>
        </w:rPr>
        <w:t xml:space="preserve"> </w:t>
      </w:r>
    </w:p>
    <w:p w14:paraId="2284B166" w14:textId="77777777" w:rsidR="00BE2322" w:rsidRPr="00292F6A" w:rsidRDefault="00BE2322" w:rsidP="00BE2322">
      <w:pPr>
        <w:pStyle w:val="ListParagraph"/>
        <w:numPr>
          <w:ilvl w:val="1"/>
          <w:numId w:val="5"/>
        </w:numPr>
        <w:rPr>
          <w:rFonts w:asciiTheme="minorHAnsi" w:hAnsiTheme="minorHAnsi" w:cstheme="minorHAnsi"/>
          <w:sz w:val="22"/>
          <w:szCs w:val="22"/>
        </w:rPr>
      </w:pPr>
      <w:r w:rsidRPr="00292F6A">
        <w:rPr>
          <w:rFonts w:asciiTheme="minorHAnsi" w:hAnsiTheme="minorHAnsi" w:cstheme="minorHAnsi"/>
          <w:sz w:val="22"/>
          <w:szCs w:val="22"/>
        </w:rPr>
        <w:t>On the sketch, identify the following:</w:t>
      </w:r>
    </w:p>
    <w:p w14:paraId="57966900" w14:textId="20517F24" w:rsidR="00BE2322" w:rsidRPr="00292F6A" w:rsidRDefault="00BE2322" w:rsidP="00BE2322">
      <w:pPr>
        <w:pStyle w:val="ListParagraph"/>
        <w:numPr>
          <w:ilvl w:val="2"/>
          <w:numId w:val="5"/>
        </w:numPr>
        <w:rPr>
          <w:rFonts w:asciiTheme="minorHAnsi" w:hAnsiTheme="minorHAnsi" w:cstheme="minorHAnsi"/>
          <w:sz w:val="22"/>
          <w:szCs w:val="22"/>
        </w:rPr>
      </w:pPr>
      <w:r w:rsidRPr="00292F6A">
        <w:rPr>
          <w:rFonts w:asciiTheme="minorHAnsi" w:hAnsiTheme="minorHAnsi" w:cstheme="minorHAnsi"/>
          <w:sz w:val="22"/>
          <w:szCs w:val="22"/>
        </w:rPr>
        <w:t>Where oxidation occurs, along with the oxidation half-reaction</w:t>
      </w:r>
      <w:r w:rsidR="00A9692C" w:rsidRPr="00292F6A">
        <w:rPr>
          <w:rFonts w:asciiTheme="minorHAnsi" w:hAnsiTheme="minorHAnsi" w:cstheme="minorHAnsi"/>
          <w:sz w:val="22"/>
          <w:szCs w:val="22"/>
        </w:rPr>
        <w:t>.</w:t>
      </w:r>
    </w:p>
    <w:p w14:paraId="404701C3" w14:textId="4B48EB98" w:rsidR="00BE2322" w:rsidRPr="00292F6A" w:rsidRDefault="00BE2322" w:rsidP="00BE2322">
      <w:pPr>
        <w:pStyle w:val="ListParagraph"/>
        <w:numPr>
          <w:ilvl w:val="2"/>
          <w:numId w:val="5"/>
        </w:numPr>
        <w:rPr>
          <w:rFonts w:asciiTheme="minorHAnsi" w:hAnsiTheme="minorHAnsi" w:cstheme="minorHAnsi"/>
          <w:sz w:val="22"/>
          <w:szCs w:val="22"/>
        </w:rPr>
      </w:pPr>
      <w:r w:rsidRPr="00292F6A">
        <w:rPr>
          <w:rFonts w:asciiTheme="minorHAnsi" w:hAnsiTheme="minorHAnsi" w:cstheme="minorHAnsi"/>
          <w:sz w:val="22"/>
          <w:szCs w:val="22"/>
        </w:rPr>
        <w:t>Where reduction occurs, along with the reduction half-reaction</w:t>
      </w:r>
      <w:r w:rsidR="00A9692C" w:rsidRPr="00292F6A">
        <w:rPr>
          <w:rFonts w:asciiTheme="minorHAnsi" w:hAnsiTheme="minorHAnsi" w:cstheme="minorHAnsi"/>
          <w:sz w:val="22"/>
          <w:szCs w:val="22"/>
        </w:rPr>
        <w:t>.</w:t>
      </w:r>
    </w:p>
    <w:p w14:paraId="7F1B6ABB" w14:textId="26D87F2F" w:rsidR="00BE2322" w:rsidRPr="00292F6A" w:rsidRDefault="00BE2322" w:rsidP="00BE2322">
      <w:pPr>
        <w:pStyle w:val="ListParagraph"/>
        <w:numPr>
          <w:ilvl w:val="2"/>
          <w:numId w:val="5"/>
        </w:numPr>
        <w:rPr>
          <w:rFonts w:asciiTheme="minorHAnsi" w:hAnsiTheme="minorHAnsi" w:cstheme="minorHAnsi"/>
          <w:sz w:val="22"/>
          <w:szCs w:val="22"/>
        </w:rPr>
      </w:pPr>
      <w:r w:rsidRPr="00292F6A">
        <w:rPr>
          <w:rFonts w:asciiTheme="minorHAnsi" w:hAnsiTheme="minorHAnsi" w:cstheme="minorHAnsi"/>
          <w:sz w:val="22"/>
          <w:szCs w:val="22"/>
        </w:rPr>
        <w:t>The species that gets oxidized</w:t>
      </w:r>
      <w:r w:rsidR="00A9692C" w:rsidRPr="00292F6A">
        <w:rPr>
          <w:rFonts w:asciiTheme="minorHAnsi" w:hAnsiTheme="minorHAnsi" w:cstheme="minorHAnsi"/>
          <w:sz w:val="22"/>
          <w:szCs w:val="22"/>
        </w:rPr>
        <w:t>.</w:t>
      </w:r>
    </w:p>
    <w:p w14:paraId="59DA806B" w14:textId="33B81AB6" w:rsidR="00BE2322" w:rsidRPr="00292F6A" w:rsidRDefault="00BE2322" w:rsidP="00BE2322">
      <w:pPr>
        <w:pStyle w:val="ListParagraph"/>
        <w:numPr>
          <w:ilvl w:val="2"/>
          <w:numId w:val="5"/>
        </w:numPr>
        <w:rPr>
          <w:rFonts w:asciiTheme="minorHAnsi" w:hAnsiTheme="minorHAnsi" w:cstheme="minorHAnsi"/>
          <w:sz w:val="22"/>
          <w:szCs w:val="22"/>
        </w:rPr>
      </w:pPr>
      <w:r w:rsidRPr="00292F6A">
        <w:rPr>
          <w:rFonts w:asciiTheme="minorHAnsi" w:hAnsiTheme="minorHAnsi" w:cstheme="minorHAnsi"/>
          <w:sz w:val="22"/>
          <w:szCs w:val="22"/>
        </w:rPr>
        <w:t>The species that gets reduced</w:t>
      </w:r>
      <w:r w:rsidR="00A9692C" w:rsidRPr="00292F6A">
        <w:rPr>
          <w:rFonts w:asciiTheme="minorHAnsi" w:hAnsiTheme="minorHAnsi" w:cstheme="minorHAnsi"/>
          <w:sz w:val="22"/>
          <w:szCs w:val="22"/>
        </w:rPr>
        <w:t>.</w:t>
      </w:r>
    </w:p>
    <w:p w14:paraId="2E7D65B5" w14:textId="6C5F402B" w:rsidR="00BE2322" w:rsidRPr="00292F6A" w:rsidRDefault="00BE2322" w:rsidP="00BE2322">
      <w:pPr>
        <w:pStyle w:val="ListParagraph"/>
        <w:numPr>
          <w:ilvl w:val="2"/>
          <w:numId w:val="5"/>
        </w:numPr>
        <w:rPr>
          <w:rFonts w:asciiTheme="minorHAnsi" w:hAnsiTheme="minorHAnsi" w:cstheme="minorHAnsi"/>
          <w:sz w:val="22"/>
          <w:szCs w:val="22"/>
        </w:rPr>
      </w:pPr>
      <w:r w:rsidRPr="00292F6A">
        <w:rPr>
          <w:rFonts w:asciiTheme="minorHAnsi" w:hAnsiTheme="minorHAnsi" w:cstheme="minorHAnsi"/>
          <w:sz w:val="22"/>
          <w:szCs w:val="22"/>
        </w:rPr>
        <w:t>The direction of electron flow between the anode and cathode</w:t>
      </w:r>
      <w:r w:rsidR="00A9692C" w:rsidRPr="00292F6A">
        <w:rPr>
          <w:rFonts w:asciiTheme="minorHAnsi" w:hAnsiTheme="minorHAnsi" w:cstheme="minorHAnsi"/>
          <w:sz w:val="22"/>
          <w:szCs w:val="22"/>
        </w:rPr>
        <w:t>.</w:t>
      </w:r>
    </w:p>
    <w:p w14:paraId="121ECA58" w14:textId="1EBEBA42" w:rsidR="005455EA" w:rsidRPr="00292F6A" w:rsidRDefault="005455EA" w:rsidP="003C2AA9">
      <w:pPr>
        <w:pStyle w:val="ListParagraph"/>
        <w:numPr>
          <w:ilvl w:val="1"/>
          <w:numId w:val="5"/>
        </w:numPr>
        <w:rPr>
          <w:rFonts w:asciiTheme="minorHAnsi" w:hAnsiTheme="minorHAnsi" w:cstheme="minorHAnsi"/>
          <w:sz w:val="22"/>
          <w:szCs w:val="22"/>
        </w:rPr>
      </w:pPr>
      <w:r w:rsidRPr="00292F6A">
        <w:rPr>
          <w:rFonts w:asciiTheme="minorHAnsi" w:hAnsiTheme="minorHAnsi" w:cstheme="minorHAnsi"/>
          <w:sz w:val="22"/>
          <w:szCs w:val="22"/>
        </w:rPr>
        <w:t>Is this a galvanic cell or an electrolytic cell? Justify your answer with information from the article.</w:t>
      </w:r>
    </w:p>
    <w:p w14:paraId="53870187" w14:textId="28725B47" w:rsidR="004E35D8" w:rsidRPr="00292F6A" w:rsidRDefault="004E35D8" w:rsidP="004E35D8">
      <w:pPr>
        <w:rPr>
          <w:rFonts w:cstheme="minorHAnsi"/>
        </w:rPr>
      </w:pPr>
    </w:p>
    <w:p w14:paraId="46246AD7" w14:textId="2E57A298" w:rsidR="004E35D8" w:rsidRPr="00292F6A" w:rsidRDefault="004E35D8" w:rsidP="004E35D8">
      <w:pPr>
        <w:rPr>
          <w:rFonts w:cstheme="minorHAnsi"/>
        </w:rPr>
      </w:pPr>
    </w:p>
    <w:p w14:paraId="7305785C" w14:textId="0FFDAB8D" w:rsidR="004E35D8" w:rsidRPr="00292F6A" w:rsidRDefault="004E35D8" w:rsidP="004E35D8">
      <w:pPr>
        <w:rPr>
          <w:rFonts w:cstheme="minorHAnsi"/>
        </w:rPr>
      </w:pPr>
    </w:p>
    <w:p w14:paraId="11AAFC05" w14:textId="02C9F297" w:rsidR="004E35D8" w:rsidRPr="00292F6A" w:rsidRDefault="004E35D8" w:rsidP="004E35D8">
      <w:pPr>
        <w:rPr>
          <w:rFonts w:cstheme="minorHAnsi"/>
        </w:rPr>
      </w:pPr>
    </w:p>
    <w:p w14:paraId="186C45C0" w14:textId="1C2EAEA4" w:rsidR="004E35D8" w:rsidRPr="00292F6A" w:rsidRDefault="004E35D8" w:rsidP="004E35D8">
      <w:pPr>
        <w:rPr>
          <w:rFonts w:cstheme="minorHAnsi"/>
        </w:rPr>
      </w:pPr>
    </w:p>
    <w:p w14:paraId="45EE8A3E" w14:textId="59D6447C" w:rsidR="004E35D8" w:rsidRPr="00292F6A" w:rsidRDefault="004E35D8" w:rsidP="004E35D8">
      <w:pPr>
        <w:rPr>
          <w:rFonts w:cstheme="minorHAnsi"/>
        </w:rPr>
      </w:pPr>
    </w:p>
    <w:p w14:paraId="0C0E3BD7" w14:textId="3C2BC532" w:rsidR="004E35D8" w:rsidRPr="00292F6A" w:rsidRDefault="004E35D8" w:rsidP="004E35D8">
      <w:pPr>
        <w:rPr>
          <w:rFonts w:cstheme="minorHAnsi"/>
        </w:rPr>
      </w:pPr>
    </w:p>
    <w:p w14:paraId="7638EAE0" w14:textId="19A4A253" w:rsidR="004E35D8" w:rsidRPr="00292F6A" w:rsidRDefault="004E35D8" w:rsidP="004E35D8">
      <w:pPr>
        <w:rPr>
          <w:rFonts w:cstheme="minorHAnsi"/>
        </w:rPr>
      </w:pPr>
    </w:p>
    <w:p w14:paraId="5BF3F89B" w14:textId="77777777" w:rsidR="004E35D8" w:rsidRPr="00292F6A" w:rsidRDefault="004E35D8" w:rsidP="004E35D8">
      <w:pPr>
        <w:rPr>
          <w:rFonts w:cstheme="minorHAnsi"/>
        </w:rPr>
      </w:pPr>
    </w:p>
    <w:p w14:paraId="3D6C3A6F" w14:textId="5776B0B5" w:rsidR="00651778" w:rsidRPr="00292F6A" w:rsidRDefault="00651778" w:rsidP="003C2AA9">
      <w:pPr>
        <w:pStyle w:val="ListParagraph"/>
        <w:numPr>
          <w:ilvl w:val="0"/>
          <w:numId w:val="5"/>
        </w:numPr>
        <w:rPr>
          <w:rFonts w:asciiTheme="minorHAnsi" w:hAnsiTheme="minorHAnsi" w:cstheme="minorHAnsi"/>
          <w:sz w:val="22"/>
          <w:szCs w:val="22"/>
        </w:rPr>
      </w:pPr>
      <w:r w:rsidRPr="00292F6A">
        <w:rPr>
          <w:rFonts w:asciiTheme="minorHAnsi" w:hAnsiTheme="minorHAnsi" w:cstheme="minorHAnsi"/>
          <w:sz w:val="22"/>
          <w:szCs w:val="22"/>
        </w:rPr>
        <w:t>The standard reduction potentials for experimental technologies are</w:t>
      </w:r>
      <w:r w:rsidR="00C74C4D" w:rsidRPr="00292F6A">
        <w:rPr>
          <w:rFonts w:asciiTheme="minorHAnsi" w:hAnsiTheme="minorHAnsi" w:cstheme="minorHAnsi"/>
          <w:sz w:val="22"/>
          <w:szCs w:val="22"/>
        </w:rPr>
        <w:t xml:space="preserve"> not as well-known as those for</w:t>
      </w:r>
      <w:r w:rsidRPr="00292F6A">
        <w:rPr>
          <w:rFonts w:asciiTheme="minorHAnsi" w:hAnsiTheme="minorHAnsi" w:cstheme="minorHAnsi"/>
          <w:sz w:val="22"/>
          <w:szCs w:val="22"/>
        </w:rPr>
        <w:t xml:space="preserve"> simple aqueous solutions. For this exercise, you will use the </w:t>
      </w:r>
      <w:r w:rsidR="00C74C4D" w:rsidRPr="00292F6A">
        <w:rPr>
          <w:rFonts w:asciiTheme="minorHAnsi" w:hAnsiTheme="minorHAnsi" w:cstheme="minorHAnsi"/>
          <w:sz w:val="22"/>
          <w:szCs w:val="22"/>
        </w:rPr>
        <w:t xml:space="preserve">more well-known </w:t>
      </w:r>
      <w:r w:rsidRPr="00292F6A">
        <w:rPr>
          <w:rFonts w:asciiTheme="minorHAnsi" w:hAnsiTheme="minorHAnsi" w:cstheme="minorHAnsi"/>
          <w:sz w:val="22"/>
          <w:szCs w:val="22"/>
        </w:rPr>
        <w:t>aqueous potentials for the half-reactio</w:t>
      </w:r>
      <w:r w:rsidR="00C74C4D" w:rsidRPr="00292F6A">
        <w:rPr>
          <w:rFonts w:asciiTheme="minorHAnsi" w:hAnsiTheme="minorHAnsi" w:cstheme="minorHAnsi"/>
          <w:sz w:val="22"/>
          <w:szCs w:val="22"/>
        </w:rPr>
        <w:t>ns involved in the MOXIE process, as shown below. In aqueous solution, oxide ions exist as hydroxide ions. All hydrogen species below are a result of water being the solvent.</w:t>
      </w:r>
    </w:p>
    <w:p w14:paraId="1A835251" w14:textId="60607E08" w:rsidR="00651778" w:rsidRPr="00292F6A" w:rsidRDefault="00651778" w:rsidP="00651778">
      <w:pPr>
        <w:rPr>
          <w:rFonts w:cstheme="minorHAnsi"/>
        </w:rPr>
      </w:pPr>
    </w:p>
    <w:p w14:paraId="70CFDAFC" w14:textId="3C29FE19" w:rsidR="00651778" w:rsidRPr="00292F6A" w:rsidRDefault="00651778" w:rsidP="00C74C4D">
      <w:pPr>
        <w:ind w:left="1440"/>
        <w:rPr>
          <w:rFonts w:cstheme="minorHAnsi"/>
          <w:lang w:val="es-US"/>
        </w:rPr>
      </w:pPr>
      <w:r w:rsidRPr="00292F6A">
        <w:rPr>
          <w:rFonts w:cstheme="minorHAnsi"/>
          <w:lang w:val="es-US"/>
        </w:rPr>
        <w:t>CO</w:t>
      </w:r>
      <w:r w:rsidRPr="00292F6A">
        <w:rPr>
          <w:rFonts w:cstheme="minorHAnsi"/>
          <w:vertAlign w:val="subscript"/>
          <w:lang w:val="es-US"/>
        </w:rPr>
        <w:t>2</w:t>
      </w:r>
      <w:r w:rsidRPr="00292F6A">
        <w:rPr>
          <w:rFonts w:cstheme="minorHAnsi"/>
          <w:lang w:val="es-US"/>
        </w:rPr>
        <w:t xml:space="preserve">  +  2e</w:t>
      </w:r>
      <w:r w:rsidRPr="00292F6A">
        <w:rPr>
          <w:rFonts w:cstheme="minorHAnsi"/>
          <w:vertAlign w:val="superscript"/>
          <w:lang w:val="es-US"/>
        </w:rPr>
        <w:t>-</w:t>
      </w:r>
      <w:r w:rsidRPr="00292F6A">
        <w:rPr>
          <w:rFonts w:cstheme="minorHAnsi"/>
          <w:lang w:val="es-US"/>
        </w:rPr>
        <w:t xml:space="preserve">  +  2H</w:t>
      </w:r>
      <w:r w:rsidRPr="00292F6A">
        <w:rPr>
          <w:rFonts w:cstheme="minorHAnsi"/>
          <w:vertAlign w:val="superscript"/>
          <w:lang w:val="es-US"/>
        </w:rPr>
        <w:t>+</w:t>
      </w:r>
      <w:r w:rsidRPr="00292F6A">
        <w:rPr>
          <w:rFonts w:cstheme="minorHAnsi"/>
          <w:lang w:val="es-US"/>
        </w:rPr>
        <w:t xml:space="preserve">  </w:t>
      </w:r>
      <w:r w:rsidRPr="00292F6A">
        <w:rPr>
          <w:rFonts w:ascii="Cambria Math" w:eastAsia="Times New Roman" w:hAnsi="Cambria Math" w:cs="Cambria Math"/>
          <w:color w:val="000000"/>
          <w:lang w:val="es-US"/>
        </w:rPr>
        <w:t xml:space="preserve">⇋  </w:t>
      </w:r>
      <w:r w:rsidRPr="00292F6A">
        <w:rPr>
          <w:rFonts w:cstheme="minorHAnsi"/>
          <w:lang w:val="es-US"/>
        </w:rPr>
        <w:t>CO  +  H</w:t>
      </w:r>
      <w:r w:rsidRPr="00292F6A">
        <w:rPr>
          <w:rFonts w:cstheme="minorHAnsi"/>
          <w:vertAlign w:val="subscript"/>
          <w:lang w:val="es-US"/>
        </w:rPr>
        <w:t>2</w:t>
      </w:r>
      <w:r w:rsidRPr="00292F6A">
        <w:rPr>
          <w:rFonts w:cstheme="minorHAnsi"/>
          <w:lang w:val="es-US"/>
        </w:rPr>
        <w:t>O</w:t>
      </w:r>
      <w:r w:rsidRPr="00292F6A">
        <w:rPr>
          <w:rFonts w:cstheme="minorHAnsi"/>
          <w:lang w:val="es-US"/>
        </w:rPr>
        <w:tab/>
        <w:t>-0.104 V</w:t>
      </w:r>
    </w:p>
    <w:p w14:paraId="10724418" w14:textId="1B7A46AC" w:rsidR="00AE1757" w:rsidRPr="00292F6A" w:rsidRDefault="00C74C4D" w:rsidP="00C74C4D">
      <w:pPr>
        <w:spacing w:after="0"/>
        <w:ind w:left="1440"/>
        <w:rPr>
          <w:rFonts w:cstheme="minorHAnsi"/>
          <w:lang w:val="es-US"/>
        </w:rPr>
      </w:pPr>
      <w:r w:rsidRPr="00292F6A">
        <w:rPr>
          <w:rFonts w:cstheme="minorHAnsi"/>
          <w:lang w:val="es-US"/>
        </w:rPr>
        <w:t>O</w:t>
      </w:r>
      <w:r w:rsidRPr="00292F6A">
        <w:rPr>
          <w:rFonts w:cstheme="minorHAnsi"/>
          <w:vertAlign w:val="subscript"/>
          <w:lang w:val="es-US"/>
        </w:rPr>
        <w:t>2</w:t>
      </w:r>
      <w:r w:rsidRPr="00292F6A">
        <w:rPr>
          <w:rFonts w:cstheme="minorHAnsi"/>
          <w:lang w:val="es-US"/>
        </w:rPr>
        <w:t xml:space="preserve">  +  2H</w:t>
      </w:r>
      <w:r w:rsidRPr="00292F6A">
        <w:rPr>
          <w:rFonts w:cstheme="minorHAnsi"/>
          <w:vertAlign w:val="subscript"/>
          <w:lang w:val="es-US"/>
        </w:rPr>
        <w:t>2</w:t>
      </w:r>
      <w:r w:rsidRPr="00292F6A">
        <w:rPr>
          <w:rFonts w:cstheme="minorHAnsi"/>
          <w:lang w:val="es-US"/>
        </w:rPr>
        <w:t>O  + 4e</w:t>
      </w:r>
      <w:r w:rsidRPr="00292F6A">
        <w:rPr>
          <w:rFonts w:cstheme="minorHAnsi"/>
          <w:vertAlign w:val="superscript"/>
          <w:lang w:val="es-US"/>
        </w:rPr>
        <w:t>-</w:t>
      </w:r>
      <w:r w:rsidRPr="00292F6A">
        <w:rPr>
          <w:rFonts w:cstheme="minorHAnsi"/>
          <w:lang w:val="es-US"/>
        </w:rPr>
        <w:t xml:space="preserve">  </w:t>
      </w:r>
      <w:r w:rsidRPr="00292F6A">
        <w:rPr>
          <w:rFonts w:ascii="Cambria Math" w:eastAsia="Times New Roman" w:hAnsi="Cambria Math" w:cs="Cambria Math"/>
          <w:color w:val="000000"/>
          <w:lang w:val="es-US"/>
        </w:rPr>
        <w:t>⇋</w:t>
      </w:r>
      <w:r w:rsidRPr="00292F6A">
        <w:rPr>
          <w:rFonts w:cstheme="minorHAnsi"/>
          <w:lang w:val="es-US"/>
        </w:rPr>
        <w:t xml:space="preserve">  4OH</w:t>
      </w:r>
      <w:r w:rsidRPr="00292F6A">
        <w:rPr>
          <w:rFonts w:cstheme="minorHAnsi"/>
          <w:vertAlign w:val="superscript"/>
          <w:lang w:val="es-US"/>
        </w:rPr>
        <w:t>-</w:t>
      </w:r>
      <w:r w:rsidRPr="00292F6A">
        <w:rPr>
          <w:rFonts w:cstheme="minorHAnsi"/>
          <w:lang w:val="es-US"/>
        </w:rPr>
        <w:tab/>
      </w:r>
      <w:r w:rsidRPr="00292F6A">
        <w:rPr>
          <w:rFonts w:cstheme="minorHAnsi"/>
          <w:lang w:val="es-US"/>
        </w:rPr>
        <w:tab/>
        <w:t>+0.400 V</w:t>
      </w:r>
    </w:p>
    <w:p w14:paraId="3CF5E1F7" w14:textId="615EA3F1" w:rsidR="00C74C4D" w:rsidRPr="00292F6A" w:rsidRDefault="00C74C4D" w:rsidP="00C74C4D">
      <w:pPr>
        <w:spacing w:after="0"/>
        <w:ind w:left="1440"/>
        <w:rPr>
          <w:rFonts w:cstheme="minorHAnsi"/>
          <w:lang w:val="es-US"/>
        </w:rPr>
      </w:pPr>
    </w:p>
    <w:p w14:paraId="06C45236" w14:textId="6696D47C" w:rsidR="00C74C4D" w:rsidRPr="00292F6A" w:rsidRDefault="00C74C4D" w:rsidP="003C2AA9">
      <w:pPr>
        <w:pStyle w:val="ListParagraph"/>
        <w:numPr>
          <w:ilvl w:val="0"/>
          <w:numId w:val="6"/>
        </w:numPr>
        <w:rPr>
          <w:rFonts w:asciiTheme="minorHAnsi" w:hAnsiTheme="minorHAnsi" w:cstheme="minorHAnsi"/>
          <w:sz w:val="22"/>
          <w:szCs w:val="22"/>
        </w:rPr>
      </w:pPr>
      <w:r w:rsidRPr="00292F6A">
        <w:rPr>
          <w:rFonts w:asciiTheme="minorHAnsi" w:hAnsiTheme="minorHAnsi" w:cstheme="minorHAnsi"/>
          <w:sz w:val="22"/>
          <w:szCs w:val="22"/>
        </w:rPr>
        <w:t>What is the value of the standard cell potential for the electrolysis reaction shown in the article? Show your work.</w:t>
      </w:r>
    </w:p>
    <w:p w14:paraId="436288D7" w14:textId="4F272050" w:rsidR="00C74C4D" w:rsidRPr="00292F6A" w:rsidRDefault="00C74C4D" w:rsidP="003C2AA9">
      <w:pPr>
        <w:pStyle w:val="ListParagraph"/>
        <w:numPr>
          <w:ilvl w:val="0"/>
          <w:numId w:val="6"/>
        </w:numPr>
        <w:rPr>
          <w:rFonts w:asciiTheme="minorHAnsi" w:hAnsiTheme="minorHAnsi" w:cstheme="minorHAnsi"/>
          <w:sz w:val="22"/>
          <w:szCs w:val="22"/>
        </w:rPr>
      </w:pPr>
      <w:r w:rsidRPr="00292F6A">
        <w:rPr>
          <w:rFonts w:asciiTheme="minorHAnsi" w:hAnsiTheme="minorHAnsi" w:cstheme="minorHAnsi"/>
          <w:sz w:val="22"/>
          <w:szCs w:val="22"/>
        </w:rPr>
        <w:t>How can the standard cell potential help justify that this reaction requires an input of energy to proceed?</w:t>
      </w:r>
    </w:p>
    <w:p w14:paraId="058E7598" w14:textId="693D5494" w:rsidR="00C74C4D" w:rsidRPr="00292F6A" w:rsidRDefault="00C74C4D" w:rsidP="00C74C4D">
      <w:pPr>
        <w:spacing w:after="0"/>
        <w:ind w:left="1440"/>
        <w:rPr>
          <w:rFonts w:cstheme="minorHAnsi"/>
        </w:rPr>
      </w:pPr>
    </w:p>
    <w:p w14:paraId="6C373478" w14:textId="77777777" w:rsidR="00C0412F" w:rsidRPr="00292F6A" w:rsidRDefault="00C0412F">
      <w:pPr>
        <w:rPr>
          <w:rFonts w:ascii="Calibri" w:eastAsia="Times New Roman" w:hAnsi="Calibri" w:cs="Arial"/>
          <w:b/>
          <w:bCs/>
        </w:rPr>
      </w:pPr>
      <w:bookmarkStart w:id="9" w:name="_Toc7182677"/>
      <w:bookmarkStart w:id="10" w:name="_Toc212568387"/>
      <w:bookmarkStart w:id="11" w:name="_Toc7182679"/>
      <w:r w:rsidRPr="00292F6A">
        <w:br w:type="page"/>
      </w:r>
    </w:p>
    <w:bookmarkStart w:id="12" w:name="_Graphic_Organizer"/>
    <w:bookmarkEnd w:id="12"/>
    <w:p w14:paraId="7AB08509" w14:textId="5051C674" w:rsidR="00D00CA0" w:rsidRPr="00C0528A" w:rsidRDefault="00D00CA0" w:rsidP="009D2B7D">
      <w:pPr>
        <w:pStyle w:val="Heading1"/>
        <w:rPr>
          <w:i/>
        </w:rPr>
      </w:pPr>
      <w:r w:rsidRPr="00C0528A">
        <w:rPr>
          <w:noProof/>
        </w:rPr>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007CB8" w:rsidRDefault="00007CB8"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007CB8" w:rsidRDefault="00007CB8"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9"/>
    </w:p>
    <w:p w14:paraId="2F44A4C5" w14:textId="77777777" w:rsidR="00C0412F" w:rsidRPr="00C0412F" w:rsidRDefault="00C0412F" w:rsidP="007531C1">
      <w:pPr>
        <w:spacing w:after="120"/>
        <w:rPr>
          <w:rFonts w:cstheme="minorHAnsi"/>
        </w:rPr>
      </w:pPr>
      <w:r w:rsidRPr="00C0412F">
        <w:rPr>
          <w:rFonts w:cstheme="minorHAnsi"/>
          <w:b/>
        </w:rPr>
        <w:t>Directions</w:t>
      </w:r>
      <w:r w:rsidRPr="00C0412F">
        <w:rPr>
          <w:rFonts w:cstheme="minorHAnsi"/>
        </w:rPr>
        <w:t>: As you read, complete the graphic organizer below to describe problems and possible solutions encountered as scientists plan for astronauts to travel to Mars.</w:t>
      </w:r>
    </w:p>
    <w:tbl>
      <w:tblPr>
        <w:tblStyle w:val="TableGrid"/>
        <w:tblW w:w="0" w:type="auto"/>
        <w:tblLook w:val="04A0" w:firstRow="1" w:lastRow="0" w:firstColumn="1" w:lastColumn="0" w:noHBand="0" w:noVBand="1"/>
      </w:tblPr>
      <w:tblGrid>
        <w:gridCol w:w="2695"/>
        <w:gridCol w:w="7124"/>
      </w:tblGrid>
      <w:tr w:rsidR="00C0412F" w:rsidRPr="00C0412F" w14:paraId="0D441A17" w14:textId="77777777" w:rsidTr="00007CB8">
        <w:trPr>
          <w:trHeight w:val="296"/>
        </w:trPr>
        <w:tc>
          <w:tcPr>
            <w:tcW w:w="2695" w:type="dxa"/>
            <w:shd w:val="clear" w:color="auto" w:fill="D9E2F3" w:themeFill="accent5" w:themeFillTint="33"/>
            <w:vAlign w:val="center"/>
          </w:tcPr>
          <w:p w14:paraId="6A5445C9" w14:textId="77777777" w:rsidR="00C0412F" w:rsidRPr="00C0412F" w:rsidRDefault="00C0412F" w:rsidP="00C0412F">
            <w:pPr>
              <w:spacing w:before="120" w:after="120" w:line="276" w:lineRule="auto"/>
              <w:jc w:val="center"/>
              <w:rPr>
                <w:rFonts w:asciiTheme="minorHAnsi" w:hAnsiTheme="minorHAnsi" w:cstheme="minorHAnsi"/>
                <w:b/>
                <w:sz w:val="24"/>
                <w:szCs w:val="24"/>
              </w:rPr>
            </w:pPr>
            <w:r w:rsidRPr="00C0412F">
              <w:rPr>
                <w:rFonts w:asciiTheme="minorHAnsi" w:hAnsiTheme="minorHAnsi" w:cstheme="minorHAnsi"/>
                <w:b/>
                <w:sz w:val="24"/>
                <w:szCs w:val="24"/>
              </w:rPr>
              <w:t>Problem</w:t>
            </w:r>
          </w:p>
        </w:tc>
        <w:tc>
          <w:tcPr>
            <w:tcW w:w="7124" w:type="dxa"/>
            <w:shd w:val="clear" w:color="auto" w:fill="D9E2F3" w:themeFill="accent5" w:themeFillTint="33"/>
            <w:vAlign w:val="center"/>
          </w:tcPr>
          <w:p w14:paraId="3E062848" w14:textId="77777777" w:rsidR="00C0412F" w:rsidRPr="00C0412F" w:rsidRDefault="00C0412F" w:rsidP="00C0412F">
            <w:pPr>
              <w:spacing w:before="120" w:after="120" w:line="276" w:lineRule="auto"/>
              <w:jc w:val="center"/>
              <w:rPr>
                <w:rFonts w:asciiTheme="minorHAnsi" w:hAnsiTheme="minorHAnsi" w:cstheme="minorHAnsi"/>
                <w:b/>
                <w:sz w:val="24"/>
                <w:szCs w:val="24"/>
              </w:rPr>
            </w:pPr>
            <w:r w:rsidRPr="00C0412F">
              <w:rPr>
                <w:rFonts w:asciiTheme="minorHAnsi" w:hAnsiTheme="minorHAnsi" w:cstheme="minorHAnsi"/>
                <w:b/>
                <w:sz w:val="24"/>
                <w:szCs w:val="24"/>
              </w:rPr>
              <w:t>(Possible) solution involving chemistry</w:t>
            </w:r>
          </w:p>
        </w:tc>
      </w:tr>
      <w:tr w:rsidR="00C0412F" w:rsidRPr="00C0412F" w14:paraId="7DCF6F1E" w14:textId="77777777" w:rsidTr="00007CB8">
        <w:trPr>
          <w:trHeight w:val="1825"/>
        </w:trPr>
        <w:tc>
          <w:tcPr>
            <w:tcW w:w="2695" w:type="dxa"/>
            <w:vAlign w:val="center"/>
          </w:tcPr>
          <w:p w14:paraId="08A9A639" w14:textId="77777777" w:rsidR="00C0412F" w:rsidRPr="00C0412F" w:rsidRDefault="00C0412F" w:rsidP="00007CB8">
            <w:pPr>
              <w:spacing w:after="200" w:line="276" w:lineRule="auto"/>
              <w:rPr>
                <w:rFonts w:asciiTheme="minorHAnsi" w:hAnsiTheme="minorHAnsi" w:cstheme="minorHAnsi"/>
                <w:b/>
                <w:sz w:val="22"/>
                <w:szCs w:val="22"/>
              </w:rPr>
            </w:pPr>
            <w:r w:rsidRPr="00C0412F">
              <w:rPr>
                <w:rFonts w:asciiTheme="minorHAnsi" w:hAnsiTheme="minorHAnsi" w:cstheme="minorHAnsi"/>
                <w:b/>
                <w:sz w:val="22"/>
                <w:szCs w:val="22"/>
              </w:rPr>
              <w:t>Launching rocket from Earth to Mars</w:t>
            </w:r>
          </w:p>
        </w:tc>
        <w:tc>
          <w:tcPr>
            <w:tcW w:w="7124" w:type="dxa"/>
          </w:tcPr>
          <w:p w14:paraId="6F5A7F38" w14:textId="77777777" w:rsidR="00C0412F" w:rsidRPr="00C0412F" w:rsidRDefault="00C0412F" w:rsidP="00007CB8">
            <w:pPr>
              <w:spacing w:after="200" w:line="276" w:lineRule="auto"/>
              <w:rPr>
                <w:rFonts w:asciiTheme="minorHAnsi" w:hAnsiTheme="minorHAnsi" w:cstheme="minorHAnsi"/>
                <w:b/>
                <w:sz w:val="22"/>
                <w:szCs w:val="22"/>
              </w:rPr>
            </w:pPr>
          </w:p>
        </w:tc>
      </w:tr>
      <w:tr w:rsidR="00C0412F" w:rsidRPr="00C0412F" w14:paraId="709F68FE" w14:textId="77777777" w:rsidTr="00007CB8">
        <w:trPr>
          <w:trHeight w:val="1825"/>
        </w:trPr>
        <w:tc>
          <w:tcPr>
            <w:tcW w:w="2695" w:type="dxa"/>
            <w:vAlign w:val="center"/>
          </w:tcPr>
          <w:p w14:paraId="19E6C1C5" w14:textId="77777777" w:rsidR="00C0412F" w:rsidRPr="00C0412F" w:rsidRDefault="00C0412F" w:rsidP="00007CB8">
            <w:pPr>
              <w:spacing w:after="200" w:line="276" w:lineRule="auto"/>
              <w:rPr>
                <w:rFonts w:asciiTheme="minorHAnsi" w:hAnsiTheme="minorHAnsi" w:cstheme="minorHAnsi"/>
                <w:b/>
                <w:sz w:val="22"/>
                <w:szCs w:val="22"/>
              </w:rPr>
            </w:pPr>
            <w:r w:rsidRPr="00C0412F">
              <w:rPr>
                <w:rFonts w:asciiTheme="minorHAnsi" w:hAnsiTheme="minorHAnsi" w:cstheme="minorHAnsi"/>
                <w:b/>
                <w:sz w:val="22"/>
                <w:szCs w:val="22"/>
              </w:rPr>
              <w:t>Returning humans to Earth from Mars</w:t>
            </w:r>
          </w:p>
        </w:tc>
        <w:tc>
          <w:tcPr>
            <w:tcW w:w="7124" w:type="dxa"/>
          </w:tcPr>
          <w:p w14:paraId="44A45D63" w14:textId="77777777" w:rsidR="00C0412F" w:rsidRPr="00C0412F" w:rsidRDefault="00C0412F" w:rsidP="00007CB8">
            <w:pPr>
              <w:spacing w:after="200" w:line="276" w:lineRule="auto"/>
              <w:rPr>
                <w:rFonts w:asciiTheme="minorHAnsi" w:hAnsiTheme="minorHAnsi" w:cstheme="minorHAnsi"/>
                <w:b/>
                <w:sz w:val="22"/>
                <w:szCs w:val="22"/>
              </w:rPr>
            </w:pPr>
          </w:p>
        </w:tc>
      </w:tr>
      <w:tr w:rsidR="00C0412F" w:rsidRPr="00C0412F" w14:paraId="21924CB6" w14:textId="77777777" w:rsidTr="00007CB8">
        <w:trPr>
          <w:trHeight w:val="1825"/>
        </w:trPr>
        <w:tc>
          <w:tcPr>
            <w:tcW w:w="2695" w:type="dxa"/>
            <w:vAlign w:val="center"/>
          </w:tcPr>
          <w:p w14:paraId="2E8BC3CC" w14:textId="77777777" w:rsidR="00C0412F" w:rsidRPr="00C0412F" w:rsidRDefault="00C0412F" w:rsidP="00007CB8">
            <w:pPr>
              <w:spacing w:after="200" w:line="276" w:lineRule="auto"/>
              <w:rPr>
                <w:rFonts w:asciiTheme="minorHAnsi" w:hAnsiTheme="minorHAnsi" w:cstheme="minorHAnsi"/>
                <w:b/>
                <w:sz w:val="22"/>
                <w:szCs w:val="22"/>
              </w:rPr>
            </w:pPr>
            <w:r w:rsidRPr="00C0412F">
              <w:rPr>
                <w:rFonts w:asciiTheme="minorHAnsi" w:hAnsiTheme="minorHAnsi" w:cstheme="minorHAnsi"/>
                <w:b/>
                <w:sz w:val="22"/>
                <w:szCs w:val="22"/>
              </w:rPr>
              <w:t>Producing oxygen using MOXIE</w:t>
            </w:r>
          </w:p>
        </w:tc>
        <w:tc>
          <w:tcPr>
            <w:tcW w:w="7124" w:type="dxa"/>
          </w:tcPr>
          <w:p w14:paraId="42E335C3" w14:textId="77777777" w:rsidR="00C0412F" w:rsidRPr="00C0412F" w:rsidRDefault="00C0412F" w:rsidP="00007CB8">
            <w:pPr>
              <w:spacing w:after="200" w:line="276" w:lineRule="auto"/>
              <w:rPr>
                <w:rFonts w:asciiTheme="minorHAnsi" w:hAnsiTheme="minorHAnsi" w:cstheme="minorHAnsi"/>
                <w:b/>
                <w:sz w:val="22"/>
                <w:szCs w:val="22"/>
              </w:rPr>
            </w:pPr>
          </w:p>
        </w:tc>
      </w:tr>
      <w:tr w:rsidR="00C0412F" w:rsidRPr="00C0412F" w14:paraId="3D19AB24" w14:textId="77777777" w:rsidTr="00007CB8">
        <w:trPr>
          <w:trHeight w:val="1825"/>
        </w:trPr>
        <w:tc>
          <w:tcPr>
            <w:tcW w:w="2695" w:type="dxa"/>
            <w:vAlign w:val="center"/>
          </w:tcPr>
          <w:p w14:paraId="0495B7EA" w14:textId="77777777" w:rsidR="00C0412F" w:rsidRPr="00C0412F" w:rsidRDefault="00C0412F" w:rsidP="00007CB8">
            <w:pPr>
              <w:spacing w:after="200" w:line="276" w:lineRule="auto"/>
              <w:rPr>
                <w:rFonts w:asciiTheme="minorHAnsi" w:hAnsiTheme="minorHAnsi" w:cstheme="minorHAnsi"/>
                <w:b/>
                <w:sz w:val="22"/>
                <w:szCs w:val="22"/>
              </w:rPr>
            </w:pPr>
            <w:r w:rsidRPr="00C0412F">
              <w:rPr>
                <w:rFonts w:asciiTheme="minorHAnsi" w:hAnsiTheme="minorHAnsi" w:cstheme="minorHAnsi"/>
                <w:b/>
                <w:sz w:val="22"/>
                <w:szCs w:val="22"/>
              </w:rPr>
              <w:t>Reliable energy sources on Mars</w:t>
            </w:r>
          </w:p>
        </w:tc>
        <w:tc>
          <w:tcPr>
            <w:tcW w:w="7124" w:type="dxa"/>
          </w:tcPr>
          <w:p w14:paraId="7EBD3EA8" w14:textId="77777777" w:rsidR="00C0412F" w:rsidRPr="00C0412F" w:rsidRDefault="00C0412F" w:rsidP="00007CB8">
            <w:pPr>
              <w:spacing w:after="200" w:line="276" w:lineRule="auto"/>
              <w:rPr>
                <w:rFonts w:asciiTheme="minorHAnsi" w:hAnsiTheme="minorHAnsi" w:cstheme="minorHAnsi"/>
                <w:b/>
                <w:sz w:val="22"/>
                <w:szCs w:val="22"/>
              </w:rPr>
            </w:pPr>
          </w:p>
        </w:tc>
      </w:tr>
      <w:tr w:rsidR="00C0412F" w:rsidRPr="00C0412F" w14:paraId="303D2FC4" w14:textId="77777777" w:rsidTr="00007CB8">
        <w:trPr>
          <w:trHeight w:val="1825"/>
        </w:trPr>
        <w:tc>
          <w:tcPr>
            <w:tcW w:w="2695" w:type="dxa"/>
            <w:vAlign w:val="center"/>
          </w:tcPr>
          <w:p w14:paraId="1CC76483" w14:textId="77777777" w:rsidR="00C0412F" w:rsidRPr="00C0412F" w:rsidRDefault="00C0412F" w:rsidP="00007CB8">
            <w:pPr>
              <w:spacing w:after="200" w:line="276" w:lineRule="auto"/>
              <w:rPr>
                <w:rFonts w:asciiTheme="minorHAnsi" w:hAnsiTheme="minorHAnsi" w:cstheme="minorHAnsi"/>
                <w:b/>
                <w:sz w:val="22"/>
                <w:szCs w:val="22"/>
              </w:rPr>
            </w:pPr>
            <w:r w:rsidRPr="00C0412F">
              <w:rPr>
                <w:rFonts w:asciiTheme="minorHAnsi" w:hAnsiTheme="minorHAnsi" w:cstheme="minorHAnsi"/>
                <w:b/>
                <w:sz w:val="22"/>
                <w:szCs w:val="22"/>
              </w:rPr>
              <w:t>Producing methane from carbon dioxide</w:t>
            </w:r>
          </w:p>
        </w:tc>
        <w:tc>
          <w:tcPr>
            <w:tcW w:w="7124" w:type="dxa"/>
          </w:tcPr>
          <w:p w14:paraId="2867C6AA" w14:textId="77777777" w:rsidR="00C0412F" w:rsidRPr="00C0412F" w:rsidRDefault="00C0412F" w:rsidP="00007CB8">
            <w:pPr>
              <w:spacing w:after="200" w:line="276" w:lineRule="auto"/>
              <w:rPr>
                <w:rFonts w:asciiTheme="minorHAnsi" w:hAnsiTheme="minorHAnsi" w:cstheme="minorHAnsi"/>
                <w:b/>
                <w:sz w:val="22"/>
                <w:szCs w:val="22"/>
              </w:rPr>
            </w:pPr>
          </w:p>
        </w:tc>
      </w:tr>
    </w:tbl>
    <w:p w14:paraId="365E3B09" w14:textId="77777777" w:rsidR="00C0412F" w:rsidRPr="00C0412F" w:rsidRDefault="00C0412F" w:rsidP="00C0412F">
      <w:pPr>
        <w:rPr>
          <w:rFonts w:cstheme="minorHAnsi"/>
          <w:b/>
        </w:rPr>
      </w:pPr>
    </w:p>
    <w:p w14:paraId="08A2DE63" w14:textId="3DD4F527" w:rsidR="00046048" w:rsidRPr="00C0412F" w:rsidRDefault="00C0412F" w:rsidP="00046048">
      <w:pPr>
        <w:rPr>
          <w:rFonts w:cstheme="minorHAnsi"/>
          <w:i/>
          <w:color w:val="FF0000"/>
        </w:rPr>
      </w:pPr>
      <w:r w:rsidRPr="00C0412F">
        <w:rPr>
          <w:rFonts w:cstheme="minorHAnsi"/>
          <w:b/>
        </w:rPr>
        <w:t>Summary:</w:t>
      </w:r>
      <w:r w:rsidRPr="00C0412F">
        <w:rPr>
          <w:rFonts w:cstheme="minorHAnsi"/>
        </w:rPr>
        <w:t xml:space="preserve"> W</w:t>
      </w:r>
      <w:r w:rsidRPr="00C0412F">
        <w:rPr>
          <w:rFonts w:cstheme="minorHAnsi"/>
          <w:bCs/>
        </w:rPr>
        <w:t>rite a one-sentence summary of the article describing how chemistry is important as scientists plan for astronauts to travel to Mars.</w:t>
      </w: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3" w:name="_Answers_to_Reading"/>
      <w:bookmarkEnd w:id="13"/>
      <w:r w:rsidRPr="00C0528A">
        <w:rPr>
          <w:rFonts w:asciiTheme="minorHAnsi" w:hAnsiTheme="minorHAnsi"/>
        </w:rPr>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6FADA2DF" w14:textId="3C0CEC01" w:rsidR="002F55E6" w:rsidRPr="007531C1" w:rsidRDefault="002F55E6" w:rsidP="00BE2322">
      <w:pPr>
        <w:pStyle w:val="ListParagraph"/>
        <w:numPr>
          <w:ilvl w:val="0"/>
          <w:numId w:val="9"/>
        </w:numPr>
        <w:ind w:left="360"/>
        <w:rPr>
          <w:rFonts w:asciiTheme="minorHAnsi" w:hAnsiTheme="minorHAnsi" w:cstheme="minorHAnsi"/>
          <w:b/>
          <w:noProof/>
          <w:sz w:val="22"/>
          <w:szCs w:val="22"/>
        </w:rPr>
      </w:pPr>
      <w:r w:rsidRPr="007531C1">
        <w:rPr>
          <w:rFonts w:asciiTheme="minorHAnsi" w:hAnsiTheme="minorHAnsi" w:cstheme="minorHAnsi"/>
          <w:b/>
          <w:noProof/>
          <w:sz w:val="22"/>
          <w:szCs w:val="22"/>
        </w:rPr>
        <w:t>What significant atmospheric gas is largely missing from the Mars atmosphere, making human missions to the planet difficult?</w:t>
      </w:r>
    </w:p>
    <w:p w14:paraId="56C6C3EB" w14:textId="35732152" w:rsidR="00424C0B" w:rsidRPr="007531C1" w:rsidRDefault="00424C0B" w:rsidP="00BE2322">
      <w:pPr>
        <w:spacing w:after="0"/>
        <w:ind w:firstLine="360"/>
        <w:rPr>
          <w:rFonts w:cstheme="minorHAnsi"/>
          <w:i/>
          <w:noProof/>
        </w:rPr>
      </w:pPr>
      <w:r w:rsidRPr="007531C1">
        <w:rPr>
          <w:rFonts w:cstheme="minorHAnsi"/>
          <w:i/>
          <w:noProof/>
        </w:rPr>
        <w:t>Oxygen gas, O</w:t>
      </w:r>
      <w:r w:rsidRPr="007531C1">
        <w:rPr>
          <w:rFonts w:cstheme="minorHAnsi"/>
          <w:i/>
          <w:noProof/>
          <w:vertAlign w:val="subscript"/>
        </w:rPr>
        <w:t>2</w:t>
      </w:r>
    </w:p>
    <w:p w14:paraId="42AB7BB6" w14:textId="77777777" w:rsidR="00424C0B" w:rsidRPr="007531C1" w:rsidRDefault="00424C0B" w:rsidP="00BE2322">
      <w:pPr>
        <w:spacing w:after="0"/>
        <w:rPr>
          <w:rFonts w:cstheme="minorHAnsi"/>
          <w:noProof/>
        </w:rPr>
      </w:pPr>
    </w:p>
    <w:p w14:paraId="734E27FD" w14:textId="62CBEBAF" w:rsidR="002F55E6" w:rsidRPr="007531C1" w:rsidRDefault="002F55E6" w:rsidP="00BE2322">
      <w:pPr>
        <w:pStyle w:val="ListParagraph"/>
        <w:numPr>
          <w:ilvl w:val="0"/>
          <w:numId w:val="9"/>
        </w:numPr>
        <w:ind w:left="360"/>
        <w:rPr>
          <w:rFonts w:asciiTheme="minorHAnsi" w:hAnsiTheme="minorHAnsi" w:cstheme="minorHAnsi"/>
          <w:b/>
          <w:noProof/>
          <w:sz w:val="22"/>
          <w:szCs w:val="22"/>
        </w:rPr>
      </w:pPr>
      <w:r w:rsidRPr="007531C1">
        <w:rPr>
          <w:rFonts w:asciiTheme="minorHAnsi" w:hAnsiTheme="minorHAnsi" w:cstheme="minorHAnsi"/>
          <w:b/>
          <w:noProof/>
          <w:sz w:val="22"/>
          <w:szCs w:val="22"/>
        </w:rPr>
        <w:t>The dream of sending humans to Mars is appearing more and more achievable with advances in technology and with an increasing number of successful unmanned missions. What, however, makes the return back from Mars a more difficult task than the trip that would get humans there?</w:t>
      </w:r>
    </w:p>
    <w:p w14:paraId="441D7868" w14:textId="270AFF9C" w:rsidR="00424C0B" w:rsidRPr="007531C1" w:rsidRDefault="00424C0B" w:rsidP="00BE2322">
      <w:pPr>
        <w:spacing w:after="0"/>
        <w:ind w:left="360"/>
        <w:rPr>
          <w:rFonts w:cstheme="minorHAnsi"/>
          <w:i/>
          <w:noProof/>
        </w:rPr>
      </w:pPr>
      <w:r w:rsidRPr="007531C1">
        <w:rPr>
          <w:rFonts w:cstheme="minorHAnsi"/>
          <w:i/>
          <w:noProof/>
        </w:rPr>
        <w:t xml:space="preserve">Humans would want to return from Mars, rather than being left there like the various robots and probes. In order to do this, there would need to be a way to generate the lift-off energy. Since there is very little oxygen on Mars, combustion reactions that are typically used for lift-off would be impossible without an external source of oxygen. </w:t>
      </w:r>
    </w:p>
    <w:p w14:paraId="136AFA0E" w14:textId="77777777" w:rsidR="00BE2322" w:rsidRPr="007531C1" w:rsidRDefault="00BE2322" w:rsidP="00BE2322">
      <w:pPr>
        <w:spacing w:after="0"/>
        <w:ind w:left="360"/>
        <w:rPr>
          <w:rFonts w:cstheme="minorHAnsi"/>
          <w:i/>
          <w:noProof/>
        </w:rPr>
      </w:pPr>
    </w:p>
    <w:p w14:paraId="5D0B6177" w14:textId="0099B4CF" w:rsidR="00BE2322" w:rsidRPr="007531C1" w:rsidRDefault="002F55E6" w:rsidP="00BE2322">
      <w:pPr>
        <w:pStyle w:val="ListParagraph"/>
        <w:numPr>
          <w:ilvl w:val="0"/>
          <w:numId w:val="9"/>
        </w:numPr>
        <w:ind w:left="360"/>
        <w:rPr>
          <w:rFonts w:asciiTheme="minorHAnsi" w:hAnsiTheme="minorHAnsi" w:cstheme="minorHAnsi"/>
          <w:b/>
          <w:noProof/>
          <w:sz w:val="22"/>
          <w:szCs w:val="22"/>
        </w:rPr>
      </w:pPr>
      <w:r w:rsidRPr="007531C1">
        <w:rPr>
          <w:rFonts w:asciiTheme="minorHAnsi" w:hAnsiTheme="minorHAnsi" w:cstheme="minorHAnsi"/>
          <w:b/>
          <w:noProof/>
          <w:sz w:val="22"/>
          <w:szCs w:val="22"/>
        </w:rPr>
        <w:t xml:space="preserve">Launching a rocket requires a great deal of energy. </w:t>
      </w:r>
      <w:r w:rsidR="00BE2322" w:rsidRPr="007531C1">
        <w:rPr>
          <w:rFonts w:asciiTheme="minorHAnsi" w:hAnsiTheme="minorHAnsi" w:cstheme="minorHAnsi"/>
          <w:b/>
          <w:noProof/>
          <w:sz w:val="22"/>
          <w:szCs w:val="22"/>
        </w:rPr>
        <w:t xml:space="preserve"> </w:t>
      </w:r>
      <w:r w:rsidRPr="007531C1">
        <w:rPr>
          <w:rFonts w:asciiTheme="minorHAnsi" w:hAnsiTheme="minorHAnsi" w:cstheme="minorHAnsi"/>
          <w:b/>
          <w:noProof/>
          <w:sz w:val="22"/>
          <w:szCs w:val="22"/>
        </w:rPr>
        <w:t>How is this energy</w:t>
      </w:r>
      <w:r w:rsidR="00BE2322" w:rsidRPr="007531C1">
        <w:rPr>
          <w:rFonts w:asciiTheme="minorHAnsi" w:hAnsiTheme="minorHAnsi" w:cstheme="minorHAnsi"/>
          <w:b/>
          <w:noProof/>
          <w:sz w:val="22"/>
          <w:szCs w:val="22"/>
        </w:rPr>
        <w:t xml:space="preserve"> generated when launching from E</w:t>
      </w:r>
      <w:r w:rsidRPr="007531C1">
        <w:rPr>
          <w:rFonts w:asciiTheme="minorHAnsi" w:hAnsiTheme="minorHAnsi" w:cstheme="minorHAnsi"/>
          <w:b/>
          <w:noProof/>
          <w:sz w:val="22"/>
          <w:szCs w:val="22"/>
        </w:rPr>
        <w:t>arth?</w:t>
      </w:r>
      <w:r w:rsidR="00BE2322" w:rsidRPr="007531C1">
        <w:rPr>
          <w:rFonts w:asciiTheme="minorHAnsi" w:hAnsiTheme="minorHAnsi" w:cstheme="minorHAnsi"/>
          <w:b/>
          <w:noProof/>
          <w:sz w:val="22"/>
          <w:szCs w:val="22"/>
        </w:rPr>
        <w:t xml:space="preserve"> Why will this strategy be ineffective if launching from Mars?</w:t>
      </w:r>
    </w:p>
    <w:p w14:paraId="0CF1A875" w14:textId="2D1BF48E" w:rsidR="00424C0B" w:rsidRPr="007531C1" w:rsidRDefault="00424C0B" w:rsidP="00BE2322">
      <w:pPr>
        <w:spacing w:after="0"/>
        <w:ind w:firstLine="360"/>
        <w:rPr>
          <w:rFonts w:cstheme="minorHAnsi"/>
          <w:i/>
          <w:noProof/>
        </w:rPr>
      </w:pPr>
      <w:r w:rsidRPr="007531C1">
        <w:rPr>
          <w:rFonts w:cstheme="minorHAnsi"/>
          <w:i/>
          <w:noProof/>
        </w:rPr>
        <w:t>Combustion reactions</w:t>
      </w:r>
      <w:r w:rsidR="00BE2322" w:rsidRPr="007531C1">
        <w:rPr>
          <w:rFonts w:cstheme="minorHAnsi"/>
          <w:i/>
          <w:noProof/>
        </w:rPr>
        <w:t xml:space="preserve">. </w:t>
      </w:r>
      <w:r w:rsidRPr="007531C1">
        <w:rPr>
          <w:rFonts w:cstheme="minorHAnsi"/>
          <w:i/>
          <w:noProof/>
        </w:rPr>
        <w:t>Combustion requires oxygen, which is abundant on earth, but not on Mars.</w:t>
      </w:r>
    </w:p>
    <w:p w14:paraId="47E7A467" w14:textId="63E13A6B" w:rsidR="00BE2322" w:rsidRPr="007531C1" w:rsidRDefault="00BE2322" w:rsidP="00BE2322">
      <w:pPr>
        <w:spacing w:after="0"/>
        <w:ind w:left="1080"/>
        <w:rPr>
          <w:rFonts w:cstheme="minorHAnsi"/>
          <w:noProof/>
        </w:rPr>
      </w:pPr>
    </w:p>
    <w:p w14:paraId="03FE91CA" w14:textId="6AB8A2AC" w:rsidR="002F55E6" w:rsidRPr="007531C1" w:rsidRDefault="002F55E6" w:rsidP="00BE2322">
      <w:pPr>
        <w:pStyle w:val="ListParagraph"/>
        <w:numPr>
          <w:ilvl w:val="0"/>
          <w:numId w:val="9"/>
        </w:numPr>
        <w:ind w:left="360"/>
        <w:rPr>
          <w:rFonts w:asciiTheme="minorHAnsi" w:hAnsiTheme="minorHAnsi" w:cstheme="minorHAnsi"/>
          <w:b/>
          <w:noProof/>
          <w:sz w:val="22"/>
          <w:szCs w:val="22"/>
        </w:rPr>
      </w:pPr>
      <w:r w:rsidRPr="007531C1">
        <w:rPr>
          <w:rFonts w:asciiTheme="minorHAnsi" w:hAnsiTheme="minorHAnsi" w:cstheme="minorHAnsi"/>
          <w:b/>
          <w:noProof/>
          <w:sz w:val="22"/>
          <w:szCs w:val="22"/>
        </w:rPr>
        <w:t>The Oxygen Factor</w:t>
      </w:r>
      <w:r w:rsidR="0070670C" w:rsidRPr="007531C1">
        <w:rPr>
          <w:rFonts w:asciiTheme="minorHAnsi" w:hAnsiTheme="minorHAnsi" w:cstheme="minorHAnsi"/>
          <w:b/>
          <w:noProof/>
          <w:sz w:val="22"/>
          <w:szCs w:val="22"/>
        </w:rPr>
        <w:t xml:space="preserve"> sidebar</w:t>
      </w:r>
      <w:r w:rsidRPr="007531C1">
        <w:rPr>
          <w:rFonts w:asciiTheme="minorHAnsi" w:hAnsiTheme="minorHAnsi" w:cstheme="minorHAnsi"/>
          <w:b/>
          <w:noProof/>
          <w:sz w:val="22"/>
          <w:szCs w:val="22"/>
        </w:rPr>
        <w:t xml:space="preserve"> models a combustion reaction using gasoline as the fuel. Write the balanced chemical equation for this reaction, using whole-number coefficients.</w:t>
      </w:r>
    </w:p>
    <w:p w14:paraId="034F66EC" w14:textId="39B5BA71" w:rsidR="0070670C" w:rsidRPr="007531C1" w:rsidRDefault="0070670C" w:rsidP="007D232E">
      <w:pPr>
        <w:pStyle w:val="ListParagraph"/>
        <w:ind w:left="360"/>
        <w:rPr>
          <w:rFonts w:asciiTheme="minorHAnsi" w:hAnsiTheme="minorHAnsi" w:cstheme="minorHAnsi"/>
          <w:b/>
          <w:noProof/>
          <w:sz w:val="22"/>
          <w:szCs w:val="22"/>
        </w:rPr>
      </w:pPr>
    </w:p>
    <w:p w14:paraId="266EBC20" w14:textId="662F552C" w:rsidR="00424C0B" w:rsidRPr="007531C1" w:rsidRDefault="00424C0B" w:rsidP="00BE2322">
      <w:pPr>
        <w:spacing w:after="0"/>
        <w:ind w:left="360"/>
        <w:rPr>
          <w:rFonts w:cstheme="minorHAnsi"/>
          <w:i/>
          <w:noProof/>
        </w:rPr>
      </w:pPr>
      <w:r w:rsidRPr="007531C1">
        <w:rPr>
          <w:rFonts w:cstheme="minorHAnsi"/>
          <w:i/>
          <w:noProof/>
        </w:rPr>
        <w:t>2 C</w:t>
      </w:r>
      <w:r w:rsidRPr="007531C1">
        <w:rPr>
          <w:rFonts w:cstheme="minorHAnsi"/>
          <w:i/>
          <w:noProof/>
          <w:vertAlign w:val="subscript"/>
        </w:rPr>
        <w:t>8</w:t>
      </w:r>
      <w:r w:rsidRPr="007531C1">
        <w:rPr>
          <w:rFonts w:cstheme="minorHAnsi"/>
          <w:i/>
          <w:noProof/>
        </w:rPr>
        <w:t>H</w:t>
      </w:r>
      <w:r w:rsidRPr="007531C1">
        <w:rPr>
          <w:rFonts w:cstheme="minorHAnsi"/>
          <w:i/>
          <w:noProof/>
          <w:vertAlign w:val="subscript"/>
        </w:rPr>
        <w:t>18</w:t>
      </w:r>
      <w:r w:rsidRPr="007531C1">
        <w:rPr>
          <w:rFonts w:cstheme="minorHAnsi"/>
          <w:i/>
          <w:noProof/>
        </w:rPr>
        <w:t xml:space="preserve">  +  25 O</w:t>
      </w:r>
      <w:r w:rsidRPr="007531C1">
        <w:rPr>
          <w:rFonts w:cstheme="minorHAnsi"/>
          <w:i/>
          <w:noProof/>
          <w:vertAlign w:val="subscript"/>
        </w:rPr>
        <w:t>2</w:t>
      </w:r>
      <w:r w:rsidRPr="007531C1">
        <w:rPr>
          <w:rFonts w:cstheme="minorHAnsi"/>
          <w:i/>
          <w:noProof/>
        </w:rPr>
        <w:t xml:space="preserve">  </w:t>
      </w:r>
      <w:r w:rsidRPr="007531C1">
        <w:rPr>
          <w:rFonts w:cstheme="minorHAnsi"/>
          <w:i/>
          <w:noProof/>
        </w:rPr>
        <w:sym w:font="Wingdings" w:char="F0E0"/>
      </w:r>
      <w:r w:rsidRPr="007531C1">
        <w:rPr>
          <w:rFonts w:cstheme="minorHAnsi"/>
          <w:i/>
          <w:noProof/>
        </w:rPr>
        <w:t xml:space="preserve">  16 O</w:t>
      </w:r>
      <w:r w:rsidRPr="007531C1">
        <w:rPr>
          <w:rFonts w:cstheme="minorHAnsi"/>
          <w:i/>
          <w:noProof/>
          <w:vertAlign w:val="subscript"/>
        </w:rPr>
        <w:t>2</w:t>
      </w:r>
      <w:r w:rsidRPr="007531C1">
        <w:rPr>
          <w:rFonts w:cstheme="minorHAnsi"/>
          <w:i/>
          <w:noProof/>
        </w:rPr>
        <w:t xml:space="preserve">  + 18 H</w:t>
      </w:r>
      <w:r w:rsidRPr="007531C1">
        <w:rPr>
          <w:rFonts w:cstheme="minorHAnsi"/>
          <w:i/>
          <w:noProof/>
          <w:vertAlign w:val="subscript"/>
        </w:rPr>
        <w:t>2</w:t>
      </w:r>
      <w:r w:rsidRPr="007531C1">
        <w:rPr>
          <w:rFonts w:cstheme="minorHAnsi"/>
          <w:i/>
          <w:noProof/>
        </w:rPr>
        <w:t>O</w:t>
      </w:r>
    </w:p>
    <w:p w14:paraId="441ACDC4" w14:textId="77777777" w:rsidR="00424C0B" w:rsidRPr="007531C1" w:rsidRDefault="00424C0B" w:rsidP="00BE2322">
      <w:pPr>
        <w:spacing w:after="0"/>
        <w:rPr>
          <w:rFonts w:cstheme="minorHAnsi"/>
          <w:noProof/>
        </w:rPr>
      </w:pPr>
    </w:p>
    <w:p w14:paraId="582BA6FB" w14:textId="313B34E7" w:rsidR="002F55E6" w:rsidRPr="007531C1" w:rsidRDefault="002F55E6" w:rsidP="00BE2322">
      <w:pPr>
        <w:pStyle w:val="ListParagraph"/>
        <w:numPr>
          <w:ilvl w:val="0"/>
          <w:numId w:val="9"/>
        </w:numPr>
        <w:ind w:left="360"/>
        <w:rPr>
          <w:rFonts w:asciiTheme="minorHAnsi" w:hAnsiTheme="minorHAnsi" w:cstheme="minorHAnsi"/>
          <w:b/>
          <w:noProof/>
          <w:sz w:val="22"/>
          <w:szCs w:val="22"/>
        </w:rPr>
      </w:pPr>
      <w:r w:rsidRPr="007531C1">
        <w:rPr>
          <w:rFonts w:asciiTheme="minorHAnsi" w:hAnsiTheme="minorHAnsi" w:cstheme="minorHAnsi"/>
          <w:b/>
          <w:noProof/>
          <w:sz w:val="22"/>
          <w:szCs w:val="22"/>
        </w:rPr>
        <w:t xml:space="preserve">Solve the problem at the end of the </w:t>
      </w:r>
      <w:r w:rsidR="0070670C" w:rsidRPr="007531C1">
        <w:rPr>
          <w:rFonts w:asciiTheme="minorHAnsi" w:hAnsiTheme="minorHAnsi" w:cstheme="minorHAnsi"/>
          <w:b/>
          <w:noProof/>
          <w:sz w:val="22"/>
          <w:szCs w:val="22"/>
        </w:rPr>
        <w:t>sidebar</w:t>
      </w:r>
      <w:r w:rsidRPr="007531C1">
        <w:rPr>
          <w:rFonts w:asciiTheme="minorHAnsi" w:hAnsiTheme="minorHAnsi" w:cstheme="minorHAnsi"/>
          <w:b/>
          <w:noProof/>
          <w:sz w:val="22"/>
          <w:szCs w:val="22"/>
        </w:rPr>
        <w:t xml:space="preserve"> The Oxygen Factor</w:t>
      </w:r>
      <w:r w:rsidR="0070670C" w:rsidRPr="007531C1">
        <w:rPr>
          <w:rFonts w:asciiTheme="minorHAnsi" w:hAnsiTheme="minorHAnsi" w:cstheme="minorHAnsi"/>
          <w:b/>
          <w:noProof/>
          <w:sz w:val="22"/>
          <w:szCs w:val="22"/>
        </w:rPr>
        <w:t>--a</w:t>
      </w:r>
      <w:r w:rsidRPr="007531C1">
        <w:rPr>
          <w:rFonts w:asciiTheme="minorHAnsi" w:hAnsiTheme="minorHAnsi" w:cstheme="minorHAnsi"/>
          <w:b/>
          <w:noProof/>
          <w:sz w:val="22"/>
          <w:szCs w:val="22"/>
        </w:rPr>
        <w:t>ssume that 600 gallons has two significant figures. Express your answer in kilograms of O</w:t>
      </w:r>
      <w:r w:rsidRPr="007531C1">
        <w:rPr>
          <w:rFonts w:asciiTheme="minorHAnsi" w:hAnsiTheme="minorHAnsi" w:cstheme="minorHAnsi"/>
          <w:b/>
          <w:noProof/>
          <w:sz w:val="22"/>
          <w:szCs w:val="22"/>
          <w:vertAlign w:val="subscript"/>
        </w:rPr>
        <w:t>2</w:t>
      </w:r>
      <w:r w:rsidRPr="007531C1">
        <w:rPr>
          <w:rFonts w:asciiTheme="minorHAnsi" w:hAnsiTheme="minorHAnsi" w:cstheme="minorHAnsi"/>
          <w:b/>
          <w:noProof/>
          <w:sz w:val="22"/>
          <w:szCs w:val="22"/>
        </w:rPr>
        <w:t>.</w:t>
      </w:r>
    </w:p>
    <w:p w14:paraId="042203C2" w14:textId="77777777" w:rsidR="00BE2322" w:rsidRPr="007531C1" w:rsidRDefault="00BE2322" w:rsidP="00BE2322">
      <w:pPr>
        <w:pStyle w:val="ListParagraph"/>
        <w:ind w:left="360"/>
        <w:rPr>
          <w:rFonts w:asciiTheme="minorHAnsi" w:hAnsiTheme="minorHAnsi" w:cstheme="minorHAnsi"/>
          <w:b/>
          <w:noProof/>
          <w:sz w:val="22"/>
          <w:szCs w:val="22"/>
        </w:rPr>
      </w:pPr>
    </w:p>
    <w:p w14:paraId="291137D0" w14:textId="5324364C" w:rsidR="00424C0B" w:rsidRPr="007531C1" w:rsidRDefault="00424C0B" w:rsidP="00BE2322">
      <w:pPr>
        <w:spacing w:after="0"/>
        <w:ind w:left="360"/>
        <w:rPr>
          <w:rFonts w:eastAsiaTheme="minorEastAsia" w:cstheme="minorHAnsi"/>
          <w:noProof/>
        </w:rPr>
      </w:pPr>
      <m:oMathPara>
        <m:oMath>
          <m:r>
            <w:rPr>
              <w:rFonts w:ascii="Cambria Math" w:hAnsi="Cambria Math" w:cstheme="minorHAnsi"/>
              <w:noProof/>
            </w:rPr>
            <m:t>600 gal</m:t>
          </m:r>
          <m:sSub>
            <m:sSubPr>
              <m:ctrlPr>
                <w:rPr>
                  <w:rFonts w:ascii="Cambria Math" w:hAnsi="Cambria Math" w:cstheme="minorHAnsi"/>
                  <w:i/>
                  <w:noProof/>
                </w:rPr>
              </m:ctrlPr>
            </m:sSubPr>
            <m:e>
              <m:r>
                <w:rPr>
                  <w:rFonts w:ascii="Cambria Math" w:hAnsi="Cambria Math" w:cstheme="minorHAnsi"/>
                  <w:noProof/>
                </w:rPr>
                <m:t>C</m:t>
              </m:r>
            </m:e>
            <m:sub>
              <m:r>
                <w:rPr>
                  <w:rFonts w:ascii="Cambria Math" w:hAnsi="Cambria Math" w:cstheme="minorHAnsi"/>
                  <w:noProof/>
                </w:rPr>
                <m:t>8</m:t>
              </m:r>
            </m:sub>
          </m:sSub>
          <m:sSub>
            <m:sSubPr>
              <m:ctrlPr>
                <w:rPr>
                  <w:rFonts w:ascii="Cambria Math" w:hAnsi="Cambria Math" w:cstheme="minorHAnsi"/>
                  <w:i/>
                  <w:noProof/>
                </w:rPr>
              </m:ctrlPr>
            </m:sSubPr>
            <m:e>
              <m:r>
                <w:rPr>
                  <w:rFonts w:ascii="Cambria Math" w:hAnsi="Cambria Math" w:cstheme="minorHAnsi"/>
                  <w:noProof/>
                </w:rPr>
                <m:t>H</m:t>
              </m:r>
            </m:e>
            <m:sub>
              <m:r>
                <w:rPr>
                  <w:rFonts w:ascii="Cambria Math" w:hAnsi="Cambria Math" w:cstheme="minorHAnsi"/>
                  <w:noProof/>
                </w:rPr>
                <m:t>18</m:t>
              </m:r>
            </m:sub>
          </m:sSub>
          <m:r>
            <w:rPr>
              <w:rFonts w:ascii="Cambria Math" w:hAnsi="Cambria Math" w:cstheme="minorHAnsi"/>
              <w:noProof/>
            </w:rPr>
            <m:t xml:space="preserve"> ×</m:t>
          </m:r>
          <m:f>
            <m:fPr>
              <m:ctrlPr>
                <w:rPr>
                  <w:rFonts w:ascii="Cambria Math" w:hAnsi="Cambria Math" w:cstheme="minorHAnsi"/>
                  <w:i/>
                  <w:noProof/>
                </w:rPr>
              </m:ctrlPr>
            </m:fPr>
            <m:num>
              <m:r>
                <w:rPr>
                  <w:rFonts w:ascii="Cambria Math" w:hAnsi="Cambria Math" w:cstheme="minorHAnsi"/>
                  <w:noProof/>
                </w:rPr>
                <m:t>2.6 kg</m:t>
              </m:r>
            </m:num>
            <m:den>
              <m:r>
                <w:rPr>
                  <w:rFonts w:ascii="Cambria Math" w:hAnsi="Cambria Math" w:cstheme="minorHAnsi"/>
                  <w:noProof/>
                </w:rPr>
                <m:t>1 gal</m:t>
              </m:r>
            </m:den>
          </m:f>
          <m:r>
            <w:rPr>
              <w:rFonts w:ascii="Cambria Math" w:hAnsi="Cambria Math" w:cstheme="minorHAnsi"/>
              <w:noProof/>
            </w:rPr>
            <m:t>×</m:t>
          </m:r>
          <m:f>
            <m:fPr>
              <m:ctrlPr>
                <w:rPr>
                  <w:rFonts w:ascii="Cambria Math" w:hAnsi="Cambria Math" w:cstheme="minorHAnsi"/>
                  <w:i/>
                  <w:noProof/>
                </w:rPr>
              </m:ctrlPr>
            </m:fPr>
            <m:num>
              <m:r>
                <w:rPr>
                  <w:rFonts w:ascii="Cambria Math" w:hAnsi="Cambria Math" w:cstheme="minorHAnsi"/>
                  <w:noProof/>
                </w:rPr>
                <m:t>1000 g</m:t>
              </m:r>
            </m:num>
            <m:den>
              <m:r>
                <w:rPr>
                  <w:rFonts w:ascii="Cambria Math" w:hAnsi="Cambria Math" w:cstheme="minorHAnsi"/>
                  <w:noProof/>
                </w:rPr>
                <m:t>1 kg</m:t>
              </m:r>
            </m:den>
          </m:f>
          <m:r>
            <w:rPr>
              <w:rFonts w:ascii="Cambria Math" w:hAnsi="Cambria Math" w:cstheme="minorHAnsi"/>
              <w:noProof/>
            </w:rPr>
            <m:t>×</m:t>
          </m:r>
          <m:f>
            <m:fPr>
              <m:ctrlPr>
                <w:rPr>
                  <w:rFonts w:ascii="Cambria Math" w:hAnsi="Cambria Math" w:cstheme="minorHAnsi"/>
                  <w:i/>
                  <w:noProof/>
                </w:rPr>
              </m:ctrlPr>
            </m:fPr>
            <m:num>
              <m:r>
                <w:rPr>
                  <w:rFonts w:ascii="Cambria Math" w:hAnsi="Cambria Math" w:cstheme="minorHAnsi"/>
                  <w:noProof/>
                </w:rPr>
                <m:t>1mol</m:t>
              </m:r>
              <m:sSub>
                <m:sSubPr>
                  <m:ctrlPr>
                    <w:rPr>
                      <w:rFonts w:ascii="Cambria Math" w:hAnsi="Cambria Math" w:cstheme="minorHAnsi"/>
                      <w:i/>
                      <w:noProof/>
                    </w:rPr>
                  </m:ctrlPr>
                </m:sSubPr>
                <m:e>
                  <m:r>
                    <w:rPr>
                      <w:rFonts w:ascii="Cambria Math" w:hAnsi="Cambria Math" w:cstheme="minorHAnsi"/>
                      <w:noProof/>
                    </w:rPr>
                    <m:t>C</m:t>
                  </m:r>
                </m:e>
                <m:sub>
                  <m:r>
                    <w:rPr>
                      <w:rFonts w:ascii="Cambria Math" w:hAnsi="Cambria Math" w:cstheme="minorHAnsi"/>
                      <w:noProof/>
                    </w:rPr>
                    <m:t>8</m:t>
                  </m:r>
                </m:sub>
              </m:sSub>
              <m:sSub>
                <m:sSubPr>
                  <m:ctrlPr>
                    <w:rPr>
                      <w:rFonts w:ascii="Cambria Math" w:hAnsi="Cambria Math" w:cstheme="minorHAnsi"/>
                      <w:i/>
                      <w:noProof/>
                    </w:rPr>
                  </m:ctrlPr>
                </m:sSubPr>
                <m:e>
                  <m:r>
                    <w:rPr>
                      <w:rFonts w:ascii="Cambria Math" w:hAnsi="Cambria Math" w:cstheme="minorHAnsi"/>
                      <w:noProof/>
                    </w:rPr>
                    <m:t>H</m:t>
                  </m:r>
                </m:e>
                <m:sub>
                  <m:r>
                    <w:rPr>
                      <w:rFonts w:ascii="Cambria Math" w:hAnsi="Cambria Math" w:cstheme="minorHAnsi"/>
                      <w:noProof/>
                    </w:rPr>
                    <m:t>18</m:t>
                  </m:r>
                </m:sub>
              </m:sSub>
            </m:num>
            <m:den>
              <m:r>
                <w:rPr>
                  <w:rFonts w:ascii="Cambria Math" w:hAnsi="Cambria Math" w:cstheme="minorHAnsi"/>
                  <w:noProof/>
                </w:rPr>
                <m:t>114.232g</m:t>
              </m:r>
            </m:den>
          </m:f>
          <m:r>
            <w:rPr>
              <w:rFonts w:ascii="Cambria Math" w:hAnsi="Cambria Math" w:cstheme="minorHAnsi"/>
              <w:noProof/>
            </w:rPr>
            <m:t>×</m:t>
          </m:r>
          <m:f>
            <m:fPr>
              <m:ctrlPr>
                <w:rPr>
                  <w:rFonts w:ascii="Cambria Math" w:hAnsi="Cambria Math" w:cstheme="minorHAnsi"/>
                  <w:i/>
                  <w:noProof/>
                </w:rPr>
              </m:ctrlPr>
            </m:fPr>
            <m:num>
              <m:r>
                <w:rPr>
                  <w:rFonts w:ascii="Cambria Math" w:hAnsi="Cambria Math" w:cstheme="minorHAnsi"/>
                  <w:noProof/>
                </w:rPr>
                <m:t>12.5mol</m:t>
              </m:r>
              <m:sSub>
                <m:sSubPr>
                  <m:ctrlPr>
                    <w:rPr>
                      <w:rFonts w:ascii="Cambria Math" w:hAnsi="Cambria Math" w:cstheme="minorHAnsi"/>
                      <w:i/>
                      <w:noProof/>
                    </w:rPr>
                  </m:ctrlPr>
                </m:sSubPr>
                <m:e>
                  <m:r>
                    <w:rPr>
                      <w:rFonts w:ascii="Cambria Math" w:hAnsi="Cambria Math" w:cstheme="minorHAnsi"/>
                      <w:noProof/>
                    </w:rPr>
                    <m:t>O</m:t>
                  </m:r>
                </m:e>
                <m:sub>
                  <m:r>
                    <w:rPr>
                      <w:rFonts w:ascii="Cambria Math" w:hAnsi="Cambria Math" w:cstheme="minorHAnsi"/>
                      <w:noProof/>
                    </w:rPr>
                    <m:t>2</m:t>
                  </m:r>
                </m:sub>
              </m:sSub>
            </m:num>
            <m:den>
              <m:r>
                <w:rPr>
                  <w:rFonts w:ascii="Cambria Math" w:hAnsi="Cambria Math" w:cstheme="minorHAnsi"/>
                  <w:noProof/>
                </w:rPr>
                <m:t>1mol</m:t>
              </m:r>
              <m:sSub>
                <m:sSubPr>
                  <m:ctrlPr>
                    <w:rPr>
                      <w:rFonts w:ascii="Cambria Math" w:hAnsi="Cambria Math" w:cstheme="minorHAnsi"/>
                      <w:i/>
                      <w:noProof/>
                    </w:rPr>
                  </m:ctrlPr>
                </m:sSubPr>
                <m:e>
                  <m:r>
                    <w:rPr>
                      <w:rFonts w:ascii="Cambria Math" w:hAnsi="Cambria Math" w:cstheme="minorHAnsi"/>
                      <w:noProof/>
                    </w:rPr>
                    <m:t>C</m:t>
                  </m:r>
                </m:e>
                <m:sub>
                  <m:r>
                    <w:rPr>
                      <w:rFonts w:ascii="Cambria Math" w:hAnsi="Cambria Math" w:cstheme="minorHAnsi"/>
                      <w:noProof/>
                    </w:rPr>
                    <m:t>8</m:t>
                  </m:r>
                </m:sub>
              </m:sSub>
              <m:sSub>
                <m:sSubPr>
                  <m:ctrlPr>
                    <w:rPr>
                      <w:rFonts w:ascii="Cambria Math" w:hAnsi="Cambria Math" w:cstheme="minorHAnsi"/>
                      <w:i/>
                      <w:noProof/>
                    </w:rPr>
                  </m:ctrlPr>
                </m:sSubPr>
                <m:e>
                  <m:r>
                    <w:rPr>
                      <w:rFonts w:ascii="Cambria Math" w:hAnsi="Cambria Math" w:cstheme="minorHAnsi"/>
                      <w:noProof/>
                    </w:rPr>
                    <m:t>H</m:t>
                  </m:r>
                </m:e>
                <m:sub>
                  <m:r>
                    <w:rPr>
                      <w:rFonts w:ascii="Cambria Math" w:hAnsi="Cambria Math" w:cstheme="minorHAnsi"/>
                      <w:noProof/>
                    </w:rPr>
                    <m:t>18</m:t>
                  </m:r>
                </m:sub>
              </m:sSub>
            </m:den>
          </m:f>
          <m:r>
            <w:rPr>
              <w:rFonts w:ascii="Cambria Math" w:hAnsi="Cambria Math" w:cstheme="minorHAnsi"/>
              <w:noProof/>
            </w:rPr>
            <m:t>×</m:t>
          </m:r>
          <m:f>
            <m:fPr>
              <m:ctrlPr>
                <w:rPr>
                  <w:rFonts w:ascii="Cambria Math" w:hAnsi="Cambria Math" w:cstheme="minorHAnsi"/>
                  <w:i/>
                  <w:noProof/>
                </w:rPr>
              </m:ctrlPr>
            </m:fPr>
            <m:num>
              <m:r>
                <w:rPr>
                  <w:rFonts w:ascii="Cambria Math" w:hAnsi="Cambria Math" w:cstheme="minorHAnsi"/>
                  <w:noProof/>
                </w:rPr>
                <m:t>31.998g</m:t>
              </m:r>
              <m:sSub>
                <m:sSubPr>
                  <m:ctrlPr>
                    <w:rPr>
                      <w:rFonts w:ascii="Cambria Math" w:hAnsi="Cambria Math" w:cstheme="minorHAnsi"/>
                      <w:i/>
                      <w:noProof/>
                    </w:rPr>
                  </m:ctrlPr>
                </m:sSubPr>
                <m:e>
                  <m:r>
                    <w:rPr>
                      <w:rFonts w:ascii="Cambria Math" w:hAnsi="Cambria Math" w:cstheme="minorHAnsi"/>
                      <w:noProof/>
                    </w:rPr>
                    <m:t>O</m:t>
                  </m:r>
                </m:e>
                <m:sub>
                  <m:r>
                    <w:rPr>
                      <w:rFonts w:ascii="Cambria Math" w:hAnsi="Cambria Math" w:cstheme="minorHAnsi"/>
                      <w:noProof/>
                    </w:rPr>
                    <m:t>2</m:t>
                  </m:r>
                </m:sub>
              </m:sSub>
            </m:num>
            <m:den>
              <m:r>
                <w:rPr>
                  <w:rFonts w:ascii="Cambria Math" w:hAnsi="Cambria Math" w:cstheme="minorHAnsi"/>
                  <w:noProof/>
                </w:rPr>
                <m:t>1mol</m:t>
              </m:r>
            </m:den>
          </m:f>
          <m:r>
            <w:rPr>
              <w:rFonts w:ascii="Cambria Math" w:hAnsi="Cambria Math" w:cstheme="minorHAnsi"/>
              <w:noProof/>
            </w:rPr>
            <m:t>×</m:t>
          </m:r>
          <m:f>
            <m:fPr>
              <m:ctrlPr>
                <w:rPr>
                  <w:rFonts w:ascii="Cambria Math" w:hAnsi="Cambria Math" w:cstheme="minorHAnsi"/>
                  <w:i/>
                  <w:noProof/>
                </w:rPr>
              </m:ctrlPr>
            </m:fPr>
            <m:num>
              <m:r>
                <w:rPr>
                  <w:rFonts w:ascii="Cambria Math" w:hAnsi="Cambria Math" w:cstheme="minorHAnsi"/>
                  <w:noProof/>
                </w:rPr>
                <m:t>1kg</m:t>
              </m:r>
            </m:num>
            <m:den>
              <m:r>
                <w:rPr>
                  <w:rFonts w:ascii="Cambria Math" w:hAnsi="Cambria Math" w:cstheme="minorHAnsi"/>
                  <w:noProof/>
                </w:rPr>
                <m:t>1000g</m:t>
              </m:r>
            </m:den>
          </m:f>
          <m:r>
            <w:rPr>
              <w:rFonts w:ascii="Cambria Math" w:hAnsi="Cambria Math" w:cstheme="minorHAnsi"/>
              <w:noProof/>
            </w:rPr>
            <m:t>=5462kg=5500 kg</m:t>
          </m:r>
          <m:sSub>
            <m:sSubPr>
              <m:ctrlPr>
                <w:rPr>
                  <w:rFonts w:ascii="Cambria Math" w:hAnsi="Cambria Math" w:cstheme="minorHAnsi"/>
                  <w:i/>
                  <w:noProof/>
                </w:rPr>
              </m:ctrlPr>
            </m:sSubPr>
            <m:e>
              <m:r>
                <w:rPr>
                  <w:rFonts w:ascii="Cambria Math" w:hAnsi="Cambria Math" w:cstheme="minorHAnsi"/>
                  <w:noProof/>
                </w:rPr>
                <m:t>O</m:t>
              </m:r>
            </m:e>
            <m:sub>
              <m:r>
                <w:rPr>
                  <w:rFonts w:ascii="Cambria Math" w:hAnsi="Cambria Math" w:cstheme="minorHAnsi"/>
                  <w:noProof/>
                </w:rPr>
                <m:t>2</m:t>
              </m:r>
            </m:sub>
          </m:sSub>
        </m:oMath>
      </m:oMathPara>
    </w:p>
    <w:p w14:paraId="2F43F5F9" w14:textId="56442E19" w:rsidR="00BE2322" w:rsidRPr="007531C1" w:rsidRDefault="00BE2322" w:rsidP="00BE2322">
      <w:pPr>
        <w:spacing w:after="0"/>
        <w:ind w:left="360"/>
        <w:rPr>
          <w:rFonts w:cstheme="minorHAnsi"/>
          <w:noProof/>
        </w:rPr>
      </w:pPr>
    </w:p>
    <w:p w14:paraId="10A965DA" w14:textId="77777777" w:rsidR="00BE2322" w:rsidRPr="007531C1" w:rsidRDefault="00BE2322" w:rsidP="00BE2322">
      <w:pPr>
        <w:spacing w:after="0"/>
        <w:ind w:left="360"/>
        <w:rPr>
          <w:rFonts w:cstheme="minorHAnsi"/>
          <w:noProof/>
        </w:rPr>
      </w:pPr>
    </w:p>
    <w:p w14:paraId="1DB1D8A8" w14:textId="6A2E1A95" w:rsidR="002F55E6" w:rsidRPr="007531C1" w:rsidRDefault="002F55E6" w:rsidP="00BE2322">
      <w:pPr>
        <w:pStyle w:val="ListParagraph"/>
        <w:numPr>
          <w:ilvl w:val="0"/>
          <w:numId w:val="9"/>
        </w:numPr>
        <w:ind w:left="360"/>
        <w:rPr>
          <w:rFonts w:asciiTheme="minorHAnsi" w:hAnsiTheme="minorHAnsi" w:cstheme="minorHAnsi"/>
          <w:b/>
          <w:sz w:val="22"/>
          <w:szCs w:val="22"/>
        </w:rPr>
      </w:pPr>
      <w:r w:rsidRPr="007531C1">
        <w:rPr>
          <w:rFonts w:asciiTheme="minorHAnsi" w:hAnsiTheme="minorHAnsi" w:cstheme="minorHAnsi"/>
          <w:b/>
          <w:noProof/>
          <w:sz w:val="22"/>
          <w:szCs w:val="22"/>
        </w:rPr>
        <w:t>The fuel and oxygen mixture requires a large activation energy to combust. This means that every fuel molecule that reacts with oxygen must acquire this energy to react. Yet, it is only necessary to provide the initial spark of energy, rather than continually supplying enough energy for each fuel molecule to react. How can the fuel molecules continue reacting after the initial spark</w:t>
      </w:r>
      <w:r w:rsidR="0070670C" w:rsidRPr="007531C1">
        <w:rPr>
          <w:rFonts w:asciiTheme="minorHAnsi" w:hAnsiTheme="minorHAnsi" w:cstheme="minorHAnsi"/>
          <w:b/>
          <w:noProof/>
          <w:sz w:val="22"/>
          <w:szCs w:val="22"/>
        </w:rPr>
        <w:t xml:space="preserve"> is taken away</w:t>
      </w:r>
      <w:r w:rsidRPr="007531C1">
        <w:rPr>
          <w:rFonts w:asciiTheme="minorHAnsi" w:hAnsiTheme="minorHAnsi" w:cstheme="minorHAnsi"/>
          <w:b/>
          <w:noProof/>
          <w:sz w:val="22"/>
          <w:szCs w:val="22"/>
        </w:rPr>
        <w:t>?</w:t>
      </w:r>
    </w:p>
    <w:p w14:paraId="4DCCE287" w14:textId="1F1D0AD7" w:rsidR="0004379A" w:rsidRPr="007531C1" w:rsidRDefault="0004379A" w:rsidP="00BE2322">
      <w:pPr>
        <w:spacing w:after="0"/>
        <w:ind w:left="360"/>
        <w:rPr>
          <w:rFonts w:cstheme="minorHAnsi"/>
          <w:i/>
        </w:rPr>
      </w:pPr>
      <w:r w:rsidRPr="007531C1">
        <w:rPr>
          <w:rFonts w:cstheme="minorHAnsi"/>
          <w:i/>
        </w:rPr>
        <w:t>Since the reaction is exothermic, each set of reacting molecules gives off energy. This energy is used as the necessary input to reach the activation level and cause a reaction for remaining molecules.</w:t>
      </w:r>
    </w:p>
    <w:p w14:paraId="38358F88" w14:textId="77777777" w:rsidR="00BE2322" w:rsidRPr="007531C1" w:rsidRDefault="00BE2322" w:rsidP="00BE2322">
      <w:pPr>
        <w:spacing w:after="0"/>
        <w:ind w:left="360"/>
        <w:rPr>
          <w:rFonts w:cstheme="minorHAnsi"/>
        </w:rPr>
      </w:pPr>
    </w:p>
    <w:p w14:paraId="4AD166F8" w14:textId="5FC0E879" w:rsidR="002F55E6" w:rsidRPr="007531C1" w:rsidRDefault="002F55E6" w:rsidP="00BE2322">
      <w:pPr>
        <w:pStyle w:val="ListParagraph"/>
        <w:numPr>
          <w:ilvl w:val="0"/>
          <w:numId w:val="9"/>
        </w:numPr>
        <w:ind w:left="360"/>
        <w:rPr>
          <w:rFonts w:asciiTheme="minorHAnsi" w:hAnsiTheme="minorHAnsi" w:cstheme="minorHAnsi"/>
          <w:b/>
          <w:sz w:val="22"/>
          <w:szCs w:val="22"/>
        </w:rPr>
      </w:pPr>
      <w:r w:rsidRPr="007531C1">
        <w:rPr>
          <w:rFonts w:asciiTheme="minorHAnsi" w:hAnsiTheme="minorHAnsi" w:cstheme="minorHAnsi"/>
          <w:b/>
          <w:noProof/>
          <w:sz w:val="22"/>
          <w:szCs w:val="22"/>
        </w:rPr>
        <w:t>Why can’t NASA just send extra oxygen with the astronauts so there will be enough oxygen for the combustion needed in the return launch from Mars?</w:t>
      </w:r>
    </w:p>
    <w:p w14:paraId="6279EDC7" w14:textId="7DB3072C" w:rsidR="0004379A" w:rsidRDefault="0004379A" w:rsidP="00BE2322">
      <w:pPr>
        <w:spacing w:after="0"/>
        <w:ind w:left="360"/>
        <w:rPr>
          <w:rFonts w:cstheme="minorHAnsi"/>
          <w:i/>
        </w:rPr>
      </w:pPr>
      <w:r w:rsidRPr="007531C1">
        <w:rPr>
          <w:rFonts w:cstheme="minorHAnsi"/>
          <w:i/>
        </w:rPr>
        <w:t>The weight of the tanks and oxygen would be an impractical load to carry</w:t>
      </w:r>
      <w:r w:rsidR="00331477" w:rsidRPr="007531C1">
        <w:rPr>
          <w:rFonts w:cstheme="minorHAnsi"/>
          <w:i/>
        </w:rPr>
        <w:t>, causing extra energy to be needed for lift-off and leading to the need for additional storage space.</w:t>
      </w:r>
    </w:p>
    <w:p w14:paraId="58270ECE" w14:textId="3BFCE45B" w:rsidR="007531C1" w:rsidRDefault="007531C1" w:rsidP="00BE2322">
      <w:pPr>
        <w:spacing w:after="0"/>
        <w:ind w:left="360"/>
        <w:rPr>
          <w:rFonts w:cstheme="minorHAnsi"/>
          <w:i/>
        </w:rPr>
      </w:pPr>
    </w:p>
    <w:p w14:paraId="6FD146B4" w14:textId="7E75C2D4" w:rsidR="007531C1" w:rsidRDefault="007531C1" w:rsidP="00BE2322">
      <w:pPr>
        <w:spacing w:after="0"/>
        <w:ind w:left="360"/>
        <w:rPr>
          <w:rFonts w:cstheme="minorHAnsi"/>
          <w:i/>
        </w:rPr>
      </w:pPr>
    </w:p>
    <w:p w14:paraId="06C04345" w14:textId="77777777" w:rsidR="007531C1" w:rsidRPr="007531C1" w:rsidRDefault="007531C1" w:rsidP="00BE2322">
      <w:pPr>
        <w:spacing w:after="0"/>
        <w:ind w:left="360"/>
        <w:rPr>
          <w:rFonts w:cstheme="minorHAnsi"/>
          <w:i/>
        </w:rPr>
      </w:pPr>
    </w:p>
    <w:p w14:paraId="5E680BF0" w14:textId="77777777" w:rsidR="002F55E6" w:rsidRPr="007531C1" w:rsidRDefault="002F55E6" w:rsidP="00BE2322">
      <w:pPr>
        <w:pStyle w:val="ListParagraph"/>
        <w:numPr>
          <w:ilvl w:val="0"/>
          <w:numId w:val="9"/>
        </w:numPr>
        <w:ind w:left="360"/>
        <w:rPr>
          <w:rFonts w:asciiTheme="minorHAnsi" w:hAnsiTheme="minorHAnsi" w:cstheme="minorHAnsi"/>
          <w:b/>
          <w:sz w:val="22"/>
          <w:szCs w:val="22"/>
        </w:rPr>
      </w:pPr>
      <w:r w:rsidRPr="007531C1">
        <w:rPr>
          <w:rFonts w:asciiTheme="minorHAnsi" w:hAnsiTheme="minorHAnsi" w:cstheme="minorHAnsi"/>
          <w:b/>
          <w:noProof/>
          <w:sz w:val="22"/>
          <w:szCs w:val="22"/>
        </w:rPr>
        <w:t>MOXIE is an instrument designed to take the carbon dioxide from the Mars atmosphere and chemically isolate some of its oxygen atoms in order to generate oxygen gas, O</w:t>
      </w:r>
      <w:r w:rsidRPr="007531C1">
        <w:rPr>
          <w:rFonts w:asciiTheme="minorHAnsi" w:hAnsiTheme="minorHAnsi" w:cstheme="minorHAnsi"/>
          <w:b/>
          <w:noProof/>
          <w:sz w:val="22"/>
          <w:szCs w:val="22"/>
          <w:vertAlign w:val="subscript"/>
        </w:rPr>
        <w:t>2</w:t>
      </w:r>
      <w:r w:rsidRPr="007531C1">
        <w:rPr>
          <w:rFonts w:asciiTheme="minorHAnsi" w:hAnsiTheme="minorHAnsi" w:cstheme="minorHAnsi"/>
          <w:b/>
          <w:noProof/>
          <w:sz w:val="22"/>
          <w:szCs w:val="22"/>
        </w:rPr>
        <w:t>, that is required for a combustion reaction.</w:t>
      </w:r>
    </w:p>
    <w:p w14:paraId="589ED9D7" w14:textId="35BD3034" w:rsidR="002F55E6" w:rsidRPr="007531C1" w:rsidRDefault="002F55E6" w:rsidP="00BE2322">
      <w:pPr>
        <w:pStyle w:val="ListParagraph"/>
        <w:numPr>
          <w:ilvl w:val="1"/>
          <w:numId w:val="9"/>
        </w:numPr>
        <w:ind w:left="1080"/>
        <w:rPr>
          <w:rFonts w:asciiTheme="minorHAnsi" w:hAnsiTheme="minorHAnsi" w:cstheme="minorHAnsi"/>
          <w:b/>
          <w:sz w:val="22"/>
          <w:szCs w:val="22"/>
        </w:rPr>
      </w:pPr>
      <w:r w:rsidRPr="007531C1">
        <w:rPr>
          <w:rFonts w:asciiTheme="minorHAnsi" w:hAnsiTheme="minorHAnsi" w:cstheme="minorHAnsi"/>
          <w:b/>
          <w:noProof/>
          <w:sz w:val="22"/>
          <w:szCs w:val="22"/>
        </w:rPr>
        <w:t>Using the description of the process from the article, write chemical equations to show the two basic steps, including adding or removing electrons, that generate oxygen gas from carbon dioxide. These two steps, when added, should be equivalent to the electrolysis equation shown. (You do not need to include the cathode, anode or conductor material, but should recognize that without these the process could not occur.)</w:t>
      </w:r>
    </w:p>
    <w:p w14:paraId="35EEF855" w14:textId="0A125631" w:rsidR="00331477" w:rsidRPr="007531C1" w:rsidRDefault="00331477" w:rsidP="00BE2322">
      <w:pPr>
        <w:spacing w:after="0"/>
        <w:ind w:left="1080"/>
        <w:rPr>
          <w:rFonts w:cstheme="minorHAnsi"/>
          <w:i/>
        </w:rPr>
      </w:pPr>
      <w:r w:rsidRPr="007531C1">
        <w:rPr>
          <w:rFonts w:cstheme="minorHAnsi"/>
          <w:i/>
        </w:rPr>
        <w:t>CO</w:t>
      </w:r>
      <w:r w:rsidRPr="007531C1">
        <w:rPr>
          <w:rFonts w:cstheme="minorHAnsi"/>
          <w:i/>
          <w:vertAlign w:val="subscript"/>
        </w:rPr>
        <w:t>2</w:t>
      </w:r>
      <w:r w:rsidRPr="007531C1">
        <w:rPr>
          <w:rFonts w:cstheme="minorHAnsi"/>
          <w:i/>
        </w:rPr>
        <w:t xml:space="preserve">  +  2e</w:t>
      </w:r>
      <w:r w:rsidRPr="007531C1">
        <w:rPr>
          <w:rFonts w:cstheme="minorHAnsi"/>
          <w:i/>
          <w:vertAlign w:val="superscript"/>
        </w:rPr>
        <w:t>-</w:t>
      </w:r>
      <w:r w:rsidRPr="007531C1">
        <w:rPr>
          <w:rFonts w:cstheme="minorHAnsi"/>
          <w:i/>
        </w:rPr>
        <w:t xml:space="preserve">  </w:t>
      </w:r>
      <w:r w:rsidRPr="007531C1">
        <w:rPr>
          <w:rFonts w:cstheme="minorHAnsi"/>
          <w:i/>
        </w:rPr>
        <w:sym w:font="Wingdings" w:char="F0E0"/>
      </w:r>
      <w:r w:rsidRPr="007531C1">
        <w:rPr>
          <w:rFonts w:cstheme="minorHAnsi"/>
          <w:i/>
        </w:rPr>
        <w:t xml:space="preserve">  CO  +  O</w:t>
      </w:r>
      <w:r w:rsidRPr="007531C1">
        <w:rPr>
          <w:rFonts w:cstheme="minorHAnsi"/>
          <w:i/>
          <w:vertAlign w:val="superscript"/>
        </w:rPr>
        <w:t>2-</w:t>
      </w:r>
    </w:p>
    <w:p w14:paraId="7C814261" w14:textId="30F76F05" w:rsidR="00331477" w:rsidRPr="007531C1" w:rsidRDefault="00331477" w:rsidP="00BE2322">
      <w:pPr>
        <w:spacing w:after="0"/>
        <w:ind w:left="1080"/>
        <w:rPr>
          <w:rFonts w:cstheme="minorHAnsi"/>
          <w:i/>
        </w:rPr>
      </w:pPr>
      <w:r w:rsidRPr="007531C1">
        <w:rPr>
          <w:rFonts w:cstheme="minorHAnsi"/>
          <w:i/>
        </w:rPr>
        <w:t>2O</w:t>
      </w:r>
      <w:r w:rsidRPr="007531C1">
        <w:rPr>
          <w:rFonts w:cstheme="minorHAnsi"/>
          <w:i/>
          <w:vertAlign w:val="superscript"/>
        </w:rPr>
        <w:t>2-</w:t>
      </w:r>
      <w:r w:rsidRPr="007531C1">
        <w:rPr>
          <w:rFonts w:cstheme="minorHAnsi"/>
          <w:i/>
        </w:rPr>
        <w:t xml:space="preserve">  </w:t>
      </w:r>
      <w:r w:rsidRPr="007531C1">
        <w:rPr>
          <w:rFonts w:cstheme="minorHAnsi"/>
          <w:i/>
        </w:rPr>
        <w:sym w:font="Wingdings" w:char="F0E0"/>
      </w:r>
      <w:r w:rsidRPr="007531C1">
        <w:rPr>
          <w:rFonts w:cstheme="minorHAnsi"/>
          <w:i/>
        </w:rPr>
        <w:t xml:space="preserve">  4e</w:t>
      </w:r>
      <w:r w:rsidRPr="007531C1">
        <w:rPr>
          <w:rFonts w:cstheme="minorHAnsi"/>
          <w:i/>
          <w:vertAlign w:val="superscript"/>
        </w:rPr>
        <w:t>-</w:t>
      </w:r>
      <w:r w:rsidRPr="007531C1">
        <w:rPr>
          <w:rFonts w:cstheme="minorHAnsi"/>
          <w:i/>
        </w:rPr>
        <w:t xml:space="preserve">  + O</w:t>
      </w:r>
      <w:r w:rsidRPr="007531C1">
        <w:rPr>
          <w:rFonts w:cstheme="minorHAnsi"/>
          <w:i/>
          <w:vertAlign w:val="subscript"/>
        </w:rPr>
        <w:t>2</w:t>
      </w:r>
    </w:p>
    <w:p w14:paraId="1F6ADCC6" w14:textId="42A14675" w:rsidR="00331477" w:rsidRPr="007531C1" w:rsidRDefault="00331477" w:rsidP="00BE2322">
      <w:pPr>
        <w:spacing w:after="0"/>
        <w:ind w:left="1080"/>
        <w:rPr>
          <w:rFonts w:cstheme="minorHAnsi"/>
          <w:i/>
        </w:rPr>
      </w:pPr>
      <w:r w:rsidRPr="007531C1">
        <w:rPr>
          <w:rFonts w:cstheme="minorHAnsi"/>
          <w:i/>
        </w:rPr>
        <w:t>The first equation must be doubled in order to create the 2 oxide ions needed in the 2</w:t>
      </w:r>
      <w:r w:rsidRPr="007531C1">
        <w:rPr>
          <w:rFonts w:cstheme="minorHAnsi"/>
          <w:i/>
          <w:vertAlign w:val="superscript"/>
        </w:rPr>
        <w:t>nd</w:t>
      </w:r>
      <w:r w:rsidRPr="007531C1">
        <w:rPr>
          <w:rFonts w:cstheme="minorHAnsi"/>
          <w:i/>
        </w:rPr>
        <w:t xml:space="preserve"> equation.</w:t>
      </w:r>
    </w:p>
    <w:p w14:paraId="2A89F199" w14:textId="657298B6" w:rsidR="00331477" w:rsidRPr="007531C1" w:rsidRDefault="002F55E6" w:rsidP="00007CB8">
      <w:pPr>
        <w:pStyle w:val="ListParagraph"/>
        <w:numPr>
          <w:ilvl w:val="1"/>
          <w:numId w:val="9"/>
        </w:numPr>
        <w:ind w:left="1080"/>
        <w:rPr>
          <w:rFonts w:cstheme="minorHAnsi"/>
          <w:sz w:val="22"/>
          <w:szCs w:val="22"/>
        </w:rPr>
      </w:pPr>
      <w:r w:rsidRPr="007531C1">
        <w:rPr>
          <w:rFonts w:asciiTheme="minorHAnsi" w:hAnsiTheme="minorHAnsi" w:cstheme="minorHAnsi"/>
          <w:b/>
          <w:noProof/>
          <w:sz w:val="22"/>
          <w:szCs w:val="22"/>
        </w:rPr>
        <w:t>For the overall electrolysis process, draw a particle diagram to show ten molecules of carbon dioxide as a “before” picture and the appropriate product particles as an “after” picture.</w:t>
      </w:r>
    </w:p>
    <w:p w14:paraId="78597759" w14:textId="77777777" w:rsidR="00BE2322" w:rsidRPr="007531C1" w:rsidRDefault="00BE2322" w:rsidP="00BE2322">
      <w:pPr>
        <w:pStyle w:val="ListParagraph"/>
        <w:ind w:left="1080"/>
        <w:rPr>
          <w:rFonts w:cstheme="minorHAnsi"/>
          <w:sz w:val="22"/>
          <w:szCs w:val="22"/>
        </w:rPr>
      </w:pPr>
    </w:p>
    <w:tbl>
      <w:tblPr>
        <w:tblStyle w:val="TableGrid"/>
        <w:tblW w:w="8640" w:type="dxa"/>
        <w:tblInd w:w="967" w:type="dxa"/>
        <w:tblLook w:val="04A0" w:firstRow="1" w:lastRow="0" w:firstColumn="1" w:lastColumn="0" w:noHBand="0" w:noVBand="1"/>
      </w:tblPr>
      <w:tblGrid>
        <w:gridCol w:w="4320"/>
        <w:gridCol w:w="4320"/>
      </w:tblGrid>
      <w:tr w:rsidR="00331477" w:rsidRPr="007531C1" w14:paraId="13B50F18" w14:textId="77777777" w:rsidTr="00BE2322">
        <w:tc>
          <w:tcPr>
            <w:tcW w:w="4320" w:type="dxa"/>
            <w:vAlign w:val="center"/>
          </w:tcPr>
          <w:p w14:paraId="38CC1CE2" w14:textId="3C76ECCD" w:rsidR="00331477" w:rsidRPr="007531C1" w:rsidRDefault="00331477" w:rsidP="00BE2322">
            <w:pPr>
              <w:jc w:val="center"/>
              <w:rPr>
                <w:rFonts w:asciiTheme="minorHAnsi" w:hAnsiTheme="minorHAnsi" w:cstheme="minorHAnsi"/>
                <w:b/>
                <w:i/>
                <w:sz w:val="22"/>
                <w:szCs w:val="22"/>
              </w:rPr>
            </w:pPr>
            <w:r w:rsidRPr="007531C1">
              <w:rPr>
                <w:rFonts w:asciiTheme="minorHAnsi" w:hAnsiTheme="minorHAnsi" w:cstheme="minorHAnsi"/>
                <w:b/>
                <w:i/>
                <w:sz w:val="22"/>
                <w:szCs w:val="22"/>
              </w:rPr>
              <w:t>BEFORE</w:t>
            </w:r>
          </w:p>
        </w:tc>
        <w:tc>
          <w:tcPr>
            <w:tcW w:w="4320" w:type="dxa"/>
            <w:vAlign w:val="center"/>
          </w:tcPr>
          <w:p w14:paraId="097CCC44" w14:textId="06096B4B" w:rsidR="00331477" w:rsidRPr="007531C1" w:rsidRDefault="00331477" w:rsidP="00BE2322">
            <w:pPr>
              <w:jc w:val="center"/>
              <w:rPr>
                <w:rFonts w:asciiTheme="minorHAnsi" w:hAnsiTheme="minorHAnsi" w:cstheme="minorHAnsi"/>
                <w:b/>
                <w:i/>
                <w:sz w:val="22"/>
                <w:szCs w:val="22"/>
              </w:rPr>
            </w:pPr>
            <w:r w:rsidRPr="007531C1">
              <w:rPr>
                <w:rFonts w:asciiTheme="minorHAnsi" w:hAnsiTheme="minorHAnsi" w:cstheme="minorHAnsi"/>
                <w:b/>
                <w:i/>
                <w:sz w:val="22"/>
                <w:szCs w:val="22"/>
              </w:rPr>
              <w:t>AFTER</w:t>
            </w:r>
          </w:p>
        </w:tc>
      </w:tr>
      <w:tr w:rsidR="00331477" w:rsidRPr="007531C1" w14:paraId="7F1684D8" w14:textId="77777777" w:rsidTr="00BE2322">
        <w:tc>
          <w:tcPr>
            <w:tcW w:w="4320" w:type="dxa"/>
          </w:tcPr>
          <w:p w14:paraId="7E03CA3A" w14:textId="125A8E50" w:rsidR="00331477" w:rsidRPr="007531C1" w:rsidRDefault="00331477" w:rsidP="00BE2322">
            <w:pPr>
              <w:rPr>
                <w:rFonts w:cstheme="minorHAnsi"/>
                <w:i/>
                <w:sz w:val="22"/>
                <w:szCs w:val="22"/>
              </w:rPr>
            </w:pPr>
            <w:r w:rsidRPr="007531C1">
              <w:rPr>
                <w:i/>
                <w:noProof/>
                <w:sz w:val="22"/>
                <w:szCs w:val="22"/>
              </w:rPr>
              <w:drawing>
                <wp:anchor distT="0" distB="0" distL="114300" distR="114300" simplePos="0" relativeHeight="251748352" behindDoc="0" locked="0" layoutInCell="1" allowOverlap="1" wp14:anchorId="4BA7A750" wp14:editId="2DCBB072">
                  <wp:simplePos x="0" y="0"/>
                  <wp:positionH relativeFrom="column">
                    <wp:posOffset>438150</wp:posOffset>
                  </wp:positionH>
                  <wp:positionV relativeFrom="paragraph">
                    <wp:posOffset>79375</wp:posOffset>
                  </wp:positionV>
                  <wp:extent cx="438150" cy="198120"/>
                  <wp:effectExtent l="0" t="0" r="0" b="0"/>
                  <wp:wrapTight wrapText="bothSides">
                    <wp:wrapPolygon edited="0">
                      <wp:start x="0" y="0"/>
                      <wp:lineTo x="0" y="18692"/>
                      <wp:lineTo x="20661" y="18692"/>
                      <wp:lineTo x="2066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p>
          <w:p w14:paraId="6173C281" w14:textId="726D5A76" w:rsidR="00331477" w:rsidRPr="007531C1" w:rsidRDefault="00331477" w:rsidP="00BE2322">
            <w:pPr>
              <w:rPr>
                <w:rFonts w:cstheme="minorHAnsi"/>
                <w:i/>
                <w:sz w:val="22"/>
                <w:szCs w:val="22"/>
              </w:rPr>
            </w:pPr>
            <w:r w:rsidRPr="007531C1">
              <w:rPr>
                <w:i/>
                <w:noProof/>
                <w:sz w:val="22"/>
                <w:szCs w:val="22"/>
              </w:rPr>
              <w:drawing>
                <wp:anchor distT="0" distB="0" distL="114300" distR="114300" simplePos="0" relativeHeight="251754496" behindDoc="0" locked="0" layoutInCell="1" allowOverlap="1" wp14:anchorId="16F33FB8" wp14:editId="6AE33A4E">
                  <wp:simplePos x="0" y="0"/>
                  <wp:positionH relativeFrom="column">
                    <wp:posOffset>1809750</wp:posOffset>
                  </wp:positionH>
                  <wp:positionV relativeFrom="paragraph">
                    <wp:posOffset>17145</wp:posOffset>
                  </wp:positionV>
                  <wp:extent cx="438150" cy="198120"/>
                  <wp:effectExtent l="0" t="0" r="0" b="0"/>
                  <wp:wrapTight wrapText="bothSides">
                    <wp:wrapPolygon edited="0">
                      <wp:start x="0" y="0"/>
                      <wp:lineTo x="0" y="18692"/>
                      <wp:lineTo x="20661" y="18692"/>
                      <wp:lineTo x="2066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p>
          <w:p w14:paraId="2457290A" w14:textId="0D4AD7FC" w:rsidR="00331477" w:rsidRPr="007531C1" w:rsidRDefault="00331477" w:rsidP="00BE2322">
            <w:pPr>
              <w:rPr>
                <w:rFonts w:cstheme="minorHAnsi"/>
                <w:i/>
                <w:sz w:val="22"/>
                <w:szCs w:val="22"/>
              </w:rPr>
            </w:pPr>
          </w:p>
          <w:p w14:paraId="53795FA3" w14:textId="31019AE4" w:rsidR="00331477" w:rsidRPr="007531C1" w:rsidRDefault="00331477" w:rsidP="00BE2322">
            <w:pPr>
              <w:rPr>
                <w:rFonts w:cstheme="minorHAnsi"/>
                <w:i/>
                <w:sz w:val="22"/>
                <w:szCs w:val="22"/>
              </w:rPr>
            </w:pPr>
            <w:r w:rsidRPr="007531C1">
              <w:rPr>
                <w:i/>
                <w:noProof/>
                <w:sz w:val="22"/>
                <w:szCs w:val="22"/>
              </w:rPr>
              <w:drawing>
                <wp:anchor distT="0" distB="0" distL="114300" distR="114300" simplePos="0" relativeHeight="251750400" behindDoc="0" locked="0" layoutInCell="1" allowOverlap="1" wp14:anchorId="3BABE704" wp14:editId="731450A2">
                  <wp:simplePos x="0" y="0"/>
                  <wp:positionH relativeFrom="column">
                    <wp:posOffset>1859280</wp:posOffset>
                  </wp:positionH>
                  <wp:positionV relativeFrom="paragraph">
                    <wp:posOffset>113665</wp:posOffset>
                  </wp:positionV>
                  <wp:extent cx="438150" cy="198120"/>
                  <wp:effectExtent l="0" t="0" r="0" b="0"/>
                  <wp:wrapTight wrapText="bothSides">
                    <wp:wrapPolygon edited="0">
                      <wp:start x="0" y="0"/>
                      <wp:lineTo x="0" y="18692"/>
                      <wp:lineTo x="20661" y="18692"/>
                      <wp:lineTo x="2066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52448" behindDoc="0" locked="0" layoutInCell="1" allowOverlap="1" wp14:anchorId="623C27BD" wp14:editId="2F54F297">
                  <wp:simplePos x="0" y="0"/>
                  <wp:positionH relativeFrom="column">
                    <wp:posOffset>914400</wp:posOffset>
                  </wp:positionH>
                  <wp:positionV relativeFrom="paragraph">
                    <wp:posOffset>6985</wp:posOffset>
                  </wp:positionV>
                  <wp:extent cx="438150" cy="198120"/>
                  <wp:effectExtent l="0" t="0" r="0" b="0"/>
                  <wp:wrapTight wrapText="bothSides">
                    <wp:wrapPolygon edited="0">
                      <wp:start x="0" y="0"/>
                      <wp:lineTo x="0" y="18692"/>
                      <wp:lineTo x="20661" y="18692"/>
                      <wp:lineTo x="206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40160" behindDoc="0" locked="0" layoutInCell="1" allowOverlap="1" wp14:anchorId="4F6A157D" wp14:editId="7AF4B93A">
                  <wp:simplePos x="0" y="0"/>
                  <wp:positionH relativeFrom="column">
                    <wp:posOffset>304800</wp:posOffset>
                  </wp:positionH>
                  <wp:positionV relativeFrom="paragraph">
                    <wp:posOffset>311785</wp:posOffset>
                  </wp:positionV>
                  <wp:extent cx="438150" cy="198120"/>
                  <wp:effectExtent l="0" t="0" r="0" b="0"/>
                  <wp:wrapTight wrapText="bothSides">
                    <wp:wrapPolygon edited="0">
                      <wp:start x="0" y="0"/>
                      <wp:lineTo x="0" y="18692"/>
                      <wp:lineTo x="20661" y="18692"/>
                      <wp:lineTo x="2066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36064" behindDoc="0" locked="0" layoutInCell="1" allowOverlap="1" wp14:anchorId="1950032A" wp14:editId="3E285A69">
                  <wp:simplePos x="0" y="0"/>
                  <wp:positionH relativeFrom="column">
                    <wp:posOffset>0</wp:posOffset>
                  </wp:positionH>
                  <wp:positionV relativeFrom="paragraph">
                    <wp:posOffset>6985</wp:posOffset>
                  </wp:positionV>
                  <wp:extent cx="438150" cy="198120"/>
                  <wp:effectExtent l="0" t="0" r="0" b="0"/>
                  <wp:wrapTight wrapText="bothSides">
                    <wp:wrapPolygon edited="0">
                      <wp:start x="0" y="0"/>
                      <wp:lineTo x="0" y="18692"/>
                      <wp:lineTo x="20661" y="18692"/>
                      <wp:lineTo x="2066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p>
          <w:p w14:paraId="3FF66009" w14:textId="20A70ABD" w:rsidR="00331477" w:rsidRPr="007531C1" w:rsidRDefault="00331477" w:rsidP="00BE2322">
            <w:pPr>
              <w:rPr>
                <w:rFonts w:cstheme="minorHAnsi"/>
                <w:i/>
                <w:sz w:val="22"/>
                <w:szCs w:val="22"/>
              </w:rPr>
            </w:pPr>
          </w:p>
          <w:p w14:paraId="52FAEB51" w14:textId="59E09B16" w:rsidR="00331477" w:rsidRPr="007531C1" w:rsidRDefault="00331477" w:rsidP="00BE2322">
            <w:pPr>
              <w:rPr>
                <w:rFonts w:cstheme="minorHAnsi"/>
                <w:i/>
                <w:sz w:val="22"/>
                <w:szCs w:val="22"/>
              </w:rPr>
            </w:pPr>
          </w:p>
          <w:p w14:paraId="67BDD58D" w14:textId="22C0EFEA" w:rsidR="00331477" w:rsidRPr="007531C1" w:rsidRDefault="00331477" w:rsidP="00BE2322">
            <w:pPr>
              <w:rPr>
                <w:rFonts w:cstheme="minorHAnsi"/>
                <w:i/>
                <w:sz w:val="22"/>
                <w:szCs w:val="22"/>
              </w:rPr>
            </w:pPr>
            <w:r w:rsidRPr="007531C1">
              <w:rPr>
                <w:i/>
                <w:noProof/>
                <w:sz w:val="22"/>
                <w:szCs w:val="22"/>
              </w:rPr>
              <w:drawing>
                <wp:anchor distT="0" distB="0" distL="114300" distR="114300" simplePos="0" relativeHeight="251746304" behindDoc="0" locked="0" layoutInCell="1" allowOverlap="1" wp14:anchorId="04BE0D2C" wp14:editId="1DFEBC08">
                  <wp:simplePos x="0" y="0"/>
                  <wp:positionH relativeFrom="column">
                    <wp:posOffset>1455420</wp:posOffset>
                  </wp:positionH>
                  <wp:positionV relativeFrom="paragraph">
                    <wp:posOffset>26035</wp:posOffset>
                  </wp:positionV>
                  <wp:extent cx="438150" cy="198120"/>
                  <wp:effectExtent l="0" t="0" r="0" b="0"/>
                  <wp:wrapTight wrapText="bothSides">
                    <wp:wrapPolygon edited="0">
                      <wp:start x="0" y="0"/>
                      <wp:lineTo x="0" y="18692"/>
                      <wp:lineTo x="20661" y="18692"/>
                      <wp:lineTo x="2066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p>
          <w:p w14:paraId="400F66AF" w14:textId="259FD759" w:rsidR="00331477" w:rsidRPr="007531C1" w:rsidRDefault="00331477" w:rsidP="00BE2322">
            <w:pPr>
              <w:rPr>
                <w:rFonts w:cstheme="minorHAnsi"/>
                <w:i/>
                <w:sz w:val="22"/>
                <w:szCs w:val="22"/>
              </w:rPr>
            </w:pPr>
            <w:r w:rsidRPr="007531C1">
              <w:rPr>
                <w:i/>
                <w:noProof/>
                <w:sz w:val="22"/>
                <w:szCs w:val="22"/>
              </w:rPr>
              <w:drawing>
                <wp:anchor distT="0" distB="0" distL="114300" distR="114300" simplePos="0" relativeHeight="251738112" behindDoc="0" locked="0" layoutInCell="1" allowOverlap="1" wp14:anchorId="2CE0E5CC" wp14:editId="27C10BD5">
                  <wp:simplePos x="0" y="0"/>
                  <wp:positionH relativeFrom="column">
                    <wp:posOffset>1927860</wp:posOffset>
                  </wp:positionH>
                  <wp:positionV relativeFrom="paragraph">
                    <wp:posOffset>116205</wp:posOffset>
                  </wp:positionV>
                  <wp:extent cx="438150" cy="198120"/>
                  <wp:effectExtent l="0" t="0" r="0" b="0"/>
                  <wp:wrapTight wrapText="bothSides">
                    <wp:wrapPolygon edited="0">
                      <wp:start x="0" y="0"/>
                      <wp:lineTo x="0" y="18692"/>
                      <wp:lineTo x="20661" y="18692"/>
                      <wp:lineTo x="2066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p>
          <w:p w14:paraId="65B4B23B" w14:textId="0F6CBF01" w:rsidR="00331477" w:rsidRPr="007531C1" w:rsidRDefault="00331477" w:rsidP="00BE2322">
            <w:pPr>
              <w:rPr>
                <w:rFonts w:cstheme="minorHAnsi"/>
                <w:i/>
                <w:sz w:val="22"/>
                <w:szCs w:val="22"/>
              </w:rPr>
            </w:pPr>
            <w:r w:rsidRPr="007531C1">
              <w:rPr>
                <w:i/>
                <w:noProof/>
                <w:sz w:val="22"/>
                <w:szCs w:val="22"/>
              </w:rPr>
              <w:drawing>
                <wp:anchor distT="0" distB="0" distL="114300" distR="114300" simplePos="0" relativeHeight="251742208" behindDoc="0" locked="0" layoutInCell="1" allowOverlap="1" wp14:anchorId="2095E817" wp14:editId="0BADEC1D">
                  <wp:simplePos x="0" y="0"/>
                  <wp:positionH relativeFrom="column">
                    <wp:posOffset>830580</wp:posOffset>
                  </wp:positionH>
                  <wp:positionV relativeFrom="paragraph">
                    <wp:posOffset>23495</wp:posOffset>
                  </wp:positionV>
                  <wp:extent cx="438150" cy="198120"/>
                  <wp:effectExtent l="0" t="0" r="0" b="0"/>
                  <wp:wrapTight wrapText="bothSides">
                    <wp:wrapPolygon edited="0">
                      <wp:start x="0" y="0"/>
                      <wp:lineTo x="0" y="18692"/>
                      <wp:lineTo x="20661" y="18692"/>
                      <wp:lineTo x="2066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44256" behindDoc="0" locked="0" layoutInCell="1" allowOverlap="1" wp14:anchorId="65C93B4E" wp14:editId="3F85F9D0">
                  <wp:simplePos x="0" y="0"/>
                  <wp:positionH relativeFrom="column">
                    <wp:posOffset>19050</wp:posOffset>
                  </wp:positionH>
                  <wp:positionV relativeFrom="paragraph">
                    <wp:posOffset>23495</wp:posOffset>
                  </wp:positionV>
                  <wp:extent cx="438150" cy="198120"/>
                  <wp:effectExtent l="0" t="0" r="0" b="0"/>
                  <wp:wrapTight wrapText="bothSides">
                    <wp:wrapPolygon edited="0">
                      <wp:start x="0" y="0"/>
                      <wp:lineTo x="0" y="18692"/>
                      <wp:lineTo x="20661" y="18692"/>
                      <wp:lineTo x="2066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 cy="198120"/>
                          </a:xfrm>
                          <a:prstGeom prst="rect">
                            <a:avLst/>
                          </a:prstGeom>
                        </pic:spPr>
                      </pic:pic>
                    </a:graphicData>
                  </a:graphic>
                  <wp14:sizeRelH relativeFrom="margin">
                    <wp14:pctWidth>0</wp14:pctWidth>
                  </wp14:sizeRelH>
                  <wp14:sizeRelV relativeFrom="margin">
                    <wp14:pctHeight>0</wp14:pctHeight>
                  </wp14:sizeRelV>
                </wp:anchor>
              </w:drawing>
            </w:r>
          </w:p>
          <w:p w14:paraId="2410BCA6" w14:textId="1FED6F7F" w:rsidR="00331477" w:rsidRPr="007531C1" w:rsidRDefault="00331477" w:rsidP="00BE2322">
            <w:pPr>
              <w:rPr>
                <w:rFonts w:cstheme="minorHAnsi"/>
                <w:i/>
                <w:sz w:val="22"/>
                <w:szCs w:val="22"/>
              </w:rPr>
            </w:pPr>
          </w:p>
        </w:tc>
        <w:tc>
          <w:tcPr>
            <w:tcW w:w="4320" w:type="dxa"/>
          </w:tcPr>
          <w:p w14:paraId="3121F73C" w14:textId="41AAF941" w:rsidR="00331477" w:rsidRPr="007531C1" w:rsidRDefault="00E512A0" w:rsidP="00BE2322">
            <w:pPr>
              <w:rPr>
                <w:rFonts w:cstheme="minorHAnsi"/>
                <w:i/>
                <w:sz w:val="22"/>
                <w:szCs w:val="22"/>
              </w:rPr>
            </w:pPr>
            <w:r w:rsidRPr="007531C1">
              <w:rPr>
                <w:i/>
                <w:noProof/>
                <w:sz w:val="22"/>
                <w:szCs w:val="22"/>
              </w:rPr>
              <w:drawing>
                <wp:anchor distT="0" distB="0" distL="114300" distR="114300" simplePos="0" relativeHeight="251792384" behindDoc="0" locked="0" layoutInCell="1" allowOverlap="1" wp14:anchorId="062EFCB9" wp14:editId="6BF3F737">
                  <wp:simplePos x="0" y="0"/>
                  <wp:positionH relativeFrom="column">
                    <wp:posOffset>784860</wp:posOffset>
                  </wp:positionH>
                  <wp:positionV relativeFrom="paragraph">
                    <wp:posOffset>361315</wp:posOffset>
                  </wp:positionV>
                  <wp:extent cx="281940" cy="213360"/>
                  <wp:effectExtent l="0" t="0" r="3810" b="0"/>
                  <wp:wrapTight wrapText="bothSides">
                    <wp:wrapPolygon edited="0">
                      <wp:start x="0" y="0"/>
                      <wp:lineTo x="0" y="19286"/>
                      <wp:lineTo x="20432" y="19286"/>
                      <wp:lineTo x="20432"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940" cy="21336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86240" behindDoc="0" locked="0" layoutInCell="1" allowOverlap="1" wp14:anchorId="15DDF944" wp14:editId="5FE9612A">
                  <wp:simplePos x="0" y="0"/>
                  <wp:positionH relativeFrom="column">
                    <wp:posOffset>457200</wp:posOffset>
                  </wp:positionH>
                  <wp:positionV relativeFrom="paragraph">
                    <wp:posOffset>1161415</wp:posOffset>
                  </wp:positionV>
                  <wp:extent cx="281940" cy="213360"/>
                  <wp:effectExtent l="0" t="0" r="3810" b="0"/>
                  <wp:wrapTight wrapText="bothSides">
                    <wp:wrapPolygon edited="0">
                      <wp:start x="0" y="0"/>
                      <wp:lineTo x="0" y="19286"/>
                      <wp:lineTo x="20432" y="19286"/>
                      <wp:lineTo x="20432"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940" cy="21336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88288" behindDoc="0" locked="0" layoutInCell="1" allowOverlap="1" wp14:anchorId="44CE48C6" wp14:editId="5D58C6B2">
                  <wp:simplePos x="0" y="0"/>
                  <wp:positionH relativeFrom="column">
                    <wp:posOffset>1524000</wp:posOffset>
                  </wp:positionH>
                  <wp:positionV relativeFrom="paragraph">
                    <wp:posOffset>26035</wp:posOffset>
                  </wp:positionV>
                  <wp:extent cx="281940" cy="213360"/>
                  <wp:effectExtent l="0" t="0" r="3810" b="0"/>
                  <wp:wrapTight wrapText="bothSides">
                    <wp:wrapPolygon edited="0">
                      <wp:start x="0" y="0"/>
                      <wp:lineTo x="0" y="19286"/>
                      <wp:lineTo x="20432" y="19286"/>
                      <wp:lineTo x="20432"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940" cy="21336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90336" behindDoc="0" locked="0" layoutInCell="1" allowOverlap="1" wp14:anchorId="2F67CA68" wp14:editId="185888C7">
                  <wp:simplePos x="0" y="0"/>
                  <wp:positionH relativeFrom="column">
                    <wp:posOffset>2255520</wp:posOffset>
                  </wp:positionH>
                  <wp:positionV relativeFrom="paragraph">
                    <wp:posOffset>848995</wp:posOffset>
                  </wp:positionV>
                  <wp:extent cx="281940" cy="213360"/>
                  <wp:effectExtent l="0" t="0" r="3810" b="0"/>
                  <wp:wrapTight wrapText="bothSides">
                    <wp:wrapPolygon edited="0">
                      <wp:start x="0" y="0"/>
                      <wp:lineTo x="0" y="19286"/>
                      <wp:lineTo x="20432" y="19286"/>
                      <wp:lineTo x="20432"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940" cy="21336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65760" behindDoc="0" locked="0" layoutInCell="1" allowOverlap="1" wp14:anchorId="6E5E6725" wp14:editId="13088313">
                  <wp:simplePos x="0" y="0"/>
                  <wp:positionH relativeFrom="column">
                    <wp:posOffset>350520</wp:posOffset>
                  </wp:positionH>
                  <wp:positionV relativeFrom="paragraph">
                    <wp:posOffset>605155</wp:posOffset>
                  </wp:positionV>
                  <wp:extent cx="281940" cy="213360"/>
                  <wp:effectExtent l="0" t="0" r="3810" b="0"/>
                  <wp:wrapTight wrapText="bothSides">
                    <wp:wrapPolygon edited="0">
                      <wp:start x="0" y="0"/>
                      <wp:lineTo x="0" y="19286"/>
                      <wp:lineTo x="20432" y="19286"/>
                      <wp:lineTo x="2043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940" cy="21336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73952" behindDoc="0" locked="0" layoutInCell="1" allowOverlap="1" wp14:anchorId="77479B25" wp14:editId="679891B9">
                  <wp:simplePos x="0" y="0"/>
                  <wp:positionH relativeFrom="column">
                    <wp:posOffset>990600</wp:posOffset>
                  </wp:positionH>
                  <wp:positionV relativeFrom="paragraph">
                    <wp:posOffset>1122045</wp:posOffset>
                  </wp:positionV>
                  <wp:extent cx="304800" cy="229870"/>
                  <wp:effectExtent l="0" t="0" r="0" b="0"/>
                  <wp:wrapTight wrapText="bothSides">
                    <wp:wrapPolygon edited="0">
                      <wp:start x="0" y="0"/>
                      <wp:lineTo x="0" y="19691"/>
                      <wp:lineTo x="20250" y="19691"/>
                      <wp:lineTo x="2025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84192" behindDoc="0" locked="0" layoutInCell="1" allowOverlap="1" wp14:anchorId="21E1C28C" wp14:editId="7C2B5024">
                  <wp:simplePos x="0" y="0"/>
                  <wp:positionH relativeFrom="column">
                    <wp:posOffset>42545</wp:posOffset>
                  </wp:positionH>
                  <wp:positionV relativeFrom="paragraph">
                    <wp:posOffset>1006475</wp:posOffset>
                  </wp:positionV>
                  <wp:extent cx="304800" cy="229870"/>
                  <wp:effectExtent l="0" t="0" r="0" b="0"/>
                  <wp:wrapTight wrapText="bothSides">
                    <wp:wrapPolygon edited="0">
                      <wp:start x="0" y="0"/>
                      <wp:lineTo x="0" y="19691"/>
                      <wp:lineTo x="20250" y="19691"/>
                      <wp:lineTo x="2025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67808" behindDoc="0" locked="0" layoutInCell="1" allowOverlap="1" wp14:anchorId="6F555B4A" wp14:editId="0D8DE986">
                  <wp:simplePos x="0" y="0"/>
                  <wp:positionH relativeFrom="column">
                    <wp:posOffset>1501140</wp:posOffset>
                  </wp:positionH>
                  <wp:positionV relativeFrom="paragraph">
                    <wp:posOffset>902335</wp:posOffset>
                  </wp:positionV>
                  <wp:extent cx="304800" cy="229870"/>
                  <wp:effectExtent l="0" t="0" r="0" b="0"/>
                  <wp:wrapTight wrapText="bothSides">
                    <wp:wrapPolygon edited="0">
                      <wp:start x="0" y="0"/>
                      <wp:lineTo x="0" y="19691"/>
                      <wp:lineTo x="20250" y="19691"/>
                      <wp:lineTo x="2025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69856" behindDoc="0" locked="0" layoutInCell="1" allowOverlap="1" wp14:anchorId="599287BA" wp14:editId="09E310F4">
                  <wp:simplePos x="0" y="0"/>
                  <wp:positionH relativeFrom="column">
                    <wp:posOffset>2042160</wp:posOffset>
                  </wp:positionH>
                  <wp:positionV relativeFrom="paragraph">
                    <wp:posOffset>535305</wp:posOffset>
                  </wp:positionV>
                  <wp:extent cx="304800" cy="229870"/>
                  <wp:effectExtent l="0" t="0" r="0" b="0"/>
                  <wp:wrapTight wrapText="bothSides">
                    <wp:wrapPolygon edited="0">
                      <wp:start x="0" y="0"/>
                      <wp:lineTo x="0" y="19691"/>
                      <wp:lineTo x="20250" y="19691"/>
                      <wp:lineTo x="2025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71904" behindDoc="0" locked="0" layoutInCell="1" allowOverlap="1" wp14:anchorId="21418313" wp14:editId="2AE4E81E">
                  <wp:simplePos x="0" y="0"/>
                  <wp:positionH relativeFrom="column">
                    <wp:posOffset>2255520</wp:posOffset>
                  </wp:positionH>
                  <wp:positionV relativeFrom="paragraph">
                    <wp:posOffset>1193165</wp:posOffset>
                  </wp:positionV>
                  <wp:extent cx="304800" cy="229870"/>
                  <wp:effectExtent l="0" t="0" r="0" b="0"/>
                  <wp:wrapTight wrapText="bothSides">
                    <wp:wrapPolygon edited="0">
                      <wp:start x="0" y="0"/>
                      <wp:lineTo x="0" y="19691"/>
                      <wp:lineTo x="20250" y="19691"/>
                      <wp:lineTo x="2025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76000" behindDoc="0" locked="0" layoutInCell="1" allowOverlap="1" wp14:anchorId="31D207D4" wp14:editId="45EAFBD3">
                  <wp:simplePos x="0" y="0"/>
                  <wp:positionH relativeFrom="column">
                    <wp:posOffset>922020</wp:posOffset>
                  </wp:positionH>
                  <wp:positionV relativeFrom="paragraph">
                    <wp:posOffset>749935</wp:posOffset>
                  </wp:positionV>
                  <wp:extent cx="304800" cy="229870"/>
                  <wp:effectExtent l="0" t="0" r="0" b="0"/>
                  <wp:wrapTight wrapText="bothSides">
                    <wp:wrapPolygon edited="0">
                      <wp:start x="0" y="0"/>
                      <wp:lineTo x="0" y="19691"/>
                      <wp:lineTo x="20250" y="19691"/>
                      <wp:lineTo x="2025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78048" behindDoc="0" locked="0" layoutInCell="1" allowOverlap="1" wp14:anchorId="30E0A486" wp14:editId="511CBABC">
                  <wp:simplePos x="0" y="0"/>
                  <wp:positionH relativeFrom="column">
                    <wp:posOffset>895985</wp:posOffset>
                  </wp:positionH>
                  <wp:positionV relativeFrom="paragraph">
                    <wp:posOffset>79375</wp:posOffset>
                  </wp:positionV>
                  <wp:extent cx="304800" cy="229870"/>
                  <wp:effectExtent l="0" t="0" r="0" b="0"/>
                  <wp:wrapTight wrapText="bothSides">
                    <wp:wrapPolygon edited="0">
                      <wp:start x="0" y="0"/>
                      <wp:lineTo x="0" y="19691"/>
                      <wp:lineTo x="20250" y="19691"/>
                      <wp:lineTo x="2025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80096" behindDoc="0" locked="0" layoutInCell="1" allowOverlap="1" wp14:anchorId="456B824F" wp14:editId="032291BE">
                  <wp:simplePos x="0" y="0"/>
                  <wp:positionH relativeFrom="column">
                    <wp:posOffset>2252345</wp:posOffset>
                  </wp:positionH>
                  <wp:positionV relativeFrom="paragraph">
                    <wp:posOffset>79375</wp:posOffset>
                  </wp:positionV>
                  <wp:extent cx="304800" cy="229870"/>
                  <wp:effectExtent l="0" t="0" r="0" b="0"/>
                  <wp:wrapTight wrapText="bothSides">
                    <wp:wrapPolygon edited="0">
                      <wp:start x="0" y="0"/>
                      <wp:lineTo x="0" y="19691"/>
                      <wp:lineTo x="20250" y="19691"/>
                      <wp:lineTo x="2025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82144" behindDoc="0" locked="0" layoutInCell="1" allowOverlap="1" wp14:anchorId="26B8E20A" wp14:editId="0B823A7A">
                  <wp:simplePos x="0" y="0"/>
                  <wp:positionH relativeFrom="column">
                    <wp:posOffset>149225</wp:posOffset>
                  </wp:positionH>
                  <wp:positionV relativeFrom="paragraph">
                    <wp:posOffset>215265</wp:posOffset>
                  </wp:positionV>
                  <wp:extent cx="304800" cy="229870"/>
                  <wp:effectExtent l="0" t="0" r="0" b="0"/>
                  <wp:wrapTight wrapText="bothSides">
                    <wp:wrapPolygon edited="0">
                      <wp:start x="0" y="0"/>
                      <wp:lineTo x="0" y="19691"/>
                      <wp:lineTo x="20250" y="19691"/>
                      <wp:lineTo x="20250"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r w:rsidRPr="007531C1">
              <w:rPr>
                <w:i/>
                <w:noProof/>
                <w:sz w:val="22"/>
                <w:szCs w:val="22"/>
              </w:rPr>
              <w:drawing>
                <wp:anchor distT="0" distB="0" distL="114300" distR="114300" simplePos="0" relativeHeight="251763712" behindDoc="0" locked="0" layoutInCell="1" allowOverlap="1" wp14:anchorId="7821D581" wp14:editId="09C0A454">
                  <wp:simplePos x="0" y="0"/>
                  <wp:positionH relativeFrom="column">
                    <wp:posOffset>1493520</wp:posOffset>
                  </wp:positionH>
                  <wp:positionV relativeFrom="paragraph">
                    <wp:posOffset>475615</wp:posOffset>
                  </wp:positionV>
                  <wp:extent cx="304800" cy="229870"/>
                  <wp:effectExtent l="0" t="0" r="0" b="0"/>
                  <wp:wrapTight wrapText="bothSides">
                    <wp:wrapPolygon edited="0">
                      <wp:start x="0" y="0"/>
                      <wp:lineTo x="0" y="19691"/>
                      <wp:lineTo x="20250" y="19691"/>
                      <wp:lineTo x="2025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 cy="229870"/>
                          </a:xfrm>
                          <a:prstGeom prst="rect">
                            <a:avLst/>
                          </a:prstGeom>
                        </pic:spPr>
                      </pic:pic>
                    </a:graphicData>
                  </a:graphic>
                  <wp14:sizeRelH relativeFrom="margin">
                    <wp14:pctWidth>0</wp14:pctWidth>
                  </wp14:sizeRelH>
                  <wp14:sizeRelV relativeFrom="margin">
                    <wp14:pctHeight>0</wp14:pctHeight>
                  </wp14:sizeRelV>
                </wp:anchor>
              </w:drawing>
            </w:r>
          </w:p>
        </w:tc>
      </w:tr>
      <w:tr w:rsidR="00E512A0" w:rsidRPr="007531C1" w14:paraId="7149636F" w14:textId="77777777" w:rsidTr="00BE2322">
        <w:tc>
          <w:tcPr>
            <w:tcW w:w="4320" w:type="dxa"/>
          </w:tcPr>
          <w:p w14:paraId="78988972" w14:textId="57DBE354" w:rsidR="00E512A0" w:rsidRPr="007531C1" w:rsidRDefault="00E512A0" w:rsidP="00BE2322">
            <w:pPr>
              <w:jc w:val="center"/>
              <w:rPr>
                <w:rFonts w:asciiTheme="minorHAnsi" w:hAnsiTheme="minorHAnsi" w:cstheme="minorHAnsi"/>
                <w:i/>
                <w:noProof/>
                <w:sz w:val="22"/>
                <w:szCs w:val="22"/>
              </w:rPr>
            </w:pPr>
            <w:r w:rsidRPr="007531C1">
              <w:rPr>
                <w:rFonts w:asciiTheme="minorHAnsi" w:hAnsiTheme="minorHAnsi" w:cstheme="minorHAnsi"/>
                <w:i/>
                <w:noProof/>
                <w:sz w:val="22"/>
                <w:szCs w:val="22"/>
              </w:rPr>
              <w:t>10 CO</w:t>
            </w:r>
            <w:r w:rsidRPr="007531C1">
              <w:rPr>
                <w:rFonts w:asciiTheme="minorHAnsi" w:hAnsiTheme="minorHAnsi" w:cstheme="minorHAnsi"/>
                <w:i/>
                <w:noProof/>
                <w:sz w:val="22"/>
                <w:szCs w:val="22"/>
                <w:vertAlign w:val="subscript"/>
              </w:rPr>
              <w:t>2</w:t>
            </w:r>
          </w:p>
        </w:tc>
        <w:tc>
          <w:tcPr>
            <w:tcW w:w="4320" w:type="dxa"/>
          </w:tcPr>
          <w:p w14:paraId="0EDDE290" w14:textId="6848D3A0" w:rsidR="00E512A0" w:rsidRPr="007531C1" w:rsidRDefault="00E512A0" w:rsidP="00BE2322">
            <w:pPr>
              <w:jc w:val="center"/>
              <w:rPr>
                <w:rFonts w:asciiTheme="minorHAnsi" w:hAnsiTheme="minorHAnsi" w:cstheme="minorHAnsi"/>
                <w:i/>
                <w:noProof/>
                <w:sz w:val="22"/>
                <w:szCs w:val="22"/>
              </w:rPr>
            </w:pPr>
            <w:r w:rsidRPr="007531C1">
              <w:rPr>
                <w:rFonts w:asciiTheme="minorHAnsi" w:hAnsiTheme="minorHAnsi" w:cstheme="minorHAnsi"/>
                <w:i/>
                <w:noProof/>
                <w:sz w:val="22"/>
                <w:szCs w:val="22"/>
              </w:rPr>
              <w:t>10 CO + 5 O</w:t>
            </w:r>
            <w:r w:rsidRPr="007531C1">
              <w:rPr>
                <w:rFonts w:asciiTheme="minorHAnsi" w:hAnsiTheme="minorHAnsi" w:cstheme="minorHAnsi"/>
                <w:i/>
                <w:noProof/>
                <w:sz w:val="22"/>
                <w:szCs w:val="22"/>
                <w:vertAlign w:val="subscript"/>
              </w:rPr>
              <w:t>2</w:t>
            </w:r>
          </w:p>
        </w:tc>
      </w:tr>
    </w:tbl>
    <w:p w14:paraId="0C9ED48F" w14:textId="77777777" w:rsidR="00331477" w:rsidRPr="007531C1" w:rsidRDefault="00331477" w:rsidP="00BE2322">
      <w:pPr>
        <w:spacing w:after="0"/>
        <w:rPr>
          <w:rFonts w:cstheme="minorHAnsi"/>
        </w:rPr>
      </w:pPr>
    </w:p>
    <w:p w14:paraId="705C3D0B" w14:textId="39668DDD" w:rsidR="002F55E6" w:rsidRPr="007531C1" w:rsidRDefault="002F55E6" w:rsidP="00BE2322">
      <w:pPr>
        <w:pStyle w:val="ListParagraph"/>
        <w:numPr>
          <w:ilvl w:val="0"/>
          <w:numId w:val="9"/>
        </w:numPr>
        <w:ind w:left="360"/>
        <w:rPr>
          <w:rFonts w:asciiTheme="minorHAnsi" w:hAnsiTheme="minorHAnsi" w:cstheme="minorHAnsi"/>
          <w:b/>
          <w:sz w:val="22"/>
          <w:szCs w:val="22"/>
        </w:rPr>
      </w:pPr>
      <w:r w:rsidRPr="007531C1">
        <w:rPr>
          <w:rFonts w:asciiTheme="minorHAnsi" w:hAnsiTheme="minorHAnsi" w:cstheme="minorHAnsi"/>
          <w:b/>
          <w:noProof/>
          <w:sz w:val="22"/>
          <w:szCs w:val="22"/>
        </w:rPr>
        <w:t>MOXIE is being used in this mission as a proof-of-concept, rather than to functionally generate massive amounts of oxygen. If this test device can generate 6.00 grams of O</w:t>
      </w:r>
      <w:r w:rsidRPr="007531C1">
        <w:rPr>
          <w:rFonts w:asciiTheme="minorHAnsi" w:hAnsiTheme="minorHAnsi" w:cstheme="minorHAnsi"/>
          <w:b/>
          <w:noProof/>
          <w:sz w:val="22"/>
          <w:szCs w:val="22"/>
          <w:vertAlign w:val="subscript"/>
        </w:rPr>
        <w:t>2</w:t>
      </w:r>
      <w:r w:rsidRPr="007531C1">
        <w:rPr>
          <w:rFonts w:asciiTheme="minorHAnsi" w:hAnsiTheme="minorHAnsi" w:cstheme="minorHAnsi"/>
          <w:b/>
          <w:noProof/>
          <w:sz w:val="22"/>
          <w:szCs w:val="22"/>
        </w:rPr>
        <w:t xml:space="preserve"> in an hour, then what is the daily consumption of carbon dioxide in grams?</w:t>
      </w:r>
    </w:p>
    <w:p w14:paraId="2E5D3BEA" w14:textId="77777777" w:rsidR="00007CB8" w:rsidRPr="007531C1" w:rsidRDefault="00007CB8" w:rsidP="00007CB8">
      <w:pPr>
        <w:pStyle w:val="ListParagraph"/>
        <w:ind w:left="360"/>
        <w:rPr>
          <w:rFonts w:asciiTheme="minorHAnsi" w:hAnsiTheme="minorHAnsi" w:cstheme="minorHAnsi"/>
          <w:b/>
          <w:sz w:val="22"/>
          <w:szCs w:val="22"/>
        </w:rPr>
      </w:pPr>
    </w:p>
    <w:p w14:paraId="1EBCF86F" w14:textId="7E16146D" w:rsidR="00164843" w:rsidRPr="007531C1" w:rsidRDefault="007531C1" w:rsidP="00BE2322">
      <w:pPr>
        <w:spacing w:after="0"/>
        <w:ind w:left="360"/>
        <w:rPr>
          <w:rFonts w:eastAsiaTheme="minorEastAsia" w:cstheme="minorHAnsi"/>
        </w:rPr>
      </w:pPr>
      <m:oMathPara>
        <m:oMath>
          <m:f>
            <m:fPr>
              <m:ctrlPr>
                <w:rPr>
                  <w:rFonts w:ascii="Cambria Math" w:hAnsi="Cambria Math" w:cstheme="minorHAnsi"/>
                  <w:i/>
                </w:rPr>
              </m:ctrlPr>
            </m:fPr>
            <m:num>
              <m:r>
                <w:rPr>
                  <w:rFonts w:ascii="Cambria Math" w:hAnsi="Cambria Math" w:cstheme="minorHAnsi"/>
                </w:rPr>
                <m:t>6.00g</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num>
            <m:den>
              <m:r>
                <w:rPr>
                  <w:rFonts w:ascii="Cambria Math" w:hAnsi="Cambria Math" w:cstheme="minorHAnsi"/>
                </w:rPr>
                <m:t>1</m:t>
              </m:r>
              <m:r>
                <w:rPr>
                  <w:rFonts w:ascii="Cambria Math" w:hAnsi="Cambria Math" w:cstheme="minorHAnsi"/>
                </w:rPr>
                <m:t>hr</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1mol</m:t>
              </m:r>
            </m:num>
            <m:den>
              <m:r>
                <w:rPr>
                  <w:rFonts w:ascii="Cambria Math" w:hAnsi="Cambria Math" w:cstheme="minorHAnsi"/>
                </w:rPr>
                <m:t>31.998g</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2molC</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num>
            <m:den>
              <m:r>
                <w:rPr>
                  <w:rFonts w:ascii="Cambria Math" w:hAnsi="Cambria Math" w:cstheme="minorHAnsi"/>
                </w:rPr>
                <m:t>1mol</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44.009gC</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num>
            <m:den>
              <m:r>
                <w:rPr>
                  <w:rFonts w:ascii="Cambria Math" w:hAnsi="Cambria Math" w:cstheme="minorHAnsi"/>
                </w:rPr>
                <m:t>1mol</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24</m:t>
              </m:r>
              <m:r>
                <w:rPr>
                  <w:rFonts w:ascii="Cambria Math" w:hAnsi="Cambria Math" w:cstheme="minorHAnsi"/>
                </w:rPr>
                <m:t>hrs</m:t>
              </m:r>
            </m:num>
            <m:den>
              <m:r>
                <w:rPr>
                  <w:rFonts w:ascii="Cambria Math" w:hAnsi="Cambria Math" w:cstheme="minorHAnsi"/>
                </w:rPr>
                <m:t>1day</m:t>
              </m:r>
            </m:den>
          </m:f>
          <m:r>
            <w:rPr>
              <w:rFonts w:ascii="Cambria Math" w:hAnsi="Cambria Math" w:cstheme="minorHAnsi"/>
            </w:rPr>
            <m:t>=396gC</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 xml:space="preserve"> per day</m:t>
          </m:r>
        </m:oMath>
      </m:oMathPara>
    </w:p>
    <w:p w14:paraId="301A9B3A" w14:textId="77777777" w:rsidR="00BE2322" w:rsidRPr="007531C1" w:rsidRDefault="00BE2322" w:rsidP="00BE2322">
      <w:pPr>
        <w:spacing w:after="0"/>
        <w:ind w:left="360"/>
        <w:rPr>
          <w:rFonts w:cstheme="minorHAnsi"/>
        </w:rPr>
      </w:pPr>
    </w:p>
    <w:p w14:paraId="1D9ECE4D" w14:textId="0CF3FAB2" w:rsidR="002F55E6" w:rsidRPr="007531C1" w:rsidRDefault="002F55E6" w:rsidP="00BE2322">
      <w:pPr>
        <w:pStyle w:val="ListParagraph"/>
        <w:numPr>
          <w:ilvl w:val="0"/>
          <w:numId w:val="9"/>
        </w:numPr>
        <w:tabs>
          <w:tab w:val="num" w:pos="360"/>
        </w:tabs>
        <w:ind w:left="360"/>
        <w:rPr>
          <w:rFonts w:asciiTheme="minorHAnsi" w:hAnsiTheme="minorHAnsi" w:cstheme="minorHAnsi"/>
          <w:b/>
          <w:sz w:val="22"/>
          <w:szCs w:val="22"/>
        </w:rPr>
      </w:pPr>
      <w:r w:rsidRPr="007531C1">
        <w:rPr>
          <w:rFonts w:asciiTheme="minorHAnsi" w:hAnsiTheme="minorHAnsi" w:cstheme="minorHAnsi"/>
          <w:b/>
          <w:noProof/>
          <w:sz w:val="22"/>
          <w:szCs w:val="22"/>
        </w:rPr>
        <w:t xml:space="preserve">An instrument that makes use of a nuclear reaction is also being explored for use on Mars. Write a balanced nuclear equation to represent the reaction modeled in the Powering Mars </w:t>
      </w:r>
      <w:r w:rsidR="0070670C" w:rsidRPr="007531C1">
        <w:rPr>
          <w:rFonts w:asciiTheme="minorHAnsi" w:hAnsiTheme="minorHAnsi" w:cstheme="minorHAnsi"/>
          <w:b/>
          <w:noProof/>
          <w:sz w:val="22"/>
          <w:szCs w:val="22"/>
        </w:rPr>
        <w:t>sidebar</w:t>
      </w:r>
      <w:r w:rsidRPr="007531C1">
        <w:rPr>
          <w:rFonts w:asciiTheme="minorHAnsi" w:hAnsiTheme="minorHAnsi" w:cstheme="minorHAnsi"/>
          <w:b/>
          <w:noProof/>
          <w:sz w:val="22"/>
          <w:szCs w:val="22"/>
        </w:rPr>
        <w:t>.</w:t>
      </w:r>
    </w:p>
    <w:p w14:paraId="6E139643" w14:textId="77777777" w:rsidR="00BE2322" w:rsidRPr="007531C1" w:rsidRDefault="00BE2322" w:rsidP="00BE2322">
      <w:pPr>
        <w:pStyle w:val="ListParagraph"/>
        <w:ind w:left="360"/>
        <w:rPr>
          <w:rFonts w:asciiTheme="minorHAnsi" w:hAnsiTheme="minorHAnsi" w:cstheme="minorHAnsi"/>
          <w:b/>
          <w:sz w:val="22"/>
          <w:szCs w:val="22"/>
        </w:rPr>
      </w:pPr>
    </w:p>
    <w:p w14:paraId="474DCB0F" w14:textId="1164CB16" w:rsidR="006B7B95" w:rsidRPr="007531C1" w:rsidRDefault="007531C1" w:rsidP="00BE2322">
      <w:pPr>
        <w:spacing w:after="0"/>
        <w:rPr>
          <w:rFonts w:cstheme="minorHAnsi"/>
          <w:b/>
        </w:rPr>
      </w:pPr>
      <m:oMathPara>
        <m:oMath>
          <m:sPre>
            <m:sPrePr>
              <m:ctrlPr>
                <w:rPr>
                  <w:rFonts w:ascii="Cambria Math" w:hAnsi="Cambria Math" w:cstheme="minorHAnsi"/>
                  <w:b/>
                  <w:i/>
                </w:rPr>
              </m:ctrlPr>
            </m:sPrePr>
            <m:sub>
              <m:r>
                <m:rPr>
                  <m:sty m:val="bi"/>
                </m:rPr>
                <w:rPr>
                  <w:rFonts w:ascii="Cambria Math" w:hAnsi="Cambria Math" w:cstheme="minorHAnsi"/>
                </w:rPr>
                <m:t>0</m:t>
              </m:r>
            </m:sub>
            <m:sup>
              <m:r>
                <m:rPr>
                  <m:sty m:val="bi"/>
                </m:rPr>
                <w:rPr>
                  <w:rFonts w:ascii="Cambria Math" w:hAnsi="Cambria Math" w:cstheme="minorHAnsi"/>
                </w:rPr>
                <m:t>1</m:t>
              </m:r>
            </m:sup>
            <m:e>
              <m:r>
                <m:rPr>
                  <m:sty m:val="bi"/>
                </m:rPr>
                <w:rPr>
                  <w:rFonts w:ascii="Cambria Math" w:hAnsi="Cambria Math" w:cstheme="minorHAnsi"/>
                </w:rPr>
                <m:t>n</m:t>
              </m:r>
            </m:e>
          </m:sPre>
          <m:r>
            <m:rPr>
              <m:sty m:val="bi"/>
            </m:rPr>
            <w:rPr>
              <w:rFonts w:ascii="Cambria Math" w:hAnsi="Cambria Math" w:cstheme="minorHAnsi"/>
            </w:rPr>
            <m:t>+</m:t>
          </m:r>
          <m:sPre>
            <m:sPrePr>
              <m:ctrlPr>
                <w:rPr>
                  <w:rFonts w:ascii="Cambria Math" w:hAnsi="Cambria Math" w:cstheme="minorHAnsi"/>
                  <w:b/>
                  <w:i/>
                </w:rPr>
              </m:ctrlPr>
            </m:sPrePr>
            <m:sub>
              <m:r>
                <m:rPr>
                  <m:sty m:val="bi"/>
                </m:rPr>
                <w:rPr>
                  <w:rFonts w:ascii="Cambria Math" w:hAnsi="Cambria Math" w:cstheme="minorHAnsi"/>
                </w:rPr>
                <m:t>92</m:t>
              </m:r>
            </m:sub>
            <m:sup>
              <m:r>
                <m:rPr>
                  <m:sty m:val="bi"/>
                </m:rPr>
                <w:rPr>
                  <w:rFonts w:ascii="Cambria Math" w:hAnsi="Cambria Math" w:cstheme="minorHAnsi"/>
                </w:rPr>
                <m:t>235</m:t>
              </m:r>
            </m:sup>
            <m:e>
              <m:r>
                <m:rPr>
                  <m:sty m:val="bi"/>
                </m:rPr>
                <w:rPr>
                  <w:rFonts w:ascii="Cambria Math" w:hAnsi="Cambria Math" w:cstheme="minorHAnsi"/>
                </w:rPr>
                <m:t>U</m:t>
              </m:r>
            </m:e>
          </m:sPre>
          <m:r>
            <m:rPr>
              <m:sty m:val="bi"/>
            </m:rPr>
            <w:rPr>
              <w:rFonts w:ascii="Cambria Math" w:hAnsi="Cambria Math" w:cstheme="minorHAnsi"/>
            </w:rPr>
            <m:t>→</m:t>
          </m:r>
          <m:sPre>
            <m:sPrePr>
              <m:ctrlPr>
                <w:rPr>
                  <w:rFonts w:ascii="Cambria Math" w:hAnsi="Cambria Math" w:cstheme="minorHAnsi"/>
                  <w:b/>
                  <w:i/>
                </w:rPr>
              </m:ctrlPr>
            </m:sPrePr>
            <m:sub>
              <m:r>
                <m:rPr>
                  <m:sty m:val="bi"/>
                </m:rPr>
                <w:rPr>
                  <w:rFonts w:ascii="Cambria Math" w:hAnsi="Cambria Math" w:cstheme="minorHAnsi"/>
                </w:rPr>
                <m:t>38</m:t>
              </m:r>
            </m:sub>
            <m:sup>
              <m:r>
                <m:rPr>
                  <m:sty m:val="bi"/>
                </m:rPr>
                <w:rPr>
                  <w:rFonts w:ascii="Cambria Math" w:hAnsi="Cambria Math" w:cstheme="minorHAnsi"/>
                </w:rPr>
                <m:t>94</m:t>
              </m:r>
            </m:sup>
            <m:e>
              <m:r>
                <m:rPr>
                  <m:sty m:val="bi"/>
                </m:rPr>
                <w:rPr>
                  <w:rFonts w:ascii="Cambria Math" w:hAnsi="Cambria Math" w:cstheme="minorHAnsi"/>
                </w:rPr>
                <m:t>Sr</m:t>
              </m:r>
            </m:e>
          </m:sPre>
          <m:r>
            <m:rPr>
              <m:sty m:val="bi"/>
            </m:rPr>
            <w:rPr>
              <w:rFonts w:ascii="Cambria Math" w:hAnsi="Cambria Math" w:cstheme="minorHAnsi"/>
            </w:rPr>
            <m:t>+</m:t>
          </m:r>
          <m:sPre>
            <m:sPrePr>
              <m:ctrlPr>
                <w:rPr>
                  <w:rFonts w:ascii="Cambria Math" w:hAnsi="Cambria Math" w:cstheme="minorHAnsi"/>
                  <w:b/>
                  <w:i/>
                </w:rPr>
              </m:ctrlPr>
            </m:sPrePr>
            <m:sub>
              <m:r>
                <m:rPr>
                  <m:sty m:val="bi"/>
                </m:rPr>
                <w:rPr>
                  <w:rFonts w:ascii="Cambria Math" w:hAnsi="Cambria Math" w:cstheme="minorHAnsi"/>
                </w:rPr>
                <m:t>54</m:t>
              </m:r>
            </m:sub>
            <m:sup>
              <m:r>
                <m:rPr>
                  <m:sty m:val="bi"/>
                </m:rPr>
                <w:rPr>
                  <w:rFonts w:ascii="Cambria Math" w:hAnsi="Cambria Math" w:cstheme="minorHAnsi"/>
                </w:rPr>
                <m:t>139</m:t>
              </m:r>
            </m:sup>
            <m:e>
              <m:r>
                <m:rPr>
                  <m:sty m:val="bi"/>
                </m:rPr>
                <w:rPr>
                  <w:rFonts w:ascii="Cambria Math" w:hAnsi="Cambria Math" w:cstheme="minorHAnsi"/>
                </w:rPr>
                <m:t>Xe</m:t>
              </m:r>
            </m:e>
          </m:sPre>
          <m:r>
            <m:rPr>
              <m:sty m:val="bi"/>
            </m:rPr>
            <w:rPr>
              <w:rFonts w:ascii="Cambria Math" w:hAnsi="Cambria Math" w:cstheme="minorHAnsi"/>
            </w:rPr>
            <m:t>+3</m:t>
          </m:r>
          <m:sPre>
            <m:sPrePr>
              <m:ctrlPr>
                <w:rPr>
                  <w:rFonts w:ascii="Cambria Math" w:hAnsi="Cambria Math" w:cstheme="minorHAnsi"/>
                  <w:b/>
                  <w:i/>
                </w:rPr>
              </m:ctrlPr>
            </m:sPrePr>
            <m:sub>
              <m:r>
                <m:rPr>
                  <m:sty m:val="bi"/>
                </m:rPr>
                <w:rPr>
                  <w:rFonts w:ascii="Cambria Math" w:hAnsi="Cambria Math" w:cstheme="minorHAnsi"/>
                </w:rPr>
                <m:t>0</m:t>
              </m:r>
            </m:sub>
            <m:sup>
              <m:r>
                <m:rPr>
                  <m:sty m:val="bi"/>
                </m:rPr>
                <w:rPr>
                  <w:rFonts w:ascii="Cambria Math" w:hAnsi="Cambria Math" w:cstheme="minorHAnsi"/>
                </w:rPr>
                <m:t>1</m:t>
              </m:r>
            </m:sup>
            <m:e>
              <m:r>
                <m:rPr>
                  <m:sty m:val="bi"/>
                </m:rPr>
                <w:rPr>
                  <w:rFonts w:ascii="Cambria Math" w:hAnsi="Cambria Math" w:cstheme="minorHAnsi"/>
                </w:rPr>
                <m:t>n</m:t>
              </m:r>
            </m:e>
          </m:sPre>
        </m:oMath>
      </m:oMathPara>
    </w:p>
    <w:p w14:paraId="451F01B1" w14:textId="527F5394" w:rsidR="000B186A" w:rsidRPr="00424C0B" w:rsidRDefault="000B186A" w:rsidP="00BE2322">
      <w:pPr>
        <w:spacing w:after="0"/>
        <w:rPr>
          <w:rFonts w:cstheme="minorHAnsi"/>
          <w:b/>
          <w:sz w:val="24"/>
          <w:szCs w:val="24"/>
        </w:rPr>
      </w:pPr>
    </w:p>
    <w:p w14:paraId="754E37B4" w14:textId="596549FB" w:rsidR="0055314F" w:rsidRDefault="0055314F" w:rsidP="00BE2322">
      <w:pPr>
        <w:spacing w:after="0"/>
        <w:rPr>
          <w:rFonts w:cstheme="minorHAnsi"/>
          <w:b/>
          <w:sz w:val="24"/>
          <w:szCs w:val="24"/>
          <w:u w:val="single"/>
        </w:rPr>
      </w:pPr>
    </w:p>
    <w:p w14:paraId="1DD3FA14" w14:textId="603CEEF7" w:rsidR="00BE2322" w:rsidRDefault="00BE2322" w:rsidP="00BE2322">
      <w:pPr>
        <w:spacing w:after="0"/>
        <w:rPr>
          <w:rFonts w:cstheme="minorHAnsi"/>
          <w:b/>
          <w:sz w:val="24"/>
          <w:szCs w:val="24"/>
          <w:u w:val="single"/>
        </w:rPr>
      </w:pPr>
    </w:p>
    <w:p w14:paraId="1CA85F69" w14:textId="4B12E58B" w:rsidR="007531C1" w:rsidRDefault="007531C1" w:rsidP="00BE2322">
      <w:pPr>
        <w:spacing w:after="0"/>
        <w:rPr>
          <w:rFonts w:cstheme="minorHAnsi"/>
          <w:b/>
          <w:sz w:val="24"/>
          <w:szCs w:val="24"/>
          <w:u w:val="single"/>
        </w:rPr>
      </w:pPr>
    </w:p>
    <w:p w14:paraId="70F26192" w14:textId="3F0737AF" w:rsidR="007531C1" w:rsidRDefault="007531C1" w:rsidP="00BE2322">
      <w:pPr>
        <w:spacing w:after="0"/>
        <w:rPr>
          <w:rFonts w:cstheme="minorHAnsi"/>
          <w:b/>
          <w:sz w:val="24"/>
          <w:szCs w:val="24"/>
          <w:u w:val="single"/>
        </w:rPr>
      </w:pPr>
    </w:p>
    <w:p w14:paraId="6BA7FD74" w14:textId="0825D3D0" w:rsidR="00BE2322" w:rsidRDefault="00BE2322" w:rsidP="00BE2322">
      <w:pPr>
        <w:spacing w:after="0"/>
        <w:rPr>
          <w:rFonts w:cstheme="minorHAnsi"/>
          <w:b/>
          <w:sz w:val="24"/>
          <w:szCs w:val="24"/>
          <w:u w:val="single"/>
        </w:rPr>
      </w:pPr>
    </w:p>
    <w:p w14:paraId="2E3B85AA" w14:textId="2AE0E19D" w:rsidR="00BE2322" w:rsidRDefault="00BE2322" w:rsidP="00BE2322">
      <w:pPr>
        <w:spacing w:after="0"/>
        <w:rPr>
          <w:rFonts w:cstheme="minorHAnsi"/>
          <w:b/>
          <w:sz w:val="24"/>
          <w:szCs w:val="24"/>
          <w:u w:val="single"/>
        </w:rPr>
      </w:pPr>
    </w:p>
    <w:p w14:paraId="103C03BA" w14:textId="00B1B1BA" w:rsidR="00BE2322" w:rsidRDefault="00BE2322" w:rsidP="00BE2322">
      <w:pPr>
        <w:spacing w:after="0"/>
        <w:rPr>
          <w:rFonts w:cstheme="minorHAnsi"/>
          <w:b/>
          <w:sz w:val="24"/>
          <w:szCs w:val="24"/>
          <w:u w:val="single"/>
        </w:rPr>
      </w:pPr>
    </w:p>
    <w:p w14:paraId="3BFBE751" w14:textId="47051D45" w:rsidR="00BE2322" w:rsidRDefault="00BE2322" w:rsidP="00BE2322">
      <w:pPr>
        <w:spacing w:after="0"/>
        <w:rPr>
          <w:rFonts w:cstheme="minorHAnsi"/>
          <w:b/>
          <w:sz w:val="24"/>
          <w:szCs w:val="24"/>
          <w:u w:val="single"/>
        </w:rPr>
      </w:pPr>
    </w:p>
    <w:p w14:paraId="2A40C333" w14:textId="06517B6F" w:rsidR="00BE2322" w:rsidRDefault="00BE2322" w:rsidP="00BE2322">
      <w:pPr>
        <w:spacing w:after="0"/>
        <w:rPr>
          <w:rFonts w:cstheme="minorHAnsi"/>
          <w:b/>
          <w:sz w:val="24"/>
          <w:szCs w:val="24"/>
          <w:u w:val="single"/>
        </w:rPr>
      </w:pPr>
    </w:p>
    <w:p w14:paraId="7EF8FBE2" w14:textId="15C3E989" w:rsidR="00BE2322" w:rsidRDefault="00BE2322" w:rsidP="00BE2322">
      <w:pPr>
        <w:spacing w:after="0"/>
        <w:rPr>
          <w:rFonts w:cstheme="minorHAnsi"/>
          <w:b/>
          <w:sz w:val="24"/>
          <w:szCs w:val="24"/>
          <w:u w:val="single"/>
        </w:rPr>
      </w:pPr>
    </w:p>
    <w:p w14:paraId="79B6423C" w14:textId="17B77D4A" w:rsidR="000B186A" w:rsidRPr="00424C0B" w:rsidRDefault="002F55E6" w:rsidP="00BE2322">
      <w:pPr>
        <w:spacing w:after="0"/>
        <w:rPr>
          <w:rFonts w:cstheme="minorHAnsi"/>
          <w:b/>
          <w:sz w:val="24"/>
          <w:szCs w:val="24"/>
        </w:rPr>
      </w:pPr>
      <w:r w:rsidRPr="00424C0B">
        <w:rPr>
          <w:rFonts w:cstheme="minorHAnsi"/>
          <w:b/>
          <w:sz w:val="24"/>
          <w:szCs w:val="24"/>
          <w:u w:val="single"/>
        </w:rPr>
        <w:t>Questions for Further Learning</w:t>
      </w:r>
    </w:p>
    <w:p w14:paraId="5E77AED0" w14:textId="599848F6" w:rsidR="00E7016D" w:rsidRPr="00007CB8" w:rsidRDefault="002F55E6" w:rsidP="00BE2322">
      <w:pPr>
        <w:pStyle w:val="ListParagraph"/>
        <w:numPr>
          <w:ilvl w:val="0"/>
          <w:numId w:val="10"/>
        </w:numPr>
        <w:ind w:left="360"/>
        <w:rPr>
          <w:rFonts w:cstheme="minorHAnsi"/>
          <w:b/>
          <w:sz w:val="22"/>
          <w:szCs w:val="22"/>
        </w:rPr>
      </w:pPr>
      <w:r w:rsidRPr="00007CB8">
        <w:rPr>
          <w:rFonts w:asciiTheme="minorHAnsi" w:hAnsiTheme="minorHAnsi" w:cstheme="minorHAnsi"/>
          <w:b/>
          <w:sz w:val="22"/>
          <w:szCs w:val="22"/>
        </w:rPr>
        <w:t xml:space="preserve">Sketch a picture of the electrochemical cell used in the MOXIE instrument. </w:t>
      </w:r>
    </w:p>
    <w:p w14:paraId="55BCEFF4" w14:textId="1FAB3075" w:rsidR="00BE2322" w:rsidRPr="00007CB8" w:rsidRDefault="00BE2322" w:rsidP="00007CB8">
      <w:pPr>
        <w:ind w:left="1080"/>
        <w:rPr>
          <w:rFonts w:cstheme="minorHAnsi"/>
        </w:rPr>
      </w:pPr>
      <w:r w:rsidRPr="00007CB8">
        <w:rPr>
          <w:noProof/>
        </w:rPr>
        <w:drawing>
          <wp:inline distT="0" distB="0" distL="0" distR="0" wp14:anchorId="056ECA08" wp14:editId="6C09F752">
            <wp:extent cx="4603750" cy="2343436"/>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5527" cy="2349431"/>
                    </a:xfrm>
                    <a:prstGeom prst="rect">
                      <a:avLst/>
                    </a:prstGeom>
                  </pic:spPr>
                </pic:pic>
              </a:graphicData>
            </a:graphic>
          </wp:inline>
        </w:drawing>
      </w:r>
    </w:p>
    <w:p w14:paraId="6EB862E9" w14:textId="71DAA20B" w:rsidR="00BE2322" w:rsidRPr="00007CB8" w:rsidRDefault="00BE2322" w:rsidP="00BE2322">
      <w:pPr>
        <w:pStyle w:val="ListParagraph"/>
        <w:numPr>
          <w:ilvl w:val="1"/>
          <w:numId w:val="10"/>
        </w:numPr>
        <w:ind w:left="1080"/>
        <w:rPr>
          <w:rFonts w:asciiTheme="minorHAnsi" w:hAnsiTheme="minorHAnsi" w:cstheme="minorHAnsi"/>
          <w:b/>
          <w:sz w:val="22"/>
          <w:szCs w:val="22"/>
        </w:rPr>
      </w:pPr>
      <w:r w:rsidRPr="00007CB8">
        <w:rPr>
          <w:rFonts w:asciiTheme="minorHAnsi" w:hAnsiTheme="minorHAnsi" w:cstheme="minorHAnsi"/>
          <w:b/>
          <w:sz w:val="22"/>
          <w:szCs w:val="22"/>
        </w:rPr>
        <w:t>On the sketch, identify the following:</w:t>
      </w:r>
      <w:r w:rsidR="00B76557">
        <w:rPr>
          <w:rFonts w:asciiTheme="minorHAnsi" w:hAnsiTheme="minorHAnsi" w:cstheme="minorHAnsi"/>
          <w:b/>
          <w:sz w:val="22"/>
          <w:szCs w:val="22"/>
        </w:rPr>
        <w:t xml:space="preserve"> </w:t>
      </w:r>
    </w:p>
    <w:p w14:paraId="32B7672D" w14:textId="7536A116" w:rsidR="00BE2322" w:rsidRPr="00007CB8" w:rsidRDefault="00BE2322" w:rsidP="00BE2322">
      <w:pPr>
        <w:pStyle w:val="ListParagraph"/>
        <w:numPr>
          <w:ilvl w:val="2"/>
          <w:numId w:val="10"/>
        </w:numPr>
        <w:ind w:left="1800"/>
        <w:rPr>
          <w:rFonts w:asciiTheme="minorHAnsi" w:hAnsiTheme="minorHAnsi" w:cstheme="minorHAnsi"/>
          <w:b/>
          <w:sz w:val="22"/>
          <w:szCs w:val="22"/>
        </w:rPr>
      </w:pPr>
      <w:r w:rsidRPr="00007CB8">
        <w:rPr>
          <w:rFonts w:asciiTheme="minorHAnsi" w:hAnsiTheme="minorHAnsi" w:cstheme="minorHAnsi"/>
          <w:b/>
          <w:sz w:val="22"/>
          <w:szCs w:val="22"/>
        </w:rPr>
        <w:t>Where oxidation occurs, along with the oxidation half-reaction</w:t>
      </w:r>
      <w:r w:rsidR="0070670C">
        <w:rPr>
          <w:rFonts w:asciiTheme="minorHAnsi" w:hAnsiTheme="minorHAnsi" w:cstheme="minorHAnsi"/>
          <w:b/>
          <w:sz w:val="22"/>
          <w:szCs w:val="22"/>
        </w:rPr>
        <w:t>.</w:t>
      </w:r>
    </w:p>
    <w:p w14:paraId="40FDFDCB" w14:textId="0138891F" w:rsidR="00BE2322" w:rsidRPr="00007CB8" w:rsidRDefault="00BE2322" w:rsidP="00BE2322">
      <w:pPr>
        <w:pStyle w:val="ListParagraph"/>
        <w:numPr>
          <w:ilvl w:val="2"/>
          <w:numId w:val="10"/>
        </w:numPr>
        <w:ind w:left="1800"/>
        <w:rPr>
          <w:rFonts w:asciiTheme="minorHAnsi" w:hAnsiTheme="minorHAnsi" w:cstheme="minorHAnsi"/>
          <w:b/>
          <w:sz w:val="22"/>
          <w:szCs w:val="22"/>
        </w:rPr>
      </w:pPr>
      <w:r w:rsidRPr="00007CB8">
        <w:rPr>
          <w:rFonts w:asciiTheme="minorHAnsi" w:hAnsiTheme="minorHAnsi" w:cstheme="minorHAnsi"/>
          <w:b/>
          <w:sz w:val="22"/>
          <w:szCs w:val="22"/>
        </w:rPr>
        <w:t>Where reduction occurs, along with the reduction half-reaction</w:t>
      </w:r>
      <w:r w:rsidR="0070670C">
        <w:rPr>
          <w:rFonts w:asciiTheme="minorHAnsi" w:hAnsiTheme="minorHAnsi" w:cstheme="minorHAnsi"/>
          <w:b/>
          <w:sz w:val="22"/>
          <w:szCs w:val="22"/>
        </w:rPr>
        <w:t>.</w:t>
      </w:r>
    </w:p>
    <w:p w14:paraId="6AFE236B" w14:textId="6ED2B161" w:rsidR="00BE2322" w:rsidRPr="00007CB8" w:rsidRDefault="00BE2322" w:rsidP="00BE2322">
      <w:pPr>
        <w:pStyle w:val="ListParagraph"/>
        <w:numPr>
          <w:ilvl w:val="2"/>
          <w:numId w:val="10"/>
        </w:numPr>
        <w:ind w:left="1800"/>
        <w:rPr>
          <w:rFonts w:asciiTheme="minorHAnsi" w:hAnsiTheme="minorHAnsi" w:cstheme="minorHAnsi"/>
          <w:b/>
          <w:sz w:val="22"/>
          <w:szCs w:val="22"/>
        </w:rPr>
      </w:pPr>
      <w:r w:rsidRPr="00007CB8">
        <w:rPr>
          <w:rFonts w:asciiTheme="minorHAnsi" w:hAnsiTheme="minorHAnsi" w:cstheme="minorHAnsi"/>
          <w:b/>
          <w:sz w:val="22"/>
          <w:szCs w:val="22"/>
        </w:rPr>
        <w:t>The species that gets oxidized</w:t>
      </w:r>
      <w:r w:rsidR="0070670C">
        <w:rPr>
          <w:rFonts w:asciiTheme="minorHAnsi" w:hAnsiTheme="minorHAnsi" w:cstheme="minorHAnsi"/>
          <w:b/>
          <w:sz w:val="22"/>
          <w:szCs w:val="22"/>
        </w:rPr>
        <w:t>.</w:t>
      </w:r>
    </w:p>
    <w:p w14:paraId="32A1B56F" w14:textId="776CCAF9" w:rsidR="00BE2322" w:rsidRPr="00007CB8" w:rsidRDefault="00BE2322" w:rsidP="00BE2322">
      <w:pPr>
        <w:pStyle w:val="ListParagraph"/>
        <w:numPr>
          <w:ilvl w:val="2"/>
          <w:numId w:val="10"/>
        </w:numPr>
        <w:ind w:left="1800"/>
        <w:rPr>
          <w:rFonts w:asciiTheme="minorHAnsi" w:hAnsiTheme="minorHAnsi" w:cstheme="minorHAnsi"/>
          <w:b/>
          <w:sz w:val="22"/>
          <w:szCs w:val="22"/>
        </w:rPr>
      </w:pPr>
      <w:r w:rsidRPr="00007CB8">
        <w:rPr>
          <w:rFonts w:asciiTheme="minorHAnsi" w:hAnsiTheme="minorHAnsi" w:cstheme="minorHAnsi"/>
          <w:b/>
          <w:sz w:val="22"/>
          <w:szCs w:val="22"/>
        </w:rPr>
        <w:t>The species that gets reduced</w:t>
      </w:r>
      <w:r w:rsidR="0070670C">
        <w:rPr>
          <w:rFonts w:asciiTheme="minorHAnsi" w:hAnsiTheme="minorHAnsi" w:cstheme="minorHAnsi"/>
          <w:b/>
          <w:sz w:val="22"/>
          <w:szCs w:val="22"/>
        </w:rPr>
        <w:t>.</w:t>
      </w:r>
    </w:p>
    <w:p w14:paraId="00BA3D04" w14:textId="45E2F851" w:rsidR="00BE2322" w:rsidRPr="00007CB8" w:rsidRDefault="00BE2322" w:rsidP="00BE2322">
      <w:pPr>
        <w:pStyle w:val="ListParagraph"/>
        <w:numPr>
          <w:ilvl w:val="2"/>
          <w:numId w:val="10"/>
        </w:numPr>
        <w:ind w:left="1800"/>
        <w:rPr>
          <w:rFonts w:asciiTheme="minorHAnsi" w:hAnsiTheme="minorHAnsi" w:cstheme="minorHAnsi"/>
          <w:b/>
          <w:sz w:val="22"/>
          <w:szCs w:val="22"/>
        </w:rPr>
      </w:pPr>
      <w:r w:rsidRPr="00007CB8">
        <w:rPr>
          <w:rFonts w:asciiTheme="minorHAnsi" w:hAnsiTheme="minorHAnsi" w:cstheme="minorHAnsi"/>
          <w:b/>
          <w:sz w:val="22"/>
          <w:szCs w:val="22"/>
        </w:rPr>
        <w:t>The direction of electron flow between the anode and cathode</w:t>
      </w:r>
      <w:r w:rsidR="0070670C">
        <w:rPr>
          <w:rFonts w:asciiTheme="minorHAnsi" w:hAnsiTheme="minorHAnsi" w:cstheme="minorHAnsi"/>
          <w:b/>
          <w:sz w:val="22"/>
          <w:szCs w:val="22"/>
        </w:rPr>
        <w:t>.</w:t>
      </w:r>
    </w:p>
    <w:p w14:paraId="2FB6B50D" w14:textId="61F085C8" w:rsidR="002F55E6" w:rsidRPr="00007CB8" w:rsidRDefault="002F55E6" w:rsidP="00BE2322">
      <w:pPr>
        <w:pStyle w:val="ListParagraph"/>
        <w:numPr>
          <w:ilvl w:val="1"/>
          <w:numId w:val="10"/>
        </w:numPr>
        <w:ind w:left="1080"/>
        <w:rPr>
          <w:rFonts w:asciiTheme="minorHAnsi" w:hAnsiTheme="minorHAnsi" w:cstheme="minorHAnsi"/>
          <w:b/>
          <w:sz w:val="22"/>
          <w:szCs w:val="22"/>
        </w:rPr>
      </w:pPr>
      <w:r w:rsidRPr="00007CB8">
        <w:rPr>
          <w:rFonts w:asciiTheme="minorHAnsi" w:hAnsiTheme="minorHAnsi" w:cstheme="minorHAnsi"/>
          <w:b/>
          <w:sz w:val="22"/>
          <w:szCs w:val="22"/>
        </w:rPr>
        <w:t>Is this a galvanic cell or an electrolytic cell? Justify your answer with information from the article.</w:t>
      </w:r>
    </w:p>
    <w:p w14:paraId="63492D4F" w14:textId="13A2BBAF" w:rsidR="00CC6898" w:rsidRPr="00007CB8" w:rsidRDefault="00CC6898" w:rsidP="00BE2322">
      <w:pPr>
        <w:spacing w:after="0"/>
        <w:ind w:left="1080"/>
        <w:rPr>
          <w:rFonts w:cstheme="minorHAnsi"/>
          <w:i/>
        </w:rPr>
      </w:pPr>
      <w:r w:rsidRPr="00007CB8">
        <w:rPr>
          <w:rFonts w:cstheme="minorHAnsi"/>
          <w:i/>
        </w:rPr>
        <w:t>Electrolytic cell – The article says that CO</w:t>
      </w:r>
      <w:r w:rsidRPr="00007CB8">
        <w:rPr>
          <w:rFonts w:cstheme="minorHAnsi"/>
          <w:i/>
          <w:vertAlign w:val="subscript"/>
        </w:rPr>
        <w:t>2</w:t>
      </w:r>
      <w:r w:rsidRPr="00007CB8">
        <w:rPr>
          <w:rFonts w:cstheme="minorHAnsi"/>
          <w:i/>
        </w:rPr>
        <w:t xml:space="preserve"> is drawn into an electrolysis stack, meaning electricity is used to break up the molecule. It also says that it requires some electricity, but consumes less power than a toaster oven. This means it is nonspontaneous and requires energy input for the reaction to occur, making it an electrolytic cell.</w:t>
      </w:r>
    </w:p>
    <w:p w14:paraId="6506DC1F" w14:textId="77777777" w:rsidR="00BE2322" w:rsidRPr="00B76557" w:rsidRDefault="00BE2322" w:rsidP="00BE2322">
      <w:pPr>
        <w:spacing w:after="0"/>
        <w:ind w:left="1080"/>
        <w:rPr>
          <w:rFonts w:cstheme="minorHAnsi"/>
          <w:i/>
        </w:rPr>
      </w:pPr>
    </w:p>
    <w:p w14:paraId="2E442330" w14:textId="77777777" w:rsidR="002F55E6" w:rsidRPr="00B76557" w:rsidRDefault="002F55E6" w:rsidP="00BE2322">
      <w:pPr>
        <w:pStyle w:val="ListParagraph"/>
        <w:numPr>
          <w:ilvl w:val="0"/>
          <w:numId w:val="10"/>
        </w:numPr>
        <w:ind w:left="360"/>
        <w:rPr>
          <w:rFonts w:asciiTheme="minorHAnsi" w:hAnsiTheme="minorHAnsi" w:cstheme="minorHAnsi"/>
          <w:b/>
          <w:sz w:val="22"/>
          <w:szCs w:val="22"/>
        </w:rPr>
      </w:pPr>
      <w:r w:rsidRPr="00B76557">
        <w:rPr>
          <w:rFonts w:asciiTheme="minorHAnsi" w:hAnsiTheme="minorHAnsi" w:cstheme="minorHAnsi"/>
          <w:b/>
          <w:sz w:val="22"/>
          <w:szCs w:val="22"/>
        </w:rPr>
        <w:t>The standard reduction potentials for experimental technologies are not as well-known as those for simple aqueous solutions. For this exercise, you will use the more well-known aqueous potentials for the half-reactions involved in the MOXIE process, as shown below. In aqueous solution, oxide ions exist as hydroxide ions. All hydrogen species below are a result of water being the solvent.</w:t>
      </w:r>
    </w:p>
    <w:p w14:paraId="0706AD4D" w14:textId="50350935" w:rsidR="002F55E6" w:rsidRPr="00B76557" w:rsidRDefault="00CC6898" w:rsidP="00BE2322">
      <w:pPr>
        <w:spacing w:after="0"/>
        <w:rPr>
          <w:rFonts w:cstheme="minorHAnsi"/>
          <w:lang w:val="es-US"/>
        </w:rPr>
      </w:pPr>
      <w:r w:rsidRPr="00B76557">
        <w:rPr>
          <w:rFonts w:cstheme="minorHAnsi"/>
        </w:rPr>
        <w:tab/>
      </w:r>
      <w:r w:rsidRPr="00B76557">
        <w:rPr>
          <w:rFonts w:cstheme="minorHAnsi"/>
        </w:rPr>
        <w:tab/>
      </w:r>
      <w:r w:rsidRPr="00B76557">
        <w:rPr>
          <w:rFonts w:cstheme="minorHAnsi"/>
        </w:rPr>
        <w:tab/>
      </w:r>
      <w:r w:rsidRPr="00B76557">
        <w:rPr>
          <w:rFonts w:cstheme="minorHAnsi"/>
        </w:rPr>
        <w:tab/>
      </w:r>
      <w:r w:rsidRPr="00B76557">
        <w:rPr>
          <w:rFonts w:cstheme="minorHAnsi"/>
        </w:rPr>
        <w:tab/>
      </w:r>
      <w:r w:rsidRPr="00B76557">
        <w:rPr>
          <w:rFonts w:cstheme="minorHAnsi"/>
        </w:rPr>
        <w:tab/>
      </w:r>
      <w:r w:rsidRPr="00B76557">
        <w:rPr>
          <w:rFonts w:cstheme="minorHAnsi"/>
        </w:rPr>
        <w:tab/>
      </w:r>
      <w:r w:rsidR="00676943" w:rsidRPr="00B76557">
        <w:rPr>
          <w:rFonts w:cstheme="minorHAnsi"/>
        </w:rPr>
        <w:t xml:space="preserve">   </w:t>
      </w:r>
      <w:r w:rsidRPr="00B76557">
        <w:rPr>
          <w:rFonts w:cstheme="minorHAnsi"/>
          <w:lang w:val="es-US"/>
        </w:rPr>
        <w:t>E</w:t>
      </w:r>
      <w:r w:rsidRPr="00B76557">
        <w:rPr>
          <w:rFonts w:cstheme="minorHAnsi"/>
          <w:vertAlign w:val="superscript"/>
          <w:lang w:val="es-US"/>
        </w:rPr>
        <w:t>o</w:t>
      </w:r>
      <w:r w:rsidRPr="00B76557">
        <w:rPr>
          <w:rFonts w:cstheme="minorHAnsi"/>
          <w:lang w:val="es-US"/>
        </w:rPr>
        <w:t xml:space="preserve"> (V)</w:t>
      </w:r>
    </w:p>
    <w:p w14:paraId="263313AE" w14:textId="3EBBDEFF" w:rsidR="002F55E6" w:rsidRPr="007D232E" w:rsidRDefault="002F55E6" w:rsidP="00BE2322">
      <w:pPr>
        <w:spacing w:after="0"/>
        <w:ind w:left="1080"/>
        <w:rPr>
          <w:rFonts w:cstheme="minorHAnsi"/>
          <w:lang w:val="es-US"/>
        </w:rPr>
      </w:pPr>
      <w:r w:rsidRPr="007D232E">
        <w:rPr>
          <w:rFonts w:cstheme="minorHAnsi"/>
          <w:lang w:val="es-US"/>
        </w:rPr>
        <w:t>CO</w:t>
      </w:r>
      <w:r w:rsidRPr="007D232E">
        <w:rPr>
          <w:rFonts w:cstheme="minorHAnsi"/>
          <w:vertAlign w:val="subscript"/>
          <w:lang w:val="es-US"/>
        </w:rPr>
        <w:t>2</w:t>
      </w:r>
      <w:r w:rsidRPr="007D232E">
        <w:rPr>
          <w:rFonts w:cstheme="minorHAnsi"/>
          <w:lang w:val="es-US"/>
        </w:rPr>
        <w:t xml:space="preserve">  +  2e</w:t>
      </w:r>
      <w:r w:rsidRPr="007D232E">
        <w:rPr>
          <w:rFonts w:cstheme="minorHAnsi"/>
          <w:vertAlign w:val="superscript"/>
          <w:lang w:val="es-US"/>
        </w:rPr>
        <w:t>-</w:t>
      </w:r>
      <w:r w:rsidRPr="007D232E">
        <w:rPr>
          <w:rFonts w:cstheme="minorHAnsi"/>
          <w:lang w:val="es-US"/>
        </w:rPr>
        <w:t xml:space="preserve">  +  2H</w:t>
      </w:r>
      <w:r w:rsidRPr="007D232E">
        <w:rPr>
          <w:rFonts w:cstheme="minorHAnsi"/>
          <w:vertAlign w:val="superscript"/>
          <w:lang w:val="es-US"/>
        </w:rPr>
        <w:t>+</w:t>
      </w:r>
      <w:r w:rsidRPr="007D232E">
        <w:rPr>
          <w:rFonts w:cstheme="minorHAnsi"/>
          <w:lang w:val="es-US"/>
        </w:rPr>
        <w:t xml:space="preserve">  </w:t>
      </w:r>
      <w:r w:rsidRPr="007D232E">
        <w:rPr>
          <w:rFonts w:ascii="Cambria Math" w:eastAsia="Times New Roman" w:hAnsi="Cambria Math" w:cs="Cambria Math"/>
          <w:color w:val="000000"/>
          <w:lang w:val="es-US"/>
        </w:rPr>
        <w:t>⇋</w:t>
      </w:r>
      <w:r w:rsidRPr="007D232E">
        <w:rPr>
          <w:rFonts w:eastAsia="Times New Roman" w:cstheme="minorHAnsi"/>
          <w:color w:val="000000"/>
          <w:lang w:val="es-US"/>
        </w:rPr>
        <w:t xml:space="preserve">  </w:t>
      </w:r>
      <w:r w:rsidRPr="007D232E">
        <w:rPr>
          <w:rFonts w:cstheme="minorHAnsi"/>
          <w:lang w:val="es-US"/>
        </w:rPr>
        <w:t>CO  +  H</w:t>
      </w:r>
      <w:r w:rsidRPr="007D232E">
        <w:rPr>
          <w:rFonts w:cstheme="minorHAnsi"/>
          <w:vertAlign w:val="subscript"/>
          <w:lang w:val="es-US"/>
        </w:rPr>
        <w:t>2</w:t>
      </w:r>
      <w:r w:rsidRPr="007D232E">
        <w:rPr>
          <w:rFonts w:cstheme="minorHAnsi"/>
          <w:lang w:val="es-US"/>
        </w:rPr>
        <w:t>O</w:t>
      </w:r>
      <w:r w:rsidRPr="007D232E">
        <w:rPr>
          <w:rFonts w:cstheme="minorHAnsi"/>
          <w:lang w:val="es-US"/>
        </w:rPr>
        <w:tab/>
      </w:r>
      <w:r w:rsidR="00BE2322" w:rsidRPr="007D232E">
        <w:rPr>
          <w:rFonts w:cstheme="minorHAnsi"/>
          <w:lang w:val="es-US"/>
        </w:rPr>
        <w:t xml:space="preserve">  </w:t>
      </w:r>
      <w:r w:rsidR="00BE2322" w:rsidRPr="007D232E">
        <w:rPr>
          <w:rFonts w:cstheme="minorHAnsi"/>
          <w:lang w:val="es-US"/>
        </w:rPr>
        <w:tab/>
      </w:r>
      <w:r w:rsidRPr="007D232E">
        <w:rPr>
          <w:rFonts w:cstheme="minorHAnsi"/>
          <w:lang w:val="es-US"/>
        </w:rPr>
        <w:t>-0.104 V</w:t>
      </w:r>
    </w:p>
    <w:p w14:paraId="1086B03D" w14:textId="77777777" w:rsidR="002F55E6" w:rsidRPr="007D232E" w:rsidRDefault="002F55E6" w:rsidP="00BE2322">
      <w:pPr>
        <w:spacing w:after="0"/>
        <w:ind w:left="1080"/>
        <w:rPr>
          <w:rFonts w:cstheme="minorHAnsi"/>
          <w:lang w:val="es-US"/>
        </w:rPr>
      </w:pPr>
      <w:r w:rsidRPr="007D232E">
        <w:rPr>
          <w:rFonts w:cstheme="minorHAnsi"/>
          <w:lang w:val="es-US"/>
        </w:rPr>
        <w:t>O</w:t>
      </w:r>
      <w:r w:rsidRPr="007D232E">
        <w:rPr>
          <w:rFonts w:cstheme="minorHAnsi"/>
          <w:vertAlign w:val="subscript"/>
          <w:lang w:val="es-US"/>
        </w:rPr>
        <w:t>2</w:t>
      </w:r>
      <w:r w:rsidRPr="007D232E">
        <w:rPr>
          <w:rFonts w:cstheme="minorHAnsi"/>
          <w:lang w:val="es-US"/>
        </w:rPr>
        <w:t xml:space="preserve">  +  2H</w:t>
      </w:r>
      <w:r w:rsidRPr="007D232E">
        <w:rPr>
          <w:rFonts w:cstheme="minorHAnsi"/>
          <w:vertAlign w:val="subscript"/>
          <w:lang w:val="es-US"/>
        </w:rPr>
        <w:t>2</w:t>
      </w:r>
      <w:r w:rsidRPr="007D232E">
        <w:rPr>
          <w:rFonts w:cstheme="minorHAnsi"/>
          <w:lang w:val="es-US"/>
        </w:rPr>
        <w:t>O  + 4e</w:t>
      </w:r>
      <w:r w:rsidRPr="007D232E">
        <w:rPr>
          <w:rFonts w:cstheme="minorHAnsi"/>
          <w:vertAlign w:val="superscript"/>
          <w:lang w:val="es-US"/>
        </w:rPr>
        <w:t>-</w:t>
      </w:r>
      <w:r w:rsidRPr="007D232E">
        <w:rPr>
          <w:rFonts w:cstheme="minorHAnsi"/>
          <w:lang w:val="es-US"/>
        </w:rPr>
        <w:t xml:space="preserve">  </w:t>
      </w:r>
      <w:r w:rsidRPr="007D232E">
        <w:rPr>
          <w:rFonts w:ascii="Cambria Math" w:eastAsia="Times New Roman" w:hAnsi="Cambria Math" w:cs="Cambria Math"/>
          <w:color w:val="000000"/>
          <w:lang w:val="es-US"/>
        </w:rPr>
        <w:t>⇋</w:t>
      </w:r>
      <w:r w:rsidRPr="007D232E">
        <w:rPr>
          <w:rFonts w:cstheme="minorHAnsi"/>
          <w:lang w:val="es-US"/>
        </w:rPr>
        <w:t xml:space="preserve">  4OH</w:t>
      </w:r>
      <w:r w:rsidRPr="007D232E">
        <w:rPr>
          <w:rFonts w:cstheme="minorHAnsi"/>
          <w:vertAlign w:val="superscript"/>
          <w:lang w:val="es-US"/>
        </w:rPr>
        <w:t>-</w:t>
      </w:r>
      <w:r w:rsidRPr="007D232E">
        <w:rPr>
          <w:rFonts w:cstheme="minorHAnsi"/>
          <w:lang w:val="es-US"/>
        </w:rPr>
        <w:tab/>
      </w:r>
      <w:r w:rsidRPr="007D232E">
        <w:rPr>
          <w:rFonts w:cstheme="minorHAnsi"/>
          <w:lang w:val="es-US"/>
        </w:rPr>
        <w:tab/>
        <w:t>+0.400 V</w:t>
      </w:r>
    </w:p>
    <w:p w14:paraId="1A23C637" w14:textId="77777777" w:rsidR="002F55E6" w:rsidRPr="007D232E" w:rsidRDefault="002F55E6" w:rsidP="00BE2322">
      <w:pPr>
        <w:spacing w:after="0"/>
        <w:ind w:left="1080"/>
        <w:rPr>
          <w:rFonts w:cstheme="minorHAnsi"/>
          <w:lang w:val="es-US"/>
        </w:rPr>
      </w:pPr>
    </w:p>
    <w:p w14:paraId="6977EC57" w14:textId="1EC63AAC" w:rsidR="002F55E6" w:rsidRPr="00B76557" w:rsidRDefault="002F55E6" w:rsidP="00007CB8">
      <w:pPr>
        <w:pStyle w:val="ListParagraph"/>
        <w:numPr>
          <w:ilvl w:val="0"/>
          <w:numId w:val="18"/>
        </w:numPr>
        <w:rPr>
          <w:rFonts w:asciiTheme="minorHAnsi" w:hAnsiTheme="minorHAnsi" w:cstheme="minorHAnsi"/>
          <w:b/>
          <w:sz w:val="22"/>
          <w:szCs w:val="22"/>
        </w:rPr>
      </w:pPr>
      <w:r w:rsidRPr="00B76557">
        <w:rPr>
          <w:rFonts w:asciiTheme="minorHAnsi" w:hAnsiTheme="minorHAnsi" w:cstheme="minorHAnsi"/>
          <w:b/>
          <w:sz w:val="22"/>
          <w:szCs w:val="22"/>
        </w:rPr>
        <w:t>What is the value of the standard cell potential for the electrolysis reaction shown in the article? Show your work.</w:t>
      </w:r>
    </w:p>
    <w:p w14:paraId="564993CA" w14:textId="26FCA7A4" w:rsidR="00192A35" w:rsidRPr="00B76557" w:rsidRDefault="00192A35" w:rsidP="00B76557">
      <w:pPr>
        <w:spacing w:after="0"/>
        <w:ind w:left="720" w:firstLine="360"/>
        <w:rPr>
          <w:rFonts w:cstheme="minorHAnsi"/>
          <w:i/>
        </w:rPr>
      </w:pPr>
      <w:r w:rsidRPr="00B76557">
        <w:rPr>
          <w:rFonts w:cstheme="minorHAnsi"/>
          <w:i/>
        </w:rPr>
        <w:t>One method is shown here, but there are many correct methods for this calculation.</w:t>
      </w:r>
    </w:p>
    <w:p w14:paraId="0CF584DF" w14:textId="5CCB0824" w:rsidR="00CC6898" w:rsidRPr="00B76557" w:rsidRDefault="00CC6898" w:rsidP="00B76557">
      <w:pPr>
        <w:spacing w:after="0"/>
        <w:ind w:left="720" w:firstLine="360"/>
        <w:rPr>
          <w:rFonts w:cstheme="minorHAnsi"/>
          <w:i/>
          <w:lang w:val="es-US"/>
        </w:rPr>
      </w:pPr>
      <w:r w:rsidRPr="00B76557">
        <w:rPr>
          <w:rFonts w:cstheme="minorHAnsi"/>
          <w:i/>
          <w:lang w:val="es-US"/>
        </w:rPr>
        <w:t>CO</w:t>
      </w:r>
      <w:r w:rsidRPr="00B76557">
        <w:rPr>
          <w:rFonts w:cstheme="minorHAnsi"/>
          <w:i/>
          <w:vertAlign w:val="subscript"/>
          <w:lang w:val="es-US"/>
        </w:rPr>
        <w:t>2</w:t>
      </w:r>
      <w:r w:rsidRPr="00B76557">
        <w:rPr>
          <w:rFonts w:cstheme="minorHAnsi"/>
          <w:i/>
          <w:lang w:val="es-US"/>
        </w:rPr>
        <w:t xml:space="preserve">  +  2e</w:t>
      </w:r>
      <w:r w:rsidRPr="00B76557">
        <w:rPr>
          <w:rFonts w:cstheme="minorHAnsi"/>
          <w:i/>
          <w:vertAlign w:val="superscript"/>
          <w:lang w:val="es-US"/>
        </w:rPr>
        <w:t>-</w:t>
      </w:r>
      <w:r w:rsidRPr="00B76557">
        <w:rPr>
          <w:rFonts w:cstheme="minorHAnsi"/>
          <w:i/>
          <w:lang w:val="es-US"/>
        </w:rPr>
        <w:t xml:space="preserve">  +  2H</w:t>
      </w:r>
      <w:r w:rsidRPr="00B76557">
        <w:rPr>
          <w:rFonts w:cstheme="minorHAnsi"/>
          <w:i/>
          <w:vertAlign w:val="superscript"/>
          <w:lang w:val="es-US"/>
        </w:rPr>
        <w:t>+</w:t>
      </w:r>
      <w:r w:rsidRPr="00B76557">
        <w:rPr>
          <w:rFonts w:cstheme="minorHAnsi"/>
          <w:i/>
          <w:lang w:val="es-US"/>
        </w:rPr>
        <w:t xml:space="preserve">  </w:t>
      </w:r>
      <w:r w:rsidRPr="00B76557">
        <w:rPr>
          <w:rFonts w:ascii="Cambria Math" w:eastAsia="Times New Roman" w:hAnsi="Cambria Math" w:cs="Cambria Math"/>
          <w:i/>
          <w:lang w:val="es-US"/>
        </w:rPr>
        <w:t>⇋</w:t>
      </w:r>
      <w:r w:rsidRPr="00B76557">
        <w:rPr>
          <w:rFonts w:eastAsia="Times New Roman" w:cstheme="minorHAnsi"/>
          <w:i/>
          <w:lang w:val="es-US"/>
        </w:rPr>
        <w:t xml:space="preserve">  </w:t>
      </w:r>
      <w:r w:rsidRPr="00B76557">
        <w:rPr>
          <w:rFonts w:cstheme="minorHAnsi"/>
          <w:i/>
          <w:lang w:val="es-US"/>
        </w:rPr>
        <w:t>CO  +  H</w:t>
      </w:r>
      <w:r w:rsidRPr="00B76557">
        <w:rPr>
          <w:rFonts w:cstheme="minorHAnsi"/>
          <w:i/>
          <w:vertAlign w:val="subscript"/>
          <w:lang w:val="es-US"/>
        </w:rPr>
        <w:t>2</w:t>
      </w:r>
      <w:r w:rsidRPr="00B76557">
        <w:rPr>
          <w:rFonts w:cstheme="minorHAnsi"/>
          <w:i/>
          <w:lang w:val="es-US"/>
        </w:rPr>
        <w:t>O</w:t>
      </w:r>
      <w:r w:rsidR="00192A35" w:rsidRPr="00B76557">
        <w:rPr>
          <w:rFonts w:cstheme="minorHAnsi"/>
          <w:i/>
          <w:lang w:val="es-US"/>
        </w:rPr>
        <w:tab/>
      </w:r>
      <w:r w:rsidR="00B76557" w:rsidRPr="00B76557">
        <w:rPr>
          <w:rFonts w:cstheme="minorHAnsi"/>
          <w:i/>
          <w:lang w:val="es-US"/>
        </w:rPr>
        <w:tab/>
      </w:r>
      <w:r w:rsidRPr="00B76557">
        <w:rPr>
          <w:rFonts w:cstheme="minorHAnsi"/>
          <w:i/>
          <w:lang w:val="es-US"/>
        </w:rPr>
        <w:t>E</w:t>
      </w:r>
      <w:r w:rsidRPr="00B76557">
        <w:rPr>
          <w:rFonts w:cstheme="minorHAnsi"/>
          <w:i/>
          <w:vertAlign w:val="superscript"/>
          <w:lang w:val="es-US"/>
        </w:rPr>
        <w:t>o</w:t>
      </w:r>
      <w:r w:rsidRPr="00B76557">
        <w:rPr>
          <w:rFonts w:cstheme="minorHAnsi"/>
          <w:i/>
          <w:lang w:val="es-US"/>
        </w:rPr>
        <w:t xml:space="preserve"> = -0.104</w:t>
      </w:r>
      <w:r w:rsidR="00192A35" w:rsidRPr="00B76557">
        <w:rPr>
          <w:rFonts w:cstheme="minorHAnsi"/>
          <w:i/>
          <w:lang w:val="es-US"/>
        </w:rPr>
        <w:t xml:space="preserve"> V</w:t>
      </w:r>
    </w:p>
    <w:p w14:paraId="347666B6" w14:textId="10120DAF" w:rsidR="00CC6898" w:rsidRPr="007D232E" w:rsidRDefault="00CC6898" w:rsidP="00B76557">
      <w:pPr>
        <w:spacing w:after="0"/>
        <w:ind w:left="720" w:firstLine="360"/>
        <w:rPr>
          <w:rFonts w:cstheme="minorHAnsi"/>
          <w:i/>
          <w:u w:val="single"/>
          <w:lang w:val="es-US"/>
        </w:rPr>
      </w:pPr>
      <w:r w:rsidRPr="007D232E">
        <w:rPr>
          <w:rFonts w:cstheme="minorHAnsi"/>
          <w:i/>
          <w:lang w:val="es-US"/>
        </w:rPr>
        <w:t>4OH</w:t>
      </w:r>
      <w:r w:rsidRPr="007D232E">
        <w:rPr>
          <w:rFonts w:cstheme="minorHAnsi"/>
          <w:i/>
          <w:vertAlign w:val="superscript"/>
          <w:lang w:val="es-US"/>
        </w:rPr>
        <w:t>-</w:t>
      </w:r>
      <w:r w:rsidRPr="007D232E">
        <w:rPr>
          <w:rFonts w:cstheme="minorHAnsi"/>
          <w:i/>
          <w:lang w:val="es-US"/>
        </w:rPr>
        <w:t xml:space="preserve">  </w:t>
      </w:r>
      <w:r w:rsidRPr="007D232E">
        <w:rPr>
          <w:rFonts w:ascii="Cambria Math" w:eastAsia="Times New Roman" w:hAnsi="Cambria Math" w:cs="Cambria Math"/>
          <w:i/>
          <w:lang w:val="es-US"/>
        </w:rPr>
        <w:t>⇋</w:t>
      </w:r>
      <w:r w:rsidRPr="007D232E">
        <w:rPr>
          <w:rFonts w:eastAsia="Times New Roman" w:cstheme="minorHAnsi"/>
          <w:i/>
          <w:lang w:val="es-US"/>
        </w:rPr>
        <w:t xml:space="preserve">  </w:t>
      </w:r>
      <w:r w:rsidRPr="007D232E">
        <w:rPr>
          <w:rFonts w:cstheme="minorHAnsi"/>
          <w:i/>
          <w:lang w:val="es-US"/>
        </w:rPr>
        <w:t>O</w:t>
      </w:r>
      <w:r w:rsidRPr="007D232E">
        <w:rPr>
          <w:rFonts w:cstheme="minorHAnsi"/>
          <w:i/>
          <w:vertAlign w:val="subscript"/>
          <w:lang w:val="es-US"/>
        </w:rPr>
        <w:t>2</w:t>
      </w:r>
      <w:r w:rsidRPr="007D232E">
        <w:rPr>
          <w:rFonts w:cstheme="minorHAnsi"/>
          <w:i/>
          <w:lang w:val="es-US"/>
        </w:rPr>
        <w:t xml:space="preserve">  +  2H</w:t>
      </w:r>
      <w:r w:rsidRPr="007D232E">
        <w:rPr>
          <w:rFonts w:cstheme="minorHAnsi"/>
          <w:i/>
          <w:vertAlign w:val="subscript"/>
          <w:lang w:val="es-US"/>
        </w:rPr>
        <w:t>2</w:t>
      </w:r>
      <w:r w:rsidRPr="007D232E">
        <w:rPr>
          <w:rFonts w:cstheme="minorHAnsi"/>
          <w:i/>
          <w:lang w:val="es-US"/>
        </w:rPr>
        <w:t>O  + 4e</w:t>
      </w:r>
      <w:r w:rsidRPr="007D232E">
        <w:rPr>
          <w:rFonts w:cstheme="minorHAnsi"/>
          <w:i/>
          <w:vertAlign w:val="superscript"/>
          <w:lang w:val="es-US"/>
        </w:rPr>
        <w:t>-</w:t>
      </w:r>
      <w:r w:rsidRPr="007D232E">
        <w:rPr>
          <w:rFonts w:cstheme="minorHAnsi"/>
          <w:i/>
          <w:lang w:val="es-US"/>
        </w:rPr>
        <w:t xml:space="preserve">  </w:t>
      </w:r>
      <w:r w:rsidR="00192A35" w:rsidRPr="007D232E">
        <w:rPr>
          <w:rFonts w:cstheme="minorHAnsi"/>
          <w:i/>
          <w:lang w:val="es-US"/>
        </w:rPr>
        <w:tab/>
      </w:r>
      <w:r w:rsidR="00B76557" w:rsidRPr="007D232E">
        <w:rPr>
          <w:rFonts w:cstheme="minorHAnsi"/>
          <w:i/>
          <w:lang w:val="es-US"/>
        </w:rPr>
        <w:tab/>
      </w:r>
      <w:r w:rsidR="00192A35" w:rsidRPr="007D232E">
        <w:rPr>
          <w:rFonts w:cstheme="minorHAnsi"/>
          <w:i/>
          <w:lang w:val="es-US"/>
        </w:rPr>
        <w:t>E</w:t>
      </w:r>
      <w:r w:rsidR="00192A35" w:rsidRPr="007D232E">
        <w:rPr>
          <w:rFonts w:cstheme="minorHAnsi"/>
          <w:i/>
          <w:vertAlign w:val="superscript"/>
          <w:lang w:val="es-US"/>
        </w:rPr>
        <w:t>o</w:t>
      </w:r>
      <w:r w:rsidR="00192A35" w:rsidRPr="007D232E">
        <w:rPr>
          <w:rFonts w:cstheme="minorHAnsi"/>
          <w:i/>
          <w:lang w:val="es-US"/>
        </w:rPr>
        <w:t xml:space="preserve"> =</w:t>
      </w:r>
      <w:r w:rsidR="00192A35" w:rsidRPr="007D232E">
        <w:rPr>
          <w:rFonts w:cstheme="minorHAnsi"/>
          <w:i/>
          <w:u w:val="single"/>
          <w:lang w:val="es-US"/>
        </w:rPr>
        <w:t xml:space="preserve"> -0.400 V</w:t>
      </w:r>
    </w:p>
    <w:p w14:paraId="5F156A42" w14:textId="6E052E4C" w:rsidR="00192A35" w:rsidRPr="007D232E" w:rsidRDefault="00192A35" w:rsidP="00BE2322">
      <w:pPr>
        <w:spacing w:after="0"/>
        <w:ind w:left="720"/>
        <w:rPr>
          <w:rFonts w:cstheme="minorHAnsi"/>
          <w:b/>
          <w:i/>
          <w:lang w:val="es-US"/>
        </w:rPr>
      </w:pPr>
      <w:r w:rsidRPr="007D232E">
        <w:rPr>
          <w:rFonts w:cstheme="minorHAnsi"/>
          <w:i/>
          <w:lang w:val="es-US"/>
        </w:rPr>
        <w:tab/>
      </w:r>
      <w:r w:rsidRPr="007D232E">
        <w:rPr>
          <w:rFonts w:cstheme="minorHAnsi"/>
          <w:i/>
          <w:lang w:val="es-US"/>
        </w:rPr>
        <w:tab/>
      </w:r>
      <w:r w:rsidRPr="007D232E">
        <w:rPr>
          <w:rFonts w:cstheme="minorHAnsi"/>
          <w:i/>
          <w:lang w:val="es-US"/>
        </w:rPr>
        <w:tab/>
      </w:r>
      <w:r w:rsidRPr="007D232E">
        <w:rPr>
          <w:rFonts w:cstheme="minorHAnsi"/>
          <w:i/>
          <w:lang w:val="es-US"/>
        </w:rPr>
        <w:tab/>
      </w:r>
      <w:r w:rsidRPr="007D232E">
        <w:rPr>
          <w:rFonts w:cstheme="minorHAnsi"/>
          <w:i/>
          <w:lang w:val="es-US"/>
        </w:rPr>
        <w:tab/>
      </w:r>
      <w:r w:rsidR="00B76557" w:rsidRPr="007D232E">
        <w:rPr>
          <w:rFonts w:cstheme="minorHAnsi"/>
          <w:i/>
          <w:lang w:val="es-US"/>
        </w:rPr>
        <w:tab/>
      </w:r>
      <w:r w:rsidRPr="007D232E">
        <w:rPr>
          <w:rFonts w:cstheme="minorHAnsi"/>
          <w:b/>
          <w:i/>
          <w:lang w:val="es-US"/>
        </w:rPr>
        <w:t>E</w:t>
      </w:r>
      <w:r w:rsidRPr="007D232E">
        <w:rPr>
          <w:rFonts w:cstheme="minorHAnsi"/>
          <w:b/>
          <w:i/>
          <w:vertAlign w:val="superscript"/>
          <w:lang w:val="es-US"/>
        </w:rPr>
        <w:t>o</w:t>
      </w:r>
      <w:r w:rsidRPr="007D232E">
        <w:rPr>
          <w:rFonts w:cstheme="minorHAnsi"/>
          <w:b/>
          <w:i/>
          <w:vertAlign w:val="subscript"/>
          <w:lang w:val="es-US"/>
        </w:rPr>
        <w:t>cell</w:t>
      </w:r>
      <w:r w:rsidRPr="007D232E">
        <w:rPr>
          <w:rFonts w:cstheme="minorHAnsi"/>
          <w:b/>
          <w:i/>
          <w:lang w:val="es-US"/>
        </w:rPr>
        <w:t xml:space="preserve"> = -0.504 V</w:t>
      </w:r>
    </w:p>
    <w:p w14:paraId="38B2C6EF" w14:textId="76DDBB86" w:rsidR="002F55E6" w:rsidRPr="00B76557" w:rsidRDefault="002F55E6" w:rsidP="00B76557">
      <w:pPr>
        <w:pStyle w:val="ListParagraph"/>
        <w:numPr>
          <w:ilvl w:val="0"/>
          <w:numId w:val="18"/>
        </w:numPr>
        <w:rPr>
          <w:rFonts w:asciiTheme="minorHAnsi" w:hAnsiTheme="minorHAnsi" w:cstheme="minorHAnsi"/>
          <w:b/>
          <w:sz w:val="22"/>
          <w:szCs w:val="22"/>
        </w:rPr>
      </w:pPr>
      <w:r w:rsidRPr="00B76557">
        <w:rPr>
          <w:rFonts w:asciiTheme="minorHAnsi" w:hAnsiTheme="minorHAnsi" w:cstheme="minorHAnsi"/>
          <w:b/>
          <w:sz w:val="22"/>
          <w:szCs w:val="22"/>
        </w:rPr>
        <w:t>How can the standard cell potential help to justify that this reaction requires an input of energy to proceed?</w:t>
      </w:r>
    </w:p>
    <w:p w14:paraId="4AE3D076" w14:textId="256C2A4A" w:rsidR="00311808" w:rsidRPr="00B76557" w:rsidRDefault="00192A35" w:rsidP="00B76557">
      <w:pPr>
        <w:spacing w:after="0"/>
        <w:ind w:left="1080"/>
        <w:rPr>
          <w:rFonts w:cstheme="minorHAnsi"/>
          <w:i/>
        </w:rPr>
      </w:pPr>
      <w:r w:rsidRPr="00B76557">
        <w:rPr>
          <w:rFonts w:cstheme="minorHAnsi"/>
          <w:i/>
        </w:rPr>
        <w:t>Since the standard cell potential is negative, this means it is nonspontaneous in the designated direction, meaning it requires a steady input of energy to react.</w:t>
      </w:r>
    </w:p>
    <w:p w14:paraId="419F2217" w14:textId="64FDE87A" w:rsidR="00B76557" w:rsidRDefault="00B76557" w:rsidP="00B76557">
      <w:pPr>
        <w:spacing w:after="0"/>
        <w:ind w:left="720"/>
        <w:rPr>
          <w:rFonts w:cstheme="minorHAnsi"/>
          <w:b/>
          <w:sz w:val="32"/>
          <w:szCs w:val="32"/>
        </w:rPr>
      </w:pPr>
    </w:p>
    <w:p w14:paraId="7BCC6FC7" w14:textId="77777777" w:rsidR="00B76557" w:rsidRDefault="00B76557" w:rsidP="00B76557">
      <w:pPr>
        <w:spacing w:after="0"/>
        <w:ind w:left="720"/>
        <w:rPr>
          <w:rFonts w:cstheme="minorHAnsi"/>
          <w:b/>
          <w:sz w:val="32"/>
          <w:szCs w:val="32"/>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E7016D">
        <w:trPr>
          <w:trHeight w:val="432"/>
        </w:trPr>
        <w:tc>
          <w:tcPr>
            <w:tcW w:w="810" w:type="dxa"/>
            <w:vAlign w:val="center"/>
          </w:tcPr>
          <w:p w14:paraId="63E036C2" w14:textId="77777777" w:rsidR="00D00CA0" w:rsidRPr="00C0528A" w:rsidRDefault="00D00CA0" w:rsidP="00E7016D">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E7016D">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E7016D">
            <w:pPr>
              <w:spacing w:after="0"/>
              <w:ind w:left="-18"/>
              <w:jc w:val="center"/>
              <w:rPr>
                <w:rFonts w:cstheme="minorHAnsi"/>
                <w:b/>
                <w:bCs/>
              </w:rPr>
            </w:pPr>
            <w:r w:rsidRPr="00C0528A">
              <w:rPr>
                <w:rFonts w:cstheme="minorHAnsi"/>
                <w:b/>
                <w:bCs/>
              </w:rPr>
              <w:t>Evidence</w:t>
            </w:r>
          </w:p>
        </w:tc>
      </w:tr>
      <w:tr w:rsidR="00D00CA0" w:rsidRPr="00C0528A" w14:paraId="74DE6302" w14:textId="77777777" w:rsidTr="00E7016D">
        <w:trPr>
          <w:trHeight w:val="432"/>
        </w:trPr>
        <w:tc>
          <w:tcPr>
            <w:tcW w:w="810" w:type="dxa"/>
            <w:vAlign w:val="center"/>
          </w:tcPr>
          <w:p w14:paraId="73BDB324" w14:textId="77777777" w:rsidR="00D00CA0" w:rsidRPr="00C0528A" w:rsidRDefault="00D00CA0" w:rsidP="00E7016D">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E7016D">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E7016D">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E7016D">
        <w:trPr>
          <w:trHeight w:val="432"/>
        </w:trPr>
        <w:tc>
          <w:tcPr>
            <w:tcW w:w="810" w:type="dxa"/>
            <w:vAlign w:val="center"/>
          </w:tcPr>
          <w:p w14:paraId="1289334C" w14:textId="77777777" w:rsidR="00D00CA0" w:rsidRPr="00C0528A" w:rsidRDefault="00D00CA0" w:rsidP="00E7016D">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E7016D">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E7016D">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E7016D">
        <w:trPr>
          <w:trHeight w:val="432"/>
        </w:trPr>
        <w:tc>
          <w:tcPr>
            <w:tcW w:w="810" w:type="dxa"/>
            <w:vAlign w:val="center"/>
          </w:tcPr>
          <w:p w14:paraId="054B125E" w14:textId="77777777" w:rsidR="00D00CA0" w:rsidRPr="00C0528A" w:rsidRDefault="00D00CA0" w:rsidP="00E7016D">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E7016D">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E7016D">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E7016D">
        <w:trPr>
          <w:trHeight w:val="432"/>
        </w:trPr>
        <w:tc>
          <w:tcPr>
            <w:tcW w:w="810" w:type="dxa"/>
            <w:vAlign w:val="center"/>
          </w:tcPr>
          <w:p w14:paraId="088E8A48" w14:textId="77777777" w:rsidR="00D00CA0" w:rsidRPr="00C0528A" w:rsidRDefault="00D00CA0" w:rsidP="00E7016D">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E7016D">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E7016D">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E7016D">
        <w:trPr>
          <w:trHeight w:val="432"/>
        </w:trPr>
        <w:tc>
          <w:tcPr>
            <w:tcW w:w="810" w:type="dxa"/>
            <w:vAlign w:val="center"/>
          </w:tcPr>
          <w:p w14:paraId="38B6EDD7" w14:textId="77777777" w:rsidR="00D00CA0" w:rsidRPr="00C0528A" w:rsidRDefault="00D00CA0" w:rsidP="00E7016D">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E7016D">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E7016D">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4" w:name="_Additional_Resources"/>
      <w:bookmarkStart w:id="15" w:name="_Toc7182680"/>
      <w:bookmarkEnd w:id="14"/>
      <w:r>
        <w:rPr>
          <w:rFonts w:cstheme="minorHAnsi"/>
          <w:noProof/>
        </w:rPr>
        <w:br w:type="page"/>
      </w:r>
    </w:p>
    <w:bookmarkStart w:id="16" w:name="_Additional_Resources_1"/>
    <w:bookmarkEnd w:id="16"/>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5"/>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4B6FF9F6" w14:textId="3B4558A0" w:rsidR="002C39C9" w:rsidRPr="00C0528A" w:rsidRDefault="002C39C9" w:rsidP="002C39C9">
      <w:pPr>
        <w:spacing w:after="0"/>
        <w:rPr>
          <w:rFonts w:cs="Arial"/>
          <w:b/>
          <w:sz w:val="28"/>
        </w:rPr>
      </w:pPr>
      <w:r w:rsidRPr="00C0528A">
        <w:rPr>
          <w:rFonts w:cs="Arial"/>
          <w:b/>
          <w:sz w:val="28"/>
        </w:rPr>
        <w:t>Labs and demos</w:t>
      </w:r>
    </w:p>
    <w:p w14:paraId="3389B263" w14:textId="1CAD48A9" w:rsidR="00D95F0D" w:rsidRPr="00234882" w:rsidRDefault="00D95F0D" w:rsidP="00B76557">
      <w:pPr>
        <w:rPr>
          <w:rFonts w:cs="Arial"/>
        </w:rPr>
      </w:pPr>
      <w:bookmarkStart w:id="17" w:name="_Toc327249436"/>
      <w:bookmarkStart w:id="18" w:name="_Toc453602479"/>
      <w:r w:rsidRPr="00B76557">
        <w:rPr>
          <w:rFonts w:cs="Arial"/>
          <w:b/>
        </w:rPr>
        <w:t>How Much Energy is in Your Snack Food?</w:t>
      </w:r>
      <w:r w:rsidR="00B76557" w:rsidRPr="00B76557">
        <w:rPr>
          <w:rFonts w:cs="Arial"/>
          <w:b/>
        </w:rPr>
        <w:t>:</w:t>
      </w:r>
      <w:r w:rsidR="00B76557">
        <w:rPr>
          <w:rFonts w:cs="Arial"/>
        </w:rPr>
        <w:t xml:space="preserve"> An introduction to calorimetry. </w:t>
      </w:r>
      <w:r w:rsidR="00B76557" w:rsidRPr="00B76557">
        <w:rPr>
          <w:rFonts w:cs="Arial"/>
        </w:rPr>
        <w:t>In this lab, students will find the amount of heat energy stored in foods and compare he</w:t>
      </w:r>
      <w:r w:rsidR="00B76557">
        <w:rPr>
          <w:rFonts w:cs="Arial"/>
        </w:rPr>
        <w:t xml:space="preserve">at calories with food calories. </w:t>
      </w:r>
      <w:hyperlink r:id="rId13" w:history="1">
        <w:r w:rsidRPr="00234882">
          <w:rPr>
            <w:rStyle w:val="Hyperlink"/>
            <w:rFonts w:cs="Arial"/>
          </w:rPr>
          <w:t>https://teachchemistry.org/classroom-resources/how-much-energy-is-in-your-snack-food</w:t>
        </w:r>
      </w:hyperlink>
      <w:r w:rsidRPr="00234882">
        <w:rPr>
          <w:rFonts w:cs="Arial"/>
        </w:rPr>
        <w:t xml:space="preserve"> </w:t>
      </w:r>
    </w:p>
    <w:p w14:paraId="0580F085" w14:textId="13D7AAE5" w:rsidR="00D95F0D" w:rsidRPr="00234882" w:rsidRDefault="00D95F0D" w:rsidP="002C39C9">
      <w:pPr>
        <w:spacing w:after="0"/>
        <w:rPr>
          <w:rFonts w:cs="Arial"/>
          <w:b/>
        </w:rPr>
      </w:pPr>
    </w:p>
    <w:p w14:paraId="20AF630B" w14:textId="69FA0783" w:rsidR="00D95F0D" w:rsidRPr="00234882" w:rsidRDefault="00D95F0D" w:rsidP="00B76557">
      <w:pPr>
        <w:rPr>
          <w:rFonts w:cs="Arial"/>
        </w:rPr>
      </w:pPr>
      <w:r w:rsidRPr="00B76557">
        <w:rPr>
          <w:rFonts w:cs="Arial"/>
          <w:b/>
        </w:rPr>
        <w:t>Measuring Heat</w:t>
      </w:r>
      <w:r w:rsidR="00B76557" w:rsidRPr="00B76557">
        <w:rPr>
          <w:rFonts w:cs="Arial"/>
          <w:b/>
        </w:rPr>
        <w:t>:</w:t>
      </w:r>
      <w:r w:rsidR="00B76557">
        <w:rPr>
          <w:rFonts w:cs="Arial"/>
        </w:rPr>
        <w:t xml:space="preserve"> </w:t>
      </w:r>
      <w:r w:rsidR="00B76557" w:rsidRPr="00B76557">
        <w:rPr>
          <w:rFonts w:cs="Arial"/>
        </w:rPr>
        <w:t>In this demonstration students will observe what happens to the temperature of water when different volumes of hot water are added and also when copper, the same tempera</w:t>
      </w:r>
      <w:r w:rsidR="00B76557">
        <w:rPr>
          <w:rFonts w:cs="Arial"/>
        </w:rPr>
        <w:t xml:space="preserve">ture as the hot water is added. </w:t>
      </w:r>
      <w:hyperlink r:id="rId14" w:history="1">
        <w:r w:rsidRPr="00234882">
          <w:rPr>
            <w:rStyle w:val="Hyperlink"/>
            <w:rFonts w:cs="Arial"/>
          </w:rPr>
          <w:t>https://teachchemistry.org/classroom-resources/measuring-heat</w:t>
        </w:r>
      </w:hyperlink>
      <w:r w:rsidRPr="00234882">
        <w:rPr>
          <w:rFonts w:cs="Arial"/>
        </w:rPr>
        <w:t xml:space="preserve"> </w:t>
      </w:r>
    </w:p>
    <w:p w14:paraId="3EFA1858" w14:textId="283C4398" w:rsidR="00D95F0D" w:rsidRPr="00234882" w:rsidRDefault="00D95F0D" w:rsidP="002C39C9">
      <w:pPr>
        <w:spacing w:after="0"/>
        <w:rPr>
          <w:rFonts w:cs="Arial"/>
        </w:rPr>
      </w:pPr>
    </w:p>
    <w:p w14:paraId="768C7C12" w14:textId="193A4D39" w:rsidR="00D95F0D" w:rsidRPr="00234882" w:rsidRDefault="00D95F0D" w:rsidP="002C39C9">
      <w:pPr>
        <w:spacing w:after="0"/>
        <w:rPr>
          <w:rFonts w:cs="Arial"/>
        </w:rPr>
      </w:pPr>
      <w:r w:rsidRPr="00B76557">
        <w:rPr>
          <w:rFonts w:cs="Arial"/>
          <w:b/>
        </w:rPr>
        <w:t>Introducing Limiting Reactants</w:t>
      </w:r>
      <w:r w:rsidR="00B76557" w:rsidRPr="00B76557">
        <w:rPr>
          <w:rFonts w:cs="Arial"/>
          <w:b/>
        </w:rPr>
        <w:t>:</w:t>
      </w:r>
      <w:r w:rsidR="00B76557">
        <w:rPr>
          <w:rFonts w:cs="Arial"/>
        </w:rPr>
        <w:t xml:space="preserve"> </w:t>
      </w:r>
      <w:r w:rsidR="00B76557" w:rsidRPr="00B76557">
        <w:rPr>
          <w:rFonts w:cs="Arial"/>
        </w:rPr>
        <w:t>In this demonstration, the teacher will perform a series of reactions between acetic acid (vinegar) and varying amounts of sodium bicarbonate (baking soda) in order to inflate several Ziploc bags</w:t>
      </w:r>
      <w:r w:rsidR="00B76557">
        <w:rPr>
          <w:rFonts w:cs="Arial"/>
        </w:rPr>
        <w:t>. S</w:t>
      </w:r>
      <w:r w:rsidR="00B76557" w:rsidRPr="00B76557">
        <w:rPr>
          <w:rFonts w:cs="Arial"/>
        </w:rPr>
        <w:t>tudents will observe the reactions and analyze the quantities of reactants used as well as the results in order to understand the concept of limiting reactants.</w:t>
      </w:r>
      <w:r w:rsidR="00B76557">
        <w:rPr>
          <w:rFonts w:cs="Arial"/>
        </w:rPr>
        <w:t xml:space="preserve"> </w:t>
      </w:r>
      <w:hyperlink r:id="rId15" w:history="1">
        <w:r w:rsidRPr="00234882">
          <w:rPr>
            <w:rStyle w:val="Hyperlink"/>
            <w:rFonts w:cs="Arial"/>
          </w:rPr>
          <w:t>https://teachchemistry.org/classroom-resources/introducing-limiting-reactants</w:t>
        </w:r>
      </w:hyperlink>
      <w:r w:rsidRPr="00234882">
        <w:rPr>
          <w:rFonts w:cs="Arial"/>
        </w:rPr>
        <w:t xml:space="preserve"> </w:t>
      </w:r>
    </w:p>
    <w:p w14:paraId="1A8E8439" w14:textId="77777777" w:rsidR="00D95F0D" w:rsidRPr="00234882" w:rsidRDefault="00D95F0D" w:rsidP="002C39C9">
      <w:pPr>
        <w:spacing w:after="0"/>
        <w:rPr>
          <w:rFonts w:cs="Arial"/>
        </w:rPr>
      </w:pPr>
    </w:p>
    <w:p w14:paraId="75FC8E03" w14:textId="3C5E376C" w:rsidR="002C39C9" w:rsidRPr="00C0528A" w:rsidRDefault="002C39C9" w:rsidP="002C39C9">
      <w:pPr>
        <w:spacing w:after="0"/>
        <w:rPr>
          <w:rFonts w:cs="Arial"/>
          <w:b/>
          <w:sz w:val="28"/>
        </w:rPr>
      </w:pPr>
      <w:r w:rsidRPr="00C0528A">
        <w:rPr>
          <w:rFonts w:cs="Arial"/>
          <w:b/>
          <w:sz w:val="28"/>
        </w:rPr>
        <w:t>Simulations</w:t>
      </w:r>
      <w:bookmarkEnd w:id="17"/>
      <w:bookmarkEnd w:id="18"/>
    </w:p>
    <w:p w14:paraId="61BA5E73" w14:textId="7DF23EB4" w:rsidR="00D95F0D" w:rsidRDefault="00D95F0D" w:rsidP="002C39C9">
      <w:pPr>
        <w:spacing w:after="0"/>
        <w:rPr>
          <w:rFonts w:cs="Arial"/>
        </w:rPr>
      </w:pPr>
      <w:bookmarkStart w:id="19" w:name="_Toc327249437"/>
      <w:r w:rsidRPr="00B76557">
        <w:rPr>
          <w:rFonts w:cs="Arial"/>
          <w:b/>
        </w:rPr>
        <w:t>Balancing Chemical Equations</w:t>
      </w:r>
      <w:r w:rsidR="00B76557" w:rsidRPr="00B76557">
        <w:rPr>
          <w:rFonts w:cs="Arial"/>
          <w:b/>
        </w:rPr>
        <w:t xml:space="preserve">: </w:t>
      </w:r>
      <w:hyperlink r:id="rId16" w:history="1">
        <w:r w:rsidRPr="000663BA">
          <w:rPr>
            <w:rStyle w:val="Hyperlink"/>
            <w:rFonts w:cs="Arial"/>
          </w:rPr>
          <w:t>https://phet.colorado.edu/en/simulation/balancing-chemical-equations</w:t>
        </w:r>
      </w:hyperlink>
      <w:r>
        <w:rPr>
          <w:rFonts w:cs="Arial"/>
        </w:rPr>
        <w:t xml:space="preserve"> </w:t>
      </w:r>
    </w:p>
    <w:p w14:paraId="660A7A03" w14:textId="50B3BEC9" w:rsidR="0027336A" w:rsidRDefault="0027336A" w:rsidP="002C39C9">
      <w:pPr>
        <w:spacing w:after="0"/>
        <w:rPr>
          <w:rFonts w:cs="Arial"/>
        </w:rPr>
      </w:pPr>
    </w:p>
    <w:p w14:paraId="78CD3908" w14:textId="386DC6A6" w:rsidR="00D95F0D" w:rsidRDefault="00D95F0D" w:rsidP="002C39C9">
      <w:pPr>
        <w:spacing w:after="0"/>
        <w:rPr>
          <w:rFonts w:cs="Arial"/>
        </w:rPr>
      </w:pPr>
      <w:r w:rsidRPr="00B76557">
        <w:rPr>
          <w:rFonts w:cs="Arial"/>
          <w:b/>
        </w:rPr>
        <w:t>Reactants, Products, and Leftovers</w:t>
      </w:r>
      <w:r w:rsidR="00B76557" w:rsidRPr="00B76557">
        <w:rPr>
          <w:rFonts w:cs="Arial"/>
          <w:b/>
        </w:rPr>
        <w:t>:</w:t>
      </w:r>
      <w:r w:rsidR="00B76557">
        <w:rPr>
          <w:rFonts w:cs="Arial"/>
        </w:rPr>
        <w:t xml:space="preserve"> </w:t>
      </w:r>
      <w:hyperlink r:id="rId17" w:history="1">
        <w:r w:rsidRPr="000663BA">
          <w:rPr>
            <w:rStyle w:val="Hyperlink"/>
            <w:rFonts w:cs="Arial"/>
          </w:rPr>
          <w:t>https://phet.colorado.edu/en/simulation/reactants-products-and-leftovers</w:t>
        </w:r>
      </w:hyperlink>
    </w:p>
    <w:p w14:paraId="4AD72706" w14:textId="77777777" w:rsidR="00D95F0D" w:rsidRPr="00C0528A" w:rsidRDefault="00D95F0D" w:rsidP="002C39C9">
      <w:pPr>
        <w:spacing w:after="0"/>
        <w:rPr>
          <w:rFonts w:cs="Arial"/>
        </w:rPr>
      </w:pPr>
    </w:p>
    <w:p w14:paraId="232179B9" w14:textId="77777777" w:rsidR="002C39C9" w:rsidRPr="00C0528A" w:rsidRDefault="002C39C9" w:rsidP="002C39C9">
      <w:pPr>
        <w:spacing w:after="0"/>
        <w:rPr>
          <w:rFonts w:cs="Arial"/>
          <w:b/>
          <w:sz w:val="28"/>
        </w:rPr>
      </w:pPr>
      <w:bookmarkStart w:id="20" w:name="_Toc327249438"/>
      <w:bookmarkStart w:id="21" w:name="_Toc453602481"/>
      <w:bookmarkEnd w:id="19"/>
      <w:r w:rsidRPr="00C0528A">
        <w:rPr>
          <w:rFonts w:cs="Arial"/>
          <w:b/>
          <w:sz w:val="28"/>
        </w:rPr>
        <w:t>Lessons and lesson plans</w:t>
      </w:r>
      <w:bookmarkEnd w:id="20"/>
      <w:bookmarkEnd w:id="21"/>
    </w:p>
    <w:p w14:paraId="64DC9F70" w14:textId="6A45E97A" w:rsidR="00D95F0D" w:rsidRDefault="00D95F0D" w:rsidP="002C39C9">
      <w:pPr>
        <w:spacing w:after="0"/>
        <w:rPr>
          <w:rFonts w:cs="Arial"/>
        </w:rPr>
      </w:pPr>
      <w:r w:rsidRPr="00B76557">
        <w:rPr>
          <w:rFonts w:cs="Arial"/>
          <w:b/>
        </w:rPr>
        <w:t>Scaffolding Stoichiometry for Struggling Students</w:t>
      </w:r>
      <w:r w:rsidR="00B76557" w:rsidRPr="00B76557">
        <w:rPr>
          <w:rFonts w:cs="Arial"/>
          <w:b/>
        </w:rPr>
        <w:t>:</w:t>
      </w:r>
      <w:r w:rsidR="00B76557">
        <w:rPr>
          <w:rFonts w:cs="Arial"/>
        </w:rPr>
        <w:t xml:space="preserve"> </w:t>
      </w:r>
      <w:r>
        <w:rPr>
          <w:rFonts w:cs="Arial"/>
        </w:rPr>
        <w:t>Recorded webinar</w:t>
      </w:r>
    </w:p>
    <w:p w14:paraId="20C75707" w14:textId="750E10B7" w:rsidR="00D95F0D" w:rsidRDefault="007531C1" w:rsidP="002C39C9">
      <w:pPr>
        <w:spacing w:after="0"/>
        <w:rPr>
          <w:rFonts w:cs="Arial"/>
        </w:rPr>
      </w:pPr>
      <w:hyperlink r:id="rId18" w:history="1">
        <w:r w:rsidR="00D95F0D" w:rsidRPr="000663BA">
          <w:rPr>
            <w:rStyle w:val="Hyperlink"/>
            <w:rFonts w:cs="Arial"/>
          </w:rPr>
          <w:t>https://teachchemistry.org/professional-development/webinars/scaffolding-stoichiometry-for-struggling-students</w:t>
        </w:r>
      </w:hyperlink>
      <w:r w:rsidR="00D95F0D">
        <w:rPr>
          <w:rFonts w:cs="Arial"/>
        </w:rPr>
        <w:t xml:space="preserve"> </w:t>
      </w:r>
    </w:p>
    <w:p w14:paraId="37A42994" w14:textId="653435F1" w:rsidR="00D95F0D" w:rsidRDefault="00D95F0D" w:rsidP="002C39C9">
      <w:pPr>
        <w:spacing w:after="0"/>
        <w:rPr>
          <w:rFonts w:cs="Arial"/>
        </w:rPr>
      </w:pPr>
    </w:p>
    <w:p w14:paraId="5D06A810" w14:textId="2EFB6168" w:rsidR="00D95F0D" w:rsidRDefault="00D95F0D" w:rsidP="00B76557">
      <w:pPr>
        <w:rPr>
          <w:rFonts w:cs="Arial"/>
        </w:rPr>
      </w:pPr>
      <w:r w:rsidRPr="00B76557">
        <w:rPr>
          <w:rFonts w:cs="Arial"/>
          <w:b/>
        </w:rPr>
        <w:t>Limiting Reactants using Particulate Diagrams</w:t>
      </w:r>
      <w:r w:rsidR="00B76557" w:rsidRPr="00B76557">
        <w:rPr>
          <w:rFonts w:cs="Arial"/>
          <w:b/>
        </w:rPr>
        <w:t>:</w:t>
      </w:r>
      <w:r w:rsidR="00B76557">
        <w:rPr>
          <w:rFonts w:cs="Arial"/>
        </w:rPr>
        <w:t xml:space="preserve"> </w:t>
      </w:r>
      <w:r w:rsidR="00B76557" w:rsidRPr="00B76557">
        <w:rPr>
          <w:rFonts w:cs="Arial"/>
        </w:rPr>
        <w:t>In this activity, students will gain practice drawing particulate diagrams. This is important because it is a big focus on the newly revised AP exam. Many teachers need more ex</w:t>
      </w:r>
      <w:r w:rsidR="00B76557">
        <w:rPr>
          <w:rFonts w:cs="Arial"/>
        </w:rPr>
        <w:t xml:space="preserve">amples of what this looks like. </w:t>
      </w:r>
      <w:hyperlink r:id="rId19" w:history="1">
        <w:r w:rsidRPr="000663BA">
          <w:rPr>
            <w:rStyle w:val="Hyperlink"/>
            <w:rFonts w:cs="Arial"/>
          </w:rPr>
          <w:t>https://teachchemistry.org/classroom-resources/limiting-reactant-using-particulate-diagrams</w:t>
        </w:r>
      </w:hyperlink>
      <w:r>
        <w:rPr>
          <w:rFonts w:cs="Arial"/>
        </w:rPr>
        <w:t xml:space="preserve"> </w:t>
      </w:r>
    </w:p>
    <w:p w14:paraId="7CD4ACB1" w14:textId="309CCA8E" w:rsidR="007D232E" w:rsidRDefault="007D232E" w:rsidP="00B76557">
      <w:pPr>
        <w:rPr>
          <w:rFonts w:cs="Arial"/>
        </w:rPr>
      </w:pPr>
    </w:p>
    <w:p w14:paraId="7092779F" w14:textId="77777777" w:rsidR="007D232E" w:rsidRPr="007D232E" w:rsidRDefault="007D232E" w:rsidP="007D232E">
      <w:pPr>
        <w:rPr>
          <w:rFonts w:cstheme="minorHAnsi"/>
          <w:b/>
        </w:rPr>
      </w:pPr>
      <w:r w:rsidRPr="007D232E">
        <w:rPr>
          <w:rFonts w:cstheme="minorHAnsi"/>
          <w:b/>
        </w:rPr>
        <w:t>Thermochemistry Lesson Idea</w:t>
      </w:r>
    </w:p>
    <w:p w14:paraId="3E040A2B" w14:textId="77777777" w:rsidR="007D232E" w:rsidRPr="006A0488" w:rsidRDefault="007D232E" w:rsidP="007D232E">
      <w:pPr>
        <w:pStyle w:val="ListParagraph"/>
        <w:numPr>
          <w:ilvl w:val="0"/>
          <w:numId w:val="7"/>
        </w:numPr>
        <w:rPr>
          <w:rFonts w:asciiTheme="minorHAnsi" w:hAnsiTheme="minorHAnsi" w:cstheme="minorHAnsi"/>
          <w:noProof/>
          <w:sz w:val="22"/>
          <w:szCs w:val="22"/>
        </w:rPr>
      </w:pPr>
      <w:r w:rsidRPr="006A0488">
        <w:rPr>
          <w:rFonts w:asciiTheme="minorHAnsi" w:hAnsiTheme="minorHAnsi" w:cstheme="minorHAnsi"/>
          <w:noProof/>
          <w:sz w:val="22"/>
          <w:szCs w:val="22"/>
        </w:rPr>
        <w:t xml:space="preserve">Demo the Whoosh Bottle (as in any of the links below) and ask students to generate questions from their observations. </w:t>
      </w:r>
    </w:p>
    <w:p w14:paraId="3C06F3C1" w14:textId="77777777" w:rsidR="007D232E" w:rsidRPr="006A0488" w:rsidRDefault="007531C1" w:rsidP="007D232E">
      <w:pPr>
        <w:pStyle w:val="ListParagraph"/>
        <w:numPr>
          <w:ilvl w:val="1"/>
          <w:numId w:val="7"/>
        </w:numPr>
        <w:rPr>
          <w:rFonts w:asciiTheme="minorHAnsi" w:hAnsiTheme="minorHAnsi" w:cstheme="minorHAnsi"/>
          <w:noProof/>
          <w:sz w:val="22"/>
          <w:szCs w:val="22"/>
        </w:rPr>
      </w:pPr>
      <w:hyperlink r:id="rId20" w:history="1">
        <w:r w:rsidR="007D232E" w:rsidRPr="006A0488">
          <w:rPr>
            <w:rStyle w:val="Hyperlink"/>
            <w:rFonts w:asciiTheme="minorHAnsi" w:hAnsiTheme="minorHAnsi" w:cstheme="minorHAnsi"/>
            <w:noProof/>
            <w:sz w:val="22"/>
            <w:szCs w:val="22"/>
          </w:rPr>
          <w:t>https://www.flinnsci.com/api/library/Download/bf2f0d16dd86411ea26eb0cb687dc593</w:t>
        </w:r>
      </w:hyperlink>
      <w:r w:rsidR="007D232E" w:rsidRPr="006A0488">
        <w:rPr>
          <w:rFonts w:asciiTheme="minorHAnsi" w:hAnsiTheme="minorHAnsi" w:cstheme="minorHAnsi"/>
          <w:noProof/>
          <w:sz w:val="22"/>
          <w:szCs w:val="22"/>
        </w:rPr>
        <w:t xml:space="preserve"> </w:t>
      </w:r>
    </w:p>
    <w:p w14:paraId="71C20EAC" w14:textId="77777777" w:rsidR="007D232E" w:rsidRPr="006A0488" w:rsidRDefault="007531C1" w:rsidP="007D232E">
      <w:pPr>
        <w:pStyle w:val="ListParagraph"/>
        <w:numPr>
          <w:ilvl w:val="1"/>
          <w:numId w:val="7"/>
        </w:numPr>
        <w:rPr>
          <w:rFonts w:asciiTheme="minorHAnsi" w:hAnsiTheme="minorHAnsi" w:cstheme="minorHAnsi"/>
          <w:noProof/>
          <w:sz w:val="22"/>
          <w:szCs w:val="22"/>
        </w:rPr>
      </w:pPr>
      <w:hyperlink r:id="rId21" w:history="1">
        <w:r w:rsidR="007D232E" w:rsidRPr="006A0488">
          <w:rPr>
            <w:rStyle w:val="Hyperlink"/>
            <w:rFonts w:asciiTheme="minorHAnsi" w:hAnsiTheme="minorHAnsi" w:cstheme="minorHAnsi"/>
            <w:noProof/>
            <w:sz w:val="22"/>
            <w:szCs w:val="22"/>
          </w:rPr>
          <w:t>https://edu.rsc.org/exhibition-chemistry/ethanol-rockets/2000047.article</w:t>
        </w:r>
      </w:hyperlink>
      <w:r w:rsidR="007D232E" w:rsidRPr="006A0488">
        <w:rPr>
          <w:rFonts w:asciiTheme="minorHAnsi" w:hAnsiTheme="minorHAnsi" w:cstheme="minorHAnsi"/>
          <w:noProof/>
          <w:sz w:val="22"/>
          <w:szCs w:val="22"/>
        </w:rPr>
        <w:t xml:space="preserve"> </w:t>
      </w:r>
    </w:p>
    <w:p w14:paraId="3CB9DB57" w14:textId="77777777" w:rsidR="007D232E" w:rsidRPr="006A0488" w:rsidRDefault="007531C1" w:rsidP="007D232E">
      <w:pPr>
        <w:pStyle w:val="ListParagraph"/>
        <w:numPr>
          <w:ilvl w:val="1"/>
          <w:numId w:val="7"/>
        </w:numPr>
        <w:rPr>
          <w:rFonts w:asciiTheme="minorHAnsi" w:hAnsiTheme="minorHAnsi" w:cstheme="minorHAnsi"/>
          <w:noProof/>
          <w:sz w:val="22"/>
          <w:szCs w:val="22"/>
        </w:rPr>
      </w:pPr>
      <w:hyperlink r:id="rId22" w:history="1">
        <w:r w:rsidR="007D232E" w:rsidRPr="006A0488">
          <w:rPr>
            <w:rStyle w:val="Hyperlink"/>
            <w:rFonts w:asciiTheme="minorHAnsi" w:hAnsiTheme="minorHAnsi" w:cstheme="minorHAnsi"/>
            <w:noProof/>
            <w:sz w:val="22"/>
            <w:szCs w:val="22"/>
          </w:rPr>
          <w:t>https://www.grc.nasa.gov/www/k-12/rocket/whoosh.html</w:t>
        </w:r>
      </w:hyperlink>
      <w:r w:rsidR="007D232E" w:rsidRPr="006A0488">
        <w:rPr>
          <w:rFonts w:asciiTheme="minorHAnsi" w:hAnsiTheme="minorHAnsi" w:cstheme="minorHAnsi"/>
          <w:noProof/>
          <w:sz w:val="22"/>
          <w:szCs w:val="22"/>
        </w:rPr>
        <w:t xml:space="preserve"> </w:t>
      </w:r>
    </w:p>
    <w:p w14:paraId="41206003" w14:textId="77777777" w:rsidR="007D232E" w:rsidRPr="006A0488" w:rsidRDefault="007D232E" w:rsidP="007D232E">
      <w:pPr>
        <w:pStyle w:val="ListParagraph"/>
        <w:numPr>
          <w:ilvl w:val="0"/>
          <w:numId w:val="7"/>
        </w:numPr>
        <w:rPr>
          <w:rFonts w:asciiTheme="minorHAnsi" w:hAnsiTheme="minorHAnsi" w:cstheme="minorHAnsi"/>
          <w:noProof/>
          <w:sz w:val="22"/>
          <w:szCs w:val="22"/>
        </w:rPr>
      </w:pPr>
      <w:r w:rsidRPr="006A0488">
        <w:rPr>
          <w:rFonts w:asciiTheme="minorHAnsi" w:hAnsiTheme="minorHAnsi" w:cstheme="minorHAnsi"/>
          <w:noProof/>
          <w:sz w:val="22"/>
          <w:szCs w:val="22"/>
        </w:rPr>
        <w:t>Lead discussion toward how rockets get off the ground and the amount of energy needed to do this. Then assign the article with questions.</w:t>
      </w:r>
    </w:p>
    <w:p w14:paraId="121030E7" w14:textId="77777777" w:rsidR="007D232E" w:rsidRPr="006A0488" w:rsidRDefault="007D232E" w:rsidP="007D232E">
      <w:pPr>
        <w:pStyle w:val="ListParagraph"/>
        <w:numPr>
          <w:ilvl w:val="0"/>
          <w:numId w:val="7"/>
        </w:numPr>
        <w:rPr>
          <w:rFonts w:asciiTheme="minorHAnsi" w:hAnsiTheme="minorHAnsi" w:cstheme="minorHAnsi"/>
          <w:noProof/>
          <w:sz w:val="22"/>
          <w:szCs w:val="22"/>
        </w:rPr>
      </w:pPr>
      <w:r w:rsidRPr="006A0488">
        <w:rPr>
          <w:rFonts w:asciiTheme="minorHAnsi" w:hAnsiTheme="minorHAnsi" w:cstheme="minorHAnsi"/>
          <w:noProof/>
          <w:sz w:val="22"/>
          <w:szCs w:val="22"/>
        </w:rPr>
        <w:t>Lab related to energy of combustion</w:t>
      </w:r>
    </w:p>
    <w:p w14:paraId="1230D148" w14:textId="77777777" w:rsidR="007D232E" w:rsidRPr="006A0488" w:rsidRDefault="007D232E" w:rsidP="007D232E">
      <w:pPr>
        <w:pStyle w:val="ListParagraph"/>
        <w:numPr>
          <w:ilvl w:val="0"/>
          <w:numId w:val="7"/>
        </w:numPr>
        <w:rPr>
          <w:rFonts w:asciiTheme="minorHAnsi" w:hAnsiTheme="minorHAnsi" w:cstheme="minorHAnsi"/>
          <w:noProof/>
          <w:sz w:val="22"/>
          <w:szCs w:val="22"/>
        </w:rPr>
      </w:pPr>
      <w:r w:rsidRPr="006A0488">
        <w:rPr>
          <w:rFonts w:asciiTheme="minorHAnsi" w:hAnsiTheme="minorHAnsi" w:cstheme="minorHAnsi"/>
          <w:noProof/>
          <w:sz w:val="22"/>
          <w:szCs w:val="22"/>
        </w:rPr>
        <w:t>Students calculate values combining stoichiometry and calorimetry and relate this to the need for large amounts of oxygen generation on Mars.</w:t>
      </w:r>
    </w:p>
    <w:p w14:paraId="75D975F1" w14:textId="73AA6C34" w:rsidR="007D232E" w:rsidRDefault="007D232E" w:rsidP="007D232E">
      <w:pPr>
        <w:rPr>
          <w:rFonts w:cstheme="minorHAnsi"/>
          <w:noProof/>
        </w:rPr>
      </w:pPr>
    </w:p>
    <w:p w14:paraId="6C06097D" w14:textId="77777777" w:rsidR="0028762C" w:rsidRPr="006A0488" w:rsidRDefault="0028762C" w:rsidP="007D232E">
      <w:pPr>
        <w:rPr>
          <w:rFonts w:cstheme="minorHAnsi"/>
          <w:noProof/>
        </w:rPr>
      </w:pPr>
    </w:p>
    <w:p w14:paraId="328EA6FF" w14:textId="77777777" w:rsidR="007D232E" w:rsidRPr="007D232E" w:rsidRDefault="007D232E" w:rsidP="007D232E">
      <w:pPr>
        <w:rPr>
          <w:rFonts w:cstheme="minorHAnsi"/>
          <w:b/>
          <w:noProof/>
        </w:rPr>
      </w:pPr>
      <w:r w:rsidRPr="007D232E">
        <w:rPr>
          <w:rFonts w:cstheme="minorHAnsi"/>
          <w:b/>
          <w:noProof/>
        </w:rPr>
        <w:t>AP Chemistry Redox Lesson Idea</w:t>
      </w:r>
    </w:p>
    <w:p w14:paraId="25A955A3" w14:textId="77777777" w:rsidR="007D232E" w:rsidRPr="006A0488" w:rsidRDefault="007D232E" w:rsidP="007D232E">
      <w:pPr>
        <w:pStyle w:val="ListParagraph"/>
        <w:numPr>
          <w:ilvl w:val="0"/>
          <w:numId w:val="8"/>
        </w:numPr>
        <w:rPr>
          <w:rFonts w:asciiTheme="minorHAnsi" w:hAnsiTheme="minorHAnsi" w:cstheme="minorHAnsi"/>
          <w:noProof/>
          <w:sz w:val="22"/>
          <w:szCs w:val="22"/>
        </w:rPr>
      </w:pPr>
      <w:r w:rsidRPr="006A0488">
        <w:rPr>
          <w:rFonts w:asciiTheme="minorHAnsi" w:hAnsiTheme="minorHAnsi" w:cstheme="minorHAnsi"/>
          <w:noProof/>
          <w:sz w:val="22"/>
          <w:szCs w:val="22"/>
        </w:rPr>
        <w:t>After learning about galvanic cells and standard potentials, assign students to read the article and complete the questions.</w:t>
      </w:r>
    </w:p>
    <w:p w14:paraId="6C470F40" w14:textId="77777777" w:rsidR="007D232E" w:rsidRPr="006A0488" w:rsidRDefault="007D232E" w:rsidP="007D232E">
      <w:pPr>
        <w:pStyle w:val="ListParagraph"/>
        <w:numPr>
          <w:ilvl w:val="0"/>
          <w:numId w:val="8"/>
        </w:numPr>
        <w:rPr>
          <w:rFonts w:asciiTheme="minorHAnsi" w:hAnsiTheme="minorHAnsi" w:cstheme="minorHAnsi"/>
          <w:noProof/>
          <w:sz w:val="22"/>
          <w:szCs w:val="22"/>
        </w:rPr>
      </w:pPr>
      <w:r w:rsidRPr="006A0488">
        <w:rPr>
          <w:rFonts w:asciiTheme="minorHAnsi" w:hAnsiTheme="minorHAnsi" w:cstheme="minorHAnsi"/>
          <w:noProof/>
          <w:sz w:val="22"/>
          <w:szCs w:val="22"/>
        </w:rPr>
        <w:t>Class discussion – How is the description of the MOXIE different from the types of electrochemical cells learned about to this point (assuming only the spontaneous cells have been studied).</w:t>
      </w:r>
    </w:p>
    <w:p w14:paraId="7D20FD90" w14:textId="77777777" w:rsidR="007D232E" w:rsidRPr="006A0488" w:rsidRDefault="007D232E" w:rsidP="007D232E">
      <w:pPr>
        <w:pStyle w:val="ListParagraph"/>
        <w:numPr>
          <w:ilvl w:val="1"/>
          <w:numId w:val="8"/>
        </w:numPr>
        <w:rPr>
          <w:rFonts w:asciiTheme="minorHAnsi" w:hAnsiTheme="minorHAnsi" w:cstheme="minorHAnsi"/>
          <w:noProof/>
          <w:sz w:val="22"/>
          <w:szCs w:val="22"/>
        </w:rPr>
      </w:pPr>
      <w:r w:rsidRPr="006A0488">
        <w:rPr>
          <w:rFonts w:asciiTheme="minorHAnsi" w:hAnsiTheme="minorHAnsi" w:cstheme="minorHAnsi"/>
          <w:noProof/>
          <w:sz w:val="22"/>
          <w:szCs w:val="22"/>
        </w:rPr>
        <w:t>Main points:</w:t>
      </w:r>
    </w:p>
    <w:p w14:paraId="75AC6C21" w14:textId="77777777" w:rsidR="007D232E" w:rsidRPr="006A0488" w:rsidRDefault="007D232E" w:rsidP="007D232E">
      <w:pPr>
        <w:pStyle w:val="ListParagraph"/>
        <w:numPr>
          <w:ilvl w:val="2"/>
          <w:numId w:val="8"/>
        </w:numPr>
        <w:rPr>
          <w:rFonts w:asciiTheme="minorHAnsi" w:hAnsiTheme="minorHAnsi" w:cstheme="minorHAnsi"/>
          <w:noProof/>
          <w:sz w:val="22"/>
          <w:szCs w:val="22"/>
        </w:rPr>
      </w:pPr>
      <w:r w:rsidRPr="006A0488">
        <w:rPr>
          <w:rFonts w:asciiTheme="minorHAnsi" w:hAnsiTheme="minorHAnsi" w:cstheme="minorHAnsi"/>
          <w:noProof/>
          <w:sz w:val="22"/>
          <w:szCs w:val="22"/>
        </w:rPr>
        <w:t>The oxygen generation is not spontaneous</w:t>
      </w:r>
    </w:p>
    <w:p w14:paraId="72BD20B3" w14:textId="77777777" w:rsidR="007D232E" w:rsidRPr="006A0488" w:rsidRDefault="007D232E" w:rsidP="007D232E">
      <w:pPr>
        <w:pStyle w:val="ListParagraph"/>
        <w:numPr>
          <w:ilvl w:val="2"/>
          <w:numId w:val="8"/>
        </w:numPr>
        <w:rPr>
          <w:rFonts w:asciiTheme="minorHAnsi" w:hAnsiTheme="minorHAnsi" w:cstheme="minorHAnsi"/>
          <w:noProof/>
          <w:sz w:val="22"/>
          <w:szCs w:val="22"/>
        </w:rPr>
      </w:pPr>
      <w:r w:rsidRPr="006A0488">
        <w:rPr>
          <w:rFonts w:asciiTheme="minorHAnsi" w:hAnsiTheme="minorHAnsi" w:cstheme="minorHAnsi"/>
          <w:noProof/>
          <w:sz w:val="22"/>
          <w:szCs w:val="22"/>
        </w:rPr>
        <w:t>The standard cell potential would be negative</w:t>
      </w:r>
    </w:p>
    <w:p w14:paraId="5C9C76D3" w14:textId="77777777" w:rsidR="007D232E" w:rsidRPr="006A0488" w:rsidRDefault="007D232E" w:rsidP="007D232E">
      <w:pPr>
        <w:pStyle w:val="ListParagraph"/>
        <w:numPr>
          <w:ilvl w:val="2"/>
          <w:numId w:val="8"/>
        </w:numPr>
        <w:rPr>
          <w:rFonts w:asciiTheme="minorHAnsi" w:hAnsiTheme="minorHAnsi" w:cstheme="minorHAnsi"/>
          <w:noProof/>
          <w:sz w:val="22"/>
          <w:szCs w:val="22"/>
        </w:rPr>
      </w:pPr>
      <w:r w:rsidRPr="006A0488">
        <w:rPr>
          <w:rFonts w:asciiTheme="minorHAnsi" w:hAnsiTheme="minorHAnsi" w:cstheme="minorHAnsi"/>
          <w:noProof/>
          <w:sz w:val="22"/>
          <w:szCs w:val="22"/>
        </w:rPr>
        <w:t>Energy must be added to allow the reaction</w:t>
      </w:r>
    </w:p>
    <w:p w14:paraId="798769F8" w14:textId="77777777" w:rsidR="007D232E" w:rsidRPr="006A0488" w:rsidRDefault="007D232E" w:rsidP="007D232E">
      <w:pPr>
        <w:pStyle w:val="ListParagraph"/>
        <w:numPr>
          <w:ilvl w:val="2"/>
          <w:numId w:val="8"/>
        </w:numPr>
        <w:rPr>
          <w:rFonts w:asciiTheme="minorHAnsi" w:hAnsiTheme="minorHAnsi" w:cstheme="minorHAnsi"/>
          <w:noProof/>
          <w:sz w:val="22"/>
          <w:szCs w:val="22"/>
        </w:rPr>
      </w:pPr>
      <w:r w:rsidRPr="006A0488">
        <w:rPr>
          <w:rFonts w:asciiTheme="minorHAnsi" w:hAnsiTheme="minorHAnsi" w:cstheme="minorHAnsi"/>
          <w:noProof/>
          <w:sz w:val="22"/>
          <w:szCs w:val="22"/>
        </w:rPr>
        <w:t>From where will MOXIE get this needed energy?</w:t>
      </w:r>
    </w:p>
    <w:p w14:paraId="5AF94FD2" w14:textId="77777777" w:rsidR="007D232E" w:rsidRPr="006A0488" w:rsidRDefault="007D232E" w:rsidP="007D232E">
      <w:pPr>
        <w:pStyle w:val="ListParagraph"/>
        <w:numPr>
          <w:ilvl w:val="0"/>
          <w:numId w:val="8"/>
        </w:numPr>
        <w:rPr>
          <w:rFonts w:asciiTheme="minorHAnsi" w:hAnsiTheme="minorHAnsi" w:cstheme="minorHAnsi"/>
          <w:noProof/>
          <w:sz w:val="22"/>
          <w:szCs w:val="22"/>
        </w:rPr>
      </w:pPr>
      <w:r w:rsidRPr="006A0488">
        <w:rPr>
          <w:rFonts w:asciiTheme="minorHAnsi" w:hAnsiTheme="minorHAnsi" w:cstheme="minorHAnsi"/>
          <w:noProof/>
          <w:sz w:val="22"/>
          <w:szCs w:val="22"/>
        </w:rPr>
        <w:t>Practice and calculations for nonspontaneous electrochemical cells</w:t>
      </w:r>
    </w:p>
    <w:p w14:paraId="0A13811C" w14:textId="77777777" w:rsidR="007D232E" w:rsidRDefault="007D232E" w:rsidP="00B76557">
      <w:pPr>
        <w:rPr>
          <w:rFonts w:cs="Arial"/>
        </w:rPr>
      </w:pPr>
    </w:p>
    <w:p w14:paraId="5EED66F1" w14:textId="77777777" w:rsidR="002C39C9" w:rsidRPr="00C0528A" w:rsidRDefault="002C39C9" w:rsidP="002C39C9">
      <w:pPr>
        <w:spacing w:after="0"/>
        <w:rPr>
          <w:rFonts w:cs="Arial"/>
          <w:b/>
          <w:sz w:val="28"/>
        </w:rPr>
      </w:pPr>
      <w:bookmarkStart w:id="22" w:name="_Toc327249439"/>
      <w:bookmarkStart w:id="23" w:name="_Toc453602482"/>
      <w:r w:rsidRPr="00C0528A">
        <w:rPr>
          <w:rFonts w:cs="Arial"/>
          <w:b/>
          <w:sz w:val="28"/>
        </w:rPr>
        <w:t>Projects and extension activities</w:t>
      </w:r>
      <w:bookmarkEnd w:id="22"/>
      <w:bookmarkEnd w:id="23"/>
    </w:p>
    <w:p w14:paraId="3939C5F3" w14:textId="0CB9BC6B" w:rsidR="00234882" w:rsidRDefault="00234882" w:rsidP="00D83FCB">
      <w:bookmarkStart w:id="24" w:name="_Connections_to_Chemistry"/>
      <w:bookmarkEnd w:id="24"/>
      <w:r w:rsidRPr="00B76557">
        <w:rPr>
          <w:b/>
        </w:rPr>
        <w:t>Exploration of Electrolytic Cells</w:t>
      </w:r>
      <w:r w:rsidR="00B76557" w:rsidRPr="00B76557">
        <w:rPr>
          <w:b/>
        </w:rPr>
        <w:t>:</w:t>
      </w:r>
      <w:r w:rsidR="00B76557">
        <w:t xml:space="preserve"> </w:t>
      </w:r>
      <w:r w:rsidR="00B76557" w:rsidRPr="00B76557">
        <w:t>In this lesson, students will build several electrolytic cells, discuss and diagram their cells to further their understanding of electrolysis, and use qualitative and quantitative analysis of the electrolysis of potassium iodide.</w:t>
      </w:r>
      <w:r w:rsidR="00B76557">
        <w:t xml:space="preserve"> </w:t>
      </w:r>
      <w:hyperlink r:id="rId23" w:history="1">
        <w:r w:rsidRPr="000663BA">
          <w:rPr>
            <w:rStyle w:val="Hyperlink"/>
          </w:rPr>
          <w:t>https://teachchemistry.org/classroom-resources/exploration-of-electrolytic-cells</w:t>
        </w:r>
      </w:hyperlink>
    </w:p>
    <w:p w14:paraId="03274EC3" w14:textId="799A9617" w:rsidR="00234882" w:rsidRDefault="00234882" w:rsidP="00D83FCB"/>
    <w:p w14:paraId="794AA2C6" w14:textId="5ADC1689" w:rsidR="00234882" w:rsidRPr="00B76557" w:rsidRDefault="00234882" w:rsidP="00D83FCB">
      <w:pPr>
        <w:rPr>
          <w:rFonts w:cstheme="minorHAnsi"/>
        </w:rPr>
      </w:pPr>
      <w:r w:rsidRPr="00B76557">
        <w:rPr>
          <w:rFonts w:cstheme="minorHAnsi"/>
          <w:b/>
        </w:rPr>
        <w:t>How Far Can We Go?</w:t>
      </w:r>
      <w:r w:rsidR="00B76557">
        <w:rPr>
          <w:rFonts w:cstheme="minorHAnsi"/>
        </w:rPr>
        <w:t>:</w:t>
      </w:r>
      <w:r w:rsidR="00B76557" w:rsidRPr="00B76557">
        <w:rPr>
          <w:rFonts w:cstheme="minorHAnsi"/>
        </w:rPr>
        <w:t xml:space="preserve"> </w:t>
      </w:r>
      <w:r w:rsidRPr="00B76557">
        <w:rPr>
          <w:rFonts w:cstheme="minorHAnsi"/>
        </w:rPr>
        <w:t>Compare energy densities to understand the relationship between electrochemical cell potentials and utilization of stored chemical energy.</w:t>
      </w:r>
    </w:p>
    <w:p w14:paraId="61B47E60" w14:textId="29FAE25B" w:rsidR="00234882" w:rsidRPr="00234882" w:rsidRDefault="007531C1" w:rsidP="00D83FCB">
      <w:pPr>
        <w:rPr>
          <w:rFonts w:cstheme="minorHAnsi"/>
        </w:rPr>
      </w:pPr>
      <w:hyperlink r:id="rId24" w:history="1">
        <w:r w:rsidR="00234882" w:rsidRPr="00234882">
          <w:rPr>
            <w:rStyle w:val="Hyperlink"/>
            <w:rFonts w:cstheme="minorHAnsi"/>
          </w:rPr>
          <w:t>https://teachchemistry.org/classroom-resources/how-far-can-we-go</w:t>
        </w:r>
      </w:hyperlink>
      <w:r w:rsidR="00234882" w:rsidRPr="00234882">
        <w:rPr>
          <w:rFonts w:cstheme="minorHAnsi"/>
        </w:rPr>
        <w:t xml:space="preserve"> </w:t>
      </w:r>
    </w:p>
    <w:p w14:paraId="0AC9AF22" w14:textId="3B2F16FF" w:rsidR="00970A10" w:rsidRDefault="00970A10" w:rsidP="00D83FCB"/>
    <w:p w14:paraId="3806FE4A" w14:textId="77777777" w:rsidR="00970A10" w:rsidRDefault="00970A10">
      <w:pPr>
        <w:rPr>
          <w:rFonts w:ascii="Calibri" w:eastAsia="Times New Roman" w:hAnsi="Calibri" w:cs="Arial"/>
          <w:b/>
          <w:bCs/>
          <w:sz w:val="40"/>
          <w:szCs w:val="32"/>
        </w:rPr>
      </w:pPr>
      <w:bookmarkStart w:id="25" w:name="_Toc7182674"/>
      <w:r>
        <w:br w:type="page"/>
      </w:r>
    </w:p>
    <w:p w14:paraId="79164720" w14:textId="69C7FB77" w:rsidR="00D00CA0" w:rsidRPr="00C0528A" w:rsidRDefault="002202FC" w:rsidP="00D83FCB">
      <w:pPr>
        <w:pStyle w:val="Heading1"/>
      </w:pPr>
      <w:bookmarkStart w:id="26" w:name="_Chemistry_Concepts,_Standards,"/>
      <w:bookmarkEnd w:id="26"/>
      <w:r>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5"/>
    </w:p>
    <w:p w14:paraId="66B3885D" w14:textId="77777777" w:rsidR="00D00CA0" w:rsidRPr="00C0528A" w:rsidRDefault="00D00CA0" w:rsidP="00D00CA0">
      <w:pPr>
        <w:spacing w:after="0"/>
        <w:rPr>
          <w:rFonts w:cstheme="minorHAnsi"/>
        </w:rPr>
        <w:sectPr w:rsidR="00D00CA0" w:rsidRPr="00C0528A" w:rsidSect="00CB1952">
          <w:headerReference w:type="default" r:id="rId25"/>
          <w:footerReference w:type="default" r:id="rId26"/>
          <w:footerReference w:type="first" r:id="rId27"/>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350A7D91" w14:textId="77777777" w:rsidR="001573D1" w:rsidRPr="00DC62D7" w:rsidRDefault="001573D1" w:rsidP="001573D1">
      <w:pPr>
        <w:spacing w:after="0"/>
        <w:rPr>
          <w:rFonts w:cstheme="minorHAnsi"/>
          <w:b/>
          <w:sz w:val="28"/>
          <w:szCs w:val="28"/>
        </w:rPr>
      </w:pPr>
      <w:bookmarkStart w:id="27" w:name="_GoBack"/>
      <w:r w:rsidRPr="00DC62D7">
        <w:rPr>
          <w:rFonts w:cstheme="minorHAnsi"/>
          <w:b/>
          <w:sz w:val="28"/>
          <w:szCs w:val="28"/>
        </w:rPr>
        <w:t>Connections to Chemistry Concepts</w:t>
      </w:r>
    </w:p>
    <w:p w14:paraId="6E800215" w14:textId="77777777" w:rsidR="001573D1" w:rsidRPr="00DC62D7" w:rsidRDefault="001573D1" w:rsidP="001573D1">
      <w:pPr>
        <w:spacing w:after="0"/>
        <w:rPr>
          <w:rFonts w:cstheme="minorHAnsi"/>
        </w:rPr>
      </w:pPr>
      <w:r w:rsidRPr="00DC62D7">
        <w:rPr>
          <w:rFonts w:cstheme="minorHAnsi"/>
        </w:rPr>
        <w:t xml:space="preserve">The following chemistry concepts are highlighted in this article: </w:t>
      </w:r>
    </w:p>
    <w:p w14:paraId="435632B1" w14:textId="77777777" w:rsidR="007F10AE" w:rsidRPr="007F10AE" w:rsidRDefault="007F10AE" w:rsidP="007F10AE">
      <w:pPr>
        <w:pStyle w:val="ListParagraph"/>
        <w:numPr>
          <w:ilvl w:val="0"/>
          <w:numId w:val="3"/>
        </w:numPr>
        <w:rPr>
          <w:rFonts w:asciiTheme="minorHAnsi" w:hAnsiTheme="minorHAnsi" w:cstheme="minorHAnsi"/>
          <w:sz w:val="22"/>
          <w:szCs w:val="22"/>
        </w:rPr>
      </w:pPr>
      <w:r w:rsidRPr="007F10AE">
        <w:rPr>
          <w:rFonts w:asciiTheme="minorHAnsi" w:hAnsiTheme="minorHAnsi" w:cstheme="minorHAnsi"/>
          <w:sz w:val="22"/>
          <w:szCs w:val="22"/>
        </w:rPr>
        <w:t>Electrochemistry: Electrolysis</w:t>
      </w:r>
    </w:p>
    <w:p w14:paraId="5CE37FCC" w14:textId="77777777" w:rsidR="007F10AE" w:rsidRPr="007F10AE" w:rsidRDefault="007F10AE" w:rsidP="007F10AE">
      <w:pPr>
        <w:pStyle w:val="ListParagraph"/>
        <w:numPr>
          <w:ilvl w:val="0"/>
          <w:numId w:val="3"/>
        </w:numPr>
        <w:rPr>
          <w:rFonts w:asciiTheme="minorHAnsi" w:hAnsiTheme="minorHAnsi" w:cstheme="minorHAnsi"/>
          <w:sz w:val="22"/>
          <w:szCs w:val="22"/>
        </w:rPr>
      </w:pPr>
      <w:r w:rsidRPr="007F10AE">
        <w:rPr>
          <w:rFonts w:asciiTheme="minorHAnsi" w:hAnsiTheme="minorHAnsi" w:cstheme="minorHAnsi"/>
          <w:sz w:val="22"/>
          <w:szCs w:val="22"/>
        </w:rPr>
        <w:t>Energy &amp; Thermodynamics: Activation energy</w:t>
      </w:r>
    </w:p>
    <w:p w14:paraId="1EAAAA99" w14:textId="77777777" w:rsidR="007F10AE" w:rsidRPr="007F10AE" w:rsidRDefault="007F10AE" w:rsidP="007F10AE">
      <w:pPr>
        <w:pStyle w:val="ListParagraph"/>
        <w:numPr>
          <w:ilvl w:val="0"/>
          <w:numId w:val="3"/>
        </w:numPr>
        <w:rPr>
          <w:rFonts w:asciiTheme="minorHAnsi" w:hAnsiTheme="minorHAnsi" w:cstheme="minorHAnsi"/>
          <w:sz w:val="22"/>
          <w:szCs w:val="22"/>
        </w:rPr>
      </w:pPr>
      <w:r w:rsidRPr="007F10AE">
        <w:rPr>
          <w:rFonts w:asciiTheme="minorHAnsi" w:hAnsiTheme="minorHAnsi" w:cstheme="minorHAnsi"/>
          <w:sz w:val="22"/>
          <w:szCs w:val="22"/>
        </w:rPr>
        <w:t>Nuclear chemistry: Radioactive isotopes</w:t>
      </w:r>
    </w:p>
    <w:p w14:paraId="4A43A468" w14:textId="58041FAA" w:rsidR="007F10AE" w:rsidRPr="007F10AE" w:rsidRDefault="007F10AE" w:rsidP="007F10AE">
      <w:pPr>
        <w:pStyle w:val="ListParagraph"/>
        <w:numPr>
          <w:ilvl w:val="0"/>
          <w:numId w:val="3"/>
        </w:numPr>
        <w:rPr>
          <w:rFonts w:asciiTheme="minorHAnsi" w:hAnsiTheme="minorHAnsi" w:cstheme="minorHAnsi"/>
          <w:sz w:val="22"/>
          <w:szCs w:val="22"/>
        </w:rPr>
      </w:pPr>
      <w:r w:rsidRPr="007F10AE">
        <w:rPr>
          <w:rFonts w:asciiTheme="minorHAnsi" w:hAnsiTheme="minorHAnsi" w:cstheme="minorHAnsi"/>
          <w:sz w:val="22"/>
          <w:szCs w:val="22"/>
        </w:rPr>
        <w:t xml:space="preserve">Reactions &amp; Stoichiometry </w:t>
      </w:r>
    </w:p>
    <w:p w14:paraId="69BA4B6A" w14:textId="77777777" w:rsidR="001573D1" w:rsidRPr="00DC62D7" w:rsidRDefault="001573D1" w:rsidP="001573D1">
      <w:pPr>
        <w:spacing w:after="0"/>
        <w:rPr>
          <w:rFonts w:cstheme="minorHAnsi"/>
        </w:rPr>
      </w:pPr>
    </w:p>
    <w:p w14:paraId="2AEC1EDD" w14:textId="77777777" w:rsidR="001573D1" w:rsidRPr="00DC62D7" w:rsidRDefault="001573D1" w:rsidP="001573D1">
      <w:pPr>
        <w:spacing w:after="0"/>
        <w:rPr>
          <w:rFonts w:cstheme="minorHAnsi"/>
          <w:b/>
          <w:sz w:val="28"/>
          <w:szCs w:val="28"/>
        </w:rPr>
      </w:pPr>
      <w:r w:rsidRPr="00DC62D7">
        <w:rPr>
          <w:rFonts w:cstheme="minorHAnsi"/>
          <w:b/>
          <w:sz w:val="28"/>
          <w:szCs w:val="28"/>
        </w:rPr>
        <w:t>Correlations to Next Generation Science Standards</w:t>
      </w:r>
    </w:p>
    <w:p w14:paraId="3F68D9B4" w14:textId="77777777" w:rsidR="001573D1" w:rsidRPr="00DC62D7" w:rsidRDefault="001573D1" w:rsidP="001573D1">
      <w:pPr>
        <w:spacing w:after="0"/>
        <w:rPr>
          <w:rFonts w:cstheme="minorHAnsi"/>
        </w:rPr>
      </w:pPr>
      <w:r w:rsidRPr="00DC62D7">
        <w:rPr>
          <w:rFonts w:cstheme="minorHAnsi"/>
        </w:rPr>
        <w:t>This article relates to the following performance expectations and dimensions of the NGSS:</w:t>
      </w:r>
    </w:p>
    <w:p w14:paraId="3474AAEE" w14:textId="77777777" w:rsidR="001573D1" w:rsidRPr="00DC62D7" w:rsidRDefault="001573D1" w:rsidP="001573D1">
      <w:pPr>
        <w:spacing w:after="0"/>
        <w:rPr>
          <w:rFonts w:cstheme="minorHAnsi"/>
        </w:rPr>
      </w:pPr>
    </w:p>
    <w:p w14:paraId="012AC8DB" w14:textId="621C7924" w:rsidR="007F10AE" w:rsidRPr="007F10AE" w:rsidRDefault="007F10AE" w:rsidP="007F10AE">
      <w:pPr>
        <w:spacing w:after="0"/>
        <w:ind w:left="720"/>
        <w:rPr>
          <w:rFonts w:cstheme="minorHAnsi"/>
          <w:b/>
        </w:rPr>
      </w:pPr>
      <w:r>
        <w:rPr>
          <w:rFonts w:cstheme="minorHAnsi"/>
          <w:b/>
        </w:rPr>
        <w:t>HS-ETS1-3</w:t>
      </w:r>
    </w:p>
    <w:p w14:paraId="5EC8C6C6" w14:textId="77777777" w:rsidR="007F10AE" w:rsidRDefault="007F10AE" w:rsidP="007F10AE">
      <w:pPr>
        <w:spacing w:after="0"/>
        <w:ind w:left="720"/>
        <w:rPr>
          <w:rFonts w:cstheme="minorHAnsi"/>
        </w:rPr>
      </w:pPr>
      <w:r w:rsidRPr="007F10AE">
        <w:rPr>
          <w:rFonts w:cstheme="minorHAnsi"/>
        </w:rPr>
        <w:t>Evaluate a solution to a complex real-world problem based on prioritized criteria and tradeoffs that account for a range of constraint, including cost, safety, reliability, and aesthetics, as well as possible social, cultural</w:t>
      </w:r>
    </w:p>
    <w:p w14:paraId="4766A10D" w14:textId="4C7918E3" w:rsidR="007F10AE" w:rsidRDefault="007F10AE" w:rsidP="007F10AE">
      <w:pPr>
        <w:spacing w:after="0"/>
        <w:rPr>
          <w:rFonts w:cstheme="minorHAnsi"/>
          <w:b/>
        </w:rPr>
      </w:pPr>
    </w:p>
    <w:p w14:paraId="5CBCAAC2" w14:textId="77777777" w:rsidR="007F10AE" w:rsidRDefault="007F10AE" w:rsidP="007F10AE">
      <w:pPr>
        <w:spacing w:after="0"/>
        <w:rPr>
          <w:rFonts w:cstheme="minorHAnsi"/>
          <w:b/>
        </w:rPr>
        <w:sectPr w:rsidR="007F10AE" w:rsidSect="00A24FD7">
          <w:headerReference w:type="default" r:id="rId28"/>
          <w:footerReference w:type="default" r:id="rId29"/>
          <w:type w:val="continuous"/>
          <w:pgSz w:w="12240" w:h="15840"/>
          <w:pgMar w:top="1440" w:right="1080" w:bottom="1440" w:left="1080" w:header="720" w:footer="720" w:gutter="0"/>
          <w:cols w:space="720"/>
          <w:titlePg/>
          <w:docGrid w:linePitch="360"/>
        </w:sectPr>
      </w:pPr>
    </w:p>
    <w:p w14:paraId="10B8F618" w14:textId="44D8ACB6" w:rsidR="007F10AE" w:rsidRPr="007F10AE" w:rsidRDefault="007F10AE" w:rsidP="007F10AE">
      <w:pPr>
        <w:spacing w:after="0"/>
        <w:ind w:left="720"/>
        <w:rPr>
          <w:rFonts w:cstheme="minorHAnsi"/>
          <w:b/>
        </w:rPr>
      </w:pPr>
      <w:r w:rsidRPr="007F10AE">
        <w:rPr>
          <w:rFonts w:cstheme="minorHAnsi"/>
          <w:b/>
        </w:rPr>
        <w:t>Disciplinary Core Ideas:</w:t>
      </w:r>
    </w:p>
    <w:p w14:paraId="22C59DE9" w14:textId="77777777" w:rsidR="007F10AE" w:rsidRPr="007F10AE" w:rsidRDefault="007F10AE" w:rsidP="007F10AE">
      <w:pPr>
        <w:pStyle w:val="ListParagraph"/>
        <w:numPr>
          <w:ilvl w:val="0"/>
          <w:numId w:val="13"/>
        </w:numPr>
        <w:spacing w:line="276" w:lineRule="auto"/>
        <w:ind w:left="1440"/>
        <w:rPr>
          <w:rFonts w:asciiTheme="minorHAnsi" w:hAnsiTheme="minorHAnsi" w:cstheme="minorHAnsi"/>
          <w:sz w:val="22"/>
          <w:szCs w:val="22"/>
        </w:rPr>
      </w:pPr>
      <w:r w:rsidRPr="007F10AE">
        <w:rPr>
          <w:rFonts w:asciiTheme="minorHAnsi" w:hAnsiTheme="minorHAnsi" w:cstheme="minorHAnsi"/>
          <w:sz w:val="22"/>
          <w:szCs w:val="22"/>
        </w:rPr>
        <w:t>PS1.A: Structure and Properties of Matter</w:t>
      </w:r>
    </w:p>
    <w:p w14:paraId="1247A70C" w14:textId="77777777" w:rsidR="007F10AE" w:rsidRPr="007F10AE" w:rsidRDefault="007F10AE" w:rsidP="007F10AE">
      <w:pPr>
        <w:pStyle w:val="ListParagraph"/>
        <w:numPr>
          <w:ilvl w:val="0"/>
          <w:numId w:val="13"/>
        </w:numPr>
        <w:spacing w:line="276" w:lineRule="auto"/>
        <w:ind w:left="1440"/>
        <w:rPr>
          <w:rFonts w:asciiTheme="minorHAnsi" w:hAnsiTheme="minorHAnsi" w:cstheme="minorHAnsi"/>
          <w:sz w:val="22"/>
          <w:szCs w:val="22"/>
        </w:rPr>
      </w:pPr>
      <w:r w:rsidRPr="007F10AE">
        <w:rPr>
          <w:rFonts w:asciiTheme="minorHAnsi" w:hAnsiTheme="minorHAnsi" w:cstheme="minorHAnsi"/>
          <w:sz w:val="22"/>
          <w:szCs w:val="22"/>
        </w:rPr>
        <w:t>ETS1.C: Optimizing the Design Solution</w:t>
      </w:r>
    </w:p>
    <w:p w14:paraId="61E04210" w14:textId="77777777" w:rsidR="007F10AE" w:rsidRPr="007F10AE" w:rsidRDefault="007F10AE" w:rsidP="007F10AE">
      <w:pPr>
        <w:spacing w:after="0"/>
        <w:ind w:left="720"/>
        <w:rPr>
          <w:rFonts w:cstheme="minorHAnsi"/>
        </w:rPr>
      </w:pPr>
      <w:r w:rsidRPr="007F10AE">
        <w:rPr>
          <w:rFonts w:cstheme="minorHAnsi"/>
          <w:b/>
        </w:rPr>
        <w:t>Crosscutting Concepts:</w:t>
      </w:r>
      <w:r w:rsidRPr="007F10AE">
        <w:rPr>
          <w:rFonts w:cstheme="minorHAnsi"/>
        </w:rPr>
        <w:t xml:space="preserve"> </w:t>
      </w:r>
    </w:p>
    <w:p w14:paraId="73533D52" w14:textId="77777777" w:rsidR="007F10AE" w:rsidRPr="007F10AE" w:rsidRDefault="007F10AE" w:rsidP="007F10AE">
      <w:pPr>
        <w:pStyle w:val="ListParagraph"/>
        <w:numPr>
          <w:ilvl w:val="0"/>
          <w:numId w:val="11"/>
        </w:numPr>
        <w:spacing w:line="276" w:lineRule="auto"/>
        <w:ind w:left="1440"/>
        <w:rPr>
          <w:rFonts w:asciiTheme="minorHAnsi" w:hAnsiTheme="minorHAnsi" w:cstheme="minorHAnsi"/>
          <w:sz w:val="22"/>
          <w:szCs w:val="22"/>
        </w:rPr>
      </w:pPr>
      <w:r w:rsidRPr="007F10AE">
        <w:rPr>
          <w:rFonts w:asciiTheme="minorHAnsi" w:hAnsiTheme="minorHAnsi" w:cstheme="minorHAnsi"/>
          <w:sz w:val="22"/>
          <w:szCs w:val="22"/>
        </w:rPr>
        <w:t>Energy and Matter</w:t>
      </w:r>
    </w:p>
    <w:p w14:paraId="5B646700" w14:textId="77777777" w:rsidR="007F10AE" w:rsidRPr="007F10AE" w:rsidRDefault="007F10AE" w:rsidP="007F10AE">
      <w:pPr>
        <w:pStyle w:val="ListParagraph"/>
        <w:numPr>
          <w:ilvl w:val="0"/>
          <w:numId w:val="11"/>
        </w:numPr>
        <w:spacing w:line="276" w:lineRule="auto"/>
        <w:ind w:left="1440"/>
        <w:rPr>
          <w:rFonts w:asciiTheme="minorHAnsi" w:hAnsiTheme="minorHAnsi" w:cstheme="minorHAnsi"/>
          <w:sz w:val="22"/>
          <w:szCs w:val="22"/>
        </w:rPr>
      </w:pPr>
      <w:r w:rsidRPr="007F10AE">
        <w:rPr>
          <w:rFonts w:asciiTheme="minorHAnsi" w:hAnsiTheme="minorHAnsi" w:cstheme="minorHAnsi"/>
          <w:sz w:val="22"/>
          <w:szCs w:val="22"/>
        </w:rPr>
        <w:t>Structure and Function</w:t>
      </w:r>
    </w:p>
    <w:p w14:paraId="35D060B7" w14:textId="77777777" w:rsidR="007F10AE" w:rsidRPr="007F10AE" w:rsidRDefault="007F10AE" w:rsidP="007F10AE">
      <w:pPr>
        <w:spacing w:after="0"/>
        <w:ind w:left="720" w:hanging="540"/>
        <w:rPr>
          <w:rFonts w:cstheme="minorHAnsi"/>
        </w:rPr>
      </w:pPr>
      <w:r w:rsidRPr="007F10AE">
        <w:rPr>
          <w:rFonts w:cstheme="minorHAnsi"/>
          <w:b/>
        </w:rPr>
        <w:t>Science and Engineering Practices:</w:t>
      </w:r>
      <w:r w:rsidRPr="007F10AE">
        <w:rPr>
          <w:rFonts w:cstheme="minorHAnsi"/>
        </w:rPr>
        <w:t xml:space="preserve"> </w:t>
      </w:r>
    </w:p>
    <w:p w14:paraId="161B0DAC" w14:textId="77777777" w:rsidR="007F10AE" w:rsidRPr="007F10AE" w:rsidRDefault="007F10AE" w:rsidP="007F10AE">
      <w:pPr>
        <w:pStyle w:val="ListParagraph"/>
        <w:numPr>
          <w:ilvl w:val="0"/>
          <w:numId w:val="12"/>
        </w:numPr>
        <w:spacing w:line="276" w:lineRule="auto"/>
        <w:rPr>
          <w:rFonts w:asciiTheme="minorHAnsi" w:hAnsiTheme="minorHAnsi" w:cstheme="minorHAnsi"/>
          <w:sz w:val="22"/>
          <w:szCs w:val="22"/>
        </w:rPr>
      </w:pPr>
      <w:r w:rsidRPr="007F10AE">
        <w:rPr>
          <w:rFonts w:asciiTheme="minorHAnsi" w:hAnsiTheme="minorHAnsi" w:cstheme="minorHAnsi"/>
          <w:sz w:val="22"/>
          <w:szCs w:val="22"/>
        </w:rPr>
        <w:t>Developing and using models</w:t>
      </w:r>
    </w:p>
    <w:p w14:paraId="26E83403" w14:textId="77777777" w:rsidR="007F10AE" w:rsidRPr="007F10AE" w:rsidRDefault="007F10AE" w:rsidP="007F10AE">
      <w:pPr>
        <w:pStyle w:val="ListParagraph"/>
        <w:numPr>
          <w:ilvl w:val="0"/>
          <w:numId w:val="12"/>
        </w:numPr>
        <w:spacing w:line="276" w:lineRule="auto"/>
        <w:rPr>
          <w:rFonts w:asciiTheme="minorHAnsi" w:hAnsiTheme="minorHAnsi" w:cstheme="minorHAnsi"/>
          <w:sz w:val="22"/>
          <w:szCs w:val="22"/>
        </w:rPr>
      </w:pPr>
      <w:r w:rsidRPr="007F10AE">
        <w:rPr>
          <w:rFonts w:asciiTheme="minorHAnsi" w:hAnsiTheme="minorHAnsi" w:cstheme="minorHAnsi"/>
          <w:sz w:val="22"/>
          <w:szCs w:val="22"/>
        </w:rPr>
        <w:t>Planning and carrying out investigations</w:t>
      </w:r>
    </w:p>
    <w:p w14:paraId="3520173B" w14:textId="77777777" w:rsidR="007F10AE" w:rsidRPr="007F10AE" w:rsidRDefault="007F10AE" w:rsidP="007F10AE">
      <w:pPr>
        <w:spacing w:after="0"/>
        <w:ind w:left="720" w:hanging="540"/>
        <w:rPr>
          <w:rFonts w:cstheme="minorHAnsi"/>
        </w:rPr>
      </w:pPr>
      <w:r w:rsidRPr="007F10AE">
        <w:rPr>
          <w:rFonts w:cstheme="minorHAnsi"/>
          <w:b/>
        </w:rPr>
        <w:t>Nature of Science:</w:t>
      </w:r>
      <w:r w:rsidRPr="007F10AE">
        <w:rPr>
          <w:rFonts w:cstheme="minorHAnsi"/>
        </w:rPr>
        <w:t xml:space="preserve">  </w:t>
      </w:r>
    </w:p>
    <w:p w14:paraId="2B27F87E" w14:textId="77777777" w:rsidR="007F10AE" w:rsidRPr="007F10AE" w:rsidRDefault="007F10AE" w:rsidP="007F10AE">
      <w:pPr>
        <w:pStyle w:val="ListParagraph"/>
        <w:numPr>
          <w:ilvl w:val="0"/>
          <w:numId w:val="14"/>
        </w:numPr>
        <w:spacing w:line="276" w:lineRule="auto"/>
        <w:outlineLvl w:val="0"/>
        <w:rPr>
          <w:rFonts w:asciiTheme="minorHAnsi" w:hAnsiTheme="minorHAnsi" w:cstheme="minorHAnsi"/>
          <w:sz w:val="22"/>
          <w:szCs w:val="22"/>
        </w:rPr>
      </w:pPr>
      <w:r w:rsidRPr="007F10AE">
        <w:rPr>
          <w:rFonts w:asciiTheme="minorHAnsi" w:hAnsiTheme="minorHAnsi" w:cstheme="minorHAnsi"/>
          <w:sz w:val="22"/>
          <w:szCs w:val="22"/>
        </w:rPr>
        <w:t>Scientific investigations use a variety of methods.</w:t>
      </w:r>
    </w:p>
    <w:p w14:paraId="160801CE" w14:textId="77777777" w:rsidR="007F10AE" w:rsidRDefault="007F10AE" w:rsidP="007F10AE">
      <w:pPr>
        <w:spacing w:after="0"/>
        <w:rPr>
          <w:rFonts w:cstheme="minorHAnsi"/>
        </w:rPr>
        <w:sectPr w:rsidR="007F10AE" w:rsidSect="007F10AE">
          <w:type w:val="continuous"/>
          <w:pgSz w:w="12240" w:h="15840"/>
          <w:pgMar w:top="1440" w:right="1080" w:bottom="1440" w:left="1080" w:header="720" w:footer="720" w:gutter="0"/>
          <w:cols w:num="2" w:space="180"/>
          <w:titlePg/>
          <w:docGrid w:linePitch="360"/>
        </w:sectPr>
      </w:pPr>
    </w:p>
    <w:p w14:paraId="39D61BBC" w14:textId="77777777" w:rsidR="007F10AE" w:rsidRDefault="007F10AE" w:rsidP="007F10AE">
      <w:pPr>
        <w:spacing w:after="0"/>
        <w:rPr>
          <w:rFonts w:cstheme="minorHAnsi"/>
        </w:rPr>
      </w:pPr>
    </w:p>
    <w:p w14:paraId="13F3AFD8" w14:textId="7B81B3A8" w:rsidR="001573D1" w:rsidRDefault="001573D1" w:rsidP="007F10AE">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06ADBA27" w14:textId="77777777" w:rsidR="001573D1" w:rsidRDefault="001573D1" w:rsidP="001573D1">
      <w:pPr>
        <w:spacing w:after="0"/>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30"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 xml:space="preserve"> at www.acs.org/chemmatters</w:t>
      </w:r>
      <w:r>
        <w:rPr>
          <w:rFonts w:cstheme="minorHAnsi"/>
        </w:rPr>
        <w:t xml:space="preserve">. </w:t>
      </w:r>
    </w:p>
    <w:p w14:paraId="51CB24FC" w14:textId="77777777" w:rsidR="001573D1" w:rsidRPr="00FC51C1" w:rsidRDefault="001573D1" w:rsidP="001573D1">
      <w:pPr>
        <w:pStyle w:val="CommentText"/>
        <w:rPr>
          <w:rFonts w:cstheme="minorHAnsi"/>
          <w:color w:val="FF0000"/>
        </w:rPr>
      </w:pPr>
      <w:r w:rsidRPr="00FC51C1">
        <w:rPr>
          <w:rStyle w:val="CommentReference"/>
          <w:color w:val="FF0000"/>
        </w:rPr>
        <w:t/>
      </w:r>
    </w:p>
    <w:p w14:paraId="7956C7F0" w14:textId="77777777" w:rsidR="001573D1" w:rsidRPr="000A4416" w:rsidRDefault="001573D1" w:rsidP="001573D1">
      <w:pPr>
        <w:spacing w:after="0"/>
        <w:rPr>
          <w:rFonts w:cstheme="minorHAnsi"/>
          <w:b/>
          <w:sz w:val="28"/>
          <w:szCs w:val="28"/>
        </w:rPr>
      </w:pPr>
      <w:r w:rsidRPr="000A4416">
        <w:rPr>
          <w:rFonts w:cstheme="minorHAnsi"/>
          <w:b/>
          <w:sz w:val="28"/>
          <w:szCs w:val="28"/>
        </w:rPr>
        <w:t>Teaching Strategies</w:t>
      </w:r>
    </w:p>
    <w:p w14:paraId="11412DB6" w14:textId="77777777" w:rsidR="001573D1" w:rsidRPr="005778CF" w:rsidRDefault="001573D1" w:rsidP="001573D1">
      <w:pPr>
        <w:spacing w:after="0"/>
        <w:rPr>
          <w:rFonts w:cstheme="minorHAnsi"/>
        </w:rPr>
      </w:pPr>
      <w:r w:rsidRPr="005778CF">
        <w:rPr>
          <w:rFonts w:cstheme="minorHAnsi"/>
        </w:rPr>
        <w:t xml:space="preserve">Consider the following tips and strategies for incorporating this article into your classroom: </w:t>
      </w:r>
    </w:p>
    <w:p w14:paraId="30156300" w14:textId="65D1E410" w:rsidR="007F10AE" w:rsidRPr="007F10AE" w:rsidRDefault="001573D1" w:rsidP="007F10AE">
      <w:pPr>
        <w:pStyle w:val="ListParagraph"/>
        <w:numPr>
          <w:ilvl w:val="0"/>
          <w:numId w:val="14"/>
        </w:numPr>
        <w:rPr>
          <w:rFonts w:asciiTheme="minorHAnsi" w:hAnsiTheme="minorHAnsi" w:cstheme="minorHAnsi"/>
          <w:sz w:val="22"/>
          <w:szCs w:val="22"/>
        </w:rPr>
      </w:pPr>
      <w:r w:rsidRPr="007F10AE">
        <w:rPr>
          <w:rFonts w:asciiTheme="minorHAnsi" w:hAnsiTheme="minorHAnsi" w:cstheme="minorHAnsi"/>
          <w:b/>
          <w:bCs/>
          <w:sz w:val="22"/>
          <w:szCs w:val="22"/>
        </w:rPr>
        <w:t>Alternative to Anticipation Guide:</w:t>
      </w:r>
      <w:r w:rsidRPr="007F10AE">
        <w:rPr>
          <w:rFonts w:asciiTheme="minorHAnsi" w:hAnsiTheme="minorHAnsi" w:cstheme="minorHAnsi"/>
          <w:sz w:val="22"/>
          <w:szCs w:val="22"/>
        </w:rPr>
        <w:t xml:space="preserve"> Before reading, ask students what problems might be encountered when human astronauts travel to Mars, and how these problems might be solved through chemistry.</w:t>
      </w:r>
    </w:p>
    <w:p w14:paraId="53E24415" w14:textId="77777777" w:rsidR="007F10AE" w:rsidRPr="007F10AE" w:rsidRDefault="001573D1" w:rsidP="007F10AE">
      <w:pPr>
        <w:pStyle w:val="ListParagraph"/>
        <w:numPr>
          <w:ilvl w:val="1"/>
          <w:numId w:val="14"/>
        </w:numPr>
        <w:rPr>
          <w:rFonts w:asciiTheme="minorHAnsi" w:hAnsiTheme="minorHAnsi" w:cstheme="minorHAnsi"/>
          <w:sz w:val="22"/>
          <w:szCs w:val="22"/>
        </w:rPr>
      </w:pPr>
      <w:r w:rsidRPr="007F10AE">
        <w:rPr>
          <w:rFonts w:asciiTheme="minorHAnsi" w:hAnsiTheme="minorHAnsi" w:cstheme="minorHAnsi"/>
          <w:sz w:val="22"/>
          <w:szCs w:val="22"/>
        </w:rPr>
        <w:t xml:space="preserve">As they read, students can find information to confirm or refute their original ideas. </w:t>
      </w:r>
    </w:p>
    <w:p w14:paraId="7B415870" w14:textId="371C4DD2" w:rsidR="001573D1" w:rsidRPr="007F10AE" w:rsidRDefault="001573D1" w:rsidP="007F10AE">
      <w:pPr>
        <w:pStyle w:val="ListParagraph"/>
        <w:numPr>
          <w:ilvl w:val="1"/>
          <w:numId w:val="14"/>
        </w:numPr>
        <w:rPr>
          <w:rFonts w:asciiTheme="minorHAnsi" w:hAnsiTheme="minorHAnsi" w:cstheme="minorHAnsi"/>
          <w:sz w:val="22"/>
          <w:szCs w:val="22"/>
        </w:rPr>
      </w:pPr>
      <w:r w:rsidRPr="007F10AE">
        <w:rPr>
          <w:rFonts w:asciiTheme="minorHAnsi" w:hAnsiTheme="minorHAnsi" w:cstheme="minorHAnsi"/>
          <w:sz w:val="22"/>
          <w:szCs w:val="22"/>
        </w:rPr>
        <w:t>After they read, ask students what they learned about travel to Mars.</w:t>
      </w:r>
    </w:p>
    <w:p w14:paraId="0CAEDFE3" w14:textId="72792BB7" w:rsidR="001573D1" w:rsidRPr="007F10AE" w:rsidRDefault="001573D1" w:rsidP="007F10AE">
      <w:pPr>
        <w:pStyle w:val="ListParagraph"/>
        <w:numPr>
          <w:ilvl w:val="0"/>
          <w:numId w:val="14"/>
        </w:numPr>
        <w:spacing w:after="200" w:line="276" w:lineRule="auto"/>
        <w:rPr>
          <w:rFonts w:asciiTheme="minorHAnsi" w:hAnsiTheme="minorHAnsi" w:cstheme="minorHAnsi"/>
          <w:sz w:val="22"/>
          <w:szCs w:val="22"/>
        </w:rPr>
      </w:pPr>
      <w:r w:rsidRPr="007F10AE">
        <w:rPr>
          <w:rFonts w:asciiTheme="minorHAnsi" w:hAnsiTheme="minorHAnsi" w:cstheme="minorHAnsi"/>
          <w:sz w:val="22"/>
          <w:szCs w:val="22"/>
        </w:rPr>
        <w:t xml:space="preserve">The ACS Reactions video “How Do Rockets Work?” (4 minutes long) briefly explains the chemical requirements for a rocket launch: </w:t>
      </w:r>
      <w:hyperlink r:id="rId31" w:history="1">
        <w:r w:rsidRPr="007F10AE">
          <w:rPr>
            <w:rStyle w:val="Hyperlink"/>
            <w:rFonts w:asciiTheme="minorHAnsi" w:hAnsiTheme="minorHAnsi" w:cstheme="minorHAnsi"/>
            <w:sz w:val="22"/>
            <w:szCs w:val="22"/>
          </w:rPr>
          <w:t>https://youtu.be/UEoWoQ_Nyaw</w:t>
        </w:r>
      </w:hyperlink>
      <w:r w:rsidRPr="007F10AE">
        <w:rPr>
          <w:rFonts w:asciiTheme="minorHAnsi" w:hAnsiTheme="minorHAnsi" w:cstheme="minorHAnsi"/>
          <w:sz w:val="22"/>
          <w:szCs w:val="22"/>
        </w:rPr>
        <w:t xml:space="preserve"> </w:t>
      </w:r>
    </w:p>
    <w:p w14:paraId="2A968A16" w14:textId="03497E8C" w:rsidR="007F10AE" w:rsidRDefault="007F10AE" w:rsidP="007F10AE">
      <w:pPr>
        <w:pStyle w:val="ListParagraph"/>
        <w:numPr>
          <w:ilvl w:val="0"/>
          <w:numId w:val="14"/>
        </w:numPr>
        <w:rPr>
          <w:rFonts w:asciiTheme="minorHAnsi" w:hAnsiTheme="minorHAnsi" w:cstheme="minorHAnsi"/>
          <w:sz w:val="22"/>
          <w:szCs w:val="22"/>
        </w:rPr>
      </w:pPr>
      <w:r w:rsidRPr="007F10AE">
        <w:rPr>
          <w:rFonts w:asciiTheme="minorHAnsi" w:hAnsiTheme="minorHAnsi" w:cstheme="minorHAnsi"/>
          <w:sz w:val="22"/>
          <w:szCs w:val="22"/>
        </w:rPr>
        <w:t>Please note: the E</w:t>
      </w:r>
      <w:r w:rsidRPr="007F10AE">
        <w:rPr>
          <w:rFonts w:asciiTheme="minorHAnsi" w:hAnsiTheme="minorHAnsi" w:cstheme="minorHAnsi"/>
          <w:sz w:val="22"/>
          <w:szCs w:val="22"/>
          <w:vertAlign w:val="superscript"/>
        </w:rPr>
        <w:t>o</w:t>
      </w:r>
      <w:r w:rsidRPr="007F10AE">
        <w:rPr>
          <w:rFonts w:asciiTheme="minorHAnsi" w:hAnsiTheme="minorHAnsi" w:cstheme="minorHAnsi"/>
          <w:sz w:val="22"/>
          <w:szCs w:val="22"/>
        </w:rPr>
        <w:t xml:space="preserve"> (V) values in the “Questions for Further Exploration” were obtained from the following sources: </w:t>
      </w:r>
      <w:r w:rsidRPr="007F10AE">
        <w:rPr>
          <w:rFonts w:asciiTheme="minorHAnsi" w:hAnsiTheme="minorHAnsi" w:cstheme="minorHAnsi"/>
          <w:b/>
          <w:sz w:val="22"/>
          <w:szCs w:val="22"/>
        </w:rPr>
        <w:t xml:space="preserve"> </w:t>
      </w:r>
      <w:r w:rsidRPr="007F10AE">
        <w:rPr>
          <w:rStyle w:val="CommentReference"/>
          <w:rFonts w:asciiTheme="minorHAnsi" w:hAnsiTheme="minorHAnsi" w:cstheme="minorHAnsi"/>
          <w:sz w:val="22"/>
          <w:szCs w:val="22"/>
        </w:rPr>
        <w:t/>
      </w:r>
      <w:r w:rsidRPr="007F10AE">
        <w:rPr>
          <w:rFonts w:asciiTheme="minorHAnsi" w:hAnsiTheme="minorHAnsi" w:cstheme="minorHAnsi"/>
          <w:sz w:val="22"/>
          <w:szCs w:val="22"/>
        </w:rPr>
        <w:t xml:space="preserve">Standard Reduction Potentials for Oxygen and Carbon Dioxide Couples in Acetonitrile and N,N-Dimethylformamide (DOI: 10.1021/acs.inorgchem.5b02136) and </w:t>
      </w:r>
      <w:r w:rsidRPr="007F10AE">
        <w:rPr>
          <w:rStyle w:val="CommentReference"/>
          <w:rFonts w:asciiTheme="minorHAnsi" w:hAnsiTheme="minorHAnsi" w:cstheme="minorHAnsi"/>
          <w:sz w:val="22"/>
          <w:szCs w:val="22"/>
        </w:rPr>
        <w:t/>
      </w:r>
      <w:hyperlink r:id="rId32" w:history="1">
        <w:r w:rsidRPr="00B502D0">
          <w:rPr>
            <w:rStyle w:val="Hyperlink"/>
            <w:rFonts w:asciiTheme="minorHAnsi" w:hAnsiTheme="minorHAnsi" w:cstheme="minorHAnsi"/>
            <w:sz w:val="22"/>
            <w:szCs w:val="22"/>
          </w:rPr>
          <w:t>http://ch301.cm.utexas.edu/data/standard-potentials.php</w:t>
        </w:r>
      </w:hyperlink>
    </w:p>
    <w:p w14:paraId="491C215A" w14:textId="47D98B50" w:rsidR="00C1597B" w:rsidRDefault="00C1597B" w:rsidP="00B76557">
      <w:pPr>
        <w:rPr>
          <w:rFonts w:ascii="Calibri" w:hAnsi="Calibri" w:cs="Calibri"/>
          <w:b/>
          <w:i/>
          <w:u w:val="single"/>
        </w:rPr>
      </w:pPr>
    </w:p>
    <w:bookmarkEnd w:id="27"/>
    <w:p w14:paraId="7FC24BC8" w14:textId="77777777" w:rsidR="00B76557" w:rsidRPr="00594075" w:rsidRDefault="00B76557" w:rsidP="00B76557">
      <w:pPr>
        <w:rPr>
          <w:rFonts w:ascii="Calibri" w:hAnsi="Calibri" w:cs="Calibri"/>
          <w:b/>
          <w:i/>
          <w:u w:val="single"/>
        </w:rPr>
      </w:pPr>
    </w:p>
    <w:sectPr w:rsidR="00B76557" w:rsidRPr="00594075"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37A37" w16cid:durableId="201828CD"/>
  <w16cid:commentId w16cid:paraId="10099731" w16cid:durableId="201828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9427" w14:textId="77777777" w:rsidR="00007CB8" w:rsidRDefault="00007CB8" w:rsidP="00EA7644">
      <w:pPr>
        <w:spacing w:after="0"/>
      </w:pPr>
      <w:r>
        <w:separator/>
      </w:r>
    </w:p>
  </w:endnote>
  <w:endnote w:type="continuationSeparator" w:id="0">
    <w:p w14:paraId="5C4244FD" w14:textId="77777777" w:rsidR="00007CB8" w:rsidRDefault="00007CB8"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3C5094F1" w:rsidR="00007CB8" w:rsidRPr="00EA7644" w:rsidRDefault="00007CB8"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7531C1">
          <w:rPr>
            <w:rFonts w:ascii="Arial" w:hAnsi="Arial" w:cs="Arial"/>
            <w:noProof/>
            <w:sz w:val="22"/>
            <w:szCs w:val="22"/>
          </w:rPr>
          <w:t>8</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0A27AF0B" w:rsidR="00007CB8" w:rsidRPr="00913AE9" w:rsidRDefault="00007CB8"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92F6A">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5099550C" w:rsidR="00007CB8" w:rsidRPr="00EA7644" w:rsidRDefault="00007CB8"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7D232E">
          <w:rPr>
            <w:rFonts w:ascii="Arial" w:hAnsi="Arial" w:cs="Arial"/>
            <w:noProof/>
            <w:sz w:val="22"/>
            <w:szCs w:val="22"/>
          </w:rPr>
          <w:t>13</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3D5B" w14:textId="77777777" w:rsidR="00007CB8" w:rsidRDefault="00007CB8" w:rsidP="00EA7644">
      <w:pPr>
        <w:spacing w:after="0"/>
      </w:pPr>
      <w:r>
        <w:separator/>
      </w:r>
    </w:p>
  </w:footnote>
  <w:footnote w:type="continuationSeparator" w:id="0">
    <w:p w14:paraId="76189ECE" w14:textId="77777777" w:rsidR="00007CB8" w:rsidRDefault="00007CB8"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10B49FA7" w:rsidR="00007CB8" w:rsidRPr="00562CEF" w:rsidRDefault="00007CB8" w:rsidP="00F45922">
    <w:pPr>
      <w:jc w:val="center"/>
      <w:rPr>
        <w:rFonts w:ascii="Arial" w:hAnsi="Arial" w:cs="Arial"/>
        <w:b/>
        <w:sz w:val="20"/>
        <w:szCs w:val="20"/>
      </w:rPr>
    </w:pPr>
    <w:r w:rsidRPr="00562CEF">
      <w:rPr>
        <w:rFonts w:ascii="Arial" w:hAnsi="Arial" w:cs="Arial"/>
        <w:sz w:val="20"/>
        <w:szCs w:val="20"/>
      </w:rPr>
      <w:t>To Mars and Back, February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007CB8" w:rsidRPr="00180ED3" w:rsidRDefault="00007CB8"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94C"/>
    <w:multiLevelType w:val="hybridMultilevel"/>
    <w:tmpl w:val="FEC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10EF"/>
    <w:multiLevelType w:val="hybridMultilevel"/>
    <w:tmpl w:val="A7642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C6F27"/>
    <w:multiLevelType w:val="hybridMultilevel"/>
    <w:tmpl w:val="8952A8FE"/>
    <w:lvl w:ilvl="0" w:tplc="8B640C8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95587"/>
    <w:multiLevelType w:val="hybridMultilevel"/>
    <w:tmpl w:val="11124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4D2545"/>
    <w:multiLevelType w:val="hybridMultilevel"/>
    <w:tmpl w:val="11F8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F74B8"/>
    <w:multiLevelType w:val="hybridMultilevel"/>
    <w:tmpl w:val="0F74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F18A2"/>
    <w:multiLevelType w:val="hybridMultilevel"/>
    <w:tmpl w:val="0A7A4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DE0F91"/>
    <w:multiLevelType w:val="hybridMultilevel"/>
    <w:tmpl w:val="A8904878"/>
    <w:lvl w:ilvl="0" w:tplc="EA289A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13000"/>
    <w:multiLevelType w:val="hybridMultilevel"/>
    <w:tmpl w:val="0A7A4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C7C62"/>
    <w:multiLevelType w:val="hybridMultilevel"/>
    <w:tmpl w:val="F080F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C0B27"/>
    <w:multiLevelType w:val="hybridMultilevel"/>
    <w:tmpl w:val="A8904878"/>
    <w:lvl w:ilvl="0" w:tplc="EA289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0"/>
  </w:num>
  <w:num w:numId="5">
    <w:abstractNumId w:val="1"/>
  </w:num>
  <w:num w:numId="6">
    <w:abstractNumId w:val="16"/>
  </w:num>
  <w:num w:numId="7">
    <w:abstractNumId w:val="8"/>
  </w:num>
  <w:num w:numId="8">
    <w:abstractNumId w:val="9"/>
  </w:num>
  <w:num w:numId="9">
    <w:abstractNumId w:val="14"/>
  </w:num>
  <w:num w:numId="10">
    <w:abstractNumId w:val="4"/>
  </w:num>
  <w:num w:numId="11">
    <w:abstractNumId w:val="17"/>
  </w:num>
  <w:num w:numId="12">
    <w:abstractNumId w:val="13"/>
  </w:num>
  <w:num w:numId="13">
    <w:abstractNumId w:val="2"/>
  </w:num>
  <w:num w:numId="14">
    <w:abstractNumId w:val="15"/>
  </w:num>
  <w:num w:numId="15">
    <w:abstractNumId w:val="0"/>
  </w:num>
  <w:num w:numId="16">
    <w:abstractNumId w:val="7"/>
  </w:num>
  <w:num w:numId="17">
    <w:abstractNumId w:val="12"/>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US" w:vendorID="64" w:dllVersion="131078" w:nlCheck="1" w:checkStyle="0"/>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07CB8"/>
    <w:rsid w:val="00014308"/>
    <w:rsid w:val="0001652D"/>
    <w:rsid w:val="00021E3D"/>
    <w:rsid w:val="00023336"/>
    <w:rsid w:val="00034A6F"/>
    <w:rsid w:val="00034F45"/>
    <w:rsid w:val="000367E6"/>
    <w:rsid w:val="00036B0F"/>
    <w:rsid w:val="000371E6"/>
    <w:rsid w:val="0004379A"/>
    <w:rsid w:val="000448E2"/>
    <w:rsid w:val="00046048"/>
    <w:rsid w:val="00047DA0"/>
    <w:rsid w:val="00055A94"/>
    <w:rsid w:val="0006274F"/>
    <w:rsid w:val="00063091"/>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4C1"/>
    <w:rsid w:val="00150F52"/>
    <w:rsid w:val="001573D1"/>
    <w:rsid w:val="00160A9F"/>
    <w:rsid w:val="0016141F"/>
    <w:rsid w:val="00161EC6"/>
    <w:rsid w:val="00164843"/>
    <w:rsid w:val="00166CBC"/>
    <w:rsid w:val="00170EA8"/>
    <w:rsid w:val="0017307E"/>
    <w:rsid w:val="00180ED3"/>
    <w:rsid w:val="001829B4"/>
    <w:rsid w:val="00190072"/>
    <w:rsid w:val="00191B4D"/>
    <w:rsid w:val="001921E1"/>
    <w:rsid w:val="00192A35"/>
    <w:rsid w:val="00196A63"/>
    <w:rsid w:val="001971E2"/>
    <w:rsid w:val="001978D1"/>
    <w:rsid w:val="001A3675"/>
    <w:rsid w:val="001A53C8"/>
    <w:rsid w:val="001A6607"/>
    <w:rsid w:val="001B17CB"/>
    <w:rsid w:val="001B1CF3"/>
    <w:rsid w:val="001B5EA7"/>
    <w:rsid w:val="001C2B9F"/>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34882"/>
    <w:rsid w:val="00234F75"/>
    <w:rsid w:val="00240500"/>
    <w:rsid w:val="002512B8"/>
    <w:rsid w:val="002547D9"/>
    <w:rsid w:val="00255615"/>
    <w:rsid w:val="00263775"/>
    <w:rsid w:val="00263947"/>
    <w:rsid w:val="00264AA4"/>
    <w:rsid w:val="00270B86"/>
    <w:rsid w:val="002731C1"/>
    <w:rsid w:val="0027336A"/>
    <w:rsid w:val="00281405"/>
    <w:rsid w:val="0028282F"/>
    <w:rsid w:val="0028762C"/>
    <w:rsid w:val="00292F6A"/>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55E6"/>
    <w:rsid w:val="002F7D5D"/>
    <w:rsid w:val="00306E26"/>
    <w:rsid w:val="00310809"/>
    <w:rsid w:val="00311808"/>
    <w:rsid w:val="003147CE"/>
    <w:rsid w:val="00320EF2"/>
    <w:rsid w:val="00330F8C"/>
    <w:rsid w:val="00331477"/>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159B"/>
    <w:rsid w:val="003B40C1"/>
    <w:rsid w:val="003C2AA9"/>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4C0B"/>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6682A"/>
    <w:rsid w:val="004741BE"/>
    <w:rsid w:val="004758CB"/>
    <w:rsid w:val="004803F6"/>
    <w:rsid w:val="00481136"/>
    <w:rsid w:val="00483DC1"/>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5D8"/>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67B"/>
    <w:rsid w:val="00544C40"/>
    <w:rsid w:val="005455EA"/>
    <w:rsid w:val="00551B1A"/>
    <w:rsid w:val="0055314F"/>
    <w:rsid w:val="00556B37"/>
    <w:rsid w:val="00562CEF"/>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3BC6"/>
    <w:rsid w:val="005C5F1F"/>
    <w:rsid w:val="005C7435"/>
    <w:rsid w:val="005D2FDC"/>
    <w:rsid w:val="005D473E"/>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1778"/>
    <w:rsid w:val="00654969"/>
    <w:rsid w:val="00656E2A"/>
    <w:rsid w:val="00660002"/>
    <w:rsid w:val="0066172E"/>
    <w:rsid w:val="006639DC"/>
    <w:rsid w:val="0066491F"/>
    <w:rsid w:val="006660EE"/>
    <w:rsid w:val="00671578"/>
    <w:rsid w:val="0067627C"/>
    <w:rsid w:val="00676943"/>
    <w:rsid w:val="00680097"/>
    <w:rsid w:val="006A0488"/>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670C"/>
    <w:rsid w:val="007078CC"/>
    <w:rsid w:val="00710BD1"/>
    <w:rsid w:val="00712E90"/>
    <w:rsid w:val="007167AB"/>
    <w:rsid w:val="0072677F"/>
    <w:rsid w:val="007315D2"/>
    <w:rsid w:val="0073341E"/>
    <w:rsid w:val="00734EC5"/>
    <w:rsid w:val="007365C7"/>
    <w:rsid w:val="00746F36"/>
    <w:rsid w:val="00747D21"/>
    <w:rsid w:val="007531C1"/>
    <w:rsid w:val="00763A2A"/>
    <w:rsid w:val="007669B7"/>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C0D5F"/>
    <w:rsid w:val="007C4C02"/>
    <w:rsid w:val="007C6477"/>
    <w:rsid w:val="007C7912"/>
    <w:rsid w:val="007D232E"/>
    <w:rsid w:val="007D577A"/>
    <w:rsid w:val="007D743F"/>
    <w:rsid w:val="007E303D"/>
    <w:rsid w:val="007E7606"/>
    <w:rsid w:val="007F10AE"/>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90A85"/>
    <w:rsid w:val="00A91FA0"/>
    <w:rsid w:val="00A9692C"/>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1757"/>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6557"/>
    <w:rsid w:val="00B777E5"/>
    <w:rsid w:val="00B81098"/>
    <w:rsid w:val="00B831E2"/>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2322"/>
    <w:rsid w:val="00BE3F65"/>
    <w:rsid w:val="00BE4301"/>
    <w:rsid w:val="00BF2A4A"/>
    <w:rsid w:val="00BF4A26"/>
    <w:rsid w:val="00BF5BE5"/>
    <w:rsid w:val="00BF6518"/>
    <w:rsid w:val="00BF74B9"/>
    <w:rsid w:val="00C01ADE"/>
    <w:rsid w:val="00C02A45"/>
    <w:rsid w:val="00C0412F"/>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74C4D"/>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6898"/>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36EF"/>
    <w:rsid w:val="00D95F0D"/>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12A0"/>
    <w:rsid w:val="00E53D4A"/>
    <w:rsid w:val="00E62832"/>
    <w:rsid w:val="00E669E8"/>
    <w:rsid w:val="00E6723E"/>
    <w:rsid w:val="00E7016D"/>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55078"/>
    <w:rsid w:val="00F61BDB"/>
    <w:rsid w:val="00F6239D"/>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04BE"/>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styleId="PlaceholderText">
    <w:name w:val="Placeholder Text"/>
    <w:basedOn w:val="DefaultParagraphFont"/>
    <w:uiPriority w:val="99"/>
    <w:semiHidden/>
    <w:rsid w:val="00424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350304349">
      <w:bodyDiv w:val="1"/>
      <w:marLeft w:val="0"/>
      <w:marRight w:val="0"/>
      <w:marTop w:val="0"/>
      <w:marBottom w:val="0"/>
      <w:divBdr>
        <w:top w:val="none" w:sz="0" w:space="0" w:color="auto"/>
        <w:left w:val="none" w:sz="0" w:space="0" w:color="auto"/>
        <w:bottom w:val="none" w:sz="0" w:space="0" w:color="auto"/>
        <w:right w:val="none" w:sz="0" w:space="0" w:color="auto"/>
      </w:divBdr>
    </w:div>
    <w:div w:id="1019040819">
      <w:bodyDiv w:val="1"/>
      <w:marLeft w:val="0"/>
      <w:marRight w:val="0"/>
      <w:marTop w:val="0"/>
      <w:marBottom w:val="0"/>
      <w:divBdr>
        <w:top w:val="none" w:sz="0" w:space="0" w:color="auto"/>
        <w:left w:val="none" w:sz="0" w:space="0" w:color="auto"/>
        <w:bottom w:val="none" w:sz="0" w:space="0" w:color="auto"/>
        <w:right w:val="none" w:sz="0" w:space="0" w:color="auto"/>
      </w:divBdr>
    </w:div>
    <w:div w:id="12536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chemistry.org/classroom-resources/how-much-energy-is-in-your-snack-food" TargetMode="External"/><Relationship Id="rId18" Type="http://schemas.openxmlformats.org/officeDocument/2006/relationships/hyperlink" Target="https://teachchemistry.org/professional-development/webinars/scaffolding-stoichiometry-for-struggling-stude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du.rsc.org/exhibition-chemistry/ethanol-rockets/2000047.articl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het.colorado.edu/en/simulation/reactants-products-and-leftovers" TargetMode="External"/><Relationship Id="rId25" Type="http://schemas.openxmlformats.org/officeDocument/2006/relationships/header" Target="header1.xm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het.colorado.edu/en/simulation/balancing-chemical-equations" TargetMode="External"/><Relationship Id="rId20" Type="http://schemas.openxmlformats.org/officeDocument/2006/relationships/hyperlink" Target="https://www.flinnsci.com/api/library/Download/bf2f0d16dd86411ea26eb0cb687dc59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teachchemistry.org/classroom-resources/how-far-can-we-go" TargetMode="External"/><Relationship Id="rId32" Type="http://schemas.openxmlformats.org/officeDocument/2006/relationships/hyperlink" Target="http://ch301.cm.utexas.edu/data/standard-potentials.php" TargetMode="External"/><Relationship Id="rId5" Type="http://schemas.openxmlformats.org/officeDocument/2006/relationships/webSettings" Target="webSettings.xml"/><Relationship Id="rId15" Type="http://schemas.openxmlformats.org/officeDocument/2006/relationships/hyperlink" Target="https://teachchemistry.org/classroom-resources/introducing-limiting-reactants" TargetMode="External"/><Relationship Id="rId23" Type="http://schemas.openxmlformats.org/officeDocument/2006/relationships/hyperlink" Target="https://teachchemistry.org/classroom-resources/exploration-of-electrolytic-cells"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teachchemistry.org/classroom-resources/limiting-reactant-using-particulate-diagrams" TargetMode="External"/><Relationship Id="rId31" Type="http://schemas.openxmlformats.org/officeDocument/2006/relationships/hyperlink" Target="https://youtu.be/UEoWoQ_Ny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achchemistry.org/classroom-resources/measuring-heat" TargetMode="External"/><Relationship Id="rId22" Type="http://schemas.openxmlformats.org/officeDocument/2006/relationships/hyperlink" Target="https://www.grc.nasa.gov/www/k-12/rocket/whoosh.html" TargetMode="External"/><Relationship Id="rId27" Type="http://schemas.openxmlformats.org/officeDocument/2006/relationships/footer" Target="footer2.xml"/><Relationship Id="rId30" Type="http://schemas.openxmlformats.org/officeDocument/2006/relationships/hyperlink" Target="https://www.acs.org/content/acs/en/education/resources/highschool/chemmatters/teachers-guide.html" TargetMode="Externa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C477-029C-485D-9BB7-F4F92AD6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13</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23</cp:revision>
  <cp:lastPrinted>2019-07-10T12:21:00Z</cp:lastPrinted>
  <dcterms:created xsi:type="dcterms:W3CDTF">2021-01-04T23:06:00Z</dcterms:created>
  <dcterms:modified xsi:type="dcterms:W3CDTF">2021-01-26T22:17:00Z</dcterms:modified>
</cp:coreProperties>
</file>