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4D46DE" w:rsidP="002913D8">
      <w:pPr>
        <w:jc w:val="center"/>
        <w:rPr>
          <w:rFonts w:ascii="Arial" w:hAnsi="Arial" w:cs="Arial"/>
          <w:b/>
          <w:sz w:val="32"/>
          <w:szCs w:val="32"/>
        </w:rPr>
      </w:pPr>
      <w:r>
        <w:rPr>
          <w:rFonts w:ascii="Arial" w:hAnsi="Arial" w:cs="Arial"/>
          <w:b/>
          <w:sz w:val="32"/>
          <w:szCs w:val="32"/>
        </w:rPr>
        <w:t>April/May</w:t>
      </w:r>
      <w:r w:rsidR="00915C48">
        <w:rPr>
          <w:rFonts w:ascii="Arial" w:hAnsi="Arial" w:cs="Arial"/>
          <w:b/>
          <w:sz w:val="32"/>
          <w:szCs w:val="32"/>
        </w:rPr>
        <w:t xml:space="preserve">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F4043A" w:rsidRPr="00C77D2E" w:rsidRDefault="00C77D2E" w:rsidP="00C77D2E">
      <w:pPr>
        <w:jc w:val="center"/>
        <w:rPr>
          <w:rFonts w:ascii="Arial" w:hAnsi="Arial" w:cs="Arial"/>
          <w:b/>
          <w:i/>
          <w:sz w:val="32"/>
          <w:szCs w:val="32"/>
        </w:rPr>
      </w:pPr>
      <w:r w:rsidRPr="00C77D2E">
        <w:rPr>
          <w:rFonts w:ascii="Arial" w:hAnsi="Arial" w:cs="Arial"/>
          <w:b/>
          <w:i/>
          <w:sz w:val="32"/>
          <w:szCs w:val="32"/>
        </w:rPr>
        <w:t>Venoms: From Lethal to Life-Saving</w:t>
      </w:r>
    </w:p>
    <w:p w:rsidR="00C77D2E" w:rsidRPr="00C77D2E" w:rsidRDefault="00C77D2E" w:rsidP="002913D8">
      <w:pPr>
        <w:rPr>
          <w:rFonts w:ascii="Arial" w:hAnsi="Arial" w:cs="Arial"/>
          <w:b/>
          <w:i/>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EA468D"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5151668" w:history="1">
        <w:r w:rsidR="00EA468D" w:rsidRPr="00EC32FA">
          <w:rPr>
            <w:rStyle w:val="Hyperlink"/>
          </w:rPr>
          <w:t>About the Guide</w:t>
        </w:r>
        <w:r w:rsidR="00EA468D">
          <w:rPr>
            <w:webHidden/>
          </w:rPr>
          <w:tab/>
        </w:r>
        <w:r w:rsidR="00EA468D">
          <w:rPr>
            <w:webHidden/>
          </w:rPr>
          <w:fldChar w:fldCharType="begin"/>
        </w:r>
        <w:r w:rsidR="00EA468D">
          <w:rPr>
            <w:webHidden/>
          </w:rPr>
          <w:instrText xml:space="preserve"> PAGEREF _Toc415151668 \h </w:instrText>
        </w:r>
        <w:r w:rsidR="00EA468D">
          <w:rPr>
            <w:webHidden/>
          </w:rPr>
        </w:r>
        <w:r w:rsidR="00EA468D">
          <w:rPr>
            <w:webHidden/>
          </w:rPr>
          <w:fldChar w:fldCharType="separate"/>
        </w:r>
        <w:r w:rsidR="00EA468D">
          <w:rPr>
            <w:webHidden/>
          </w:rPr>
          <w:t>2</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69" w:history="1">
        <w:r w:rsidR="00EA468D" w:rsidRPr="00EC32FA">
          <w:rPr>
            <w:rStyle w:val="Hyperlink"/>
          </w:rPr>
          <w:t>Student Questions</w:t>
        </w:r>
        <w:r w:rsidR="00EA468D">
          <w:rPr>
            <w:webHidden/>
          </w:rPr>
          <w:tab/>
        </w:r>
        <w:r w:rsidR="00EA468D">
          <w:rPr>
            <w:webHidden/>
          </w:rPr>
          <w:fldChar w:fldCharType="begin"/>
        </w:r>
        <w:r w:rsidR="00EA468D">
          <w:rPr>
            <w:webHidden/>
          </w:rPr>
          <w:instrText xml:space="preserve"> PAGEREF _Toc415151669 \h </w:instrText>
        </w:r>
        <w:r w:rsidR="00EA468D">
          <w:rPr>
            <w:webHidden/>
          </w:rPr>
        </w:r>
        <w:r w:rsidR="00EA468D">
          <w:rPr>
            <w:webHidden/>
          </w:rPr>
          <w:fldChar w:fldCharType="separate"/>
        </w:r>
        <w:r w:rsidR="00EA468D">
          <w:rPr>
            <w:webHidden/>
          </w:rPr>
          <w:t>3</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0" w:history="1">
        <w:r w:rsidR="00EA468D" w:rsidRPr="00EC32FA">
          <w:rPr>
            <w:rStyle w:val="Hyperlink"/>
          </w:rPr>
          <w:t>Answers to Student Questions</w:t>
        </w:r>
        <w:r w:rsidR="00EA468D">
          <w:rPr>
            <w:webHidden/>
          </w:rPr>
          <w:tab/>
        </w:r>
        <w:r w:rsidR="00EA468D">
          <w:rPr>
            <w:webHidden/>
          </w:rPr>
          <w:fldChar w:fldCharType="begin"/>
        </w:r>
        <w:r w:rsidR="00EA468D">
          <w:rPr>
            <w:webHidden/>
          </w:rPr>
          <w:instrText xml:space="preserve"> PAGEREF _Toc415151670 \h </w:instrText>
        </w:r>
        <w:r w:rsidR="00EA468D">
          <w:rPr>
            <w:webHidden/>
          </w:rPr>
        </w:r>
        <w:r w:rsidR="00EA468D">
          <w:rPr>
            <w:webHidden/>
          </w:rPr>
          <w:fldChar w:fldCharType="separate"/>
        </w:r>
        <w:r w:rsidR="00EA468D">
          <w:rPr>
            <w:webHidden/>
          </w:rPr>
          <w:t>4</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1" w:history="1">
        <w:r w:rsidR="00EA468D" w:rsidRPr="00EC32FA">
          <w:rPr>
            <w:rStyle w:val="Hyperlink"/>
          </w:rPr>
          <w:t>Anticipation Guide</w:t>
        </w:r>
        <w:r w:rsidR="00EA468D">
          <w:rPr>
            <w:webHidden/>
          </w:rPr>
          <w:tab/>
        </w:r>
        <w:r w:rsidR="00EA468D">
          <w:rPr>
            <w:webHidden/>
          </w:rPr>
          <w:fldChar w:fldCharType="begin"/>
        </w:r>
        <w:r w:rsidR="00EA468D">
          <w:rPr>
            <w:webHidden/>
          </w:rPr>
          <w:instrText xml:space="preserve"> PAGEREF _Toc415151671 \h </w:instrText>
        </w:r>
        <w:r w:rsidR="00EA468D">
          <w:rPr>
            <w:webHidden/>
          </w:rPr>
        </w:r>
        <w:r w:rsidR="00EA468D">
          <w:rPr>
            <w:webHidden/>
          </w:rPr>
          <w:fldChar w:fldCharType="separate"/>
        </w:r>
        <w:r w:rsidR="00EA468D">
          <w:rPr>
            <w:webHidden/>
          </w:rPr>
          <w:t>6</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2" w:history="1">
        <w:r w:rsidR="00EA468D" w:rsidRPr="00EC32FA">
          <w:rPr>
            <w:rStyle w:val="Hyperlink"/>
          </w:rPr>
          <w:t>Reading Strategies</w:t>
        </w:r>
        <w:r w:rsidR="00EA468D">
          <w:rPr>
            <w:webHidden/>
          </w:rPr>
          <w:tab/>
        </w:r>
        <w:r w:rsidR="00EA468D">
          <w:rPr>
            <w:webHidden/>
          </w:rPr>
          <w:fldChar w:fldCharType="begin"/>
        </w:r>
        <w:r w:rsidR="00EA468D">
          <w:rPr>
            <w:webHidden/>
          </w:rPr>
          <w:instrText xml:space="preserve"> PAGEREF _Toc415151672 \h </w:instrText>
        </w:r>
        <w:r w:rsidR="00EA468D">
          <w:rPr>
            <w:webHidden/>
          </w:rPr>
        </w:r>
        <w:r w:rsidR="00EA468D">
          <w:rPr>
            <w:webHidden/>
          </w:rPr>
          <w:fldChar w:fldCharType="separate"/>
        </w:r>
        <w:r w:rsidR="00EA468D">
          <w:rPr>
            <w:webHidden/>
          </w:rPr>
          <w:t>7</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3" w:history="1">
        <w:r w:rsidR="00EA468D" w:rsidRPr="00EC32FA">
          <w:rPr>
            <w:rStyle w:val="Hyperlink"/>
          </w:rPr>
          <w:t>Background Information</w:t>
        </w:r>
        <w:r w:rsidR="00EA468D">
          <w:rPr>
            <w:webHidden/>
          </w:rPr>
          <w:tab/>
        </w:r>
        <w:r w:rsidR="00EA468D">
          <w:rPr>
            <w:webHidden/>
          </w:rPr>
          <w:fldChar w:fldCharType="begin"/>
        </w:r>
        <w:r w:rsidR="00EA468D">
          <w:rPr>
            <w:webHidden/>
          </w:rPr>
          <w:instrText xml:space="preserve"> PAGEREF _Toc415151673 \h </w:instrText>
        </w:r>
        <w:r w:rsidR="00EA468D">
          <w:rPr>
            <w:webHidden/>
          </w:rPr>
        </w:r>
        <w:r w:rsidR="00EA468D">
          <w:rPr>
            <w:webHidden/>
          </w:rPr>
          <w:fldChar w:fldCharType="separate"/>
        </w:r>
        <w:r w:rsidR="00EA468D">
          <w:rPr>
            <w:webHidden/>
          </w:rPr>
          <w:t>9</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4" w:history="1">
        <w:r w:rsidR="00EA468D" w:rsidRPr="00EC32FA">
          <w:rPr>
            <w:rStyle w:val="Hyperlink"/>
          </w:rPr>
          <w:t>Connections to Chemistry Concepts</w:t>
        </w:r>
        <w:r w:rsidR="00EA468D">
          <w:rPr>
            <w:webHidden/>
          </w:rPr>
          <w:tab/>
        </w:r>
        <w:r w:rsidR="00EA468D">
          <w:rPr>
            <w:webHidden/>
          </w:rPr>
          <w:fldChar w:fldCharType="begin"/>
        </w:r>
        <w:r w:rsidR="00EA468D">
          <w:rPr>
            <w:webHidden/>
          </w:rPr>
          <w:instrText xml:space="preserve"> PAGEREF _Toc415151674 \h </w:instrText>
        </w:r>
        <w:r w:rsidR="00EA468D">
          <w:rPr>
            <w:webHidden/>
          </w:rPr>
        </w:r>
        <w:r w:rsidR="00EA468D">
          <w:rPr>
            <w:webHidden/>
          </w:rPr>
          <w:fldChar w:fldCharType="separate"/>
        </w:r>
        <w:r w:rsidR="00EA468D">
          <w:rPr>
            <w:webHidden/>
          </w:rPr>
          <w:t>17</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5" w:history="1">
        <w:r w:rsidR="00EA468D" w:rsidRPr="00EC32FA">
          <w:rPr>
            <w:rStyle w:val="Hyperlink"/>
          </w:rPr>
          <w:t>Possible Student Misconceptions</w:t>
        </w:r>
        <w:r w:rsidR="00EA468D">
          <w:rPr>
            <w:webHidden/>
          </w:rPr>
          <w:tab/>
        </w:r>
        <w:r w:rsidR="00EA468D">
          <w:rPr>
            <w:webHidden/>
          </w:rPr>
          <w:fldChar w:fldCharType="begin"/>
        </w:r>
        <w:r w:rsidR="00EA468D">
          <w:rPr>
            <w:webHidden/>
          </w:rPr>
          <w:instrText xml:space="preserve"> PAGEREF _Toc415151675 \h </w:instrText>
        </w:r>
        <w:r w:rsidR="00EA468D">
          <w:rPr>
            <w:webHidden/>
          </w:rPr>
        </w:r>
        <w:r w:rsidR="00EA468D">
          <w:rPr>
            <w:webHidden/>
          </w:rPr>
          <w:fldChar w:fldCharType="separate"/>
        </w:r>
        <w:r w:rsidR="00EA468D">
          <w:rPr>
            <w:webHidden/>
          </w:rPr>
          <w:t>18</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6" w:history="1">
        <w:r w:rsidR="00EA468D" w:rsidRPr="00EC32FA">
          <w:rPr>
            <w:rStyle w:val="Hyperlink"/>
          </w:rPr>
          <w:t>Anticipating Student Questions</w:t>
        </w:r>
        <w:r w:rsidR="00EA468D">
          <w:rPr>
            <w:webHidden/>
          </w:rPr>
          <w:tab/>
        </w:r>
        <w:r w:rsidR="00EA468D">
          <w:rPr>
            <w:webHidden/>
          </w:rPr>
          <w:fldChar w:fldCharType="begin"/>
        </w:r>
        <w:r w:rsidR="00EA468D">
          <w:rPr>
            <w:webHidden/>
          </w:rPr>
          <w:instrText xml:space="preserve"> PAGEREF _Toc415151676 \h </w:instrText>
        </w:r>
        <w:r w:rsidR="00EA468D">
          <w:rPr>
            <w:webHidden/>
          </w:rPr>
        </w:r>
        <w:r w:rsidR="00EA468D">
          <w:rPr>
            <w:webHidden/>
          </w:rPr>
          <w:fldChar w:fldCharType="separate"/>
        </w:r>
        <w:r w:rsidR="00EA468D">
          <w:rPr>
            <w:webHidden/>
          </w:rPr>
          <w:t>18</w:t>
        </w:r>
        <w:r w:rsidR="00EA468D">
          <w:rPr>
            <w:webHidden/>
          </w:rPr>
          <w:fldChar w:fldCharType="end"/>
        </w:r>
      </w:hyperlink>
    </w:p>
    <w:p w:rsidR="00EA468D" w:rsidRDefault="00ED0D20">
      <w:pPr>
        <w:pStyle w:val="TOC2"/>
        <w:rPr>
          <w:rFonts w:asciiTheme="minorHAnsi" w:eastAsiaTheme="minorEastAsia" w:hAnsiTheme="minorHAnsi" w:cstheme="minorBidi"/>
          <w:b w:val="0"/>
          <w:sz w:val="22"/>
          <w:szCs w:val="22"/>
        </w:rPr>
      </w:pPr>
      <w:hyperlink w:anchor="_Toc415151677" w:history="1">
        <w:r w:rsidR="00EA468D" w:rsidRPr="00EC32FA">
          <w:rPr>
            <w:rStyle w:val="Hyperlink"/>
          </w:rPr>
          <w:t>In-Class Activities</w:t>
        </w:r>
        <w:r w:rsidR="00EA468D">
          <w:rPr>
            <w:webHidden/>
          </w:rPr>
          <w:tab/>
        </w:r>
        <w:r w:rsidR="00EA468D">
          <w:rPr>
            <w:webHidden/>
          </w:rPr>
          <w:fldChar w:fldCharType="begin"/>
        </w:r>
        <w:r w:rsidR="00EA468D">
          <w:rPr>
            <w:webHidden/>
          </w:rPr>
          <w:instrText xml:space="preserve"> PAGEREF _Toc415151677 \h </w:instrText>
        </w:r>
        <w:r w:rsidR="00EA468D">
          <w:rPr>
            <w:webHidden/>
          </w:rPr>
        </w:r>
        <w:r w:rsidR="00EA468D">
          <w:rPr>
            <w:webHidden/>
          </w:rPr>
          <w:fldChar w:fldCharType="separate"/>
        </w:r>
        <w:r w:rsidR="00EA468D">
          <w:rPr>
            <w:webHidden/>
          </w:rPr>
          <w:t>19</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8" w:history="1">
        <w:r w:rsidR="00EA468D" w:rsidRPr="00EC32FA">
          <w:rPr>
            <w:rStyle w:val="Hyperlink"/>
          </w:rPr>
          <w:t>Out-of-class Activities and Projects</w:t>
        </w:r>
        <w:r w:rsidR="00EA468D">
          <w:rPr>
            <w:webHidden/>
          </w:rPr>
          <w:tab/>
        </w:r>
        <w:r w:rsidR="00EA468D">
          <w:rPr>
            <w:webHidden/>
          </w:rPr>
          <w:fldChar w:fldCharType="begin"/>
        </w:r>
        <w:r w:rsidR="00EA468D">
          <w:rPr>
            <w:webHidden/>
          </w:rPr>
          <w:instrText xml:space="preserve"> PAGEREF _Toc415151678 \h </w:instrText>
        </w:r>
        <w:r w:rsidR="00EA468D">
          <w:rPr>
            <w:webHidden/>
          </w:rPr>
        </w:r>
        <w:r w:rsidR="00EA468D">
          <w:rPr>
            <w:webHidden/>
          </w:rPr>
          <w:fldChar w:fldCharType="separate"/>
        </w:r>
        <w:r w:rsidR="00EA468D">
          <w:rPr>
            <w:webHidden/>
          </w:rPr>
          <w:t>20</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79" w:history="1">
        <w:r w:rsidR="00EA468D" w:rsidRPr="00EC32FA">
          <w:rPr>
            <w:rStyle w:val="Hyperlink"/>
          </w:rPr>
          <w:t>References</w:t>
        </w:r>
        <w:r w:rsidR="00EA468D">
          <w:rPr>
            <w:webHidden/>
          </w:rPr>
          <w:tab/>
        </w:r>
        <w:r w:rsidR="00EA468D">
          <w:rPr>
            <w:webHidden/>
          </w:rPr>
          <w:fldChar w:fldCharType="begin"/>
        </w:r>
        <w:r w:rsidR="00EA468D">
          <w:rPr>
            <w:webHidden/>
          </w:rPr>
          <w:instrText xml:space="preserve"> PAGEREF _Toc415151679 \h </w:instrText>
        </w:r>
        <w:r w:rsidR="00EA468D">
          <w:rPr>
            <w:webHidden/>
          </w:rPr>
        </w:r>
        <w:r w:rsidR="00EA468D">
          <w:rPr>
            <w:webHidden/>
          </w:rPr>
          <w:fldChar w:fldCharType="separate"/>
        </w:r>
        <w:r w:rsidR="00EA468D">
          <w:rPr>
            <w:webHidden/>
          </w:rPr>
          <w:t>20</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80" w:history="1">
        <w:r w:rsidR="00EA468D" w:rsidRPr="00EC32FA">
          <w:rPr>
            <w:rStyle w:val="Hyperlink"/>
          </w:rPr>
          <w:t>Web Sites for Additional Information</w:t>
        </w:r>
        <w:r w:rsidR="00EA468D">
          <w:rPr>
            <w:webHidden/>
          </w:rPr>
          <w:tab/>
        </w:r>
        <w:r w:rsidR="00EA468D">
          <w:rPr>
            <w:webHidden/>
          </w:rPr>
          <w:fldChar w:fldCharType="begin"/>
        </w:r>
        <w:r w:rsidR="00EA468D">
          <w:rPr>
            <w:webHidden/>
          </w:rPr>
          <w:instrText xml:space="preserve"> PAGEREF _Toc415151680 \h </w:instrText>
        </w:r>
        <w:r w:rsidR="00EA468D">
          <w:rPr>
            <w:webHidden/>
          </w:rPr>
        </w:r>
        <w:r w:rsidR="00EA468D">
          <w:rPr>
            <w:webHidden/>
          </w:rPr>
          <w:fldChar w:fldCharType="separate"/>
        </w:r>
        <w:r w:rsidR="00EA468D">
          <w:rPr>
            <w:webHidden/>
          </w:rPr>
          <w:t>21</w:t>
        </w:r>
        <w:r w:rsidR="00EA468D">
          <w:rPr>
            <w:webHidden/>
          </w:rPr>
          <w:fldChar w:fldCharType="end"/>
        </w:r>
      </w:hyperlink>
    </w:p>
    <w:p w:rsidR="00EA468D" w:rsidRDefault="00ED0D20">
      <w:pPr>
        <w:pStyle w:val="TOC1"/>
        <w:rPr>
          <w:rFonts w:asciiTheme="minorHAnsi" w:eastAsiaTheme="minorEastAsia" w:hAnsiTheme="minorHAnsi" w:cstheme="minorBidi"/>
          <w:b w:val="0"/>
          <w:sz w:val="22"/>
          <w:szCs w:val="22"/>
        </w:rPr>
      </w:pPr>
      <w:hyperlink w:anchor="_Toc415151681" w:history="1">
        <w:r w:rsidR="00EA468D" w:rsidRPr="00EC32FA">
          <w:rPr>
            <w:rStyle w:val="Hyperlink"/>
          </w:rPr>
          <w:t>More Web Sites on Teacher Information and Lesson Plans</w:t>
        </w:r>
        <w:r w:rsidR="00EA468D">
          <w:rPr>
            <w:webHidden/>
          </w:rPr>
          <w:tab/>
        </w:r>
        <w:r w:rsidR="00EA468D">
          <w:rPr>
            <w:webHidden/>
          </w:rPr>
          <w:fldChar w:fldCharType="begin"/>
        </w:r>
        <w:r w:rsidR="00EA468D">
          <w:rPr>
            <w:webHidden/>
          </w:rPr>
          <w:instrText xml:space="preserve"> PAGEREF _Toc415151681 \h </w:instrText>
        </w:r>
        <w:r w:rsidR="00EA468D">
          <w:rPr>
            <w:webHidden/>
          </w:rPr>
        </w:r>
        <w:r w:rsidR="00EA468D">
          <w:rPr>
            <w:webHidden/>
          </w:rPr>
          <w:fldChar w:fldCharType="separate"/>
        </w:r>
        <w:r w:rsidR="00EA468D">
          <w:rPr>
            <w:webHidden/>
          </w:rPr>
          <w:t>23</w:t>
        </w:r>
        <w:r w:rsidR="00EA468D">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15151668"/>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w:t>
      </w:r>
      <w:r w:rsidR="00167BD3">
        <w:rPr>
          <w:rFonts w:ascii="Arial" w:hAnsi="Arial" w:cs="Arial"/>
          <w:sz w:val="22"/>
          <w:szCs w:val="22"/>
        </w:rPr>
        <w:t>and Ronald</w:t>
      </w:r>
      <w:r>
        <w:rPr>
          <w:rFonts w:ascii="Arial" w:hAnsi="Arial" w:cs="Arial"/>
          <w:sz w:val="22"/>
          <w:szCs w:val="22"/>
        </w:rPr>
        <w:t xml:space="preserve">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Default="004A1E0F" w:rsidP="00B51505">
      <w:pPr>
        <w:pStyle w:val="Heading1"/>
        <w:spacing w:after="60"/>
      </w:pPr>
      <w:r>
        <w:br w:type="page"/>
      </w:r>
      <w:bookmarkStart w:id="7" w:name="_Toc415151669"/>
      <w:r w:rsidR="005A0CDC" w:rsidRPr="00FB090C">
        <w:lastRenderedPageBreak/>
        <w:t>Student Questions</w:t>
      </w:r>
      <w:bookmarkEnd w:id="3"/>
      <w:bookmarkEnd w:id="7"/>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(taken from article)</w:t>
      </w:r>
    </w:p>
    <w:p w:rsidR="00C134D6" w:rsidRPr="00D66A75" w:rsidRDefault="00C134D6" w:rsidP="00C134D6">
      <w:pPr>
        <w:rPr>
          <w:rFonts w:ascii="Arial" w:hAnsi="Arial" w:cs="Arial"/>
          <w:b/>
          <w:sz w:val="22"/>
          <w:szCs w:val="22"/>
        </w:rPr>
      </w:pPr>
    </w:p>
    <w:p w:rsidR="00C134D6"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 xml:space="preserve">How is snake </w:t>
      </w:r>
      <w:proofErr w:type="spellStart"/>
      <w:r>
        <w:rPr>
          <w:rFonts w:ascii="Arial" w:hAnsi="Arial" w:cs="Arial"/>
          <w:sz w:val="22"/>
          <w:szCs w:val="22"/>
        </w:rPr>
        <w:t>antivenom</w:t>
      </w:r>
      <w:proofErr w:type="spellEnd"/>
      <w:r>
        <w:rPr>
          <w:rFonts w:ascii="Arial" w:hAnsi="Arial" w:cs="Arial"/>
          <w:sz w:val="22"/>
          <w:szCs w:val="22"/>
        </w:rPr>
        <w:t xml:space="preserve"> produced?</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What are the new uses of animal venom in medicine?</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 xml:space="preserve">What is </w:t>
      </w:r>
      <w:proofErr w:type="spellStart"/>
      <w:r>
        <w:rPr>
          <w:rFonts w:ascii="Arial" w:hAnsi="Arial" w:cs="Arial"/>
          <w:sz w:val="22"/>
          <w:szCs w:val="22"/>
        </w:rPr>
        <w:t>venomics</w:t>
      </w:r>
      <w:proofErr w:type="spellEnd"/>
      <w:r>
        <w:rPr>
          <w:rFonts w:ascii="Arial" w:hAnsi="Arial" w:cs="Arial"/>
          <w:sz w:val="22"/>
          <w:szCs w:val="22"/>
        </w:rPr>
        <w:t>?</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Venom contains proteins which are composed of amino acids. Describe the chemical composition of amino acids.</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What are some of the different toxins found in venom, and what do they do to a victim of a snake-bite?</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What is the difference between the way morphine works to dull pain and how a derivative of mamba venom blocks pain?</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 xml:space="preserve">What animal is the source of the pain medication </w:t>
      </w:r>
      <w:proofErr w:type="spellStart"/>
      <w:r>
        <w:rPr>
          <w:rFonts w:ascii="Arial" w:hAnsi="Arial" w:cs="Arial"/>
          <w:sz w:val="22"/>
          <w:szCs w:val="22"/>
        </w:rPr>
        <w:t>Ziconotide</w:t>
      </w:r>
      <w:proofErr w:type="spellEnd"/>
      <w:r>
        <w:rPr>
          <w:rFonts w:ascii="Arial" w:hAnsi="Arial" w:cs="Arial"/>
          <w:sz w:val="22"/>
          <w:szCs w:val="22"/>
        </w:rPr>
        <w:t>?</w:t>
      </w:r>
    </w:p>
    <w:p w:rsidR="00C134D6"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 xml:space="preserve">How are the two anticoagulant drugs derived from viper venom, </w:t>
      </w:r>
      <w:proofErr w:type="spellStart"/>
      <w:r>
        <w:rPr>
          <w:rFonts w:ascii="Arial" w:hAnsi="Arial" w:cs="Arial"/>
          <w:sz w:val="22"/>
          <w:szCs w:val="22"/>
        </w:rPr>
        <w:t>ancrod</w:t>
      </w:r>
      <w:proofErr w:type="spellEnd"/>
      <w:r>
        <w:rPr>
          <w:rFonts w:ascii="Arial" w:hAnsi="Arial" w:cs="Arial"/>
          <w:sz w:val="22"/>
          <w:szCs w:val="22"/>
        </w:rPr>
        <w:t xml:space="preserve"> (</w:t>
      </w:r>
      <w:proofErr w:type="spellStart"/>
      <w:r>
        <w:rPr>
          <w:rFonts w:ascii="Arial" w:hAnsi="Arial" w:cs="Arial"/>
          <w:sz w:val="22"/>
          <w:szCs w:val="22"/>
        </w:rPr>
        <w:t>Arwin</w:t>
      </w:r>
      <w:proofErr w:type="spellEnd"/>
      <w:r>
        <w:rPr>
          <w:rFonts w:ascii="Arial" w:hAnsi="Arial" w:cs="Arial"/>
          <w:sz w:val="22"/>
          <w:szCs w:val="22"/>
        </w:rPr>
        <w:t xml:space="preserve">) and </w:t>
      </w:r>
      <w:proofErr w:type="spellStart"/>
      <w:r>
        <w:rPr>
          <w:rFonts w:ascii="Arial" w:hAnsi="Arial" w:cs="Arial"/>
          <w:sz w:val="22"/>
          <w:szCs w:val="22"/>
        </w:rPr>
        <w:t>tirofiban</w:t>
      </w:r>
      <w:proofErr w:type="spellEnd"/>
      <w:r>
        <w:rPr>
          <w:rFonts w:ascii="Arial" w:hAnsi="Arial" w:cs="Arial"/>
          <w:sz w:val="22"/>
          <w:szCs w:val="22"/>
        </w:rPr>
        <w:t xml:space="preserve"> (</w:t>
      </w:r>
      <w:proofErr w:type="spellStart"/>
      <w:r>
        <w:rPr>
          <w:rFonts w:ascii="Arial" w:hAnsi="Arial" w:cs="Arial"/>
          <w:sz w:val="22"/>
          <w:szCs w:val="22"/>
        </w:rPr>
        <w:t>Aggrastat</w:t>
      </w:r>
      <w:proofErr w:type="spellEnd"/>
      <w:r>
        <w:rPr>
          <w:rFonts w:ascii="Arial" w:hAnsi="Arial" w:cs="Arial"/>
          <w:sz w:val="22"/>
          <w:szCs w:val="22"/>
        </w:rPr>
        <w:t>), used in medicine?</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 xml:space="preserve">What is the source of </w:t>
      </w:r>
      <w:proofErr w:type="spellStart"/>
      <w:r>
        <w:rPr>
          <w:rFonts w:ascii="Arial" w:hAnsi="Arial" w:cs="Arial"/>
          <w:sz w:val="22"/>
          <w:szCs w:val="22"/>
        </w:rPr>
        <w:t>chlorotoxin</w:t>
      </w:r>
      <w:proofErr w:type="spellEnd"/>
      <w:r>
        <w:rPr>
          <w:rFonts w:ascii="Arial" w:hAnsi="Arial" w:cs="Arial"/>
          <w:sz w:val="22"/>
          <w:szCs w:val="22"/>
        </w:rPr>
        <w:t>?</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 xml:space="preserve">How is </w:t>
      </w:r>
      <w:proofErr w:type="spellStart"/>
      <w:r>
        <w:rPr>
          <w:rFonts w:ascii="Arial" w:hAnsi="Arial" w:cs="Arial"/>
          <w:sz w:val="22"/>
          <w:szCs w:val="22"/>
        </w:rPr>
        <w:t>chlorotoxin</w:t>
      </w:r>
      <w:proofErr w:type="spellEnd"/>
      <w:r>
        <w:rPr>
          <w:rFonts w:ascii="Arial" w:hAnsi="Arial" w:cs="Arial"/>
          <w:sz w:val="22"/>
          <w:szCs w:val="22"/>
        </w:rPr>
        <w:t xml:space="preserve"> used in medicine?</w:t>
      </w:r>
    </w:p>
    <w:p w:rsidR="00C134D6" w:rsidRPr="0052093A" w:rsidRDefault="00C134D6" w:rsidP="00C134D6">
      <w:pPr>
        <w:numPr>
          <w:ilvl w:val="1"/>
          <w:numId w:val="12"/>
        </w:numPr>
        <w:tabs>
          <w:tab w:val="clear" w:pos="1440"/>
        </w:tabs>
        <w:ind w:left="360"/>
        <w:rPr>
          <w:rFonts w:ascii="Arial" w:hAnsi="Arial" w:cs="Arial"/>
          <w:sz w:val="22"/>
          <w:szCs w:val="22"/>
        </w:rPr>
      </w:pPr>
      <w:r>
        <w:rPr>
          <w:rFonts w:ascii="Arial" w:hAnsi="Arial" w:cs="Arial"/>
          <w:sz w:val="22"/>
          <w:szCs w:val="22"/>
        </w:rPr>
        <w:t>What techniques are used to synthesize needed compounds from spider or scorpion venom?</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Default="005A0CDC" w:rsidP="00B51505">
      <w:pPr>
        <w:pStyle w:val="Heading1"/>
        <w:spacing w:after="60"/>
      </w:pPr>
      <w:bookmarkStart w:id="8" w:name="_Toc212568387"/>
      <w:bookmarkStart w:id="9" w:name="_Toc415151670"/>
      <w:r w:rsidRPr="003A649F">
        <w:lastRenderedPageBreak/>
        <w:t>Answers to Student Questions</w:t>
      </w:r>
      <w:bookmarkEnd w:id="8"/>
      <w:bookmarkEnd w:id="9"/>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(from article)</w:t>
      </w:r>
    </w:p>
    <w:p w:rsidR="00B51505" w:rsidRPr="00B51505" w:rsidRDefault="00B51505" w:rsidP="00B51505">
      <w:pPr>
        <w:pStyle w:val="Default"/>
      </w:pP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 xml:space="preserve">How is snake </w:t>
      </w:r>
      <w:proofErr w:type="spellStart"/>
      <w:r>
        <w:rPr>
          <w:rFonts w:ascii="Arial" w:hAnsi="Arial" w:cs="Arial"/>
          <w:b/>
          <w:sz w:val="22"/>
          <w:szCs w:val="22"/>
        </w:rPr>
        <w:t>antivenom</w:t>
      </w:r>
      <w:proofErr w:type="spellEnd"/>
      <w:r>
        <w:rPr>
          <w:rFonts w:ascii="Arial" w:hAnsi="Arial" w:cs="Arial"/>
          <w:b/>
          <w:sz w:val="22"/>
          <w:szCs w:val="22"/>
        </w:rPr>
        <w:t xml:space="preserve"> made?</w:t>
      </w:r>
    </w:p>
    <w:p w:rsidR="00C134D6" w:rsidRPr="0052093A" w:rsidRDefault="00C134D6" w:rsidP="00C134D6">
      <w:pPr>
        <w:ind w:left="360"/>
        <w:rPr>
          <w:rFonts w:ascii="Arial" w:hAnsi="Arial" w:cs="Arial"/>
          <w:i/>
          <w:sz w:val="22"/>
          <w:szCs w:val="22"/>
        </w:rPr>
      </w:pPr>
      <w:r>
        <w:rPr>
          <w:rFonts w:ascii="Arial" w:hAnsi="Arial" w:cs="Arial"/>
          <w:i/>
          <w:sz w:val="22"/>
          <w:szCs w:val="22"/>
        </w:rPr>
        <w:t xml:space="preserve">Dilute doses of a particular venom are injected into animals. Antibodies to the venom are then produced in the animals’ blood. The antibodies are isolated and are then used as the </w:t>
      </w:r>
      <w:proofErr w:type="spellStart"/>
      <w:r>
        <w:rPr>
          <w:rFonts w:ascii="Arial" w:hAnsi="Arial" w:cs="Arial"/>
          <w:i/>
          <w:sz w:val="22"/>
          <w:szCs w:val="22"/>
        </w:rPr>
        <w:t>antivenom</w:t>
      </w:r>
      <w:proofErr w:type="spellEnd"/>
      <w:r>
        <w:rPr>
          <w:rFonts w:ascii="Arial" w:hAnsi="Arial" w:cs="Arial"/>
          <w:i/>
          <w:sz w:val="22"/>
          <w:szCs w:val="22"/>
        </w:rPr>
        <w:t xml:space="preserve"> injected into the victim of a snake bite.</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What are the new uses of animal venom in medicine?</w:t>
      </w:r>
    </w:p>
    <w:p w:rsidR="00C134D6" w:rsidRPr="0052093A" w:rsidRDefault="00C134D6" w:rsidP="00C134D6">
      <w:pPr>
        <w:ind w:left="360"/>
        <w:rPr>
          <w:rFonts w:ascii="Arial" w:hAnsi="Arial" w:cs="Arial"/>
          <w:i/>
          <w:sz w:val="22"/>
          <w:szCs w:val="22"/>
        </w:rPr>
      </w:pPr>
      <w:r>
        <w:rPr>
          <w:rFonts w:ascii="Arial" w:hAnsi="Arial" w:cs="Arial"/>
          <w:i/>
          <w:sz w:val="22"/>
          <w:szCs w:val="22"/>
        </w:rPr>
        <w:t>Different venoms or their altered components have been found to be effective in treating such medical conditions as high blood pressure, diabetes and even cancer.</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 xml:space="preserve">What is </w:t>
      </w:r>
      <w:proofErr w:type="spellStart"/>
      <w:r>
        <w:rPr>
          <w:rFonts w:ascii="Arial" w:hAnsi="Arial" w:cs="Arial"/>
          <w:b/>
          <w:sz w:val="22"/>
          <w:szCs w:val="22"/>
        </w:rPr>
        <w:t>venomics</w:t>
      </w:r>
      <w:proofErr w:type="spellEnd"/>
      <w:r>
        <w:rPr>
          <w:rFonts w:ascii="Arial" w:hAnsi="Arial" w:cs="Arial"/>
          <w:b/>
          <w:sz w:val="22"/>
          <w:szCs w:val="22"/>
        </w:rPr>
        <w:t>?</w:t>
      </w:r>
    </w:p>
    <w:p w:rsidR="00C134D6" w:rsidRDefault="00C134D6" w:rsidP="00C134D6">
      <w:pPr>
        <w:ind w:left="360"/>
        <w:rPr>
          <w:rFonts w:ascii="Arial" w:hAnsi="Arial" w:cs="Arial"/>
          <w:i/>
          <w:sz w:val="22"/>
          <w:szCs w:val="22"/>
        </w:rPr>
      </w:pPr>
      <w:proofErr w:type="spellStart"/>
      <w:r>
        <w:rPr>
          <w:rFonts w:ascii="Arial" w:hAnsi="Arial" w:cs="Arial"/>
          <w:i/>
          <w:sz w:val="22"/>
          <w:szCs w:val="22"/>
        </w:rPr>
        <w:t>Venomics</w:t>
      </w:r>
      <w:proofErr w:type="spellEnd"/>
      <w:r>
        <w:rPr>
          <w:rFonts w:ascii="Arial" w:hAnsi="Arial" w:cs="Arial"/>
          <w:i/>
          <w:sz w:val="22"/>
          <w:szCs w:val="22"/>
        </w:rPr>
        <w:t xml:space="preserve"> is the practice of synthesizing in the lab venom toxins or some of their components either for treating snake bites or other medical conditions mentioned previously.</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Venom contains proteins which are composed of amino acids. Describe the chemical composition of amino acids.</w:t>
      </w:r>
    </w:p>
    <w:p w:rsidR="00C134D6" w:rsidRPr="00481E31" w:rsidRDefault="00C134D6" w:rsidP="00C134D6">
      <w:pPr>
        <w:ind w:left="360"/>
        <w:rPr>
          <w:rFonts w:ascii="Arial" w:hAnsi="Arial" w:cs="Arial"/>
          <w:i/>
          <w:sz w:val="22"/>
          <w:szCs w:val="22"/>
        </w:rPr>
      </w:pPr>
      <w:r>
        <w:rPr>
          <w:rFonts w:ascii="Arial" w:hAnsi="Arial" w:cs="Arial"/>
          <w:i/>
          <w:sz w:val="22"/>
          <w:szCs w:val="22"/>
        </w:rPr>
        <w:t>Amino acids contain carbon, hydrogen, oxygen and nitrogen. These atoms are arranged into groups called carboxyl (COOH) and amine (NH</w:t>
      </w:r>
      <w:r>
        <w:rPr>
          <w:rFonts w:ascii="Arial" w:hAnsi="Arial" w:cs="Arial"/>
          <w:i/>
          <w:sz w:val="22"/>
          <w:szCs w:val="22"/>
          <w:vertAlign w:val="subscript"/>
        </w:rPr>
        <w:t>2</w:t>
      </w:r>
      <w:r>
        <w:rPr>
          <w:rFonts w:ascii="Arial" w:hAnsi="Arial" w:cs="Arial"/>
          <w:i/>
          <w:sz w:val="22"/>
          <w:szCs w:val="22"/>
        </w:rPr>
        <w:t>) groups that are involved in bonding between the various amino acids in a protein molecule.</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What are some of the different toxins found in venom, and what do they do to a victim of a snake-bite?</w:t>
      </w:r>
    </w:p>
    <w:p w:rsidR="00C134D6" w:rsidRDefault="00C134D6" w:rsidP="00C134D6">
      <w:pPr>
        <w:numPr>
          <w:ilvl w:val="3"/>
          <w:numId w:val="12"/>
        </w:numPr>
        <w:tabs>
          <w:tab w:val="clear" w:pos="2880"/>
        </w:tabs>
        <w:ind w:left="720"/>
        <w:rPr>
          <w:rFonts w:ascii="Arial" w:hAnsi="Arial" w:cs="Arial"/>
          <w:i/>
          <w:sz w:val="22"/>
          <w:szCs w:val="22"/>
        </w:rPr>
      </w:pPr>
      <w:r>
        <w:rPr>
          <w:rFonts w:ascii="Arial" w:hAnsi="Arial" w:cs="Arial"/>
          <w:i/>
          <w:sz w:val="22"/>
          <w:szCs w:val="22"/>
        </w:rPr>
        <w:t xml:space="preserve">One toxin, called </w:t>
      </w:r>
      <w:proofErr w:type="spellStart"/>
      <w:r>
        <w:rPr>
          <w:rFonts w:ascii="Arial" w:hAnsi="Arial" w:cs="Arial"/>
          <w:i/>
          <w:sz w:val="22"/>
          <w:szCs w:val="22"/>
        </w:rPr>
        <w:t>hemotoxin</w:t>
      </w:r>
      <w:proofErr w:type="spellEnd"/>
      <w:r>
        <w:rPr>
          <w:rFonts w:ascii="Arial" w:hAnsi="Arial" w:cs="Arial"/>
          <w:i/>
          <w:sz w:val="22"/>
          <w:szCs w:val="22"/>
        </w:rPr>
        <w:t>, destroys red blood cells, which can disrupt blood clotting and damage the heart.</w:t>
      </w:r>
    </w:p>
    <w:p w:rsidR="00C134D6" w:rsidRDefault="00C134D6" w:rsidP="00C134D6">
      <w:pPr>
        <w:numPr>
          <w:ilvl w:val="3"/>
          <w:numId w:val="12"/>
        </w:numPr>
        <w:tabs>
          <w:tab w:val="clear" w:pos="2880"/>
        </w:tabs>
        <w:ind w:left="720"/>
        <w:rPr>
          <w:rFonts w:ascii="Arial" w:hAnsi="Arial" w:cs="Arial"/>
          <w:i/>
          <w:sz w:val="22"/>
          <w:szCs w:val="22"/>
        </w:rPr>
      </w:pPr>
      <w:r>
        <w:rPr>
          <w:rFonts w:ascii="Arial" w:hAnsi="Arial" w:cs="Arial"/>
          <w:i/>
          <w:sz w:val="22"/>
          <w:szCs w:val="22"/>
        </w:rPr>
        <w:t xml:space="preserve">Another, called </w:t>
      </w:r>
      <w:proofErr w:type="spellStart"/>
      <w:r>
        <w:rPr>
          <w:rFonts w:ascii="Arial" w:hAnsi="Arial" w:cs="Arial"/>
          <w:i/>
          <w:sz w:val="22"/>
          <w:szCs w:val="22"/>
        </w:rPr>
        <w:t>cardiotoxin</w:t>
      </w:r>
      <w:proofErr w:type="spellEnd"/>
      <w:r>
        <w:rPr>
          <w:rFonts w:ascii="Arial" w:hAnsi="Arial" w:cs="Arial"/>
          <w:i/>
          <w:sz w:val="22"/>
          <w:szCs w:val="22"/>
        </w:rPr>
        <w:t>, can cause the heart to speed up or to stop dead.</w:t>
      </w:r>
    </w:p>
    <w:p w:rsidR="00C134D6" w:rsidRDefault="00C134D6" w:rsidP="00C134D6">
      <w:pPr>
        <w:numPr>
          <w:ilvl w:val="3"/>
          <w:numId w:val="12"/>
        </w:numPr>
        <w:tabs>
          <w:tab w:val="clear" w:pos="2880"/>
        </w:tabs>
        <w:ind w:left="720"/>
        <w:rPr>
          <w:rFonts w:ascii="Arial" w:hAnsi="Arial" w:cs="Arial"/>
          <w:i/>
          <w:sz w:val="22"/>
          <w:szCs w:val="22"/>
        </w:rPr>
      </w:pPr>
      <w:r>
        <w:rPr>
          <w:rFonts w:ascii="Arial" w:hAnsi="Arial" w:cs="Arial"/>
          <w:i/>
          <w:sz w:val="22"/>
          <w:szCs w:val="22"/>
        </w:rPr>
        <w:t>Neurotoxins interrupt signals from nerves to muscles and the brain.</w:t>
      </w:r>
    </w:p>
    <w:p w:rsidR="00C134D6" w:rsidRPr="0052093A" w:rsidRDefault="00C134D6" w:rsidP="00C134D6">
      <w:pPr>
        <w:numPr>
          <w:ilvl w:val="3"/>
          <w:numId w:val="12"/>
        </w:numPr>
        <w:tabs>
          <w:tab w:val="clear" w:pos="2880"/>
        </w:tabs>
        <w:ind w:left="720"/>
        <w:rPr>
          <w:rFonts w:ascii="Arial" w:hAnsi="Arial" w:cs="Arial"/>
          <w:i/>
          <w:sz w:val="22"/>
          <w:szCs w:val="22"/>
        </w:rPr>
      </w:pPr>
      <w:proofErr w:type="spellStart"/>
      <w:r>
        <w:rPr>
          <w:rFonts w:ascii="Arial" w:hAnsi="Arial" w:cs="Arial"/>
          <w:i/>
          <w:sz w:val="22"/>
          <w:szCs w:val="22"/>
        </w:rPr>
        <w:t>Myotoxins</w:t>
      </w:r>
      <w:proofErr w:type="spellEnd"/>
      <w:r>
        <w:rPr>
          <w:rFonts w:ascii="Arial" w:hAnsi="Arial" w:cs="Arial"/>
          <w:i/>
          <w:sz w:val="22"/>
          <w:szCs w:val="22"/>
        </w:rPr>
        <w:t xml:space="preserve"> paralyze muscles, preventing a prey’s escape or breathing.</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What is the difference between a) the way morphine works to dull pain and b) how a derivative of mamba venom works to block pain?</w:t>
      </w:r>
    </w:p>
    <w:p w:rsidR="00C134D6" w:rsidRDefault="00C134D6" w:rsidP="00C134D6">
      <w:pPr>
        <w:numPr>
          <w:ilvl w:val="3"/>
          <w:numId w:val="12"/>
        </w:numPr>
        <w:tabs>
          <w:tab w:val="clear" w:pos="2880"/>
        </w:tabs>
        <w:ind w:left="720"/>
        <w:rPr>
          <w:rFonts w:ascii="Arial" w:hAnsi="Arial" w:cs="Arial"/>
          <w:i/>
          <w:sz w:val="22"/>
          <w:szCs w:val="22"/>
        </w:rPr>
      </w:pPr>
      <w:r>
        <w:rPr>
          <w:rFonts w:ascii="Arial" w:hAnsi="Arial" w:cs="Arial"/>
          <w:i/>
          <w:sz w:val="22"/>
          <w:szCs w:val="22"/>
        </w:rPr>
        <w:t>Morphine molecules bind to receptors, proteins, on the surface of spinal neurons, setting off chemical reactions inside the neuron that cause the neurons to fire less, preventing the transfer of pain signals.</w:t>
      </w:r>
    </w:p>
    <w:p w:rsidR="00C134D6" w:rsidRPr="0052093A" w:rsidRDefault="00C134D6" w:rsidP="00C134D6">
      <w:pPr>
        <w:numPr>
          <w:ilvl w:val="3"/>
          <w:numId w:val="12"/>
        </w:numPr>
        <w:tabs>
          <w:tab w:val="clear" w:pos="2880"/>
        </w:tabs>
        <w:ind w:left="720"/>
        <w:rPr>
          <w:rFonts w:ascii="Arial" w:hAnsi="Arial" w:cs="Arial"/>
          <w:i/>
          <w:sz w:val="22"/>
          <w:szCs w:val="22"/>
        </w:rPr>
      </w:pPr>
      <w:r>
        <w:rPr>
          <w:rFonts w:ascii="Arial" w:hAnsi="Arial" w:cs="Arial"/>
          <w:i/>
          <w:sz w:val="22"/>
          <w:szCs w:val="22"/>
        </w:rPr>
        <w:t xml:space="preserve">Two proteins (named </w:t>
      </w:r>
      <w:proofErr w:type="spellStart"/>
      <w:r>
        <w:rPr>
          <w:rFonts w:ascii="Arial" w:hAnsi="Arial" w:cs="Arial"/>
          <w:i/>
          <w:sz w:val="22"/>
          <w:szCs w:val="22"/>
        </w:rPr>
        <w:t>mambalgins</w:t>
      </w:r>
      <w:proofErr w:type="spellEnd"/>
      <w:r>
        <w:rPr>
          <w:rFonts w:ascii="Arial" w:hAnsi="Arial" w:cs="Arial"/>
          <w:i/>
          <w:sz w:val="22"/>
          <w:szCs w:val="22"/>
        </w:rPr>
        <w:t xml:space="preserve">) that are derived from mamba venom bind to different proteins on a spinal neuron’s surface membrane. These proteins are part of what are called ion channels. These channels are small tubes through which ions travel, helping to relay pain messages. The </w:t>
      </w:r>
      <w:proofErr w:type="spellStart"/>
      <w:r>
        <w:rPr>
          <w:rFonts w:ascii="Arial" w:hAnsi="Arial" w:cs="Arial"/>
          <w:i/>
          <w:sz w:val="22"/>
          <w:szCs w:val="22"/>
        </w:rPr>
        <w:t>mambalgins</w:t>
      </w:r>
      <w:proofErr w:type="spellEnd"/>
      <w:r>
        <w:rPr>
          <w:rFonts w:ascii="Arial" w:hAnsi="Arial" w:cs="Arial"/>
          <w:i/>
          <w:sz w:val="22"/>
          <w:szCs w:val="22"/>
        </w:rPr>
        <w:t xml:space="preserve"> block these ion channels, hence preventing a pain signal from being created in the neuron.</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 xml:space="preserve">What animal is the source of the pain medication </w:t>
      </w:r>
      <w:proofErr w:type="spellStart"/>
      <w:r>
        <w:rPr>
          <w:rFonts w:ascii="Arial" w:hAnsi="Arial" w:cs="Arial"/>
          <w:b/>
          <w:sz w:val="22"/>
          <w:szCs w:val="22"/>
        </w:rPr>
        <w:t>Ziconotide</w:t>
      </w:r>
      <w:proofErr w:type="spellEnd"/>
      <w:r>
        <w:rPr>
          <w:rFonts w:ascii="Arial" w:hAnsi="Arial" w:cs="Arial"/>
          <w:b/>
          <w:sz w:val="22"/>
          <w:szCs w:val="22"/>
        </w:rPr>
        <w:t>?</w:t>
      </w:r>
    </w:p>
    <w:p w:rsidR="00C134D6" w:rsidRPr="0052093A" w:rsidRDefault="00C134D6" w:rsidP="00C134D6">
      <w:pPr>
        <w:ind w:left="360"/>
        <w:rPr>
          <w:rFonts w:ascii="Arial" w:hAnsi="Arial" w:cs="Arial"/>
          <w:i/>
          <w:sz w:val="22"/>
          <w:szCs w:val="22"/>
        </w:rPr>
      </w:pPr>
      <w:proofErr w:type="spellStart"/>
      <w:r>
        <w:rPr>
          <w:rFonts w:ascii="Arial" w:hAnsi="Arial" w:cs="Arial"/>
          <w:i/>
          <w:sz w:val="22"/>
          <w:szCs w:val="22"/>
        </w:rPr>
        <w:t>Ziconotide</w:t>
      </w:r>
      <w:proofErr w:type="spellEnd"/>
      <w:r>
        <w:rPr>
          <w:rFonts w:ascii="Arial" w:hAnsi="Arial" w:cs="Arial"/>
          <w:i/>
          <w:sz w:val="22"/>
          <w:szCs w:val="22"/>
        </w:rPr>
        <w:t xml:space="preserve"> is made from the venom of the cone snail.</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 xml:space="preserve">How are the two anticoagulant drugs derived from viper venom, </w:t>
      </w:r>
      <w:proofErr w:type="spellStart"/>
      <w:r>
        <w:rPr>
          <w:rFonts w:ascii="Arial" w:hAnsi="Arial" w:cs="Arial"/>
          <w:b/>
          <w:sz w:val="22"/>
          <w:szCs w:val="22"/>
        </w:rPr>
        <w:t>ancrod</w:t>
      </w:r>
      <w:proofErr w:type="spellEnd"/>
      <w:r>
        <w:rPr>
          <w:rFonts w:ascii="Arial" w:hAnsi="Arial" w:cs="Arial"/>
          <w:b/>
          <w:sz w:val="22"/>
          <w:szCs w:val="22"/>
        </w:rPr>
        <w:t xml:space="preserve"> (</w:t>
      </w:r>
      <w:proofErr w:type="spellStart"/>
      <w:r>
        <w:rPr>
          <w:rFonts w:ascii="Arial" w:hAnsi="Arial" w:cs="Arial"/>
          <w:b/>
          <w:sz w:val="22"/>
          <w:szCs w:val="22"/>
        </w:rPr>
        <w:t>Arwin</w:t>
      </w:r>
      <w:proofErr w:type="spellEnd"/>
      <w:r>
        <w:rPr>
          <w:rFonts w:ascii="Arial" w:hAnsi="Arial" w:cs="Arial"/>
          <w:b/>
          <w:sz w:val="22"/>
          <w:szCs w:val="22"/>
        </w:rPr>
        <w:t xml:space="preserve">) and </w:t>
      </w:r>
      <w:proofErr w:type="spellStart"/>
      <w:r>
        <w:rPr>
          <w:rFonts w:ascii="Arial" w:hAnsi="Arial" w:cs="Arial"/>
          <w:b/>
          <w:sz w:val="22"/>
          <w:szCs w:val="22"/>
        </w:rPr>
        <w:t>tirofiban</w:t>
      </w:r>
      <w:proofErr w:type="spellEnd"/>
      <w:r>
        <w:rPr>
          <w:rFonts w:ascii="Arial" w:hAnsi="Arial" w:cs="Arial"/>
          <w:b/>
          <w:sz w:val="22"/>
          <w:szCs w:val="22"/>
        </w:rPr>
        <w:t xml:space="preserve"> (</w:t>
      </w:r>
      <w:proofErr w:type="spellStart"/>
      <w:r>
        <w:rPr>
          <w:rFonts w:ascii="Arial" w:hAnsi="Arial" w:cs="Arial"/>
          <w:b/>
          <w:sz w:val="22"/>
          <w:szCs w:val="22"/>
        </w:rPr>
        <w:t>Aggrastat</w:t>
      </w:r>
      <w:proofErr w:type="spellEnd"/>
      <w:r>
        <w:rPr>
          <w:rFonts w:ascii="Arial" w:hAnsi="Arial" w:cs="Arial"/>
          <w:b/>
          <w:sz w:val="22"/>
          <w:szCs w:val="22"/>
        </w:rPr>
        <w:t>), used in medicine?</w:t>
      </w:r>
    </w:p>
    <w:p w:rsidR="00C134D6" w:rsidRPr="0052093A" w:rsidRDefault="00C134D6" w:rsidP="00C134D6">
      <w:pPr>
        <w:ind w:left="360"/>
        <w:rPr>
          <w:rFonts w:ascii="Arial" w:hAnsi="Arial" w:cs="Arial"/>
          <w:i/>
          <w:sz w:val="22"/>
          <w:szCs w:val="22"/>
        </w:rPr>
      </w:pPr>
      <w:proofErr w:type="spellStart"/>
      <w:r>
        <w:rPr>
          <w:rFonts w:ascii="Arial" w:hAnsi="Arial" w:cs="Arial"/>
          <w:i/>
          <w:sz w:val="22"/>
          <w:szCs w:val="22"/>
        </w:rPr>
        <w:t>Arwin</w:t>
      </w:r>
      <w:proofErr w:type="spellEnd"/>
      <w:r>
        <w:rPr>
          <w:rFonts w:ascii="Arial" w:hAnsi="Arial" w:cs="Arial"/>
          <w:i/>
          <w:sz w:val="22"/>
          <w:szCs w:val="22"/>
        </w:rPr>
        <w:t xml:space="preserve"> is used to prevent clots in the brains of patients who have suffered from a stroke in which the clots have blocked some of the blood vessels to the brain, reducing oxygen flow.</w:t>
      </w:r>
      <w:r>
        <w:rPr>
          <w:rFonts w:ascii="Arial" w:hAnsi="Arial" w:cs="Arial"/>
          <w:i/>
          <w:sz w:val="22"/>
          <w:szCs w:val="22"/>
        </w:rPr>
        <w:br/>
      </w:r>
      <w:proofErr w:type="spellStart"/>
      <w:r>
        <w:rPr>
          <w:rFonts w:ascii="Arial" w:hAnsi="Arial" w:cs="Arial"/>
          <w:i/>
          <w:sz w:val="22"/>
          <w:szCs w:val="22"/>
        </w:rPr>
        <w:t>Aggrastat</w:t>
      </w:r>
      <w:proofErr w:type="spellEnd"/>
      <w:r>
        <w:rPr>
          <w:rFonts w:ascii="Arial" w:hAnsi="Arial" w:cs="Arial"/>
          <w:i/>
          <w:sz w:val="22"/>
          <w:szCs w:val="22"/>
        </w:rPr>
        <w:t xml:space="preserve"> is used to stop blood from clotting during a heart attack or heart surgery.</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 xml:space="preserve">What is the source of </w:t>
      </w:r>
      <w:proofErr w:type="spellStart"/>
      <w:r>
        <w:rPr>
          <w:rFonts w:ascii="Arial" w:hAnsi="Arial" w:cs="Arial"/>
          <w:b/>
          <w:sz w:val="22"/>
          <w:szCs w:val="22"/>
        </w:rPr>
        <w:t>chlorotoxin</w:t>
      </w:r>
      <w:proofErr w:type="spellEnd"/>
      <w:r>
        <w:rPr>
          <w:rFonts w:ascii="Arial" w:hAnsi="Arial" w:cs="Arial"/>
          <w:b/>
          <w:sz w:val="22"/>
          <w:szCs w:val="22"/>
        </w:rPr>
        <w:t>?</w:t>
      </w:r>
    </w:p>
    <w:p w:rsidR="00C134D6" w:rsidRDefault="00C134D6" w:rsidP="00C134D6">
      <w:pPr>
        <w:ind w:left="360"/>
        <w:rPr>
          <w:rFonts w:ascii="Arial" w:hAnsi="Arial" w:cs="Arial"/>
          <w:i/>
          <w:sz w:val="22"/>
          <w:szCs w:val="22"/>
        </w:rPr>
      </w:pPr>
      <w:proofErr w:type="spellStart"/>
      <w:r>
        <w:rPr>
          <w:rFonts w:ascii="Arial" w:hAnsi="Arial" w:cs="Arial"/>
          <w:i/>
          <w:sz w:val="22"/>
          <w:szCs w:val="22"/>
        </w:rPr>
        <w:t>Chlorotoxin</w:t>
      </w:r>
      <w:proofErr w:type="spellEnd"/>
      <w:r>
        <w:rPr>
          <w:rFonts w:ascii="Arial" w:hAnsi="Arial" w:cs="Arial"/>
          <w:i/>
          <w:sz w:val="22"/>
          <w:szCs w:val="22"/>
        </w:rPr>
        <w:t xml:space="preserve"> is found in the venom of the death stalker scorpion.</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t xml:space="preserve">How is </w:t>
      </w:r>
      <w:proofErr w:type="spellStart"/>
      <w:r>
        <w:rPr>
          <w:rFonts w:ascii="Arial" w:hAnsi="Arial" w:cs="Arial"/>
          <w:b/>
          <w:sz w:val="22"/>
          <w:szCs w:val="22"/>
        </w:rPr>
        <w:t>chlorotoxin</w:t>
      </w:r>
      <w:proofErr w:type="spellEnd"/>
      <w:r>
        <w:rPr>
          <w:rFonts w:ascii="Arial" w:hAnsi="Arial" w:cs="Arial"/>
          <w:b/>
          <w:sz w:val="22"/>
          <w:szCs w:val="22"/>
        </w:rPr>
        <w:t xml:space="preserve"> used in medicine?</w:t>
      </w:r>
    </w:p>
    <w:p w:rsidR="00C134D6" w:rsidRDefault="00C134D6" w:rsidP="00C134D6">
      <w:pPr>
        <w:ind w:left="360"/>
        <w:rPr>
          <w:rFonts w:ascii="Arial" w:hAnsi="Arial" w:cs="Arial"/>
          <w:i/>
          <w:sz w:val="22"/>
          <w:szCs w:val="22"/>
        </w:rPr>
      </w:pPr>
      <w:proofErr w:type="spellStart"/>
      <w:r>
        <w:rPr>
          <w:rFonts w:ascii="Arial" w:hAnsi="Arial" w:cs="Arial"/>
          <w:i/>
          <w:sz w:val="22"/>
          <w:szCs w:val="22"/>
        </w:rPr>
        <w:t>Chlorotoxin</w:t>
      </w:r>
      <w:proofErr w:type="spellEnd"/>
      <w:r>
        <w:rPr>
          <w:rFonts w:ascii="Arial" w:hAnsi="Arial" w:cs="Arial"/>
          <w:i/>
          <w:sz w:val="22"/>
          <w:szCs w:val="22"/>
        </w:rPr>
        <w:t xml:space="preserve"> is used to label cancer cells which can then be seen due to its ability to glow when exposed to an infrared camera, which in turn allows a surgeon to remove any glowing cancer cells.</w:t>
      </w:r>
    </w:p>
    <w:p w:rsidR="00C134D6" w:rsidRPr="0052093A" w:rsidRDefault="00C134D6" w:rsidP="00C134D6">
      <w:pPr>
        <w:numPr>
          <w:ilvl w:val="2"/>
          <w:numId w:val="12"/>
        </w:numPr>
        <w:tabs>
          <w:tab w:val="clear" w:pos="2340"/>
        </w:tabs>
        <w:ind w:left="360"/>
        <w:rPr>
          <w:rFonts w:ascii="Arial" w:hAnsi="Arial" w:cs="Arial"/>
          <w:b/>
          <w:sz w:val="22"/>
          <w:szCs w:val="22"/>
        </w:rPr>
      </w:pPr>
      <w:r>
        <w:rPr>
          <w:rFonts w:ascii="Arial" w:hAnsi="Arial" w:cs="Arial"/>
          <w:b/>
          <w:sz w:val="22"/>
          <w:szCs w:val="22"/>
        </w:rPr>
        <w:lastRenderedPageBreak/>
        <w:t>What techniques are used to synthesize needed compounds from spider or scorpion venom?</w:t>
      </w:r>
    </w:p>
    <w:p w:rsidR="00C134D6" w:rsidRDefault="00C134D6" w:rsidP="00C134D6">
      <w:pPr>
        <w:ind w:left="360"/>
        <w:rPr>
          <w:rFonts w:ascii="Arial" w:hAnsi="Arial" w:cs="Arial"/>
          <w:i/>
          <w:sz w:val="22"/>
          <w:szCs w:val="22"/>
        </w:rPr>
      </w:pPr>
      <w:r>
        <w:rPr>
          <w:rFonts w:ascii="Arial" w:hAnsi="Arial" w:cs="Arial"/>
          <w:i/>
          <w:sz w:val="22"/>
          <w:szCs w:val="22"/>
        </w:rPr>
        <w:t>Researchers can either synthesize a particular protein in venom using its component amino acids (building blocks), or a bacterium can be genetically engineered to produce large quantities of a particular venom protein.</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0" w:name="_Toc283997093"/>
      <w:bookmarkStart w:id="11" w:name="_Toc415151671"/>
      <w:r w:rsidR="00CD4221" w:rsidRPr="003A649F">
        <w:lastRenderedPageBreak/>
        <w:t>Anticipation Guide</w:t>
      </w:r>
      <w:bookmarkEnd w:id="10"/>
      <w:bookmarkEnd w:id="11"/>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966A19" w:rsidRPr="004A4197" w:rsidRDefault="00966A19" w:rsidP="00966A19">
      <w:bookmarkStart w:id="12"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966A19" w:rsidRPr="004A4197" w:rsidTr="0037738E">
        <w:tc>
          <w:tcPr>
            <w:tcW w:w="728" w:type="dxa"/>
            <w:shd w:val="clear" w:color="auto" w:fill="auto"/>
          </w:tcPr>
          <w:p w:rsidR="00966A19" w:rsidRPr="004A4197" w:rsidRDefault="00966A19" w:rsidP="0037738E">
            <w:pPr>
              <w:rPr>
                <w:b/>
              </w:rPr>
            </w:pPr>
            <w:r w:rsidRPr="004A4197">
              <w:rPr>
                <w:b/>
              </w:rPr>
              <w:t>Me</w:t>
            </w:r>
          </w:p>
        </w:tc>
        <w:tc>
          <w:tcPr>
            <w:tcW w:w="751" w:type="dxa"/>
            <w:shd w:val="clear" w:color="auto" w:fill="auto"/>
          </w:tcPr>
          <w:p w:rsidR="00966A19" w:rsidRPr="004A4197" w:rsidRDefault="00966A19" w:rsidP="0037738E">
            <w:pPr>
              <w:rPr>
                <w:b/>
              </w:rPr>
            </w:pPr>
            <w:r w:rsidRPr="004A4197">
              <w:rPr>
                <w:b/>
              </w:rPr>
              <w:t>Text</w:t>
            </w:r>
          </w:p>
        </w:tc>
        <w:tc>
          <w:tcPr>
            <w:tcW w:w="8097" w:type="dxa"/>
            <w:shd w:val="clear" w:color="auto" w:fill="auto"/>
          </w:tcPr>
          <w:p w:rsidR="00966A19" w:rsidRPr="004A4197" w:rsidRDefault="00966A19" w:rsidP="0037738E">
            <w:pPr>
              <w:rPr>
                <w:b/>
              </w:rPr>
            </w:pPr>
            <w:r w:rsidRPr="004A4197">
              <w:rPr>
                <w:b/>
              </w:rPr>
              <w:t>Statement</w:t>
            </w:r>
          </w:p>
        </w:tc>
      </w:tr>
      <w:tr w:rsidR="00966A19" w:rsidRPr="004A4197" w:rsidTr="00966A19">
        <w:trPr>
          <w:trHeight w:val="863"/>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proofErr w:type="spellStart"/>
            <w:r w:rsidRPr="004A4197">
              <w:t>Antivenom</w:t>
            </w:r>
            <w:proofErr w:type="spellEnd"/>
            <w:r w:rsidRPr="004A4197">
              <w:t xml:space="preserve"> to treat snake bites comes from snake bite victims.</w:t>
            </w:r>
          </w:p>
        </w:tc>
      </w:tr>
      <w:tr w:rsidR="00966A19" w:rsidRPr="004A4197" w:rsidTr="0037738E">
        <w:trPr>
          <w:trHeight w:val="982"/>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Toxins found in venoms are being synthesized to treat several conditions and diseases.</w:t>
            </w:r>
          </w:p>
        </w:tc>
      </w:tr>
      <w:tr w:rsidR="00966A19" w:rsidRPr="004A4197" w:rsidTr="00966A19">
        <w:trPr>
          <w:trHeight w:val="863"/>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Venoms contain carbohydrates.</w:t>
            </w:r>
          </w:p>
        </w:tc>
      </w:tr>
      <w:tr w:rsidR="00966A19" w:rsidRPr="004A4197" w:rsidTr="0037738E">
        <w:trPr>
          <w:trHeight w:val="982"/>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Proteins are chains of amino acids.</w:t>
            </w:r>
          </w:p>
        </w:tc>
      </w:tr>
      <w:tr w:rsidR="00966A19" w:rsidRPr="004A4197" w:rsidTr="00966A19">
        <w:trPr>
          <w:trHeight w:val="890"/>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Each kind of venom contains only one type of toxin.</w:t>
            </w:r>
          </w:p>
        </w:tc>
      </w:tr>
      <w:tr w:rsidR="00966A19" w:rsidRPr="004A4197" w:rsidTr="00966A19">
        <w:trPr>
          <w:trHeight w:val="827"/>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Proteins from black mamba venom can stop pain in mice.</w:t>
            </w:r>
          </w:p>
        </w:tc>
      </w:tr>
      <w:tr w:rsidR="00966A19" w:rsidRPr="004A4197" w:rsidTr="00966A19">
        <w:trPr>
          <w:trHeight w:val="827"/>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The first drug based on snake venom was developed in the 1990s.</w:t>
            </w:r>
          </w:p>
        </w:tc>
      </w:tr>
      <w:tr w:rsidR="00966A19" w:rsidRPr="004A4197" w:rsidTr="00966A19">
        <w:trPr>
          <w:trHeight w:val="872"/>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Venoms may come from snakes, snails, spiders, and scorpions</w:t>
            </w:r>
          </w:p>
        </w:tc>
      </w:tr>
      <w:tr w:rsidR="00966A19" w:rsidRPr="004A4197" w:rsidTr="00966A19">
        <w:trPr>
          <w:trHeight w:val="872"/>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Drugs may be genetically engineered using bacteria.</w:t>
            </w:r>
          </w:p>
        </w:tc>
      </w:tr>
      <w:tr w:rsidR="00966A19" w:rsidRPr="004A4197" w:rsidTr="00966A19">
        <w:trPr>
          <w:trHeight w:val="800"/>
        </w:trPr>
        <w:tc>
          <w:tcPr>
            <w:tcW w:w="728" w:type="dxa"/>
            <w:shd w:val="clear" w:color="auto" w:fill="auto"/>
          </w:tcPr>
          <w:p w:rsidR="00966A19" w:rsidRPr="004A4197" w:rsidRDefault="00966A19" w:rsidP="0037738E"/>
        </w:tc>
        <w:tc>
          <w:tcPr>
            <w:tcW w:w="751" w:type="dxa"/>
            <w:shd w:val="clear" w:color="auto" w:fill="auto"/>
          </w:tcPr>
          <w:p w:rsidR="00966A19" w:rsidRPr="004A4197" w:rsidRDefault="00966A19" w:rsidP="0037738E"/>
        </w:tc>
        <w:tc>
          <w:tcPr>
            <w:tcW w:w="8097" w:type="dxa"/>
            <w:shd w:val="clear" w:color="auto" w:fill="auto"/>
          </w:tcPr>
          <w:p w:rsidR="00966A19" w:rsidRPr="004A4197" w:rsidRDefault="00966A19" w:rsidP="00966A19">
            <w:pPr>
              <w:numPr>
                <w:ilvl w:val="0"/>
                <w:numId w:val="27"/>
              </w:numPr>
            </w:pPr>
            <w:r w:rsidRPr="004A4197">
              <w:t>Drugs developed from venoms are often destroyed in the stomach.</w:t>
            </w:r>
          </w:p>
        </w:tc>
      </w:tr>
    </w:tbl>
    <w:p w:rsidR="00960B43" w:rsidRDefault="000F3EBE" w:rsidP="003A649F">
      <w:pPr>
        <w:pStyle w:val="Heading1"/>
      </w:pPr>
      <w:bookmarkStart w:id="13" w:name="_Toc415151672"/>
      <w:r w:rsidRPr="003A649F">
        <w:lastRenderedPageBreak/>
        <w:t>Reading Strategies</w:t>
      </w:r>
      <w:bookmarkEnd w:id="12"/>
      <w:bookmarkEnd w:id="13"/>
    </w:p>
    <w:p w:rsidR="000F3EBE" w:rsidRDefault="000F3EBE" w:rsidP="000F3EBE">
      <w:r>
        <w:t xml:space="preserve">These </w:t>
      </w:r>
      <w:r w:rsidR="00ED0D20">
        <w:t>graphic</w:t>
      </w:r>
      <w:r>
        <w:t xml:space="preserve">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t xml:space="preserve">If you use these reading </w:t>
      </w:r>
      <w:r w:rsidR="00ED0D20">
        <w:t xml:space="preserve">and writing </w:t>
      </w:r>
      <w:bookmarkStart w:id="14" w:name="_GoBack"/>
      <w:bookmarkEnd w:id="14"/>
      <w:r>
        <w:t>strategies to evaluate student performance, you may want to develop a grading rubric such as the one below.</w:t>
      </w:r>
      <w:proofErr w:type="gramEnd"/>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EA468D" w:rsidRPr="00C32E7C" w:rsidRDefault="00EA468D" w:rsidP="00EA468D">
      <w:pPr>
        <w:rPr>
          <w:b/>
          <w:i/>
        </w:rPr>
      </w:pPr>
      <w:r w:rsidRPr="00C32E7C">
        <w:rPr>
          <w:b/>
          <w:i/>
        </w:rPr>
        <w:t xml:space="preserve">Teaching Strategies: </w:t>
      </w:r>
    </w:p>
    <w:p w:rsidR="00EA468D" w:rsidRPr="00C32E7C" w:rsidRDefault="00EA468D" w:rsidP="00EA468D"/>
    <w:p w:rsidR="00EA468D" w:rsidRPr="00C32E7C" w:rsidRDefault="00EA468D" w:rsidP="00EA468D">
      <w:pPr>
        <w:numPr>
          <w:ilvl w:val="0"/>
          <w:numId w:val="6"/>
        </w:numPr>
      </w:pPr>
      <w:r w:rsidRPr="00C32E7C">
        <w:t xml:space="preserve">Links to </w:t>
      </w:r>
      <w:r w:rsidRPr="00C32E7C">
        <w:rPr>
          <w:b/>
        </w:rPr>
        <w:t>Common Core Standards for Reading</w:t>
      </w:r>
      <w:r w:rsidRPr="00C32E7C">
        <w:t>:</w:t>
      </w:r>
    </w:p>
    <w:p w:rsidR="00EA468D" w:rsidRPr="00C32E7C" w:rsidRDefault="00EA468D" w:rsidP="00EA468D">
      <w:pPr>
        <w:numPr>
          <w:ilvl w:val="1"/>
          <w:numId w:val="6"/>
        </w:numPr>
      </w:pPr>
      <w:r w:rsidRPr="00C32E7C">
        <w:rPr>
          <w:color w:val="202020"/>
        </w:rPr>
        <w:t>ELA-Literacy.</w:t>
      </w:r>
      <w:r w:rsidRPr="00C32E7C">
        <w:t>R</w:t>
      </w:r>
      <w:r w:rsidRPr="00C32E7C">
        <w:rPr>
          <w:color w:val="202020"/>
        </w:rPr>
        <w:t>ST.9-10.5: Analyze the structure of the relationships among concepts in a text, including relationships among key terms (e.g.,</w:t>
      </w:r>
      <w:r w:rsidRPr="00C32E7C">
        <w:rPr>
          <w:rStyle w:val="apple-converted-space"/>
          <w:color w:val="202020"/>
        </w:rPr>
        <w:t> </w:t>
      </w:r>
      <w:r w:rsidRPr="00C32E7C">
        <w:rPr>
          <w:rStyle w:val="Emphasis"/>
          <w:color w:val="202020"/>
        </w:rPr>
        <w:t>force, friction, reaction force, energy</w:t>
      </w:r>
      <w:r w:rsidRPr="00C32E7C">
        <w:rPr>
          <w:color w:val="202020"/>
        </w:rPr>
        <w:t xml:space="preserve">). </w:t>
      </w:r>
    </w:p>
    <w:p w:rsidR="00EA468D" w:rsidRPr="00C32E7C" w:rsidRDefault="00EA468D" w:rsidP="00EA468D">
      <w:pPr>
        <w:numPr>
          <w:ilvl w:val="1"/>
          <w:numId w:val="6"/>
        </w:numPr>
      </w:pPr>
      <w:r w:rsidRPr="00C32E7C">
        <w:rPr>
          <w:color w:val="202020"/>
        </w:rPr>
        <w:t>ELA-Literacy.</w:t>
      </w:r>
      <w:r w:rsidRPr="00C32E7C">
        <w:t>R</w:t>
      </w:r>
      <w:r w:rsidRPr="00C32E7C">
        <w:rPr>
          <w:color w:val="202020"/>
        </w:rPr>
        <w:t>ST.11-12.4: Determine the meaning of symbols, key terms, and other domain-specific words and phrases as they are used in a specific scientific or technical context relevant to</w:t>
      </w:r>
      <w:r w:rsidRPr="00C32E7C">
        <w:rPr>
          <w:rStyle w:val="apple-converted-space"/>
          <w:color w:val="202020"/>
        </w:rPr>
        <w:t> </w:t>
      </w:r>
      <w:r w:rsidRPr="00C32E7C">
        <w:rPr>
          <w:rStyle w:val="Emphasis"/>
          <w:color w:val="202020"/>
        </w:rPr>
        <w:t>grades 11-12 texts and topics</w:t>
      </w:r>
      <w:r w:rsidRPr="00C32E7C">
        <w:rPr>
          <w:color w:val="202020"/>
        </w:rPr>
        <w:t>.</w:t>
      </w:r>
    </w:p>
    <w:p w:rsidR="00EA468D" w:rsidRPr="00C32E7C" w:rsidRDefault="00EA468D" w:rsidP="00EA468D">
      <w:pPr>
        <w:ind w:left="720"/>
      </w:pPr>
    </w:p>
    <w:p w:rsidR="00EA468D" w:rsidRPr="00C32E7C" w:rsidRDefault="00EA468D" w:rsidP="00EA468D">
      <w:pPr>
        <w:numPr>
          <w:ilvl w:val="0"/>
          <w:numId w:val="6"/>
        </w:numPr>
      </w:pPr>
      <w:r w:rsidRPr="00C32E7C">
        <w:t xml:space="preserve">Links to </w:t>
      </w:r>
      <w:r w:rsidRPr="00C32E7C">
        <w:rPr>
          <w:b/>
        </w:rPr>
        <w:t>Common Core Standards for Writing</w:t>
      </w:r>
      <w:r w:rsidRPr="00C32E7C">
        <w:t>:</w:t>
      </w:r>
    </w:p>
    <w:p w:rsidR="00EA468D" w:rsidRPr="00C32E7C" w:rsidRDefault="00EA468D" w:rsidP="00EA468D">
      <w:pPr>
        <w:numPr>
          <w:ilvl w:val="1"/>
          <w:numId w:val="6"/>
        </w:numPr>
      </w:pPr>
      <w:r w:rsidRPr="00C32E7C">
        <w:t xml:space="preserve">ELA-Literacy.WHST.9-10.2F: </w:t>
      </w:r>
      <w:r w:rsidRPr="00C32E7C">
        <w:rPr>
          <w:color w:val="202020"/>
        </w:rPr>
        <w:t>Provide a concluding statement or section that follows from and supports the information or explanation presented (e.g., articulating implications or the significance of the topic).</w:t>
      </w:r>
    </w:p>
    <w:p w:rsidR="00EA468D" w:rsidRPr="00C32E7C" w:rsidRDefault="00EA468D" w:rsidP="00EA468D">
      <w:pPr>
        <w:numPr>
          <w:ilvl w:val="1"/>
          <w:numId w:val="6"/>
        </w:numPr>
      </w:pPr>
      <w:r w:rsidRPr="00C32E7C">
        <w:rPr>
          <w:color w:val="202020"/>
        </w:rPr>
        <w:t>ELA-Literacy.WHST.11-12.1E: Provide a concluding statement or section that follows from or supports the argument presented.</w:t>
      </w:r>
    </w:p>
    <w:p w:rsidR="00EA468D" w:rsidRPr="00C32E7C" w:rsidRDefault="00EA468D" w:rsidP="00EA468D">
      <w:pPr>
        <w:ind w:left="720"/>
      </w:pPr>
    </w:p>
    <w:p w:rsidR="00EA468D" w:rsidRPr="00C32E7C" w:rsidRDefault="00EA468D" w:rsidP="00EA468D">
      <w:pPr>
        <w:numPr>
          <w:ilvl w:val="0"/>
          <w:numId w:val="6"/>
        </w:numPr>
      </w:pPr>
      <w:r w:rsidRPr="00C32E7C">
        <w:rPr>
          <w:b/>
        </w:rPr>
        <w:t>Vocabulary</w:t>
      </w:r>
      <w:r w:rsidRPr="00C32E7C">
        <w:t xml:space="preserve"> and </w:t>
      </w:r>
      <w:r w:rsidRPr="00C32E7C">
        <w:rPr>
          <w:b/>
        </w:rPr>
        <w:t>concepts</w:t>
      </w:r>
      <w:r w:rsidRPr="00C32E7C">
        <w:t xml:space="preserve"> that are reinforced in this issue:</w:t>
      </w:r>
      <w:r>
        <w:t xml:space="preserve"> </w:t>
      </w:r>
      <w:r w:rsidRPr="00C32E7C">
        <w:t>Chirality</w:t>
      </w:r>
      <w:r>
        <w:t xml:space="preserve">; </w:t>
      </w:r>
      <w:r w:rsidRPr="00C32E7C">
        <w:t>Enantiomer</w:t>
      </w:r>
      <w:r>
        <w:t xml:space="preserve">; </w:t>
      </w:r>
      <w:r w:rsidRPr="00C32E7C">
        <w:t>Amino acid</w:t>
      </w:r>
      <w:r>
        <w:t xml:space="preserve">; </w:t>
      </w:r>
      <w:r w:rsidRPr="00C32E7C">
        <w:t>Protein</w:t>
      </w:r>
      <w:r>
        <w:t xml:space="preserve">; </w:t>
      </w:r>
      <w:r w:rsidRPr="00C32E7C">
        <w:t>Enzyme</w:t>
      </w:r>
      <w:r>
        <w:t xml:space="preserve">; and </w:t>
      </w:r>
      <w:r w:rsidRPr="00C32E7C">
        <w:t>Organic molecular structures</w:t>
      </w:r>
      <w:r>
        <w:t>.</w:t>
      </w:r>
    </w:p>
    <w:p w:rsidR="00EA468D" w:rsidRPr="00C32E7C" w:rsidRDefault="00EA468D" w:rsidP="00EA468D">
      <w:pPr>
        <w:ind w:left="1440"/>
      </w:pPr>
    </w:p>
    <w:p w:rsidR="00EA468D" w:rsidRPr="00C32E7C" w:rsidRDefault="00EA468D" w:rsidP="00EA468D">
      <w:pPr>
        <w:numPr>
          <w:ilvl w:val="0"/>
          <w:numId w:val="6"/>
        </w:numPr>
      </w:pPr>
      <w:r w:rsidRPr="00C32E7C">
        <w:t xml:space="preserve">To help students engage with the text, ask students which article </w:t>
      </w:r>
      <w:r w:rsidRPr="00C32E7C">
        <w:rPr>
          <w:b/>
        </w:rPr>
        <w:t>engaged</w:t>
      </w:r>
      <w:r w:rsidRPr="00C32E7C">
        <w:t xml:space="preserve"> them most and why, or what </w:t>
      </w:r>
      <w:r w:rsidRPr="00C32E7C">
        <w:rPr>
          <w:b/>
        </w:rPr>
        <w:t>questions</w:t>
      </w:r>
      <w:r w:rsidRPr="00C32E7C">
        <w:t xml:space="preserve"> they still have about the articles. The Background Information in the </w:t>
      </w:r>
      <w:proofErr w:type="spellStart"/>
      <w:r w:rsidRPr="00C32E7C">
        <w:rPr>
          <w:i/>
        </w:rPr>
        <w:t>ChemMatters</w:t>
      </w:r>
      <w:proofErr w:type="spellEnd"/>
      <w:r w:rsidRPr="00C32E7C">
        <w:t xml:space="preserve"> Teachers Guide has suggestions for further research and activities.</w:t>
      </w:r>
    </w:p>
    <w:p w:rsidR="00EA468D" w:rsidRPr="00C32E7C" w:rsidRDefault="00B83605" w:rsidP="00EA468D">
      <w:r>
        <w:br w:type="page"/>
      </w:r>
      <w:r w:rsidRPr="00F42EB3">
        <w:rPr>
          <w:b/>
          <w:i/>
        </w:rPr>
        <w:lastRenderedPageBreak/>
        <w:t>Directions</w:t>
      </w:r>
      <w:r w:rsidRPr="00F42EB3">
        <w:rPr>
          <w:b/>
        </w:rPr>
        <w:t>:</w:t>
      </w:r>
      <w:r w:rsidRPr="00F42EB3">
        <w:t xml:space="preserve">  </w:t>
      </w:r>
      <w:r w:rsidR="00EA468D" w:rsidRPr="00C32E7C">
        <w:t>As you read the article, complete the graphic organizer below to describe how venoms may be used to treat various conditions and diseases.</w:t>
      </w:r>
    </w:p>
    <w:p w:rsidR="00EA468D" w:rsidRPr="00C32E7C" w:rsidRDefault="00EA468D" w:rsidP="00EA468D"/>
    <w:tbl>
      <w:tblPr>
        <w:tblStyle w:val="TableGrid"/>
        <w:tblW w:w="0" w:type="auto"/>
        <w:tblLook w:val="04A0" w:firstRow="1" w:lastRow="0" w:firstColumn="1" w:lastColumn="0" w:noHBand="0" w:noVBand="1"/>
      </w:tblPr>
      <w:tblGrid>
        <w:gridCol w:w="2358"/>
        <w:gridCol w:w="2406"/>
        <w:gridCol w:w="2406"/>
        <w:gridCol w:w="2406"/>
      </w:tblGrid>
      <w:tr w:rsidR="00EA468D" w:rsidRPr="00C32E7C" w:rsidTr="00E97DF5">
        <w:trPr>
          <w:trHeight w:val="530"/>
        </w:trPr>
        <w:tc>
          <w:tcPr>
            <w:tcW w:w="2358" w:type="dxa"/>
            <w:vAlign w:val="center"/>
          </w:tcPr>
          <w:p w:rsidR="00EA468D" w:rsidRPr="00C32E7C" w:rsidRDefault="00EA468D" w:rsidP="00E97DF5">
            <w:pPr>
              <w:spacing w:after="200" w:line="276" w:lineRule="auto"/>
              <w:rPr>
                <w:b/>
              </w:rPr>
            </w:pPr>
            <w:r w:rsidRPr="00C32E7C">
              <w:rPr>
                <w:b/>
              </w:rPr>
              <w:t>Use for compound found in venom</w:t>
            </w:r>
          </w:p>
        </w:tc>
        <w:tc>
          <w:tcPr>
            <w:tcW w:w="2406" w:type="dxa"/>
            <w:vAlign w:val="center"/>
          </w:tcPr>
          <w:p w:rsidR="00EA468D" w:rsidRPr="00C32E7C" w:rsidRDefault="00EA468D" w:rsidP="00E97DF5">
            <w:pPr>
              <w:spacing w:after="200" w:line="276" w:lineRule="auto"/>
              <w:rPr>
                <w:b/>
              </w:rPr>
            </w:pPr>
            <w:r w:rsidRPr="00C32E7C">
              <w:rPr>
                <w:b/>
              </w:rPr>
              <w:t>Source of possible venoms used</w:t>
            </w:r>
          </w:p>
        </w:tc>
        <w:tc>
          <w:tcPr>
            <w:tcW w:w="2406" w:type="dxa"/>
            <w:vAlign w:val="center"/>
          </w:tcPr>
          <w:p w:rsidR="00EA468D" w:rsidRPr="00C32E7C" w:rsidRDefault="00EA468D" w:rsidP="00E97DF5">
            <w:pPr>
              <w:spacing w:after="200" w:line="276" w:lineRule="auto"/>
              <w:rPr>
                <w:b/>
              </w:rPr>
            </w:pPr>
            <w:r w:rsidRPr="00C32E7C">
              <w:rPr>
                <w:b/>
              </w:rPr>
              <w:t>How it works</w:t>
            </w:r>
          </w:p>
        </w:tc>
        <w:tc>
          <w:tcPr>
            <w:tcW w:w="2406" w:type="dxa"/>
            <w:vAlign w:val="center"/>
          </w:tcPr>
          <w:p w:rsidR="00EA468D" w:rsidRPr="00C32E7C" w:rsidRDefault="00EA468D" w:rsidP="00E97DF5">
            <w:pPr>
              <w:spacing w:after="200" w:line="276" w:lineRule="auto"/>
              <w:rPr>
                <w:b/>
              </w:rPr>
            </w:pPr>
            <w:r w:rsidRPr="00C32E7C">
              <w:rPr>
                <w:b/>
              </w:rPr>
              <w:t>Advantage</w:t>
            </w:r>
          </w:p>
        </w:tc>
      </w:tr>
      <w:tr w:rsidR="00EA468D" w:rsidRPr="00C32E7C" w:rsidTr="00E97DF5">
        <w:trPr>
          <w:trHeight w:val="2432"/>
        </w:trPr>
        <w:tc>
          <w:tcPr>
            <w:tcW w:w="2358" w:type="dxa"/>
            <w:vAlign w:val="center"/>
          </w:tcPr>
          <w:p w:rsidR="00EA468D" w:rsidRPr="00C32E7C" w:rsidRDefault="00EA468D" w:rsidP="00E97DF5">
            <w:pPr>
              <w:spacing w:after="200" w:line="276" w:lineRule="auto"/>
              <w:rPr>
                <w:b/>
              </w:rPr>
            </w:pPr>
            <w:r w:rsidRPr="00C32E7C">
              <w:rPr>
                <w:b/>
              </w:rPr>
              <w:t>Painkiller</w:t>
            </w:r>
          </w:p>
        </w:tc>
        <w:tc>
          <w:tcPr>
            <w:tcW w:w="2406" w:type="dxa"/>
          </w:tcPr>
          <w:p w:rsidR="00EA468D" w:rsidRPr="00C32E7C" w:rsidRDefault="00EA468D" w:rsidP="00E97DF5">
            <w:pPr>
              <w:spacing w:after="200" w:line="276" w:lineRule="auto"/>
              <w:rPr>
                <w:b/>
              </w:rPr>
            </w:pPr>
          </w:p>
        </w:tc>
        <w:tc>
          <w:tcPr>
            <w:tcW w:w="2406" w:type="dxa"/>
          </w:tcPr>
          <w:p w:rsidR="00EA468D" w:rsidRPr="00C32E7C" w:rsidRDefault="00EA468D" w:rsidP="00E97DF5">
            <w:pPr>
              <w:spacing w:after="200" w:line="276" w:lineRule="auto"/>
              <w:rPr>
                <w:b/>
              </w:rPr>
            </w:pPr>
          </w:p>
        </w:tc>
        <w:tc>
          <w:tcPr>
            <w:tcW w:w="2406" w:type="dxa"/>
          </w:tcPr>
          <w:p w:rsidR="00EA468D" w:rsidRPr="00C32E7C" w:rsidRDefault="00EA468D" w:rsidP="00E97DF5">
            <w:pPr>
              <w:spacing w:after="200" w:line="276" w:lineRule="auto"/>
              <w:rPr>
                <w:b/>
              </w:rPr>
            </w:pPr>
          </w:p>
        </w:tc>
      </w:tr>
      <w:tr w:rsidR="00EA468D" w:rsidRPr="00C32E7C" w:rsidTr="00E97DF5">
        <w:trPr>
          <w:trHeight w:val="2432"/>
        </w:trPr>
        <w:tc>
          <w:tcPr>
            <w:tcW w:w="2358" w:type="dxa"/>
            <w:vAlign w:val="center"/>
          </w:tcPr>
          <w:p w:rsidR="00EA468D" w:rsidRPr="00C32E7C" w:rsidRDefault="00EA468D" w:rsidP="00E97DF5">
            <w:pPr>
              <w:spacing w:after="200" w:line="276" w:lineRule="auto"/>
              <w:rPr>
                <w:b/>
              </w:rPr>
            </w:pPr>
            <w:r w:rsidRPr="00C32E7C">
              <w:rPr>
                <w:b/>
              </w:rPr>
              <w:t>Prevention of blood clots (anticoagulants)</w:t>
            </w:r>
          </w:p>
        </w:tc>
        <w:tc>
          <w:tcPr>
            <w:tcW w:w="2406" w:type="dxa"/>
          </w:tcPr>
          <w:p w:rsidR="00EA468D" w:rsidRPr="00C32E7C" w:rsidRDefault="00EA468D" w:rsidP="00E97DF5">
            <w:pPr>
              <w:spacing w:after="200" w:line="276" w:lineRule="auto"/>
              <w:rPr>
                <w:b/>
              </w:rPr>
            </w:pPr>
          </w:p>
        </w:tc>
        <w:tc>
          <w:tcPr>
            <w:tcW w:w="2406" w:type="dxa"/>
          </w:tcPr>
          <w:p w:rsidR="00EA468D" w:rsidRPr="00C32E7C" w:rsidRDefault="00EA468D" w:rsidP="00E97DF5">
            <w:pPr>
              <w:spacing w:after="200" w:line="276" w:lineRule="auto"/>
              <w:rPr>
                <w:b/>
              </w:rPr>
            </w:pPr>
          </w:p>
        </w:tc>
        <w:tc>
          <w:tcPr>
            <w:tcW w:w="2406" w:type="dxa"/>
          </w:tcPr>
          <w:p w:rsidR="00EA468D" w:rsidRPr="00C32E7C" w:rsidRDefault="00EA468D" w:rsidP="00E97DF5">
            <w:pPr>
              <w:spacing w:after="200" w:line="276" w:lineRule="auto"/>
              <w:rPr>
                <w:b/>
              </w:rPr>
            </w:pPr>
          </w:p>
        </w:tc>
      </w:tr>
      <w:tr w:rsidR="00EA468D" w:rsidRPr="00C32E7C" w:rsidTr="00E97DF5">
        <w:trPr>
          <w:trHeight w:val="2432"/>
        </w:trPr>
        <w:tc>
          <w:tcPr>
            <w:tcW w:w="2358" w:type="dxa"/>
            <w:vAlign w:val="center"/>
          </w:tcPr>
          <w:p w:rsidR="00EA468D" w:rsidRPr="00C32E7C" w:rsidRDefault="00EA468D" w:rsidP="00E97DF5">
            <w:pPr>
              <w:spacing w:after="200" w:line="276" w:lineRule="auto"/>
              <w:rPr>
                <w:b/>
              </w:rPr>
            </w:pPr>
            <w:r w:rsidRPr="00C32E7C">
              <w:rPr>
                <w:b/>
              </w:rPr>
              <w:t>“Tumor paint”</w:t>
            </w:r>
          </w:p>
        </w:tc>
        <w:tc>
          <w:tcPr>
            <w:tcW w:w="2406" w:type="dxa"/>
          </w:tcPr>
          <w:p w:rsidR="00EA468D" w:rsidRPr="00C32E7C" w:rsidRDefault="00EA468D" w:rsidP="00E97DF5">
            <w:pPr>
              <w:spacing w:after="200" w:line="276" w:lineRule="auto"/>
              <w:rPr>
                <w:b/>
              </w:rPr>
            </w:pPr>
          </w:p>
        </w:tc>
        <w:tc>
          <w:tcPr>
            <w:tcW w:w="2406" w:type="dxa"/>
          </w:tcPr>
          <w:p w:rsidR="00EA468D" w:rsidRPr="00C32E7C" w:rsidRDefault="00EA468D" w:rsidP="00E97DF5">
            <w:pPr>
              <w:spacing w:after="200" w:line="276" w:lineRule="auto"/>
              <w:rPr>
                <w:b/>
              </w:rPr>
            </w:pPr>
          </w:p>
        </w:tc>
        <w:tc>
          <w:tcPr>
            <w:tcW w:w="2406" w:type="dxa"/>
          </w:tcPr>
          <w:p w:rsidR="00EA468D" w:rsidRPr="00C32E7C" w:rsidRDefault="00EA468D" w:rsidP="00E97DF5">
            <w:pPr>
              <w:spacing w:after="200" w:line="276" w:lineRule="auto"/>
              <w:rPr>
                <w:b/>
              </w:rPr>
            </w:pPr>
          </w:p>
        </w:tc>
      </w:tr>
      <w:tr w:rsidR="00EA468D" w:rsidRPr="00C32E7C" w:rsidTr="00E97DF5">
        <w:trPr>
          <w:trHeight w:val="2432"/>
        </w:trPr>
        <w:tc>
          <w:tcPr>
            <w:tcW w:w="2358" w:type="dxa"/>
            <w:vAlign w:val="center"/>
          </w:tcPr>
          <w:p w:rsidR="00EA468D" w:rsidRPr="00C32E7C" w:rsidRDefault="00EA468D" w:rsidP="00E97DF5">
            <w:pPr>
              <w:spacing w:after="200" w:line="276" w:lineRule="auto"/>
              <w:rPr>
                <w:b/>
              </w:rPr>
            </w:pPr>
            <w:r w:rsidRPr="00C32E7C">
              <w:rPr>
                <w:b/>
              </w:rPr>
              <w:t>Current and future work to develop drugs</w:t>
            </w:r>
          </w:p>
        </w:tc>
        <w:tc>
          <w:tcPr>
            <w:tcW w:w="2406" w:type="dxa"/>
          </w:tcPr>
          <w:p w:rsidR="00EA468D" w:rsidRPr="00C32E7C" w:rsidRDefault="00EA468D" w:rsidP="00E97DF5">
            <w:pPr>
              <w:spacing w:after="200" w:line="276" w:lineRule="auto"/>
              <w:rPr>
                <w:b/>
              </w:rPr>
            </w:pPr>
          </w:p>
        </w:tc>
        <w:tc>
          <w:tcPr>
            <w:tcW w:w="4812" w:type="dxa"/>
            <w:gridSpan w:val="2"/>
          </w:tcPr>
          <w:p w:rsidR="00EA468D" w:rsidRPr="00C32E7C" w:rsidRDefault="00EA468D" w:rsidP="00E97DF5">
            <w:pPr>
              <w:spacing w:after="200" w:line="276" w:lineRule="auto"/>
              <w:rPr>
                <w:b/>
              </w:rPr>
            </w:pPr>
          </w:p>
        </w:tc>
      </w:tr>
    </w:tbl>
    <w:p w:rsidR="00C125F4" w:rsidRDefault="00C125F4" w:rsidP="00EA468D"/>
    <w:p w:rsidR="00B83605" w:rsidRDefault="00B83605" w:rsidP="00B83605"/>
    <w:p w:rsidR="00EA468D" w:rsidRDefault="00EA468D" w:rsidP="00C134D6">
      <w:pPr>
        <w:pStyle w:val="Heading1"/>
        <w:spacing w:after="60"/>
      </w:pPr>
    </w:p>
    <w:p w:rsidR="00960B43" w:rsidRDefault="00552AEF" w:rsidP="00C134D6">
      <w:pPr>
        <w:pStyle w:val="Heading1"/>
        <w:spacing w:after="60"/>
      </w:pPr>
      <w:bookmarkStart w:id="15" w:name="_Toc415151673"/>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C134D6" w:rsidRDefault="00C134D6" w:rsidP="00C134D6">
      <w:pPr>
        <w:rPr>
          <w:rFonts w:ascii="Arial" w:hAnsi="Arial" w:cs="Arial"/>
          <w:b/>
        </w:rPr>
      </w:pPr>
      <w:r>
        <w:rPr>
          <w:rFonts w:ascii="Arial" w:hAnsi="Arial" w:cs="Arial"/>
          <w:b/>
        </w:rPr>
        <w:t>More on neurophysiology of pain</w:t>
      </w:r>
    </w:p>
    <w:p w:rsidR="00C134D6" w:rsidRDefault="00C134D6" w:rsidP="00C134D6">
      <w:pPr>
        <w:rPr>
          <w:rFonts w:ascii="Arial" w:hAnsi="Arial" w:cs="Arial"/>
          <w:b/>
        </w:rPr>
      </w:pPr>
    </w:p>
    <w:p w:rsidR="00C134D6" w:rsidRDefault="00C134D6" w:rsidP="00C134D6">
      <w:pPr>
        <w:rPr>
          <w:rFonts w:ascii="Arial" w:hAnsi="Arial" w:cs="Arial"/>
          <w:sz w:val="22"/>
          <w:szCs w:val="22"/>
        </w:rPr>
      </w:pPr>
      <w:r>
        <w:rPr>
          <w:rFonts w:ascii="Arial" w:hAnsi="Arial" w:cs="Arial"/>
          <w:b/>
        </w:rPr>
        <w:tab/>
      </w:r>
      <w:r>
        <w:rPr>
          <w:rFonts w:ascii="Arial" w:hAnsi="Arial" w:cs="Arial"/>
          <w:sz w:val="22"/>
          <w:szCs w:val="22"/>
        </w:rPr>
        <w:t>The great interest in developing venom molecules for alleviating pain requires an understanding of how pain is manifested in humans. The essence of “feeling” pain is what happens in the nerves of the spinal cord, specifically the dorsal root ganglia from which nerve impulses generated by nerve endings in the skin and other body structures are sent to the spinal cord and the brain. Genetic mutations or damage to nerves can change the behavior of key molecules along the route from the original pain receptors. Embedded in the membranes of nerve endings that detect pain stimuli are protein molecules that make up the structure of what are called ion channels. These channels control the flow of ions such as potassium, sodium, and chloride which are responsible for generating a nerve impulse due to changes in their concentration inside and outside a nerve cell.</w:t>
      </w:r>
    </w:p>
    <w:p w:rsidR="00C134D6" w:rsidRDefault="00C134D6" w:rsidP="00C134D6">
      <w:pPr>
        <w:rPr>
          <w:rFonts w:ascii="Arial" w:hAnsi="Arial" w:cs="Arial"/>
          <w:sz w:val="22"/>
          <w:szCs w:val="22"/>
        </w:rPr>
      </w:pPr>
    </w:p>
    <w:p w:rsidR="00C134D6" w:rsidRDefault="00C134D6" w:rsidP="00C134D6">
      <w:pPr>
        <w:ind w:left="720" w:right="720" w:firstLine="720"/>
        <w:rPr>
          <w:rFonts w:ascii="Arial" w:hAnsi="Arial" w:cs="Arial"/>
          <w:color w:val="000000"/>
          <w:sz w:val="20"/>
          <w:szCs w:val="20"/>
        </w:rPr>
      </w:pPr>
      <w:r w:rsidRPr="0075394D">
        <w:rPr>
          <w:rFonts w:ascii="Arial" w:hAnsi="Arial" w:cs="Arial"/>
          <w:color w:val="000000"/>
          <w:sz w:val="20"/>
          <w:szCs w:val="20"/>
        </w:rPr>
        <w:t>Nearly 50 years ago researchers showed that electrical activity in neurons is produced by subtle changes in the neuron's potassium concentration…. Since then, it's been well established that the flow of potassium ions is central to many different cellular processes…. Potassium currents in the brain, for example, underlie perception and movement, and the heart's contraction relies upon the steady ebb-and-flow of potassium…</w:t>
      </w:r>
      <w:r>
        <w:rPr>
          <w:rFonts w:ascii="Arial" w:hAnsi="Arial" w:cs="Arial"/>
          <w:color w:val="000000"/>
          <w:sz w:val="20"/>
          <w:szCs w:val="20"/>
        </w:rPr>
        <w:t xml:space="preserve">. </w:t>
      </w:r>
      <w:r w:rsidRPr="0075394D">
        <w:rPr>
          <w:rFonts w:ascii="Arial" w:hAnsi="Arial" w:cs="Arial"/>
          <w:color w:val="000000"/>
          <w:sz w:val="20"/>
          <w:szCs w:val="20"/>
        </w:rPr>
        <w:t>To maintain the correct concentration of potassium, cells are equipped with pore-like proteins that poke through the cell membrane. These proteins, called ion channels or potassium channels, create sieves through which potassium ions flow from inside to outside the cell.</w:t>
      </w:r>
    </w:p>
    <w:p w:rsidR="00C134D6" w:rsidRPr="0075394D" w:rsidRDefault="00C134D6" w:rsidP="00C134D6">
      <w:pPr>
        <w:ind w:right="720" w:firstLine="720"/>
        <w:rPr>
          <w:rFonts w:ascii="Arial" w:hAnsi="Arial" w:cs="Arial"/>
          <w:color w:val="000000"/>
          <w:sz w:val="6"/>
          <w:szCs w:val="6"/>
        </w:rPr>
      </w:pPr>
    </w:p>
    <w:p w:rsidR="00C134D6" w:rsidRPr="0075394D" w:rsidRDefault="00C134D6" w:rsidP="00C134D6">
      <w:pPr>
        <w:ind w:right="720" w:firstLine="720"/>
        <w:rPr>
          <w:rFonts w:ascii="Arial" w:hAnsi="Arial" w:cs="Arial"/>
          <w:sz w:val="20"/>
          <w:szCs w:val="20"/>
        </w:rPr>
      </w:pPr>
      <w:r>
        <w:rPr>
          <w:rFonts w:ascii="Arial" w:hAnsi="Arial" w:cs="Arial"/>
          <w:color w:val="000000"/>
          <w:sz w:val="20"/>
          <w:szCs w:val="20"/>
        </w:rPr>
        <w:t>(</w:t>
      </w:r>
      <w:hyperlink r:id="rId13" w:history="1">
        <w:r w:rsidRPr="007C0988">
          <w:rPr>
            <w:rStyle w:val="Hyperlink"/>
            <w:rFonts w:ascii="Arial" w:hAnsi="Arial" w:cs="Arial"/>
            <w:sz w:val="20"/>
            <w:szCs w:val="20"/>
          </w:rPr>
          <w:t>http://www.hhmi.org/news/visualizing-potassium-channel</w:t>
        </w:r>
      </w:hyperlink>
      <w:r w:rsidRPr="007C0988">
        <w:rPr>
          <w:rFonts w:ascii="Arial" w:hAnsi="Arial" w:cs="Arial"/>
          <w:color w:val="0000FF"/>
          <w:sz w:val="20"/>
          <w:szCs w:val="20"/>
        </w:rPr>
        <w:t>)</w:t>
      </w:r>
    </w:p>
    <w:p w:rsidR="00C134D6" w:rsidRPr="0075394D" w:rsidRDefault="00C134D6" w:rsidP="00C134D6">
      <w:pPr>
        <w:ind w:right="720" w:firstLine="720"/>
        <w:rPr>
          <w:rFonts w:ascii="Arial" w:hAnsi="Arial" w:cs="Arial"/>
          <w:color w:val="000000"/>
          <w:sz w:val="20"/>
          <w:szCs w:val="20"/>
        </w:rPr>
      </w:pPr>
    </w:p>
    <w:p w:rsidR="00C134D6" w:rsidRDefault="00C134D6" w:rsidP="00C134D6">
      <w:pPr>
        <w:ind w:left="720" w:right="720" w:firstLine="720"/>
        <w:rPr>
          <w:rFonts w:ascii="Arial" w:hAnsi="Arial" w:cs="Arial"/>
          <w:color w:val="000000"/>
          <w:sz w:val="20"/>
          <w:szCs w:val="20"/>
        </w:rPr>
      </w:pPr>
      <w:r w:rsidRPr="0075394D">
        <w:rPr>
          <w:rFonts w:ascii="Arial" w:hAnsi="Arial" w:cs="Arial"/>
          <w:color w:val="000000"/>
          <w:sz w:val="20"/>
          <w:szCs w:val="20"/>
        </w:rPr>
        <w:t>In humans, 78 unique potassium channel genes underlie an impressive level of functional diversity. The different potassium channels have evolved the ability to open—by a process called gating—in response to different forces in their environment. Certain potassium channels are gated by the binding of calcium ions, specific membrane lipids, or G protein subunits. Others respond to mechanical perturbations of the membrane or changes in voltage across the membrane. Thus, the potassium channels control a cell's electrical state through many different av</w:t>
      </w:r>
      <w:r>
        <w:rPr>
          <w:rFonts w:ascii="Arial" w:hAnsi="Arial" w:cs="Arial"/>
          <w:color w:val="000000"/>
          <w:sz w:val="20"/>
          <w:szCs w:val="20"/>
        </w:rPr>
        <w:t>enues.</w:t>
      </w:r>
    </w:p>
    <w:p w:rsidR="00C134D6" w:rsidRPr="007C0988" w:rsidRDefault="00C134D6" w:rsidP="00C134D6">
      <w:pPr>
        <w:ind w:right="720" w:firstLine="720"/>
        <w:rPr>
          <w:rFonts w:ascii="Arial" w:hAnsi="Arial" w:cs="Arial"/>
          <w:color w:val="000000"/>
          <w:sz w:val="6"/>
          <w:szCs w:val="6"/>
        </w:rPr>
      </w:pPr>
    </w:p>
    <w:p w:rsidR="00C134D6" w:rsidRPr="0075394D" w:rsidRDefault="00C134D6" w:rsidP="00C134D6">
      <w:pPr>
        <w:ind w:right="720" w:firstLine="720"/>
        <w:rPr>
          <w:rFonts w:ascii="Arial" w:hAnsi="Arial" w:cs="Arial"/>
          <w:sz w:val="22"/>
          <w:szCs w:val="22"/>
        </w:rPr>
      </w:pPr>
      <w:r>
        <w:rPr>
          <w:rFonts w:ascii="Arial" w:hAnsi="Arial" w:cs="Arial"/>
          <w:color w:val="000000"/>
          <w:sz w:val="20"/>
          <w:szCs w:val="20"/>
        </w:rPr>
        <w:t>(</w:t>
      </w:r>
      <w:hyperlink r:id="rId14" w:history="1">
        <w:r w:rsidRPr="007C0988">
          <w:rPr>
            <w:rStyle w:val="Hyperlink"/>
            <w:rFonts w:ascii="Arial" w:hAnsi="Arial" w:cs="Arial"/>
            <w:sz w:val="20"/>
            <w:szCs w:val="20"/>
          </w:rPr>
          <w:t>http://www.hhmi.org/research/structure-and-mechanisms-ion-channels</w:t>
        </w:r>
      </w:hyperlink>
      <w:r w:rsidRPr="007C0988">
        <w:rPr>
          <w:rFonts w:ascii="Arial" w:hAnsi="Arial" w:cs="Arial"/>
          <w:sz w:val="20"/>
          <w:szCs w:val="20"/>
        </w:rPr>
        <w:t>)</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These changes in concentrations change the polarity of the nerve cell which is associated with generating a nerve impulse. For example, an ion channel designated as TRPV1 detects heat. When it opens, positive ions such as sodium rush into the nerve cell from the surrounding interstitial fluid. This influx of sodium ions changes the membrane voltage which in turn opens specific sodium channels. This influx further changes the membrane voltage which generates a pain signal (nerve signal) from the pain sensors to the spinal cord, then on to the brain for interpretation. So, if one can find molecules that can block these changes that begin with the ion channels opening up, then one can prevent the ultimate generation of a pain signal to the brain.</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And this is where the extracts of certain molecules found in venom, most often protein-based, fit in. Certain venoms contain molecules that affect these ion channels. Some actually keep the ion channels open which means that nerve impulses are continuously generated, producing immobility through a type of paralysis. The muscles never relax, simply contracting repeatedly (a catatonic state). Different molecules from venom do the reverse—they block the </w:t>
      </w:r>
      <w:r>
        <w:rPr>
          <w:rFonts w:ascii="Arial" w:hAnsi="Arial" w:cs="Arial"/>
          <w:sz w:val="22"/>
          <w:szCs w:val="22"/>
        </w:rPr>
        <w:lastRenderedPageBreak/>
        <w:t>inflow of ions which is necessary to ultimately effect a nerve impulse, therefore preventing any pain signal from being generated. These venom extracts do not carry with them the several undesirable side effects that are associated with morphine and other pain-killing narcotics.</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The difference between the venom-based pain killers and the narcotic derivatives is their locus of operation. The narcotics act on the surface of the spinal cord membrane, therefore affecting many aspects of the spinal cord’s nervous activities, which includes many different receptors in the brain. But targeting only the pain receptors via the ion channels affects only one area of the brain. And there does not seem to be the other side effects of narcotics, including addiction as well as the fact that one’s tolerance for the drug increases—which means more and more narcotic is needed to produce the same effect in terms of pain reduction. (It is said that more Americans die from an overdose of prescription pain killers than from overdoses of cocaine and heroin combined.)</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The sodium ion channels are of interest to researchers as a target for controlling pain. It is known that </w:t>
      </w:r>
      <w:proofErr w:type="spellStart"/>
      <w:r>
        <w:rPr>
          <w:rFonts w:ascii="Arial" w:hAnsi="Arial" w:cs="Arial"/>
          <w:sz w:val="22"/>
          <w:szCs w:val="22"/>
        </w:rPr>
        <w:t>novocaine</w:t>
      </w:r>
      <w:proofErr w:type="spellEnd"/>
      <w:r>
        <w:rPr>
          <w:rFonts w:ascii="Arial" w:hAnsi="Arial" w:cs="Arial"/>
          <w:sz w:val="22"/>
          <w:szCs w:val="22"/>
        </w:rPr>
        <w:t xml:space="preserve"> and lignocaine (lidocaine) block a variety of sodium channels rather than just one or two specific ones. That results in blocking not only pain sensations but all other sensations where applied. It is preferable to block specific channels that control pain, rather than all the sodium channels. There are nine different voltage-controlling channels found in humans (and other mammals) that respond to slightly different voltages generated within a nerve cell. It is important that a particular chemical developed to control a sodium channel be very specific— affecting all the sodium channels would mean shutting down a whole host of nerve-controlled activities as diverse as heartbeat, breathing, and movement. There are several sensory-specific sodium ion channels that are of interest. They are designated </w:t>
      </w:r>
      <w:r w:rsidRPr="00DF3B31">
        <w:rPr>
          <w:rFonts w:ascii="Arial" w:hAnsi="Arial" w:cs="Arial"/>
          <w:sz w:val="22"/>
          <w:szCs w:val="22"/>
        </w:rPr>
        <w:t>Na</w:t>
      </w:r>
      <w:r>
        <w:rPr>
          <w:rFonts w:ascii="Arial" w:hAnsi="Arial" w:cs="Arial"/>
          <w:sz w:val="22"/>
          <w:szCs w:val="22"/>
          <w:vertAlign w:val="subscript"/>
        </w:rPr>
        <w:t>v</w:t>
      </w:r>
      <w:r>
        <w:rPr>
          <w:rFonts w:ascii="Arial" w:hAnsi="Arial" w:cs="Arial"/>
          <w:sz w:val="22"/>
          <w:szCs w:val="22"/>
        </w:rPr>
        <w:t>1.7, 1.8, and 1.9. (The Na designation refers to sodium.) Each of these channel types has a different voltage-sensing area in the channel, which means that any pain-relieving medicines would be specific to one of the channels.</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One research group at Duke University has found a particular antibody of the immune system that affects the Na</w:t>
      </w:r>
      <w:r>
        <w:rPr>
          <w:rFonts w:ascii="Arial" w:hAnsi="Arial" w:cs="Arial"/>
          <w:sz w:val="22"/>
          <w:szCs w:val="22"/>
          <w:vertAlign w:val="subscript"/>
        </w:rPr>
        <w:t>v</w:t>
      </w:r>
      <w:r>
        <w:rPr>
          <w:rFonts w:ascii="Arial" w:hAnsi="Arial" w:cs="Arial"/>
          <w:sz w:val="22"/>
          <w:szCs w:val="22"/>
        </w:rPr>
        <w:t>1.7 channel, and not only blocks inflammatory pain (e.g., arthritic pain) and neuropathic pain (pain from nerve damage caused by injury, disease or another insult), but also alleviates itching! Ion channels have a protein component to which a specific antibody can react (bind).</w:t>
      </w:r>
    </w:p>
    <w:p w:rsidR="00C134D6" w:rsidRDefault="00C134D6" w:rsidP="00C134D6">
      <w:pPr>
        <w:rPr>
          <w:rFonts w:ascii="Arial" w:hAnsi="Arial" w:cs="Arial"/>
          <w:sz w:val="22"/>
          <w:szCs w:val="22"/>
        </w:rPr>
      </w:pPr>
    </w:p>
    <w:p w:rsidR="00C134D6" w:rsidRDefault="00C134D6" w:rsidP="00C134D6">
      <w:pPr>
        <w:ind w:firstLine="360"/>
        <w:rPr>
          <w:rFonts w:ascii="Arial" w:hAnsi="Arial" w:cs="Arial"/>
          <w:sz w:val="22"/>
          <w:szCs w:val="22"/>
        </w:rPr>
      </w:pPr>
      <w:r>
        <w:rPr>
          <w:rFonts w:ascii="Arial" w:hAnsi="Arial" w:cs="Arial"/>
          <w:sz w:val="22"/>
          <w:szCs w:val="22"/>
        </w:rPr>
        <w:t>The “detection” or interpretation of pain sensations involves specific locations in the brain that have been more accurately identified in recent years. But, it is also true that because of the involvement of the brain, there are different types of pain that are given “reality” by the role of the brain’s interpretation.</w:t>
      </w:r>
    </w:p>
    <w:p w:rsidR="00C134D6" w:rsidRPr="00BA557D" w:rsidRDefault="00C134D6" w:rsidP="00C134D6">
      <w:pPr>
        <w:rPr>
          <w:rFonts w:ascii="Arial" w:hAnsi="Arial" w:cs="Arial"/>
          <w:sz w:val="20"/>
          <w:szCs w:val="20"/>
        </w:rPr>
      </w:pPr>
    </w:p>
    <w:p w:rsidR="00C134D6" w:rsidRPr="006555EF" w:rsidRDefault="00C134D6" w:rsidP="00C134D6">
      <w:pPr>
        <w:pStyle w:val="NormalWeb"/>
        <w:spacing w:before="0" w:beforeAutospacing="0" w:after="60" w:afterAutospacing="0"/>
        <w:ind w:left="720" w:right="720" w:firstLine="720"/>
        <w:rPr>
          <w:rFonts w:ascii="Arial" w:hAnsi="Arial" w:cs="Arial"/>
          <w:sz w:val="20"/>
          <w:szCs w:val="20"/>
        </w:rPr>
      </w:pPr>
      <w:r w:rsidRPr="006555EF">
        <w:rPr>
          <w:rFonts w:ascii="Arial" w:hAnsi="Arial" w:cs="Arial"/>
          <w:sz w:val="20"/>
          <w:szCs w:val="20"/>
        </w:rPr>
        <w:t>Even as researchers make strides in understanding and treating pain, new discoveries raise many more questions. These recent findings reveal the deep connections between pain and many essential physical and mental processes.</w:t>
      </w:r>
    </w:p>
    <w:p w:rsidR="00C134D6" w:rsidRPr="006555EF" w:rsidRDefault="00C134D6" w:rsidP="00C134D6">
      <w:pPr>
        <w:numPr>
          <w:ilvl w:val="0"/>
          <w:numId w:val="24"/>
        </w:numPr>
        <w:tabs>
          <w:tab w:val="clear" w:pos="720"/>
        </w:tabs>
        <w:spacing w:after="60"/>
        <w:ind w:left="1080" w:right="720"/>
        <w:rPr>
          <w:rFonts w:ascii="Arial" w:hAnsi="Arial" w:cs="Arial"/>
          <w:sz w:val="20"/>
          <w:szCs w:val="20"/>
        </w:rPr>
      </w:pPr>
      <w:r w:rsidRPr="006555EF">
        <w:rPr>
          <w:rFonts w:ascii="Arial" w:hAnsi="Arial" w:cs="Arial"/>
          <w:sz w:val="20"/>
          <w:szCs w:val="20"/>
        </w:rPr>
        <w:t>Patients with chronic back pain tend to be impaired at emotional learning but have increased sensitivity to taste.</w:t>
      </w:r>
    </w:p>
    <w:p w:rsidR="00C134D6" w:rsidRPr="006555EF" w:rsidRDefault="00C134D6" w:rsidP="00C134D6">
      <w:pPr>
        <w:numPr>
          <w:ilvl w:val="0"/>
          <w:numId w:val="24"/>
        </w:numPr>
        <w:tabs>
          <w:tab w:val="clear" w:pos="720"/>
        </w:tabs>
        <w:spacing w:after="60"/>
        <w:ind w:left="1080" w:right="720"/>
        <w:rPr>
          <w:rFonts w:ascii="Arial" w:hAnsi="Arial" w:cs="Arial"/>
          <w:sz w:val="20"/>
          <w:szCs w:val="20"/>
        </w:rPr>
      </w:pPr>
      <w:r w:rsidRPr="006555EF">
        <w:rPr>
          <w:rFonts w:ascii="Arial" w:hAnsi="Arial" w:cs="Arial"/>
          <w:sz w:val="20"/>
          <w:szCs w:val="20"/>
        </w:rPr>
        <w:t>Chronic pain shrinks the brain, up to 11 percent in some cases.</w:t>
      </w:r>
    </w:p>
    <w:p w:rsidR="00C134D6" w:rsidRPr="006555EF" w:rsidRDefault="00C134D6" w:rsidP="00C134D6">
      <w:pPr>
        <w:numPr>
          <w:ilvl w:val="0"/>
          <w:numId w:val="24"/>
        </w:numPr>
        <w:tabs>
          <w:tab w:val="clear" w:pos="720"/>
        </w:tabs>
        <w:spacing w:after="60"/>
        <w:ind w:left="1080" w:right="720"/>
        <w:rPr>
          <w:rFonts w:ascii="Arial" w:hAnsi="Arial" w:cs="Arial"/>
          <w:sz w:val="20"/>
          <w:szCs w:val="20"/>
        </w:rPr>
      </w:pPr>
      <w:r w:rsidRPr="006555EF">
        <w:rPr>
          <w:rFonts w:ascii="Arial" w:hAnsi="Arial" w:cs="Arial"/>
          <w:sz w:val="20"/>
          <w:szCs w:val="20"/>
        </w:rPr>
        <w:t>Those with chronic pain can learn to control their perception of pain by imagining pleasant scenarios or believing a particular stimulus to be harmless.</w:t>
      </w:r>
    </w:p>
    <w:p w:rsidR="00C134D6" w:rsidRPr="006555EF" w:rsidRDefault="00C134D6" w:rsidP="00C134D6">
      <w:pPr>
        <w:numPr>
          <w:ilvl w:val="0"/>
          <w:numId w:val="24"/>
        </w:numPr>
        <w:tabs>
          <w:tab w:val="clear" w:pos="720"/>
        </w:tabs>
        <w:spacing w:after="60"/>
        <w:ind w:left="1080" w:right="720"/>
        <w:rPr>
          <w:rFonts w:ascii="Arial" w:hAnsi="Arial" w:cs="Arial"/>
          <w:sz w:val="20"/>
          <w:szCs w:val="20"/>
        </w:rPr>
      </w:pPr>
      <w:r w:rsidRPr="006555EF">
        <w:rPr>
          <w:rFonts w:ascii="Arial" w:hAnsi="Arial" w:cs="Arial"/>
          <w:sz w:val="20"/>
          <w:szCs w:val="20"/>
        </w:rPr>
        <w:t>Memory of a pain can cause that pain to persist for life, even after the initial injury has healed.</w:t>
      </w:r>
    </w:p>
    <w:p w:rsidR="00C134D6" w:rsidRPr="006555EF" w:rsidRDefault="00C134D6" w:rsidP="00C134D6">
      <w:pPr>
        <w:numPr>
          <w:ilvl w:val="0"/>
          <w:numId w:val="24"/>
        </w:numPr>
        <w:tabs>
          <w:tab w:val="clear" w:pos="720"/>
        </w:tabs>
        <w:spacing w:after="60"/>
        <w:ind w:left="1080" w:right="720"/>
        <w:rPr>
          <w:rFonts w:ascii="Arial" w:hAnsi="Arial" w:cs="Arial"/>
          <w:sz w:val="20"/>
          <w:szCs w:val="20"/>
        </w:rPr>
      </w:pPr>
      <w:r w:rsidRPr="006555EF">
        <w:rPr>
          <w:rFonts w:ascii="Arial" w:hAnsi="Arial" w:cs="Arial"/>
          <w:sz w:val="20"/>
          <w:szCs w:val="20"/>
        </w:rPr>
        <w:lastRenderedPageBreak/>
        <w:t>Chronic pain sufferers can learn to associate a place with their pain. Returning to this space can reinforce the negative association.</w:t>
      </w:r>
    </w:p>
    <w:p w:rsidR="00C134D6" w:rsidRPr="006555EF" w:rsidRDefault="00C134D6" w:rsidP="00C134D6">
      <w:pPr>
        <w:ind w:left="720" w:right="720"/>
        <w:rPr>
          <w:rFonts w:ascii="Arial" w:hAnsi="Arial" w:cs="Arial"/>
          <w:sz w:val="20"/>
          <w:szCs w:val="20"/>
        </w:rPr>
      </w:pPr>
      <w:r w:rsidRPr="006555EF">
        <w:rPr>
          <w:rFonts w:ascii="Arial" w:hAnsi="Arial" w:cs="Arial"/>
          <w:sz w:val="20"/>
          <w:szCs w:val="20"/>
        </w:rPr>
        <w:t>(</w:t>
      </w:r>
      <w:hyperlink r:id="rId15" w:history="1">
        <w:r w:rsidRPr="006555EF">
          <w:rPr>
            <w:rStyle w:val="Hyperlink"/>
            <w:rFonts w:ascii="Arial" w:hAnsi="Arial" w:cs="Arial"/>
            <w:sz w:val="20"/>
            <w:szCs w:val="20"/>
          </w:rPr>
          <w:t>http://www.scientificamerican.com/article/neuroscientists-identify-brain-signature-pain/</w:t>
        </w:r>
      </w:hyperlink>
      <w:r w:rsidRPr="006555EF">
        <w:rPr>
          <w:rFonts w:ascii="Arial" w:hAnsi="Arial" w:cs="Arial"/>
          <w:sz w:val="20"/>
          <w:szCs w:val="20"/>
        </w:rPr>
        <w:t>)</w:t>
      </w:r>
    </w:p>
    <w:p w:rsidR="00C134D6" w:rsidRPr="00BA557D" w:rsidRDefault="00C134D6" w:rsidP="00C134D6">
      <w:pPr>
        <w:rPr>
          <w:rFonts w:ascii="Arial" w:hAnsi="Arial" w:cs="Arial"/>
          <w:sz w:val="20"/>
          <w:szCs w:val="20"/>
        </w:rPr>
      </w:pPr>
    </w:p>
    <w:p w:rsidR="00C134D6" w:rsidRDefault="00C134D6" w:rsidP="00C134D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venom</w:t>
      </w:r>
    </w:p>
    <w:p w:rsidR="00C134D6" w:rsidRPr="00BA557D" w:rsidRDefault="00C134D6" w:rsidP="00C134D6">
      <w:pPr>
        <w:rPr>
          <w:rFonts w:ascii="Arial" w:hAnsi="Arial" w:cs="Arial"/>
          <w:sz w:val="20"/>
          <w:szCs w:val="20"/>
        </w:rPr>
      </w:pPr>
    </w:p>
    <w:p w:rsidR="00C134D6" w:rsidRDefault="00C134D6" w:rsidP="00C134D6">
      <w:pPr>
        <w:rPr>
          <w:rFonts w:ascii="Arial" w:hAnsi="Arial" w:cs="Arial"/>
          <w:sz w:val="22"/>
          <w:szCs w:val="22"/>
        </w:rPr>
      </w:pPr>
      <w:r>
        <w:rPr>
          <w:rFonts w:ascii="Arial" w:hAnsi="Arial" w:cs="Arial"/>
          <w:sz w:val="22"/>
          <w:szCs w:val="22"/>
        </w:rPr>
        <w:tab/>
        <w:t xml:space="preserve">Speaking of channel blocking, venoms turn out to have certain molecular components that have just the right shape (specificity) and chemical activity to latch onto one part of a voltage-sensing area of a sodium channel and control (block) its activity which is necessary to generate a nerve impulse within a nerve cell. Several sources of venom-derived channel blockers include two pain-killing molecules from the venom of the black mamba (mentioned in the </w:t>
      </w:r>
      <w:proofErr w:type="spellStart"/>
      <w:r w:rsidRPr="00FF614E">
        <w:rPr>
          <w:rFonts w:ascii="Arial" w:hAnsi="Arial" w:cs="Arial"/>
          <w:i/>
          <w:sz w:val="22"/>
          <w:szCs w:val="22"/>
        </w:rPr>
        <w:t>ChemMatters</w:t>
      </w:r>
      <w:proofErr w:type="spellEnd"/>
      <w:r>
        <w:rPr>
          <w:rFonts w:ascii="Arial" w:hAnsi="Arial" w:cs="Arial"/>
          <w:sz w:val="22"/>
          <w:szCs w:val="22"/>
        </w:rPr>
        <w:t xml:space="preserve"> article); however, these “</w:t>
      </w:r>
      <w:proofErr w:type="spellStart"/>
      <w:r>
        <w:rPr>
          <w:rFonts w:ascii="Arial" w:hAnsi="Arial" w:cs="Arial"/>
          <w:sz w:val="22"/>
          <w:szCs w:val="22"/>
        </w:rPr>
        <w:t>mambalgins</w:t>
      </w:r>
      <w:proofErr w:type="spellEnd"/>
      <w:r>
        <w:rPr>
          <w:rFonts w:ascii="Arial" w:hAnsi="Arial" w:cs="Arial"/>
          <w:sz w:val="22"/>
          <w:szCs w:val="22"/>
        </w:rPr>
        <w:t>”, as they are called, do not block sodium channels but rather those that are known as acid-sensing ion channels (ASIC). In this particular case, protons (H</w:t>
      </w:r>
      <w:r>
        <w:rPr>
          <w:rFonts w:ascii="Arial" w:hAnsi="Arial" w:cs="Arial"/>
          <w:sz w:val="22"/>
          <w:szCs w:val="22"/>
          <w:vertAlign w:val="superscript"/>
        </w:rPr>
        <w:t>+</w:t>
      </w:r>
      <w:r>
        <w:rPr>
          <w:rFonts w:ascii="Arial" w:hAnsi="Arial" w:cs="Arial"/>
          <w:sz w:val="22"/>
          <w:szCs w:val="22"/>
        </w:rPr>
        <w:t>) do the blocking, such that no nerve impulse is generated.</w:t>
      </w:r>
    </w:p>
    <w:p w:rsidR="00C134D6" w:rsidRPr="00BA557D" w:rsidRDefault="00C134D6" w:rsidP="00C134D6">
      <w:pPr>
        <w:rPr>
          <w:rFonts w:ascii="Arial" w:hAnsi="Arial" w:cs="Arial"/>
          <w:sz w:val="20"/>
          <w:szCs w:val="20"/>
        </w:rPr>
      </w:pPr>
    </w:p>
    <w:p w:rsidR="00C134D6" w:rsidRPr="006555EF" w:rsidRDefault="00C134D6" w:rsidP="00C134D6">
      <w:pPr>
        <w:pStyle w:val="NormalWeb"/>
        <w:spacing w:before="0" w:beforeAutospacing="0" w:after="0" w:afterAutospacing="0"/>
        <w:ind w:left="720" w:right="720" w:firstLine="720"/>
        <w:rPr>
          <w:rFonts w:ascii="Arial" w:hAnsi="Arial" w:cs="Arial"/>
          <w:sz w:val="20"/>
          <w:szCs w:val="20"/>
        </w:rPr>
      </w:pPr>
      <w:r w:rsidRPr="006555EF">
        <w:rPr>
          <w:rFonts w:ascii="Arial" w:hAnsi="Arial" w:cs="Arial"/>
          <w:sz w:val="20"/>
          <w:szCs w:val="20"/>
        </w:rPr>
        <w:t>When we’re injured, our damaged cells release an “inflammatory soup” of chemicals that triggers feelings of pain. Among the first of these harbingers are simple protons – positively charged particles that make the local tissues more acidic. The ASICs detect and respond to protons by opening up, allowing positive ions to flood inside, and causing the neurons to fire. They’re warning systems that tell our bodies that something is wrong.</w:t>
      </w:r>
    </w:p>
    <w:p w:rsidR="00C134D6" w:rsidRPr="006555EF" w:rsidRDefault="00C134D6" w:rsidP="00C134D6">
      <w:pPr>
        <w:pStyle w:val="NormalWeb"/>
        <w:spacing w:before="0" w:beforeAutospacing="0" w:after="0" w:afterAutospacing="0"/>
        <w:ind w:left="720" w:right="720"/>
        <w:rPr>
          <w:rFonts w:ascii="Arial" w:hAnsi="Arial" w:cs="Arial"/>
          <w:sz w:val="20"/>
          <w:szCs w:val="20"/>
        </w:rPr>
      </w:pPr>
    </w:p>
    <w:p w:rsidR="00C134D6" w:rsidRPr="006555EF" w:rsidRDefault="00C134D6" w:rsidP="00C134D6">
      <w:pPr>
        <w:pStyle w:val="NormalWeb"/>
        <w:spacing w:before="0" w:beforeAutospacing="0" w:after="0" w:afterAutospacing="0"/>
        <w:ind w:left="720" w:right="720" w:firstLine="720"/>
        <w:rPr>
          <w:rFonts w:ascii="Arial" w:hAnsi="Arial" w:cs="Arial"/>
          <w:sz w:val="20"/>
          <w:szCs w:val="20"/>
        </w:rPr>
      </w:pPr>
      <w:proofErr w:type="spellStart"/>
      <w:r w:rsidRPr="006555EF">
        <w:rPr>
          <w:rFonts w:ascii="Arial" w:hAnsi="Arial" w:cs="Arial"/>
          <w:sz w:val="20"/>
          <w:szCs w:val="20"/>
        </w:rPr>
        <w:t>Diochot</w:t>
      </w:r>
      <w:proofErr w:type="spellEnd"/>
      <w:r w:rsidRPr="006555EF">
        <w:rPr>
          <w:rFonts w:ascii="Arial" w:hAnsi="Arial" w:cs="Arial"/>
          <w:sz w:val="20"/>
          <w:szCs w:val="20"/>
        </w:rPr>
        <w:t xml:space="preserve"> and Baron found two peptides (short proteins) from black mamba venom that block ASICs—mambalgin-1 and mambalgin-2. They act as padlocks that latch onto the closed proteins and stop them from opening, even when surrounded by protons. And they have characteristics that are almost too good to be true.</w:t>
      </w:r>
    </w:p>
    <w:p w:rsidR="00C134D6" w:rsidRPr="006555EF" w:rsidRDefault="00C134D6" w:rsidP="00C134D6">
      <w:pPr>
        <w:pStyle w:val="NormalWeb"/>
        <w:spacing w:before="0" w:beforeAutospacing="0" w:after="0" w:afterAutospacing="0"/>
        <w:ind w:left="720" w:right="720"/>
        <w:rPr>
          <w:rFonts w:ascii="Arial" w:hAnsi="Arial" w:cs="Arial"/>
          <w:sz w:val="20"/>
          <w:szCs w:val="20"/>
        </w:rPr>
      </w:pPr>
    </w:p>
    <w:p w:rsidR="00C134D6" w:rsidRDefault="00C134D6" w:rsidP="00C134D6">
      <w:pPr>
        <w:ind w:left="720" w:right="720" w:firstLine="720"/>
        <w:rPr>
          <w:rFonts w:ascii="Arial" w:hAnsi="Arial" w:cs="Arial"/>
          <w:sz w:val="20"/>
          <w:szCs w:val="20"/>
        </w:rPr>
      </w:pPr>
      <w:r w:rsidRPr="006555EF">
        <w:rPr>
          <w:rFonts w:ascii="Arial" w:hAnsi="Arial" w:cs="Arial"/>
          <w:sz w:val="20"/>
          <w:szCs w:val="20"/>
        </w:rPr>
        <w:t>They work quickly and effectively against every type of ASIC found in our nervous system. As painkillers, they’re as potent as morphine. They’ll numb the sharp pain of a burn, as well as the dull throb of an inflamed limb. They’re incredibly specific: they don’t stop neurons from firing more generally, and they don’t block any of the other gate-keeping proteins found in these cells. And unlike other similarly shaped proteins, they don’t have any toxic effects, such as paralysis, convulsions or breathing difficulties.</w:t>
      </w:r>
    </w:p>
    <w:p w:rsidR="00C134D6" w:rsidRDefault="00C134D6" w:rsidP="00C134D6">
      <w:pPr>
        <w:ind w:left="720" w:right="720"/>
        <w:rPr>
          <w:rFonts w:ascii="Arial" w:hAnsi="Arial" w:cs="Arial"/>
          <w:sz w:val="20"/>
          <w:szCs w:val="20"/>
        </w:rPr>
      </w:pPr>
    </w:p>
    <w:p w:rsidR="00C134D6" w:rsidRPr="006555EF" w:rsidRDefault="00C134D6" w:rsidP="00C134D6">
      <w:pPr>
        <w:ind w:left="720" w:right="720" w:firstLine="720"/>
        <w:rPr>
          <w:rFonts w:ascii="Arial" w:hAnsi="Arial" w:cs="Arial"/>
          <w:sz w:val="20"/>
          <w:szCs w:val="20"/>
        </w:rPr>
      </w:pPr>
      <w:r>
        <w:rPr>
          <w:rFonts w:ascii="Arial" w:hAnsi="Arial" w:cs="Arial"/>
          <w:sz w:val="20"/>
          <w:szCs w:val="20"/>
        </w:rPr>
        <w:t>[</w:t>
      </w:r>
      <w:r w:rsidRPr="006555EF">
        <w:rPr>
          <w:rFonts w:ascii="Arial" w:hAnsi="Arial" w:cs="Arial"/>
          <w:sz w:val="20"/>
          <w:szCs w:val="20"/>
        </w:rPr>
        <w:t xml:space="preserve">The list of side effects that </w:t>
      </w:r>
      <w:proofErr w:type="spellStart"/>
      <w:r w:rsidRPr="006555EF">
        <w:rPr>
          <w:rFonts w:ascii="Arial" w:hAnsi="Arial" w:cs="Arial"/>
          <w:sz w:val="20"/>
          <w:szCs w:val="20"/>
        </w:rPr>
        <w:t>Diochot</w:t>
      </w:r>
      <w:proofErr w:type="spellEnd"/>
      <w:r w:rsidRPr="006555EF">
        <w:rPr>
          <w:rFonts w:ascii="Arial" w:hAnsi="Arial" w:cs="Arial"/>
          <w:sz w:val="20"/>
          <w:szCs w:val="20"/>
        </w:rPr>
        <w:t xml:space="preserve"> and Baron checked for, and saw no sign of, includes “death”; good to know.</w:t>
      </w:r>
      <w:r>
        <w:rPr>
          <w:rFonts w:ascii="Arial" w:hAnsi="Arial" w:cs="Arial"/>
          <w:sz w:val="20"/>
          <w:szCs w:val="20"/>
        </w:rPr>
        <w:t>]</w:t>
      </w:r>
    </w:p>
    <w:p w:rsidR="00C134D6" w:rsidRPr="0084143F" w:rsidRDefault="00C134D6" w:rsidP="00C134D6">
      <w:pPr>
        <w:ind w:left="720" w:right="810"/>
        <w:rPr>
          <w:rFonts w:ascii="Arial" w:hAnsi="Arial" w:cs="Arial"/>
          <w:sz w:val="6"/>
          <w:szCs w:val="6"/>
        </w:rPr>
      </w:pPr>
    </w:p>
    <w:p w:rsidR="00C134D6" w:rsidRDefault="00C134D6" w:rsidP="00C134D6">
      <w:pPr>
        <w:ind w:left="720" w:right="810"/>
        <w:rPr>
          <w:rFonts w:ascii="Arial" w:hAnsi="Arial" w:cs="Arial"/>
          <w:sz w:val="20"/>
          <w:szCs w:val="20"/>
        </w:rPr>
      </w:pPr>
      <w:r w:rsidRPr="0084143F">
        <w:rPr>
          <w:rFonts w:ascii="Arial" w:hAnsi="Arial" w:cs="Arial"/>
          <w:sz w:val="20"/>
          <w:szCs w:val="20"/>
        </w:rPr>
        <w:t>(</w:t>
      </w:r>
      <w:hyperlink r:id="rId16" w:anchor=".VOOUVyyLGo1" w:history="1">
        <w:r w:rsidRPr="00135A8B">
          <w:rPr>
            <w:rStyle w:val="Hyperlink"/>
            <w:rFonts w:ascii="Arial" w:hAnsi="Arial" w:cs="Arial"/>
            <w:sz w:val="20"/>
            <w:szCs w:val="20"/>
          </w:rPr>
          <w:t>http://blogs.discovermagazine.com/notrocketscience/2012/10/03/painkilling-chemicals-with-no-side-effects-found-in-black-mamba-venom/#.VOOUVyyLGo1</w:t>
        </w:r>
      </w:hyperlink>
      <w:r>
        <w:rPr>
          <w:rFonts w:ascii="Arial" w:hAnsi="Arial" w:cs="Arial"/>
          <w:sz w:val="20"/>
          <w:szCs w:val="20"/>
        </w:rPr>
        <w:t>)</w:t>
      </w:r>
    </w:p>
    <w:p w:rsidR="00C134D6" w:rsidRPr="00BA557D"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An interesting side issue with regard to developing a pain-killing drug is that the drug must be able to survive a person’s degrading digestive juices when ingested in pill form. The importance of molecular design in resisting these destructive effects of the digestive system is illustrated in the case of the development of a pain-killing drug called </w:t>
      </w:r>
      <w:proofErr w:type="spellStart"/>
      <w:r>
        <w:rPr>
          <w:rFonts w:ascii="Arial" w:hAnsi="Arial" w:cs="Arial"/>
          <w:sz w:val="22"/>
          <w:szCs w:val="22"/>
        </w:rPr>
        <w:t>Ziconotide</w:t>
      </w:r>
      <w:proofErr w:type="spellEnd"/>
      <w:r>
        <w:rPr>
          <w:rFonts w:ascii="Arial" w:hAnsi="Arial" w:cs="Arial"/>
          <w:sz w:val="22"/>
          <w:szCs w:val="22"/>
        </w:rPr>
        <w:t xml:space="preserve">. This drug, which is based on a molecule isolated from the toxin of the cone snail, will not survive intact in a patient’s digestive system. Therefore, it has to be administered as an injection into the spinal cord. David </w:t>
      </w:r>
      <w:proofErr w:type="spellStart"/>
      <w:r>
        <w:rPr>
          <w:rFonts w:ascii="Arial" w:hAnsi="Arial" w:cs="Arial"/>
          <w:sz w:val="22"/>
          <w:szCs w:val="22"/>
        </w:rPr>
        <w:t>Craik</w:t>
      </w:r>
      <w:proofErr w:type="spellEnd"/>
      <w:r>
        <w:rPr>
          <w:rFonts w:ascii="Arial" w:hAnsi="Arial" w:cs="Arial"/>
          <w:sz w:val="22"/>
          <w:szCs w:val="22"/>
        </w:rPr>
        <w:t>, an Australian biochemist, is re-engineering this drug so that it cannot be broken down in the digestive system. He has changed the drug from a straight chain, whose ends can easily be “snipped off” chemically by enzymes, to a ring structure which is more stable (i.e., lacking the unprotected ends). He has given oral doses to rats and has found it to be 100 times more potent than a drug called gabapentin, a common treatment for nerve pain.</w:t>
      </w:r>
    </w:p>
    <w:p w:rsidR="00C134D6" w:rsidRPr="004C3124" w:rsidRDefault="00C134D6" w:rsidP="00C134D6">
      <w:pPr>
        <w:rPr>
          <w:rFonts w:ascii="Arial" w:hAnsi="Arial" w:cs="Arial"/>
          <w:sz w:val="22"/>
          <w:szCs w:val="22"/>
        </w:rPr>
      </w:pPr>
    </w:p>
    <w:p w:rsidR="00C134D6" w:rsidRDefault="00C134D6" w:rsidP="00C134D6">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ion channels</w:t>
      </w:r>
    </w:p>
    <w:p w:rsidR="00C134D6" w:rsidRPr="00BA557D"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sidRPr="0084143F">
        <w:rPr>
          <w:rFonts w:ascii="Arial" w:hAnsi="Arial" w:cs="Arial"/>
          <w:sz w:val="22"/>
          <w:szCs w:val="22"/>
        </w:rPr>
        <w:lastRenderedPageBreak/>
        <w:t>In connection with research to isolate substances from venom, it is found that one venom from the cone snail that normally paralyzes the muscle of fish and amp</w:t>
      </w:r>
      <w:r>
        <w:rPr>
          <w:rFonts w:ascii="Arial" w:hAnsi="Arial" w:cs="Arial"/>
          <w:sz w:val="22"/>
          <w:szCs w:val="22"/>
        </w:rPr>
        <w:t>hibians</w:t>
      </w:r>
      <w:r w:rsidRPr="0084143F">
        <w:rPr>
          <w:rFonts w:ascii="Arial" w:hAnsi="Arial" w:cs="Arial"/>
          <w:sz w:val="22"/>
          <w:szCs w:val="22"/>
        </w:rPr>
        <w:t xml:space="preserve"> does not </w:t>
      </w:r>
      <w:r>
        <w:rPr>
          <w:rFonts w:ascii="Arial" w:hAnsi="Arial" w:cs="Arial"/>
          <w:sz w:val="22"/>
          <w:szCs w:val="22"/>
        </w:rPr>
        <w:t>do so in mammalian tissue, which includes that of</w:t>
      </w:r>
      <w:r w:rsidRPr="0084143F">
        <w:rPr>
          <w:rFonts w:ascii="Arial" w:hAnsi="Arial" w:cs="Arial"/>
          <w:sz w:val="22"/>
          <w:szCs w:val="22"/>
        </w:rPr>
        <w:t xml:space="preserve"> humans.</w:t>
      </w:r>
      <w:r>
        <w:rPr>
          <w:rFonts w:ascii="Arial" w:hAnsi="Arial" w:cs="Arial"/>
          <w:sz w:val="22"/>
          <w:szCs w:val="22"/>
        </w:rPr>
        <w:t xml:space="preserve"> </w:t>
      </w:r>
      <w:r w:rsidRPr="0084143F">
        <w:rPr>
          <w:rFonts w:ascii="Arial" w:hAnsi="Arial" w:cs="Arial"/>
          <w:sz w:val="22"/>
          <w:szCs w:val="22"/>
        </w:rPr>
        <w:t>The peptide in this venom blocks the flow of calcium from outside of a nerve cell into the interior of the cell.</w:t>
      </w:r>
      <w:r>
        <w:rPr>
          <w:rFonts w:ascii="Arial" w:hAnsi="Arial" w:cs="Arial"/>
          <w:sz w:val="22"/>
          <w:szCs w:val="22"/>
        </w:rPr>
        <w:t xml:space="preserve"> </w:t>
      </w:r>
      <w:r w:rsidRPr="0084143F">
        <w:rPr>
          <w:rFonts w:ascii="Arial" w:hAnsi="Arial" w:cs="Arial"/>
          <w:sz w:val="22"/>
          <w:szCs w:val="22"/>
        </w:rPr>
        <w:t xml:space="preserve">Normally, this flow into the cell causes the release of a neurotransmitter called acetylcholine, which flows out of the nerve cell into the region between the nerve cell and a muscle cell, causing a nerve impulse that stimulates the muscle cell. (A one-minute video that clearly illustrates the basics of a nerve impulse and the changes at a synapse to continue a nerve impulse into an adjacent nerve cell or muscle cell can be seen here: </w:t>
      </w:r>
      <w:hyperlink r:id="rId17" w:history="1">
        <w:r w:rsidRPr="0084143F">
          <w:rPr>
            <w:rStyle w:val="Hyperlink"/>
            <w:rFonts w:ascii="Arial" w:hAnsi="Arial" w:cs="Arial"/>
            <w:sz w:val="22"/>
            <w:szCs w:val="22"/>
          </w:rPr>
          <w:t>http://www.hhmi.org/biointeractive/molecular-mechanism-synaptic-function</w:t>
        </w:r>
      </w:hyperlink>
      <w:r w:rsidRPr="0084143F">
        <w:rPr>
          <w:rFonts w:ascii="Arial" w:hAnsi="Arial" w:cs="Arial"/>
          <w:sz w:val="22"/>
          <w:szCs w:val="22"/>
        </w:rPr>
        <w:t>.) The stimulation produces a contraction of that muscle cell, which equals movement.</w:t>
      </w:r>
      <w:r>
        <w:rPr>
          <w:rFonts w:ascii="Arial" w:hAnsi="Arial" w:cs="Arial"/>
          <w:sz w:val="22"/>
          <w:szCs w:val="22"/>
        </w:rPr>
        <w:t xml:space="preserve"> </w:t>
      </w:r>
      <w:r w:rsidRPr="0084143F">
        <w:rPr>
          <w:rFonts w:ascii="Arial" w:hAnsi="Arial" w:cs="Arial"/>
          <w:sz w:val="22"/>
          <w:szCs w:val="22"/>
        </w:rPr>
        <w:t xml:space="preserve">Blocking the calcium </w:t>
      </w:r>
      <w:r>
        <w:rPr>
          <w:rFonts w:ascii="Arial" w:hAnsi="Arial" w:cs="Arial"/>
          <w:sz w:val="22"/>
          <w:szCs w:val="22"/>
        </w:rPr>
        <w:t>channel</w:t>
      </w:r>
      <w:r w:rsidRPr="0084143F">
        <w:rPr>
          <w:rFonts w:ascii="Arial" w:hAnsi="Arial" w:cs="Arial"/>
          <w:sz w:val="22"/>
          <w:szCs w:val="22"/>
        </w:rPr>
        <w:t xml:space="preserve"> into the nerve cell prevents the release of the acetylcholine, and no stimulation of a muscle cell takes place (which </w:t>
      </w:r>
      <w:r>
        <w:rPr>
          <w:rFonts w:ascii="Arial" w:hAnsi="Arial" w:cs="Arial"/>
          <w:sz w:val="22"/>
          <w:szCs w:val="22"/>
        </w:rPr>
        <w:t>results in</w:t>
      </w:r>
      <w:r w:rsidRPr="0084143F">
        <w:rPr>
          <w:rFonts w:ascii="Arial" w:hAnsi="Arial" w:cs="Arial"/>
          <w:sz w:val="22"/>
          <w:szCs w:val="22"/>
        </w:rPr>
        <w:t xml:space="preserve"> paralysis of movement).</w:t>
      </w:r>
      <w:r>
        <w:rPr>
          <w:rFonts w:ascii="Arial" w:hAnsi="Arial" w:cs="Arial"/>
          <w:sz w:val="22"/>
          <w:szCs w:val="22"/>
        </w:rPr>
        <w:t xml:space="preserve"> </w:t>
      </w:r>
      <w:r w:rsidRPr="0084143F">
        <w:rPr>
          <w:rFonts w:ascii="Arial" w:hAnsi="Arial" w:cs="Arial"/>
          <w:sz w:val="22"/>
          <w:szCs w:val="22"/>
        </w:rPr>
        <w:t>But the important thing is that this same venom peptide does NOT block muscle cells in mammalians (as it does in fish and amphibians), but it does block calcium channels in nerve cells that belong to what are called pain fibers.</w:t>
      </w:r>
      <w:r>
        <w:rPr>
          <w:rFonts w:ascii="Arial" w:hAnsi="Arial" w:cs="Arial"/>
          <w:sz w:val="22"/>
          <w:szCs w:val="22"/>
        </w:rPr>
        <w:t xml:space="preserve"> </w:t>
      </w:r>
      <w:r w:rsidRPr="0084143F">
        <w:rPr>
          <w:rFonts w:ascii="Arial" w:hAnsi="Arial" w:cs="Arial"/>
          <w:sz w:val="22"/>
          <w:szCs w:val="22"/>
        </w:rPr>
        <w:t xml:space="preserve">Again, blocking the flow of calcium from outside the nerve cell into its interior means that no acetylcholine is released to stimulate an adjacent nerve cell that normally transmits a pain signal to the central nervous system. This set of short videos with visual explanations clearly illustrate the mechanism by which this venom peptide operates at the cellular level: </w:t>
      </w:r>
      <w:hyperlink r:id="rId18" w:history="1">
        <w:r w:rsidRPr="007C0988">
          <w:rPr>
            <w:rStyle w:val="Hyperlink"/>
            <w:rFonts w:ascii="Arial" w:hAnsi="Arial" w:cs="Arial"/>
            <w:sz w:val="22"/>
            <w:szCs w:val="22"/>
          </w:rPr>
          <w:t>http://www.hhmi.org/biointeractive/prialt-blocks-motor-synapse-fish</w:t>
        </w:r>
      </w:hyperlink>
      <w:r>
        <w:rPr>
          <w:rFonts w:ascii="Arial" w:hAnsi="Arial" w:cs="Arial"/>
          <w:sz w:val="22"/>
          <w:szCs w:val="22"/>
        </w:rPr>
        <w:t xml:space="preserve"> </w:t>
      </w:r>
      <w:r w:rsidRPr="0084143F">
        <w:rPr>
          <w:rFonts w:ascii="Arial" w:hAnsi="Arial" w:cs="Arial"/>
          <w:sz w:val="22"/>
          <w:szCs w:val="22"/>
        </w:rPr>
        <w:t xml:space="preserve">and </w:t>
      </w:r>
      <w:hyperlink r:id="rId19" w:history="1">
        <w:r w:rsidRPr="007C0988">
          <w:rPr>
            <w:rStyle w:val="Hyperlink"/>
            <w:rFonts w:ascii="Arial" w:hAnsi="Arial" w:cs="Arial"/>
            <w:sz w:val="22"/>
            <w:szCs w:val="22"/>
          </w:rPr>
          <w:t>http://www.hhmi.org/biointeractive/prialt-blocks-pain-signaling-mice</w:t>
        </w:r>
      </w:hyperlink>
      <w:r w:rsidRPr="0084143F">
        <w:rPr>
          <w:rFonts w:ascii="Arial" w:hAnsi="Arial" w:cs="Arial"/>
          <w:sz w:val="22"/>
          <w:szCs w:val="22"/>
        </w:rPr>
        <w:t>.</w:t>
      </w:r>
    </w:p>
    <w:p w:rsidR="00C134D6" w:rsidRDefault="00C134D6" w:rsidP="00C134D6">
      <w:pPr>
        <w:rPr>
          <w:rFonts w:ascii="Arial" w:hAnsi="Arial" w:cs="Arial"/>
          <w:sz w:val="22"/>
          <w:szCs w:val="22"/>
        </w:rPr>
      </w:pPr>
    </w:p>
    <w:p w:rsidR="00C134D6" w:rsidRDefault="00C134D6" w:rsidP="00C134D6">
      <w:pPr>
        <w:ind w:firstLine="720"/>
        <w:rPr>
          <w:rFonts w:ascii="Arial" w:hAnsi="Arial" w:cs="Arial"/>
          <w:color w:val="000000"/>
          <w:sz w:val="22"/>
          <w:szCs w:val="22"/>
        </w:rPr>
      </w:pPr>
      <w:r w:rsidRPr="0084143F">
        <w:rPr>
          <w:rFonts w:ascii="Arial" w:hAnsi="Arial" w:cs="Arial"/>
          <w:sz w:val="22"/>
          <w:szCs w:val="22"/>
        </w:rPr>
        <w:t>In addition, a 30-second video that shows the structure of an ion channel and how it changes shape (related to blocking or transmitting an ion) in the presence of specific molecules, in this case capsaicin and a spider toxin, can be found at</w:t>
      </w:r>
      <w:r>
        <w:rPr>
          <w:rFonts w:ascii="Arial" w:hAnsi="Arial" w:cs="Arial"/>
          <w:sz w:val="22"/>
          <w:szCs w:val="22"/>
        </w:rPr>
        <w:t xml:space="preserve"> the site listed directly below</w:t>
      </w:r>
      <w:r w:rsidRPr="0084143F">
        <w:rPr>
          <w:rFonts w:ascii="Arial" w:hAnsi="Arial" w:cs="Arial"/>
          <w:color w:val="000000"/>
          <w:sz w:val="22"/>
          <w:szCs w:val="22"/>
        </w:rPr>
        <w:t>.</w:t>
      </w:r>
      <w:r>
        <w:rPr>
          <w:rFonts w:ascii="Arial" w:hAnsi="Arial" w:cs="Arial"/>
          <w:color w:val="000000"/>
          <w:sz w:val="22"/>
          <w:szCs w:val="22"/>
        </w:rPr>
        <w:t xml:space="preserve"> </w:t>
      </w:r>
      <w:r w:rsidRPr="0084143F">
        <w:rPr>
          <w:rFonts w:ascii="Arial" w:hAnsi="Arial" w:cs="Arial"/>
          <w:color w:val="000000"/>
          <w:sz w:val="22"/>
          <w:szCs w:val="22"/>
        </w:rPr>
        <w:t>An explanation of the role of this structure and pain sensing is as follows:</w:t>
      </w:r>
    </w:p>
    <w:p w:rsidR="00C134D6" w:rsidRPr="004C07C5" w:rsidRDefault="00C134D6" w:rsidP="00C134D6">
      <w:pPr>
        <w:ind w:firstLine="720"/>
        <w:rPr>
          <w:rFonts w:ascii="Arial" w:hAnsi="Arial" w:cs="Arial"/>
          <w:color w:val="000000"/>
          <w:sz w:val="20"/>
          <w:szCs w:val="20"/>
        </w:rPr>
      </w:pPr>
    </w:p>
    <w:p w:rsidR="00C134D6" w:rsidRDefault="00C134D6" w:rsidP="00C134D6">
      <w:pPr>
        <w:ind w:left="720" w:right="720" w:firstLine="720"/>
        <w:rPr>
          <w:rFonts w:ascii="Arial" w:hAnsi="Arial" w:cs="Arial"/>
          <w:sz w:val="20"/>
          <w:szCs w:val="20"/>
        </w:rPr>
      </w:pPr>
      <w:r w:rsidRPr="0084143F">
        <w:rPr>
          <w:rFonts w:ascii="Arial" w:hAnsi="Arial" w:cs="Arial"/>
          <w:sz w:val="20"/>
          <w:szCs w:val="20"/>
        </w:rPr>
        <w:t>That rapid-fire signal (from pain-sensing nerve receptors) begins in a heat-sensing molecule called a TRPV1 channel. This specialized protein is abundant on the surface of sensory nerve cells in our fingers and elsewhere and is a shape-shifter that can take an open or closed configuration. Heat opens a central pore in our fingers and elsewhere and is a shape-shifter that can take an open or closed configuration. Heat opens a central pore in the molecule, so do certain spider toxins and capsaicin—the substance that gives chili peppers their burn. Once the pore is open, charged ions of sodium and calcium flow into the nerve cell, triggering the pain signal.</w:t>
      </w:r>
    </w:p>
    <w:p w:rsidR="00C134D6" w:rsidRPr="004C07C5" w:rsidRDefault="00C134D6" w:rsidP="00C134D6">
      <w:pPr>
        <w:ind w:left="720" w:right="720"/>
        <w:rPr>
          <w:rFonts w:ascii="Arial" w:hAnsi="Arial" w:cs="Arial"/>
          <w:sz w:val="6"/>
          <w:szCs w:val="6"/>
        </w:rPr>
      </w:pPr>
    </w:p>
    <w:p w:rsidR="00C134D6" w:rsidRPr="004C07C5" w:rsidRDefault="00C134D6" w:rsidP="00C134D6">
      <w:pPr>
        <w:ind w:left="720" w:right="720"/>
        <w:rPr>
          <w:rFonts w:ascii="Arial" w:hAnsi="Arial" w:cs="Arial"/>
          <w:sz w:val="20"/>
          <w:szCs w:val="20"/>
        </w:rPr>
      </w:pPr>
      <w:r>
        <w:rPr>
          <w:rFonts w:ascii="Arial" w:hAnsi="Arial" w:cs="Arial"/>
          <w:sz w:val="20"/>
          <w:szCs w:val="20"/>
        </w:rPr>
        <w:t>(</w:t>
      </w:r>
      <w:hyperlink r:id="rId20" w:history="1">
        <w:r w:rsidRPr="00715E21">
          <w:rPr>
            <w:rStyle w:val="Hyperlink"/>
            <w:rFonts w:ascii="Arial" w:hAnsi="Arial" w:cs="Arial"/>
            <w:sz w:val="20"/>
            <w:szCs w:val="20"/>
          </w:rPr>
          <w:t>http://www.scientificamerican.com/article/pain-research-reveals-the-structure-of-a-molecular-gateway-to-pain-animation/</w:t>
        </w:r>
      </w:hyperlink>
      <w:r>
        <w:rPr>
          <w:rFonts w:ascii="Arial" w:hAnsi="Arial" w:cs="Arial"/>
          <w:sz w:val="20"/>
          <w:szCs w:val="20"/>
        </w:rPr>
        <w:t>)</w:t>
      </w:r>
    </w:p>
    <w:p w:rsidR="00C134D6" w:rsidRDefault="00C134D6" w:rsidP="00C134D6">
      <w:pPr>
        <w:ind w:right="720"/>
        <w:rPr>
          <w:rFonts w:ascii="Arial" w:hAnsi="Arial" w:cs="Arial"/>
          <w:sz w:val="22"/>
          <w:szCs w:val="22"/>
        </w:rPr>
      </w:pPr>
    </w:p>
    <w:p w:rsidR="00C134D6" w:rsidRPr="0084143F" w:rsidRDefault="00C134D6" w:rsidP="00C134D6">
      <w:pPr>
        <w:spacing w:after="60"/>
        <w:ind w:firstLine="720"/>
        <w:rPr>
          <w:rFonts w:ascii="Arial" w:hAnsi="Arial" w:cs="Arial"/>
          <w:color w:val="000000"/>
          <w:sz w:val="22"/>
          <w:szCs w:val="22"/>
        </w:rPr>
      </w:pPr>
      <w:r w:rsidRPr="0084143F">
        <w:rPr>
          <w:rFonts w:ascii="Arial" w:hAnsi="Arial" w:cs="Arial"/>
          <w:color w:val="000000"/>
          <w:sz w:val="22"/>
          <w:szCs w:val="22"/>
        </w:rPr>
        <w:t>A variety of inorganic and organic molecules can modulate ion channel activity and conductance. Some commonly used ion channel blockers found in different venoms or toxins include:</w:t>
      </w:r>
    </w:p>
    <w:p w:rsidR="00C134D6" w:rsidRPr="0053067A" w:rsidRDefault="00ED0D20" w:rsidP="00C134D6">
      <w:pPr>
        <w:pStyle w:val="NormalWeb"/>
        <w:numPr>
          <w:ilvl w:val="0"/>
          <w:numId w:val="23"/>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21" w:history="1">
        <w:proofErr w:type="spellStart"/>
        <w:r w:rsidR="00C134D6" w:rsidRPr="0053067A">
          <w:rPr>
            <w:rStyle w:val="Hyperlink"/>
            <w:rFonts w:ascii="Arial" w:hAnsi="Arial" w:cs="Arial"/>
            <w:i/>
            <w:color w:val="1155CC"/>
            <w:sz w:val="20"/>
            <w:szCs w:val="20"/>
          </w:rPr>
          <w:t>Tetrodotoxin</w:t>
        </w:r>
        <w:proofErr w:type="spellEnd"/>
      </w:hyperlink>
      <w:r w:rsidR="00C134D6" w:rsidRPr="0053067A">
        <w:rPr>
          <w:rFonts w:ascii="Arial" w:hAnsi="Arial" w:cs="Arial"/>
          <w:i/>
          <w:color w:val="000000"/>
          <w:sz w:val="20"/>
          <w:szCs w:val="20"/>
        </w:rPr>
        <w:t xml:space="preserve"> (TTX), used by</w:t>
      </w:r>
      <w:hyperlink r:id="rId22" w:history="1">
        <w:r w:rsidR="00C134D6" w:rsidRPr="0053067A">
          <w:rPr>
            <w:rStyle w:val="Hyperlink"/>
            <w:rFonts w:ascii="Arial" w:hAnsi="Arial" w:cs="Arial"/>
            <w:i/>
            <w:color w:val="000000"/>
            <w:sz w:val="20"/>
            <w:szCs w:val="20"/>
          </w:rPr>
          <w:t xml:space="preserve"> </w:t>
        </w:r>
        <w:r w:rsidR="00C134D6" w:rsidRPr="0053067A">
          <w:rPr>
            <w:rStyle w:val="Hyperlink"/>
            <w:rFonts w:ascii="Arial" w:hAnsi="Arial" w:cs="Arial"/>
            <w:i/>
            <w:color w:val="1155CC"/>
            <w:sz w:val="20"/>
            <w:szCs w:val="20"/>
          </w:rPr>
          <w:t>puffer fish</w:t>
        </w:r>
      </w:hyperlink>
      <w:r w:rsidR="00C134D6" w:rsidRPr="0053067A">
        <w:rPr>
          <w:rFonts w:ascii="Arial" w:hAnsi="Arial" w:cs="Arial"/>
          <w:i/>
          <w:color w:val="000000"/>
          <w:sz w:val="20"/>
          <w:szCs w:val="20"/>
        </w:rPr>
        <w:t xml:space="preserve"> and some types of</w:t>
      </w:r>
      <w:hyperlink r:id="rId23" w:history="1">
        <w:r w:rsidR="00C134D6" w:rsidRPr="0053067A">
          <w:rPr>
            <w:rStyle w:val="Hyperlink"/>
            <w:rFonts w:ascii="Arial" w:hAnsi="Arial" w:cs="Arial"/>
            <w:i/>
            <w:color w:val="000000"/>
            <w:sz w:val="20"/>
            <w:szCs w:val="20"/>
          </w:rPr>
          <w:t xml:space="preserve"> </w:t>
        </w:r>
        <w:r w:rsidR="00C134D6" w:rsidRPr="0053067A">
          <w:rPr>
            <w:rStyle w:val="Hyperlink"/>
            <w:rFonts w:ascii="Arial" w:hAnsi="Arial" w:cs="Arial"/>
            <w:i/>
            <w:color w:val="1155CC"/>
            <w:sz w:val="20"/>
            <w:szCs w:val="20"/>
          </w:rPr>
          <w:t>newts</w:t>
        </w:r>
      </w:hyperlink>
      <w:r w:rsidR="00C134D6" w:rsidRPr="0053067A">
        <w:rPr>
          <w:rFonts w:ascii="Arial" w:hAnsi="Arial" w:cs="Arial"/>
          <w:i/>
          <w:color w:val="000000"/>
          <w:sz w:val="20"/>
          <w:szCs w:val="20"/>
        </w:rPr>
        <w:t xml:space="preserve"> for defense. It blocks sodium channels.</w:t>
      </w:r>
    </w:p>
    <w:p w:rsidR="00C134D6" w:rsidRPr="0053067A" w:rsidRDefault="00ED0D20" w:rsidP="00C134D6">
      <w:pPr>
        <w:pStyle w:val="NormalWeb"/>
        <w:numPr>
          <w:ilvl w:val="0"/>
          <w:numId w:val="23"/>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24" w:history="1">
        <w:proofErr w:type="spellStart"/>
        <w:r w:rsidR="00C134D6" w:rsidRPr="0053067A">
          <w:rPr>
            <w:rStyle w:val="Hyperlink"/>
            <w:rFonts w:ascii="Arial" w:hAnsi="Arial" w:cs="Arial"/>
            <w:i/>
            <w:color w:val="1155CC"/>
            <w:sz w:val="20"/>
            <w:szCs w:val="20"/>
          </w:rPr>
          <w:t>Saxitoxin</w:t>
        </w:r>
        <w:proofErr w:type="spellEnd"/>
      </w:hyperlink>
      <w:r w:rsidR="00C134D6" w:rsidRPr="0053067A">
        <w:rPr>
          <w:rFonts w:ascii="Arial" w:hAnsi="Arial" w:cs="Arial"/>
          <w:i/>
          <w:color w:val="000000"/>
          <w:sz w:val="20"/>
          <w:szCs w:val="20"/>
        </w:rPr>
        <w:t xml:space="preserve"> is produced by a</w:t>
      </w:r>
      <w:hyperlink r:id="rId25" w:history="1">
        <w:r w:rsidR="00C134D6" w:rsidRPr="0053067A">
          <w:rPr>
            <w:rStyle w:val="Hyperlink"/>
            <w:rFonts w:ascii="Arial" w:hAnsi="Arial" w:cs="Arial"/>
            <w:i/>
            <w:color w:val="000000"/>
            <w:sz w:val="20"/>
            <w:szCs w:val="20"/>
          </w:rPr>
          <w:t xml:space="preserve"> </w:t>
        </w:r>
        <w:proofErr w:type="spellStart"/>
        <w:r w:rsidR="00C134D6" w:rsidRPr="0053067A">
          <w:rPr>
            <w:rStyle w:val="Hyperlink"/>
            <w:rFonts w:ascii="Arial" w:hAnsi="Arial" w:cs="Arial"/>
            <w:i/>
            <w:color w:val="1155CC"/>
            <w:sz w:val="20"/>
            <w:szCs w:val="20"/>
          </w:rPr>
          <w:t>dinoflagellate</w:t>
        </w:r>
        <w:proofErr w:type="spellEnd"/>
      </w:hyperlink>
      <w:r w:rsidR="00C134D6" w:rsidRPr="0053067A">
        <w:rPr>
          <w:rFonts w:ascii="Arial" w:hAnsi="Arial" w:cs="Arial"/>
          <w:i/>
          <w:color w:val="000000"/>
          <w:sz w:val="20"/>
          <w:szCs w:val="20"/>
        </w:rPr>
        <w:t xml:space="preserve"> also known as "</w:t>
      </w:r>
      <w:hyperlink r:id="rId26" w:history="1">
        <w:r w:rsidR="00C134D6" w:rsidRPr="0053067A">
          <w:rPr>
            <w:rStyle w:val="Hyperlink"/>
            <w:rFonts w:ascii="Arial" w:hAnsi="Arial" w:cs="Arial"/>
            <w:i/>
            <w:color w:val="1155CC"/>
            <w:sz w:val="20"/>
            <w:szCs w:val="20"/>
          </w:rPr>
          <w:t>red tide</w:t>
        </w:r>
      </w:hyperlink>
      <w:r w:rsidR="00C134D6" w:rsidRPr="0053067A">
        <w:rPr>
          <w:rFonts w:ascii="Arial" w:hAnsi="Arial" w:cs="Arial"/>
          <w:i/>
          <w:color w:val="000000"/>
          <w:sz w:val="20"/>
          <w:szCs w:val="20"/>
        </w:rPr>
        <w:t>". It blocks voltage-dependent sodium channels.</w:t>
      </w:r>
    </w:p>
    <w:p w:rsidR="00C134D6" w:rsidRPr="0053067A" w:rsidRDefault="00ED0D20" w:rsidP="00C134D6">
      <w:pPr>
        <w:pStyle w:val="NormalWeb"/>
        <w:numPr>
          <w:ilvl w:val="0"/>
          <w:numId w:val="23"/>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27" w:history="1">
        <w:proofErr w:type="spellStart"/>
        <w:r w:rsidR="00C134D6" w:rsidRPr="0053067A">
          <w:rPr>
            <w:rStyle w:val="Hyperlink"/>
            <w:rFonts w:ascii="Arial" w:hAnsi="Arial" w:cs="Arial"/>
            <w:i/>
            <w:color w:val="1155CC"/>
            <w:sz w:val="20"/>
            <w:szCs w:val="20"/>
          </w:rPr>
          <w:t>Conotoxin</w:t>
        </w:r>
        <w:proofErr w:type="spellEnd"/>
      </w:hyperlink>
      <w:r w:rsidR="00C134D6" w:rsidRPr="0053067A">
        <w:rPr>
          <w:rFonts w:ascii="Arial" w:hAnsi="Arial" w:cs="Arial"/>
          <w:i/>
          <w:color w:val="000000"/>
          <w:sz w:val="20"/>
          <w:szCs w:val="20"/>
        </w:rPr>
        <w:t xml:space="preserve"> is used by</w:t>
      </w:r>
      <w:hyperlink r:id="rId28" w:history="1">
        <w:r w:rsidR="00C134D6" w:rsidRPr="0053067A">
          <w:rPr>
            <w:rStyle w:val="Hyperlink"/>
            <w:rFonts w:ascii="Arial" w:hAnsi="Arial" w:cs="Arial"/>
            <w:i/>
            <w:color w:val="000000"/>
            <w:sz w:val="20"/>
            <w:szCs w:val="20"/>
          </w:rPr>
          <w:t xml:space="preserve"> </w:t>
        </w:r>
        <w:r w:rsidR="00C134D6" w:rsidRPr="0053067A">
          <w:rPr>
            <w:rStyle w:val="Hyperlink"/>
            <w:rFonts w:ascii="Arial" w:hAnsi="Arial" w:cs="Arial"/>
            <w:i/>
            <w:color w:val="1155CC"/>
            <w:sz w:val="20"/>
            <w:szCs w:val="20"/>
          </w:rPr>
          <w:t>cone snails</w:t>
        </w:r>
      </w:hyperlink>
      <w:r w:rsidR="00C134D6" w:rsidRPr="0053067A">
        <w:rPr>
          <w:rFonts w:ascii="Arial" w:hAnsi="Arial" w:cs="Arial"/>
          <w:i/>
          <w:color w:val="000000"/>
          <w:sz w:val="20"/>
          <w:szCs w:val="20"/>
        </w:rPr>
        <w:t xml:space="preserve"> to hunt prey. There are five different </w:t>
      </w:r>
      <w:proofErr w:type="spellStart"/>
      <w:r w:rsidR="00C134D6" w:rsidRPr="0053067A">
        <w:rPr>
          <w:rFonts w:ascii="Arial" w:hAnsi="Arial" w:cs="Arial"/>
          <w:i/>
          <w:color w:val="000000"/>
          <w:sz w:val="20"/>
          <w:szCs w:val="20"/>
        </w:rPr>
        <w:t>conotoxins</w:t>
      </w:r>
      <w:proofErr w:type="spellEnd"/>
      <w:r w:rsidR="00C134D6" w:rsidRPr="0053067A">
        <w:rPr>
          <w:rFonts w:ascii="Arial" w:hAnsi="Arial" w:cs="Arial"/>
          <w:i/>
          <w:color w:val="000000"/>
          <w:sz w:val="20"/>
          <w:szCs w:val="20"/>
        </w:rPr>
        <w:t xml:space="preserve"> that can block either sodium, potassium, or calcium channels.</w:t>
      </w:r>
      <w:r w:rsidR="00C134D6">
        <w:rPr>
          <w:rFonts w:ascii="Arial" w:hAnsi="Arial" w:cs="Arial"/>
          <w:i/>
          <w:color w:val="000000"/>
          <w:sz w:val="20"/>
          <w:szCs w:val="20"/>
        </w:rPr>
        <w:t xml:space="preserve"> </w:t>
      </w:r>
      <w:r w:rsidR="00C134D6" w:rsidRPr="0053067A">
        <w:rPr>
          <w:rFonts w:ascii="Arial" w:hAnsi="Arial" w:cs="Arial"/>
          <w:i/>
          <w:color w:val="000000"/>
          <w:sz w:val="20"/>
          <w:szCs w:val="20"/>
        </w:rPr>
        <w:t xml:space="preserve">In addition one particular </w:t>
      </w:r>
      <w:proofErr w:type="spellStart"/>
      <w:r w:rsidR="00C134D6" w:rsidRPr="0053067A">
        <w:rPr>
          <w:rFonts w:ascii="Arial" w:hAnsi="Arial" w:cs="Arial"/>
          <w:i/>
          <w:color w:val="000000"/>
          <w:sz w:val="20"/>
          <w:szCs w:val="20"/>
        </w:rPr>
        <w:t>conotoxin</w:t>
      </w:r>
      <w:proofErr w:type="spellEnd"/>
      <w:r w:rsidR="00C134D6" w:rsidRPr="0053067A">
        <w:rPr>
          <w:rFonts w:ascii="Arial" w:hAnsi="Arial" w:cs="Arial"/>
          <w:i/>
          <w:color w:val="000000"/>
          <w:sz w:val="20"/>
          <w:szCs w:val="20"/>
        </w:rPr>
        <w:t xml:space="preserve"> can interfere with acetylcholine receptors in nerve cells.</w:t>
      </w:r>
    </w:p>
    <w:p w:rsidR="00C134D6" w:rsidRPr="0053067A" w:rsidRDefault="00ED0D20" w:rsidP="00C134D6">
      <w:pPr>
        <w:pStyle w:val="NormalWeb"/>
        <w:numPr>
          <w:ilvl w:val="0"/>
          <w:numId w:val="23"/>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29" w:history="1">
        <w:r w:rsidR="00C134D6" w:rsidRPr="0053067A">
          <w:rPr>
            <w:rStyle w:val="Hyperlink"/>
            <w:rFonts w:ascii="Arial" w:hAnsi="Arial" w:cs="Arial"/>
            <w:i/>
            <w:color w:val="1155CC"/>
            <w:sz w:val="20"/>
            <w:szCs w:val="20"/>
          </w:rPr>
          <w:t>Lidocaine</w:t>
        </w:r>
      </w:hyperlink>
      <w:r w:rsidR="00C134D6" w:rsidRPr="0053067A">
        <w:rPr>
          <w:rFonts w:ascii="Arial" w:hAnsi="Arial" w:cs="Arial"/>
          <w:i/>
          <w:color w:val="000000"/>
          <w:sz w:val="20"/>
          <w:szCs w:val="20"/>
        </w:rPr>
        <w:t xml:space="preserve"> and</w:t>
      </w:r>
      <w:hyperlink r:id="rId30" w:history="1">
        <w:r w:rsidR="00C134D6" w:rsidRPr="0053067A">
          <w:rPr>
            <w:rStyle w:val="Hyperlink"/>
            <w:rFonts w:ascii="Arial" w:hAnsi="Arial" w:cs="Arial"/>
            <w:i/>
            <w:color w:val="000000"/>
            <w:sz w:val="20"/>
            <w:szCs w:val="20"/>
          </w:rPr>
          <w:t xml:space="preserve"> </w:t>
        </w:r>
        <w:proofErr w:type="spellStart"/>
        <w:r w:rsidR="00C134D6" w:rsidRPr="0053067A">
          <w:rPr>
            <w:rStyle w:val="Hyperlink"/>
            <w:rFonts w:ascii="Arial" w:hAnsi="Arial" w:cs="Arial"/>
            <w:i/>
            <w:color w:val="1155CC"/>
            <w:sz w:val="20"/>
            <w:szCs w:val="20"/>
          </w:rPr>
          <w:t>Novocaine</w:t>
        </w:r>
        <w:proofErr w:type="spellEnd"/>
      </w:hyperlink>
      <w:r w:rsidR="00C134D6" w:rsidRPr="0053067A">
        <w:rPr>
          <w:rFonts w:ascii="Arial" w:hAnsi="Arial" w:cs="Arial"/>
          <w:i/>
          <w:color w:val="000000"/>
          <w:sz w:val="20"/>
          <w:szCs w:val="20"/>
        </w:rPr>
        <w:t xml:space="preserve"> belong to a class of</w:t>
      </w:r>
      <w:hyperlink r:id="rId31" w:history="1">
        <w:r w:rsidR="00C134D6" w:rsidRPr="0053067A">
          <w:rPr>
            <w:rStyle w:val="Hyperlink"/>
            <w:rFonts w:ascii="Arial" w:hAnsi="Arial" w:cs="Arial"/>
            <w:i/>
            <w:color w:val="000000"/>
            <w:sz w:val="20"/>
            <w:szCs w:val="20"/>
          </w:rPr>
          <w:t xml:space="preserve"> </w:t>
        </w:r>
        <w:r w:rsidR="00C134D6" w:rsidRPr="0053067A">
          <w:rPr>
            <w:rStyle w:val="Hyperlink"/>
            <w:rFonts w:ascii="Arial" w:hAnsi="Arial" w:cs="Arial"/>
            <w:i/>
            <w:color w:val="1155CC"/>
            <w:sz w:val="20"/>
            <w:szCs w:val="20"/>
          </w:rPr>
          <w:t>local anesthetics</w:t>
        </w:r>
      </w:hyperlink>
      <w:r w:rsidR="00C134D6" w:rsidRPr="0053067A">
        <w:rPr>
          <w:rFonts w:ascii="Arial" w:hAnsi="Arial" w:cs="Arial"/>
          <w:i/>
          <w:color w:val="000000"/>
          <w:sz w:val="20"/>
          <w:szCs w:val="20"/>
        </w:rPr>
        <w:t xml:space="preserve"> which block sodium ion channels.</w:t>
      </w:r>
    </w:p>
    <w:p w:rsidR="00C134D6" w:rsidRPr="0053067A" w:rsidRDefault="00ED0D20" w:rsidP="00C134D6">
      <w:pPr>
        <w:pStyle w:val="NormalWeb"/>
        <w:numPr>
          <w:ilvl w:val="0"/>
          <w:numId w:val="23"/>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32" w:history="1">
        <w:proofErr w:type="spellStart"/>
        <w:r w:rsidR="00C134D6" w:rsidRPr="0053067A">
          <w:rPr>
            <w:rStyle w:val="Hyperlink"/>
            <w:rFonts w:ascii="Arial" w:hAnsi="Arial" w:cs="Arial"/>
            <w:i/>
            <w:color w:val="1155CC"/>
            <w:sz w:val="20"/>
            <w:szCs w:val="20"/>
          </w:rPr>
          <w:t>Dendrotoxin</w:t>
        </w:r>
        <w:proofErr w:type="spellEnd"/>
      </w:hyperlink>
      <w:r w:rsidR="00C134D6" w:rsidRPr="0053067A">
        <w:rPr>
          <w:rFonts w:ascii="Arial" w:hAnsi="Arial" w:cs="Arial"/>
          <w:i/>
          <w:color w:val="000000"/>
          <w:sz w:val="20"/>
          <w:szCs w:val="20"/>
        </w:rPr>
        <w:t xml:space="preserve"> is produced by</w:t>
      </w:r>
      <w:hyperlink r:id="rId33" w:history="1">
        <w:r w:rsidR="00C134D6" w:rsidRPr="0053067A">
          <w:rPr>
            <w:rStyle w:val="Hyperlink"/>
            <w:rFonts w:ascii="Arial" w:hAnsi="Arial" w:cs="Arial"/>
            <w:i/>
            <w:color w:val="000000"/>
            <w:sz w:val="20"/>
            <w:szCs w:val="20"/>
          </w:rPr>
          <w:t xml:space="preserve"> </w:t>
        </w:r>
        <w:r w:rsidR="00C134D6" w:rsidRPr="0053067A">
          <w:rPr>
            <w:rStyle w:val="Hyperlink"/>
            <w:rFonts w:ascii="Arial" w:hAnsi="Arial" w:cs="Arial"/>
            <w:i/>
            <w:color w:val="1155CC"/>
            <w:sz w:val="20"/>
            <w:szCs w:val="20"/>
          </w:rPr>
          <w:t>mamba</w:t>
        </w:r>
      </w:hyperlink>
      <w:hyperlink r:id="rId34" w:history="1">
        <w:r w:rsidR="00C134D6" w:rsidRPr="0053067A">
          <w:rPr>
            <w:rStyle w:val="Hyperlink"/>
            <w:rFonts w:ascii="Arial" w:hAnsi="Arial" w:cs="Arial"/>
            <w:i/>
            <w:color w:val="000000"/>
            <w:sz w:val="20"/>
            <w:szCs w:val="20"/>
          </w:rPr>
          <w:t xml:space="preserve"> </w:t>
        </w:r>
        <w:r w:rsidR="00C134D6" w:rsidRPr="0053067A">
          <w:rPr>
            <w:rStyle w:val="Hyperlink"/>
            <w:rFonts w:ascii="Arial" w:hAnsi="Arial" w:cs="Arial"/>
            <w:i/>
            <w:color w:val="1155CC"/>
            <w:sz w:val="20"/>
            <w:szCs w:val="20"/>
          </w:rPr>
          <w:t>snakes</w:t>
        </w:r>
      </w:hyperlink>
      <w:r w:rsidR="00C134D6" w:rsidRPr="0053067A">
        <w:rPr>
          <w:rFonts w:ascii="Arial" w:hAnsi="Arial" w:cs="Arial"/>
          <w:i/>
          <w:color w:val="000000"/>
          <w:sz w:val="20"/>
          <w:szCs w:val="20"/>
        </w:rPr>
        <w:t>, and blocks potassium channels.</w:t>
      </w:r>
    </w:p>
    <w:p w:rsidR="00C134D6" w:rsidRPr="0053067A" w:rsidRDefault="00ED0D20" w:rsidP="00C134D6">
      <w:pPr>
        <w:pStyle w:val="NormalWeb"/>
        <w:numPr>
          <w:ilvl w:val="0"/>
          <w:numId w:val="23"/>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35" w:history="1">
        <w:proofErr w:type="spellStart"/>
        <w:r w:rsidR="00C134D6" w:rsidRPr="0053067A">
          <w:rPr>
            <w:rStyle w:val="Hyperlink"/>
            <w:rFonts w:ascii="Arial" w:hAnsi="Arial" w:cs="Arial"/>
            <w:i/>
            <w:color w:val="1155CC"/>
            <w:sz w:val="20"/>
            <w:szCs w:val="20"/>
          </w:rPr>
          <w:t>Iberiotoxin</w:t>
        </w:r>
        <w:proofErr w:type="spellEnd"/>
      </w:hyperlink>
      <w:r w:rsidR="00C134D6" w:rsidRPr="0053067A">
        <w:rPr>
          <w:rFonts w:ascii="Arial" w:hAnsi="Arial" w:cs="Arial"/>
          <w:i/>
          <w:color w:val="000000"/>
          <w:sz w:val="20"/>
          <w:szCs w:val="20"/>
        </w:rPr>
        <w:t xml:space="preserve"> is produced by the</w:t>
      </w:r>
      <w:hyperlink r:id="rId36" w:history="1">
        <w:r w:rsidR="00C134D6" w:rsidRPr="0053067A">
          <w:rPr>
            <w:rStyle w:val="Hyperlink"/>
            <w:rFonts w:ascii="Arial" w:hAnsi="Arial" w:cs="Arial"/>
            <w:i/>
            <w:color w:val="000000"/>
            <w:sz w:val="20"/>
            <w:szCs w:val="20"/>
          </w:rPr>
          <w:t xml:space="preserve"> </w:t>
        </w:r>
        <w:proofErr w:type="spellStart"/>
        <w:r w:rsidR="00C134D6" w:rsidRPr="0053067A">
          <w:rPr>
            <w:rStyle w:val="Hyperlink"/>
            <w:rFonts w:ascii="Arial" w:hAnsi="Arial" w:cs="Arial"/>
            <w:i/>
            <w:iCs/>
            <w:color w:val="1155CC"/>
            <w:sz w:val="20"/>
            <w:szCs w:val="20"/>
          </w:rPr>
          <w:t>Buthus</w:t>
        </w:r>
        <w:proofErr w:type="spellEnd"/>
      </w:hyperlink>
      <w:r w:rsidR="00C134D6" w:rsidRPr="0053067A">
        <w:rPr>
          <w:rFonts w:ascii="Arial" w:hAnsi="Arial" w:cs="Arial"/>
          <w:i/>
          <w:iCs/>
          <w:color w:val="000000"/>
          <w:sz w:val="20"/>
          <w:szCs w:val="20"/>
        </w:rPr>
        <w:t xml:space="preserve"> </w:t>
      </w:r>
      <w:proofErr w:type="spellStart"/>
      <w:r w:rsidR="00C134D6" w:rsidRPr="0053067A">
        <w:rPr>
          <w:rFonts w:ascii="Arial" w:hAnsi="Arial" w:cs="Arial"/>
          <w:i/>
          <w:iCs/>
          <w:color w:val="000000"/>
          <w:sz w:val="20"/>
          <w:szCs w:val="20"/>
        </w:rPr>
        <w:t>tamulus</w:t>
      </w:r>
      <w:proofErr w:type="spellEnd"/>
      <w:r w:rsidR="00C134D6" w:rsidRPr="0053067A">
        <w:rPr>
          <w:rFonts w:ascii="Arial" w:hAnsi="Arial" w:cs="Arial"/>
          <w:i/>
          <w:color w:val="000000"/>
          <w:sz w:val="20"/>
          <w:szCs w:val="20"/>
        </w:rPr>
        <w:t xml:space="preserve"> (Eastern Indian scorpion) and blocks potassium channels.</w:t>
      </w:r>
    </w:p>
    <w:p w:rsidR="00C134D6" w:rsidRPr="0053067A" w:rsidRDefault="00ED0D20" w:rsidP="00C134D6">
      <w:pPr>
        <w:pStyle w:val="NormalWeb"/>
        <w:numPr>
          <w:ilvl w:val="0"/>
          <w:numId w:val="23"/>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37" w:history="1">
        <w:proofErr w:type="spellStart"/>
        <w:r w:rsidR="00C134D6" w:rsidRPr="0053067A">
          <w:rPr>
            <w:rStyle w:val="Hyperlink"/>
            <w:rFonts w:ascii="Arial" w:hAnsi="Arial" w:cs="Arial"/>
            <w:i/>
            <w:color w:val="1155CC"/>
            <w:sz w:val="20"/>
            <w:szCs w:val="20"/>
          </w:rPr>
          <w:t>Heteropodatoxin</w:t>
        </w:r>
        <w:proofErr w:type="spellEnd"/>
      </w:hyperlink>
      <w:r w:rsidR="00C134D6" w:rsidRPr="0053067A">
        <w:rPr>
          <w:rFonts w:ascii="Arial" w:hAnsi="Arial" w:cs="Arial"/>
          <w:i/>
          <w:color w:val="000000"/>
          <w:sz w:val="20"/>
          <w:szCs w:val="20"/>
        </w:rPr>
        <w:t xml:space="preserve"> is produced by</w:t>
      </w:r>
      <w:hyperlink r:id="rId38" w:history="1">
        <w:r w:rsidR="00C134D6" w:rsidRPr="0053067A">
          <w:rPr>
            <w:rStyle w:val="Hyperlink"/>
            <w:rFonts w:ascii="Arial" w:hAnsi="Arial" w:cs="Arial"/>
            <w:i/>
            <w:color w:val="000000"/>
            <w:sz w:val="20"/>
            <w:szCs w:val="20"/>
          </w:rPr>
          <w:t xml:space="preserve"> </w:t>
        </w:r>
        <w:proofErr w:type="spellStart"/>
        <w:r w:rsidR="00C134D6" w:rsidRPr="0053067A">
          <w:rPr>
            <w:rStyle w:val="Hyperlink"/>
            <w:rFonts w:ascii="Arial" w:hAnsi="Arial" w:cs="Arial"/>
            <w:i/>
            <w:iCs/>
            <w:color w:val="1155CC"/>
            <w:sz w:val="20"/>
            <w:szCs w:val="20"/>
          </w:rPr>
          <w:t>Heteropoda</w:t>
        </w:r>
        <w:proofErr w:type="spellEnd"/>
        <w:r w:rsidR="00C134D6" w:rsidRPr="0053067A">
          <w:rPr>
            <w:rStyle w:val="Hyperlink"/>
            <w:rFonts w:ascii="Arial" w:hAnsi="Arial" w:cs="Arial"/>
            <w:i/>
            <w:iCs/>
            <w:color w:val="1155CC"/>
            <w:sz w:val="20"/>
            <w:szCs w:val="20"/>
          </w:rPr>
          <w:t xml:space="preserve"> </w:t>
        </w:r>
        <w:proofErr w:type="spellStart"/>
        <w:r w:rsidR="00C134D6" w:rsidRPr="0053067A">
          <w:rPr>
            <w:rStyle w:val="Hyperlink"/>
            <w:rFonts w:ascii="Arial" w:hAnsi="Arial" w:cs="Arial"/>
            <w:i/>
            <w:iCs/>
            <w:color w:val="1155CC"/>
            <w:sz w:val="20"/>
            <w:szCs w:val="20"/>
          </w:rPr>
          <w:t>venatoria</w:t>
        </w:r>
        <w:proofErr w:type="spellEnd"/>
      </w:hyperlink>
      <w:r w:rsidR="00C134D6" w:rsidRPr="0053067A">
        <w:rPr>
          <w:rFonts w:ascii="Arial" w:hAnsi="Arial" w:cs="Arial"/>
          <w:i/>
          <w:color w:val="000000"/>
          <w:sz w:val="20"/>
          <w:szCs w:val="20"/>
        </w:rPr>
        <w:t xml:space="preserve"> (brown huntsman spider or </w:t>
      </w:r>
      <w:proofErr w:type="spellStart"/>
      <w:r w:rsidR="00C134D6" w:rsidRPr="0053067A">
        <w:rPr>
          <w:rFonts w:ascii="Arial" w:hAnsi="Arial" w:cs="Arial"/>
          <w:i/>
          <w:color w:val="000000"/>
          <w:sz w:val="20"/>
          <w:szCs w:val="20"/>
        </w:rPr>
        <w:t>laya</w:t>
      </w:r>
      <w:proofErr w:type="spellEnd"/>
      <w:r w:rsidR="00C134D6" w:rsidRPr="0053067A">
        <w:rPr>
          <w:rFonts w:ascii="Arial" w:hAnsi="Arial" w:cs="Arial"/>
          <w:i/>
          <w:color w:val="000000"/>
          <w:sz w:val="20"/>
          <w:szCs w:val="20"/>
        </w:rPr>
        <w:t>) and blocks potassium channels.</w:t>
      </w:r>
    </w:p>
    <w:p w:rsidR="00C134D6" w:rsidRPr="005C295E" w:rsidRDefault="00C134D6" w:rsidP="00C134D6">
      <w:pPr>
        <w:pStyle w:val="NormalWeb"/>
        <w:spacing w:before="0" w:beforeAutospacing="0" w:after="0" w:afterAutospacing="0"/>
        <w:ind w:left="720"/>
        <w:textAlignment w:val="baseline"/>
        <w:rPr>
          <w:rFonts w:ascii="Arial" w:hAnsi="Arial" w:cs="Arial"/>
          <w:color w:val="000000"/>
          <w:sz w:val="20"/>
          <w:szCs w:val="20"/>
        </w:rPr>
      </w:pPr>
      <w:r>
        <w:rPr>
          <w:rFonts w:ascii="Arial" w:hAnsi="Arial" w:cs="Arial"/>
          <w:color w:val="000000"/>
          <w:sz w:val="20"/>
          <w:szCs w:val="20"/>
        </w:rPr>
        <w:t>(</w:t>
      </w:r>
      <w:hyperlink r:id="rId39" w:history="1">
        <w:r w:rsidRPr="00715E21">
          <w:rPr>
            <w:rStyle w:val="Hyperlink"/>
            <w:rFonts w:ascii="Arial" w:hAnsi="Arial" w:cs="Arial"/>
            <w:sz w:val="20"/>
            <w:szCs w:val="20"/>
          </w:rPr>
          <w:t>http://en.wikipedia.org/wiki/Ion_channel</w:t>
        </w:r>
      </w:hyperlink>
      <w:r w:rsidRPr="005C295E">
        <w:rPr>
          <w:rFonts w:ascii="Arial" w:hAnsi="Arial" w:cs="Arial"/>
          <w:sz w:val="20"/>
          <w:szCs w:val="20"/>
        </w:rPr>
        <w:t>)</w:t>
      </w:r>
    </w:p>
    <w:p w:rsidR="00C134D6" w:rsidRDefault="00C134D6" w:rsidP="00C134D6">
      <w:pPr>
        <w:rPr>
          <w:rFonts w:ascii="Arial" w:hAnsi="Arial" w:cs="Arial"/>
          <w:sz w:val="22"/>
          <w:szCs w:val="22"/>
        </w:rPr>
      </w:pPr>
    </w:p>
    <w:p w:rsidR="00C134D6" w:rsidRDefault="00C134D6" w:rsidP="00C134D6">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using venom as target-specific drugs (cancer treatment)</w:t>
      </w:r>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tab/>
        <w:t xml:space="preserve">What is it in venom that makes it a potentially useful cancer-treating substance? Venom from certain kinds of snakes, scorpions, and bees contain a number of compounds that, when delivered to cancer-stricken tissues, can destroy cancer cells in a number of ways. One way is by changing the permeability of the cells membrane, causing uncontrolled flow of certain ions in or out of the cell’s </w:t>
      </w:r>
      <w:proofErr w:type="spellStart"/>
      <w:r>
        <w:rPr>
          <w:rFonts w:ascii="Arial" w:hAnsi="Arial" w:cs="Arial"/>
          <w:sz w:val="22"/>
          <w:szCs w:val="22"/>
        </w:rPr>
        <w:t>cyctoplasm</w:t>
      </w:r>
      <w:proofErr w:type="spellEnd"/>
      <w:r>
        <w:rPr>
          <w:rFonts w:ascii="Arial" w:hAnsi="Arial" w:cs="Arial"/>
          <w:sz w:val="22"/>
          <w:szCs w:val="22"/>
        </w:rPr>
        <w:t>. This creates a chemical imbalance that disrupts vital functions of various organelles within the cell. For example, an inflow of calcium ions (Ca</w:t>
      </w:r>
      <w:r>
        <w:rPr>
          <w:rFonts w:ascii="Arial" w:hAnsi="Arial" w:cs="Arial"/>
          <w:sz w:val="22"/>
          <w:szCs w:val="22"/>
          <w:vertAlign w:val="superscript"/>
        </w:rPr>
        <w:t>2+</w:t>
      </w:r>
      <w:r>
        <w:rPr>
          <w:rFonts w:ascii="Arial" w:hAnsi="Arial" w:cs="Arial"/>
          <w:sz w:val="22"/>
          <w:szCs w:val="22"/>
        </w:rPr>
        <w:t xml:space="preserve">) into the cell from the surrounding tissue fluids into the cytoplasm disrupts the functioning of the mitochondria, the energy-producing organelles. If it loses its energy production, the cell dies. That is the way cyanide poisoning works. Another effect is to cause the release of cytochrome </w:t>
      </w:r>
      <w:r>
        <w:rPr>
          <w:rFonts w:ascii="Arial" w:hAnsi="Arial" w:cs="Arial"/>
          <w:i/>
          <w:sz w:val="22"/>
          <w:szCs w:val="22"/>
        </w:rPr>
        <w:t>c</w:t>
      </w:r>
      <w:r>
        <w:rPr>
          <w:rFonts w:ascii="Arial" w:hAnsi="Arial" w:cs="Arial"/>
          <w:sz w:val="22"/>
          <w:szCs w:val="22"/>
        </w:rPr>
        <w:t xml:space="preserve"> from the mitochondria. The release of the cytochrome, in turn, helps to activate </w:t>
      </w:r>
      <w:proofErr w:type="spellStart"/>
      <w:r w:rsidRPr="004863F3">
        <w:rPr>
          <w:rFonts w:ascii="Arial" w:hAnsi="Arial" w:cs="Arial"/>
          <w:sz w:val="22"/>
          <w:szCs w:val="22"/>
        </w:rPr>
        <w:t>caspases</w:t>
      </w:r>
      <w:proofErr w:type="spellEnd"/>
      <w:r w:rsidRPr="004863F3">
        <w:rPr>
          <w:rFonts w:ascii="Arial" w:hAnsi="Arial" w:cs="Arial"/>
          <w:sz w:val="22"/>
          <w:szCs w:val="22"/>
        </w:rPr>
        <w:t>, a family of killer proteases.</w:t>
      </w:r>
      <w:r>
        <w:rPr>
          <w:rFonts w:ascii="Arial" w:hAnsi="Arial" w:cs="Arial"/>
          <w:sz w:val="22"/>
          <w:szCs w:val="22"/>
        </w:rPr>
        <w:t xml:space="preserve"> </w:t>
      </w:r>
      <w:r w:rsidRPr="004863F3">
        <w:rPr>
          <w:rFonts w:ascii="Arial" w:hAnsi="Arial" w:cs="Arial"/>
          <w:sz w:val="22"/>
          <w:szCs w:val="22"/>
        </w:rPr>
        <w:t>Proteases destroy proteins by disrupting peptide bonds</w:t>
      </w:r>
      <w:r>
        <w:rPr>
          <w:rFonts w:ascii="Arial" w:hAnsi="Arial" w:cs="Arial"/>
          <w:sz w:val="22"/>
          <w:szCs w:val="22"/>
        </w:rPr>
        <w:t>. O</w:t>
      </w:r>
      <w:r w:rsidRPr="004863F3">
        <w:rPr>
          <w:rFonts w:ascii="Arial" w:hAnsi="Arial" w:cs="Arial"/>
          <w:sz w:val="22"/>
          <w:szCs w:val="22"/>
        </w:rPr>
        <w:t xml:space="preserve">ne example of </w:t>
      </w:r>
      <w:r>
        <w:rPr>
          <w:rFonts w:ascii="Arial" w:hAnsi="Arial" w:cs="Arial"/>
          <w:sz w:val="22"/>
          <w:szCs w:val="22"/>
        </w:rPr>
        <w:t xml:space="preserve">an </w:t>
      </w:r>
      <w:r w:rsidRPr="004863F3">
        <w:rPr>
          <w:rFonts w:ascii="Arial" w:hAnsi="Arial" w:cs="Arial"/>
          <w:sz w:val="22"/>
          <w:szCs w:val="22"/>
        </w:rPr>
        <w:t xml:space="preserve">important class of proteins </w:t>
      </w:r>
      <w:r>
        <w:rPr>
          <w:rFonts w:ascii="Arial" w:hAnsi="Arial" w:cs="Arial"/>
          <w:sz w:val="22"/>
          <w:szCs w:val="22"/>
        </w:rPr>
        <w:t>is</w:t>
      </w:r>
      <w:r w:rsidRPr="004863F3">
        <w:rPr>
          <w:rFonts w:ascii="Arial" w:hAnsi="Arial" w:cs="Arial"/>
          <w:sz w:val="22"/>
          <w:szCs w:val="22"/>
        </w:rPr>
        <w:t xml:space="preserve"> enzyme</w:t>
      </w:r>
      <w:r>
        <w:rPr>
          <w:rFonts w:ascii="Arial" w:hAnsi="Arial" w:cs="Arial"/>
          <w:sz w:val="22"/>
          <w:szCs w:val="22"/>
        </w:rPr>
        <w:t>s, organic catalysts vital to cell physiology.</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Changing cell membrane porosity also enhances the activity of a chemical called phospholipase A2. This chemical is found in snake and bee sting venom and can cause cell death through a number of chemical mechanisms. But one important way in which the phospholipase can destroy cancer cells is through its action of preventing the development of vascular tissue which is needed to nourish cancer cell growth. It also appears to be the case that the phospholipase can target certain proteins in cancer cells, making the chemical a directed substance in terms of reaching its intended destination, the cancer cells.</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Additional proteins, peptides, and enzymes found in venom also can affect cancer cells by preventing them from migrating to other areas and attaching to normal cells for proliferation (metastasis). One particular molecule is called </w:t>
      </w:r>
      <w:proofErr w:type="spellStart"/>
      <w:r w:rsidRPr="002953AD">
        <w:rPr>
          <w:rFonts w:ascii="Arial" w:hAnsi="Arial" w:cs="Arial"/>
          <w:i/>
          <w:sz w:val="22"/>
          <w:szCs w:val="22"/>
        </w:rPr>
        <w:t>contortrostatin</w:t>
      </w:r>
      <w:proofErr w:type="spellEnd"/>
      <w:r>
        <w:rPr>
          <w:rFonts w:ascii="Arial" w:hAnsi="Arial" w:cs="Arial"/>
          <w:sz w:val="22"/>
          <w:szCs w:val="22"/>
        </w:rPr>
        <w:t xml:space="preserve">. Normally, snake venom causes excessive bleeding in victims by preventing coagulation of the blood. Coagulation occurs when blood cells clump together through the formation of a clotting material called fibrin. Using this same chemical mechanism from snake venom can prevent the cancer cells from attaching to normal tissue cells. The same chemical also blocks signals from the cancer cells to stimulate the development of vascular tissue needed to supply nutrients for growing cancer cells. Researchers have been able to produce large quantities of </w:t>
      </w:r>
      <w:proofErr w:type="spellStart"/>
      <w:r>
        <w:rPr>
          <w:rFonts w:ascii="Arial" w:hAnsi="Arial" w:cs="Arial"/>
          <w:i/>
          <w:sz w:val="22"/>
          <w:szCs w:val="22"/>
        </w:rPr>
        <w:t>contortrostatin</w:t>
      </w:r>
      <w:proofErr w:type="spellEnd"/>
      <w:r>
        <w:rPr>
          <w:rFonts w:ascii="Arial" w:hAnsi="Arial" w:cs="Arial"/>
          <w:sz w:val="22"/>
          <w:szCs w:val="22"/>
        </w:rPr>
        <w:t xml:space="preserve"> by genetically engineering certain bacteria to synthesize this specific protein, a common pharmacological technique. The process comes under the category of large vat fermentation.</w:t>
      </w:r>
    </w:p>
    <w:p w:rsidR="00C134D6" w:rsidRDefault="00C134D6" w:rsidP="00C134D6">
      <w:pPr>
        <w:rPr>
          <w:rFonts w:ascii="Arial" w:hAnsi="Arial" w:cs="Arial"/>
          <w:sz w:val="22"/>
          <w:szCs w:val="22"/>
        </w:rPr>
      </w:pPr>
    </w:p>
    <w:p w:rsidR="00C134D6" w:rsidRPr="00D465D9" w:rsidRDefault="00C134D6" w:rsidP="00C134D6">
      <w:pPr>
        <w:ind w:firstLine="720"/>
        <w:rPr>
          <w:rFonts w:ascii="Arial" w:hAnsi="Arial" w:cs="Arial"/>
          <w:sz w:val="22"/>
          <w:szCs w:val="22"/>
        </w:rPr>
      </w:pPr>
      <w:r w:rsidRPr="003606C5">
        <w:rPr>
          <w:rFonts w:ascii="Arial" w:hAnsi="Arial" w:cs="Arial"/>
          <w:sz w:val="22"/>
          <w:szCs w:val="22"/>
        </w:rPr>
        <w:t>It has also been found that certain venom components can cause biochemical reactions in cells that produce hydrogen peroxide, a cell killer.</w:t>
      </w:r>
    </w:p>
    <w:p w:rsidR="00C134D6" w:rsidRDefault="00C134D6" w:rsidP="00C134D6">
      <w:pPr>
        <w:rPr>
          <w:rFonts w:ascii="Arial" w:hAnsi="Arial" w:cs="Arial"/>
          <w:sz w:val="22"/>
          <w:szCs w:val="22"/>
        </w:rPr>
      </w:pPr>
    </w:p>
    <w:p w:rsidR="00C134D6" w:rsidRDefault="00C134D6" w:rsidP="00C134D6">
      <w:pPr>
        <w:rPr>
          <w:rFonts w:ascii="Arial" w:hAnsi="Arial" w:cs="Arial"/>
          <w:b/>
        </w:rPr>
      </w:pPr>
      <w:r>
        <w:rPr>
          <w:rFonts w:ascii="Arial" w:hAnsi="Arial" w:cs="Arial"/>
          <w:b/>
        </w:rPr>
        <w:t>More on targeting cancer cells for drug delivery</w:t>
      </w:r>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tab/>
        <w:t xml:space="preserve">For any particular venom-based anticancer chemical that has been isolated, there has to be a method for delivering it to specific cancerous cells if the chemical is to be effective. As with other cancer drugs used in chemotherapy, it is preferable to deliver cancer drugs to specific locations rather than using a systemic approach as many of the drugs are toxic to healthy cells </w:t>
      </w:r>
      <w:r>
        <w:rPr>
          <w:rFonts w:ascii="Arial" w:hAnsi="Arial" w:cs="Arial"/>
          <w:sz w:val="22"/>
          <w:szCs w:val="22"/>
        </w:rPr>
        <w:lastRenderedPageBreak/>
        <w:t>as well as cancerous cells. In some instances, the effects of venom-based drugs are specific only to cancer cells. But in addition, being able to target cancer cells means that concentrations of the drug can be kept higher than when they are injected in a systemic way. How can we make the drug latch onto cancer cells and not healthy cells?</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Three methods for making drugs target-specific include using antigen-antibody matching (cancer cell-drug proteins), using RNA-based molecules on the drug to match the specific DNA on the surface of cancer cells, and using nanoparticles that can be designed to match the cell surface of cancer cells. In one case of using nanoparticles, there are actually two different nanoparticles—one type identifies and attaches to the cancer cell, while the second nanoparticle carrying the drug locates the first attached nanoparticle by detecting signals emitted by the attached nanoparticle. </w:t>
      </w:r>
      <w:r w:rsidRPr="000D6224">
        <w:rPr>
          <w:rFonts w:ascii="Arial" w:hAnsi="Arial" w:cs="Arial"/>
          <w:sz w:val="22"/>
          <w:szCs w:val="22"/>
        </w:rPr>
        <w:t xml:space="preserve">The encapsulated venom </w:t>
      </w:r>
      <w:r w:rsidRPr="00857386">
        <w:rPr>
          <w:rFonts w:ascii="Arial" w:hAnsi="Arial" w:cs="Arial"/>
          <w:sz w:val="22"/>
          <w:szCs w:val="22"/>
        </w:rPr>
        <w:t>protein bypasses normal cells but its structur</w:t>
      </w:r>
      <w:r>
        <w:rPr>
          <w:rFonts w:ascii="Arial" w:hAnsi="Arial" w:cs="Arial"/>
          <w:sz w:val="22"/>
          <w:szCs w:val="22"/>
        </w:rPr>
        <w:t>e targets cancer cell structures. In each type of delivery system, the targeting carrier molecule contains the anti-cancer drug, be it a venom-derived series of molecules or some other chemical compound known to inhibit or destroy cancer cells.</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Some fine tuning for increasing the effectiveness of a cancer drug includes </w:t>
      </w:r>
      <w:r w:rsidRPr="00317DCA">
        <w:rPr>
          <w:rFonts w:ascii="Arial" w:hAnsi="Arial" w:cs="Arial"/>
          <w:sz w:val="22"/>
          <w:szCs w:val="22"/>
        </w:rPr>
        <w:t>using a photosensitizing agent to enhance the ability of drug</w:t>
      </w:r>
      <w:r>
        <w:rPr>
          <w:rFonts w:ascii="Arial" w:hAnsi="Arial" w:cs="Arial"/>
          <w:sz w:val="22"/>
          <w:szCs w:val="22"/>
        </w:rPr>
        <w:t>-</w:t>
      </w:r>
      <w:r w:rsidRPr="00317DCA">
        <w:rPr>
          <w:rFonts w:ascii="Arial" w:hAnsi="Arial" w:cs="Arial"/>
          <w:sz w:val="22"/>
          <w:szCs w:val="22"/>
        </w:rPr>
        <w:t>carrying nanoparti</w:t>
      </w:r>
      <w:r>
        <w:rPr>
          <w:rFonts w:ascii="Arial" w:hAnsi="Arial" w:cs="Arial"/>
          <w:sz w:val="22"/>
          <w:szCs w:val="22"/>
        </w:rPr>
        <w:t>cles to enter tumors. First</w:t>
      </w:r>
      <w:r w:rsidRPr="00317DCA">
        <w:rPr>
          <w:rFonts w:ascii="Arial" w:hAnsi="Arial" w:cs="Arial"/>
          <w:sz w:val="22"/>
          <w:szCs w:val="22"/>
        </w:rPr>
        <w:t xml:space="preserve"> let the photosensitizing agent accumulate in the tumor, then illuminate the tumor with infrared light. The photosensitizing agent causes the blood vessels in the tumor to be more porous, therefore </w:t>
      </w:r>
      <w:r>
        <w:rPr>
          <w:rFonts w:ascii="Arial" w:hAnsi="Arial" w:cs="Arial"/>
          <w:sz w:val="22"/>
          <w:szCs w:val="22"/>
        </w:rPr>
        <w:t xml:space="preserve">allowing </w:t>
      </w:r>
      <w:r w:rsidRPr="00317DCA">
        <w:rPr>
          <w:rFonts w:ascii="Arial" w:hAnsi="Arial" w:cs="Arial"/>
          <w:sz w:val="22"/>
          <w:szCs w:val="22"/>
        </w:rPr>
        <w:t>more drug</w:t>
      </w:r>
      <w:r>
        <w:rPr>
          <w:rFonts w:ascii="Arial" w:hAnsi="Arial" w:cs="Arial"/>
          <w:sz w:val="22"/>
          <w:szCs w:val="22"/>
        </w:rPr>
        <w:t>-</w:t>
      </w:r>
      <w:r w:rsidRPr="00317DCA">
        <w:rPr>
          <w:rFonts w:ascii="Arial" w:hAnsi="Arial" w:cs="Arial"/>
          <w:sz w:val="22"/>
          <w:szCs w:val="22"/>
        </w:rPr>
        <w:t>carrying nan</w:t>
      </w:r>
      <w:r>
        <w:rPr>
          <w:rFonts w:ascii="Arial" w:hAnsi="Arial" w:cs="Arial"/>
          <w:sz w:val="22"/>
          <w:szCs w:val="22"/>
        </w:rPr>
        <w:t xml:space="preserve">oparticles to enter the tumor. Another application of using nanoparticles is found in a skin cancer treatment in which RNA molecules are attached to </w:t>
      </w:r>
      <w:r w:rsidRPr="00317DCA">
        <w:rPr>
          <w:rFonts w:ascii="Arial" w:hAnsi="Arial" w:cs="Arial"/>
          <w:sz w:val="22"/>
          <w:szCs w:val="22"/>
        </w:rPr>
        <w:t>gold nanoparticles</w:t>
      </w:r>
      <w:r>
        <w:rPr>
          <w:rFonts w:ascii="Arial" w:hAnsi="Arial" w:cs="Arial"/>
          <w:sz w:val="22"/>
          <w:szCs w:val="22"/>
        </w:rPr>
        <w:t>.</w:t>
      </w:r>
      <w:r w:rsidRPr="00317DCA">
        <w:rPr>
          <w:rFonts w:ascii="Arial" w:hAnsi="Arial" w:cs="Arial"/>
          <w:sz w:val="22"/>
          <w:szCs w:val="22"/>
        </w:rPr>
        <w:t xml:space="preserve"> The nanoparticles are in an ointment that is applied to the skin. The nanoparticles penetrate the skin a</w:t>
      </w:r>
      <w:r>
        <w:rPr>
          <w:rFonts w:ascii="Arial" w:hAnsi="Arial" w:cs="Arial"/>
          <w:sz w:val="22"/>
          <w:szCs w:val="22"/>
        </w:rPr>
        <w:t>nd the RNA attaches to a cancer-</w:t>
      </w:r>
      <w:r w:rsidRPr="00317DCA">
        <w:rPr>
          <w:rFonts w:ascii="Arial" w:hAnsi="Arial" w:cs="Arial"/>
          <w:sz w:val="22"/>
          <w:szCs w:val="22"/>
        </w:rPr>
        <w:t xml:space="preserve">related gene, stopping the gene from generating proteins that are used in the </w:t>
      </w:r>
      <w:r>
        <w:rPr>
          <w:rFonts w:ascii="Arial" w:hAnsi="Arial" w:cs="Arial"/>
          <w:sz w:val="22"/>
          <w:szCs w:val="22"/>
        </w:rPr>
        <w:t>growth of skin cancer tumors.</w:t>
      </w:r>
    </w:p>
    <w:p w:rsidR="00C134D6" w:rsidRDefault="00C134D6" w:rsidP="00C134D6">
      <w:pPr>
        <w:rPr>
          <w:rFonts w:ascii="Arial" w:hAnsi="Arial" w:cs="Arial"/>
          <w:sz w:val="22"/>
          <w:szCs w:val="22"/>
        </w:rPr>
      </w:pPr>
    </w:p>
    <w:p w:rsidR="00C134D6" w:rsidRPr="002B0697" w:rsidRDefault="00C134D6" w:rsidP="00C134D6">
      <w:pPr>
        <w:ind w:firstLine="720"/>
        <w:rPr>
          <w:rFonts w:ascii="Arial" w:hAnsi="Arial" w:cs="Arial"/>
          <w:sz w:val="22"/>
          <w:szCs w:val="22"/>
        </w:rPr>
      </w:pPr>
      <w:r>
        <w:rPr>
          <w:rFonts w:ascii="Arial" w:hAnsi="Arial" w:cs="Arial"/>
          <w:sz w:val="22"/>
          <w:szCs w:val="22"/>
        </w:rPr>
        <w:t>Another interesting bit of chemistry involved in chemotherapy using gold nanoparticles is described below.</w:t>
      </w:r>
    </w:p>
    <w:p w:rsidR="00C134D6" w:rsidRDefault="00C134D6" w:rsidP="00C134D6">
      <w:pPr>
        <w:ind w:right="720"/>
        <w:rPr>
          <w:rFonts w:ascii="Arial" w:hAnsi="Arial" w:cs="Arial"/>
          <w:color w:val="000000"/>
          <w:sz w:val="20"/>
          <w:szCs w:val="20"/>
        </w:rPr>
      </w:pPr>
      <w:r>
        <w:rPr>
          <w:rFonts w:ascii="Arial" w:hAnsi="Arial" w:cs="Arial"/>
          <w:color w:val="000000"/>
          <w:sz w:val="20"/>
          <w:szCs w:val="20"/>
        </w:rPr>
        <w:tab/>
      </w:r>
    </w:p>
    <w:p w:rsidR="00C134D6" w:rsidRDefault="00C134D6" w:rsidP="00C134D6">
      <w:pPr>
        <w:ind w:left="720" w:right="720" w:firstLine="720"/>
        <w:rPr>
          <w:rFonts w:ascii="Arial" w:hAnsi="Arial" w:cs="Arial"/>
          <w:sz w:val="20"/>
          <w:szCs w:val="20"/>
        </w:rPr>
      </w:pPr>
      <w:r w:rsidRPr="005C295E">
        <w:rPr>
          <w:rFonts w:ascii="Arial" w:hAnsi="Arial" w:cs="Arial"/>
          <w:color w:val="000000"/>
          <w:sz w:val="20"/>
          <w:szCs w:val="20"/>
        </w:rPr>
        <w:t xml:space="preserve">Reporting its work in the </w:t>
      </w:r>
      <w:r w:rsidRPr="005C295E">
        <w:rPr>
          <w:rFonts w:ascii="Arial" w:hAnsi="Arial" w:cs="Arial"/>
          <w:i/>
          <w:color w:val="000000"/>
          <w:sz w:val="20"/>
          <w:szCs w:val="20"/>
        </w:rPr>
        <w:t>Journal of the American Chemical Society</w:t>
      </w:r>
      <w:r w:rsidRPr="005C295E">
        <w:rPr>
          <w:rFonts w:ascii="Arial" w:hAnsi="Arial" w:cs="Arial"/>
          <w:color w:val="000000"/>
          <w:sz w:val="20"/>
          <w:szCs w:val="20"/>
        </w:rPr>
        <w:t xml:space="preserve">, a team of investigators led by Stephen </w:t>
      </w:r>
      <w:proofErr w:type="spellStart"/>
      <w:r w:rsidRPr="005C295E">
        <w:rPr>
          <w:rFonts w:ascii="Arial" w:hAnsi="Arial" w:cs="Arial"/>
          <w:color w:val="000000"/>
          <w:sz w:val="20"/>
          <w:szCs w:val="20"/>
        </w:rPr>
        <w:t>Lippard</w:t>
      </w:r>
      <w:proofErr w:type="spellEnd"/>
      <w:r w:rsidRPr="005C295E">
        <w:rPr>
          <w:rFonts w:ascii="Arial" w:hAnsi="Arial" w:cs="Arial"/>
          <w:color w:val="000000"/>
          <w:sz w:val="20"/>
          <w:szCs w:val="20"/>
        </w:rPr>
        <w:t xml:space="preserve">, of the Massachusetts Institute of Technology, and Chad </w:t>
      </w:r>
      <w:proofErr w:type="spellStart"/>
      <w:r w:rsidRPr="005C295E">
        <w:rPr>
          <w:rFonts w:ascii="Arial" w:hAnsi="Arial" w:cs="Arial"/>
          <w:color w:val="000000"/>
          <w:sz w:val="20"/>
          <w:szCs w:val="20"/>
        </w:rPr>
        <w:t>Mirkin</w:t>
      </w:r>
      <w:proofErr w:type="spellEnd"/>
      <w:r w:rsidRPr="005C295E">
        <w:rPr>
          <w:rFonts w:ascii="Arial" w:hAnsi="Arial" w:cs="Arial"/>
          <w:color w:val="000000"/>
          <w:sz w:val="20"/>
          <w:szCs w:val="20"/>
        </w:rPr>
        <w:t xml:space="preserve">, of Northwestern University and principal investigator of the Northwestern Center for Cancer Nanotechnology Excellence, describes its development and characterization of </w:t>
      </w:r>
      <w:r w:rsidRPr="005C295E">
        <w:rPr>
          <w:rFonts w:ascii="Arial" w:hAnsi="Arial" w:cs="Arial"/>
          <w:sz w:val="20"/>
          <w:szCs w:val="20"/>
        </w:rPr>
        <w:t xml:space="preserve">gold nanoparticles as a delivery vehicle for a non-toxic form of </w:t>
      </w:r>
      <w:r w:rsidRPr="00C54103">
        <w:rPr>
          <w:rFonts w:ascii="Arial" w:hAnsi="Arial" w:cs="Arial"/>
          <w:sz w:val="20"/>
          <w:szCs w:val="20"/>
        </w:rPr>
        <w:t>platinum known as platinum(IV). The gold nanoparticles are coated with short pieces of nucleic acid to which the investigators chemically attach platinum(IV). This construct can circulate safely through the blood stream and readily enter tumor cells, which take up the nanoparticles and their payload by engulfing them in tiny pockets of cell membrane called endosomes. The acidic environment inside the endosome is such that platinum(IV) undergoes a chemical reaction that converts it into platinum(II), the highly toxic form of this element.</w:t>
      </w:r>
    </w:p>
    <w:p w:rsidR="00C134D6" w:rsidRPr="005C295E" w:rsidRDefault="00C134D6" w:rsidP="00C134D6">
      <w:pPr>
        <w:ind w:left="720" w:right="720"/>
        <w:rPr>
          <w:rFonts w:ascii="Arial" w:hAnsi="Arial" w:cs="Arial"/>
          <w:sz w:val="6"/>
          <w:szCs w:val="6"/>
        </w:rPr>
      </w:pPr>
    </w:p>
    <w:p w:rsidR="00C134D6" w:rsidRDefault="00C134D6" w:rsidP="00C134D6">
      <w:pPr>
        <w:ind w:left="720" w:right="720"/>
        <w:rPr>
          <w:rFonts w:ascii="Arial" w:hAnsi="Arial" w:cs="Arial"/>
          <w:sz w:val="20"/>
          <w:szCs w:val="20"/>
        </w:rPr>
      </w:pPr>
      <w:r>
        <w:rPr>
          <w:rFonts w:ascii="Arial" w:hAnsi="Arial" w:cs="Arial"/>
          <w:sz w:val="20"/>
          <w:szCs w:val="20"/>
        </w:rPr>
        <w:t>(</w:t>
      </w:r>
      <w:hyperlink r:id="rId40" w:history="1">
        <w:r w:rsidRPr="000C5B1C">
          <w:rPr>
            <w:rStyle w:val="Hyperlink"/>
            <w:rFonts w:ascii="Arial" w:hAnsi="Arial" w:cs="Arial"/>
            <w:sz w:val="20"/>
            <w:szCs w:val="20"/>
          </w:rPr>
          <w:t>http://www.understandingnano.com/cancer-therapy-platinum-gold-nanoparticles.html</w:t>
        </w:r>
      </w:hyperlink>
      <w:r>
        <w:rPr>
          <w:rFonts w:ascii="Arial" w:hAnsi="Arial" w:cs="Arial"/>
          <w:sz w:val="20"/>
          <w:szCs w:val="20"/>
        </w:rPr>
        <w:t>)</w:t>
      </w:r>
    </w:p>
    <w:p w:rsidR="00C134D6" w:rsidRPr="00EF5346" w:rsidRDefault="00C134D6" w:rsidP="00C134D6">
      <w:pPr>
        <w:rPr>
          <w:rFonts w:ascii="Arial" w:hAnsi="Arial" w:cs="Arial"/>
          <w:sz w:val="22"/>
          <w:szCs w:val="22"/>
        </w:rPr>
      </w:pPr>
      <w:r>
        <w:rPr>
          <w:rFonts w:ascii="Arial" w:hAnsi="Arial" w:cs="Arial"/>
          <w:sz w:val="22"/>
          <w:szCs w:val="22"/>
        </w:rPr>
        <w:br w:type="page"/>
      </w:r>
    </w:p>
    <w:p w:rsidR="00C134D6" w:rsidRDefault="00C134D6" w:rsidP="00C134D6">
      <w:pPr>
        <w:ind w:firstLine="720"/>
        <w:rPr>
          <w:rFonts w:ascii="Arial" w:hAnsi="Arial" w:cs="Arial"/>
          <w:sz w:val="22"/>
          <w:szCs w:val="22"/>
        </w:rPr>
      </w:pPr>
      <w:r w:rsidRPr="00EF5346">
        <w:rPr>
          <w:rFonts w:ascii="Arial" w:hAnsi="Arial" w:cs="Arial"/>
          <w:sz w:val="22"/>
          <w:szCs w:val="22"/>
        </w:rPr>
        <w:lastRenderedPageBreak/>
        <w:t xml:space="preserve">A diagram of this </w:t>
      </w:r>
      <w:proofErr w:type="spellStart"/>
      <w:r>
        <w:rPr>
          <w:rFonts w:ascii="Arial" w:hAnsi="Arial" w:cs="Arial"/>
          <w:sz w:val="22"/>
          <w:szCs w:val="22"/>
        </w:rPr>
        <w:t>nano</w:t>
      </w:r>
      <w:proofErr w:type="spellEnd"/>
      <w:r>
        <w:rPr>
          <w:rFonts w:ascii="Arial" w:hAnsi="Arial" w:cs="Arial"/>
          <w:sz w:val="22"/>
          <w:szCs w:val="22"/>
        </w:rPr>
        <w:t>-delivery system is shown below.</w:t>
      </w:r>
    </w:p>
    <w:p w:rsidR="00C134D6" w:rsidRDefault="00C134D6" w:rsidP="00C134D6">
      <w:pPr>
        <w:rPr>
          <w:rFonts w:ascii="Arial" w:hAnsi="Arial" w:cs="Arial"/>
          <w:sz w:val="22"/>
          <w:szCs w:val="22"/>
        </w:rPr>
      </w:pPr>
    </w:p>
    <w:p w:rsidR="00C134D6" w:rsidRPr="00EF5346" w:rsidRDefault="00C134D6" w:rsidP="00C134D6">
      <w:pPr>
        <w:ind w:left="720"/>
        <w:rPr>
          <w:rFonts w:ascii="Arial" w:hAnsi="Arial" w:cs="Arial"/>
          <w:sz w:val="22"/>
          <w:szCs w:val="22"/>
        </w:rPr>
      </w:pPr>
      <w:r>
        <w:fldChar w:fldCharType="begin"/>
      </w:r>
      <w:r>
        <w:instrText xml:space="preserve"> INCLUDEPICTURE "http://pubs.acs.org/appl/literatum/publisher/achs/journals/content/jacsat/2009/jacsat.2009.131.issue-41/ja9071282/production/images/medium/ja-2009-071282_0004.gif" \* MERGEFORMATINET </w:instrText>
      </w:r>
      <w:r>
        <w:fldChar w:fldCharType="separate"/>
      </w:r>
      <w:r w:rsidR="002C1964">
        <w:fldChar w:fldCharType="begin"/>
      </w:r>
      <w:r w:rsidR="002C1964">
        <w:instrText xml:space="preserve"> INCLUDEPICTURE  "http://pubs.acs.org/appl/literatum/publisher/achs/journals/content/jacsat/2009/jacsat.2009.131.issue-41/ja9071282/production/images/medium/ja-2009-071282_0004.gif" \* MERGEFORMATINET </w:instrText>
      </w:r>
      <w:r w:rsidR="002C1964">
        <w:fldChar w:fldCharType="separate"/>
      </w:r>
      <w:r w:rsidR="00B33AD3">
        <w:fldChar w:fldCharType="begin"/>
      </w:r>
      <w:r w:rsidR="00B33AD3">
        <w:instrText xml:space="preserve"> INCLUDEPICTURE  "http://pubs.acs.org/appl/literatum/publisher/achs/journals/content/jacsat/2009/jacsat.2009.131.issue-41/ja9071282/production/images/medium/ja-2009-071282_0004.gif" \* MERGEFORMATINET </w:instrText>
      </w:r>
      <w:r w:rsidR="00B33AD3">
        <w:fldChar w:fldCharType="separate"/>
      </w:r>
      <w:r w:rsidR="00DB4120">
        <w:fldChar w:fldCharType="begin"/>
      </w:r>
      <w:r w:rsidR="00DB4120">
        <w:instrText xml:space="preserve"> INCLUDEPICTURE  "http://pubs.acs.org/appl/literatum/publisher/achs/journals/content/jacsat/2009/jacsat.2009.131.issue-41/ja9071282/production/images/medium/ja-2009-071282_0004.gif" \* MERGEFORMATINET </w:instrText>
      </w:r>
      <w:r w:rsidR="00DB4120">
        <w:fldChar w:fldCharType="separate"/>
      </w:r>
      <w:r w:rsidR="00966A19">
        <w:fldChar w:fldCharType="begin"/>
      </w:r>
      <w:r w:rsidR="00966A19">
        <w:instrText xml:space="preserve"> INCLUDEPICTURE  "http://pubs.acs.org/appl/literatum/publisher/achs/journals/content/jacsat/2009/jacsat.2009.131.issue-41/ja9071282/production/images/medium/ja-2009-071282_0004.gif" \* MERGEFORMATINET </w:instrText>
      </w:r>
      <w:r w:rsidR="00966A19">
        <w:fldChar w:fldCharType="separate"/>
      </w:r>
      <w:r w:rsidR="00EA468D">
        <w:fldChar w:fldCharType="begin"/>
      </w:r>
      <w:r w:rsidR="00EA468D">
        <w:instrText xml:space="preserve"> INCLUDEPICTURE  "http://pubs.acs.org/appl/literatum/publisher/achs/journals/content/jacsat/2009/jacsat.2009.131.issue-41/ja9071282/production/images/medium/ja-2009-071282_0004.gif" \* MERGEFORMATINET </w:instrText>
      </w:r>
      <w:r w:rsidR="00EA468D">
        <w:fldChar w:fldCharType="separate"/>
      </w:r>
      <w:r w:rsidR="00ED0D20">
        <w:fldChar w:fldCharType="begin"/>
      </w:r>
      <w:r w:rsidR="00ED0D20">
        <w:instrText xml:space="preserve"> </w:instrText>
      </w:r>
      <w:r w:rsidR="00ED0D20">
        <w:instrText>INCLUDEPICTURE  "http://pubs.acs.org/appl/literatum/publisher/achs/journal</w:instrText>
      </w:r>
      <w:r w:rsidR="00ED0D20">
        <w:instrText>s/content/jacsat/2009/jacsat.2009.131.issue-41/ja9071282/production/images/medium/ja-2009-071282_0004.gif" \* MERGEFORMATINET</w:instrText>
      </w:r>
      <w:r w:rsidR="00ED0D20">
        <w:instrText xml:space="preserve"> </w:instrText>
      </w:r>
      <w:r w:rsidR="00ED0D20">
        <w:fldChar w:fldCharType="separate"/>
      </w:r>
      <w:r w:rsidR="00ED0D2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bstract Image" style="width:397.15pt;height:241.8pt">
            <v:imagedata r:id="rId41" r:href="rId42"/>
          </v:shape>
        </w:pict>
      </w:r>
      <w:r w:rsidR="00ED0D20">
        <w:fldChar w:fldCharType="end"/>
      </w:r>
      <w:r w:rsidR="00EA468D">
        <w:fldChar w:fldCharType="end"/>
      </w:r>
      <w:r w:rsidR="00966A19">
        <w:fldChar w:fldCharType="end"/>
      </w:r>
      <w:r w:rsidR="00DB4120">
        <w:fldChar w:fldCharType="end"/>
      </w:r>
      <w:r w:rsidR="00B33AD3">
        <w:fldChar w:fldCharType="end"/>
      </w:r>
      <w:r w:rsidR="002C1964">
        <w:fldChar w:fldCharType="end"/>
      </w:r>
      <w:r>
        <w:fldChar w:fldCharType="end"/>
      </w:r>
    </w:p>
    <w:p w:rsidR="00C134D6" w:rsidRPr="00416740" w:rsidRDefault="00C134D6" w:rsidP="00C134D6">
      <w:pPr>
        <w:ind w:left="720"/>
        <w:rPr>
          <w:rFonts w:ascii="Arial" w:hAnsi="Arial" w:cs="Arial"/>
          <w:sz w:val="12"/>
          <w:szCs w:val="12"/>
        </w:rPr>
      </w:pPr>
    </w:p>
    <w:p w:rsidR="00C134D6" w:rsidRPr="00C54103" w:rsidRDefault="00C134D6" w:rsidP="00C134D6">
      <w:pPr>
        <w:ind w:left="720" w:right="810"/>
        <w:jc w:val="center"/>
        <w:rPr>
          <w:rFonts w:ascii="Arial" w:hAnsi="Arial" w:cs="Arial"/>
          <w:sz w:val="20"/>
          <w:szCs w:val="20"/>
        </w:rPr>
      </w:pPr>
      <w:r>
        <w:rPr>
          <w:rFonts w:ascii="Arial" w:hAnsi="Arial" w:cs="Arial"/>
          <w:sz w:val="20"/>
          <w:szCs w:val="20"/>
        </w:rPr>
        <w:t>(</w:t>
      </w:r>
      <w:hyperlink r:id="rId43" w:history="1">
        <w:r w:rsidRPr="00750B84">
          <w:rPr>
            <w:rStyle w:val="Hyperlink"/>
            <w:rFonts w:ascii="Calibri" w:hAnsi="Calibri" w:cs="Arial"/>
            <w:i/>
            <w:sz w:val="20"/>
            <w:szCs w:val="20"/>
          </w:rPr>
          <w:t>http://pubs.acs.org/doi/abs/10.1021/ja9071282</w:t>
        </w:r>
      </w:hyperlink>
      <w:r>
        <w:rPr>
          <w:rFonts w:ascii="Arial" w:hAnsi="Arial" w:cs="Arial"/>
          <w:sz w:val="20"/>
          <w:szCs w:val="20"/>
        </w:rPr>
        <w:t>)</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A set of goals for directing research efforts into developing cancer drug delivery systems includes the following:</w:t>
      </w:r>
    </w:p>
    <w:p w:rsidR="00C134D6" w:rsidRDefault="00C134D6" w:rsidP="00C134D6">
      <w:pPr>
        <w:rPr>
          <w:rFonts w:ascii="Arial" w:hAnsi="Arial" w:cs="Arial"/>
          <w:sz w:val="22"/>
          <w:szCs w:val="22"/>
        </w:rPr>
      </w:pPr>
    </w:p>
    <w:p w:rsidR="00C134D6" w:rsidRDefault="00C134D6" w:rsidP="00C134D6">
      <w:pPr>
        <w:ind w:left="720" w:right="720" w:firstLine="720"/>
        <w:rPr>
          <w:rFonts w:ascii="Arial" w:hAnsi="Arial" w:cs="Arial"/>
          <w:sz w:val="20"/>
          <w:szCs w:val="20"/>
        </w:rPr>
      </w:pPr>
      <w:r w:rsidRPr="005C295E">
        <w:rPr>
          <w:rFonts w:ascii="Arial" w:hAnsi="Arial" w:cs="Arial"/>
          <w:sz w:val="20"/>
          <w:szCs w:val="20"/>
        </w:rPr>
        <w:t xml:space="preserve">Scientists are working to increase the availability of drug for tumor uptake by 1) delaying the release preparations for long-lasting actions; 2) using liposome-entrapped drugs for prolonged effect or reduced toxicity; 3) administrating inert, non-toxic </w:t>
      </w:r>
      <w:proofErr w:type="spellStart"/>
      <w:r w:rsidRPr="005C295E">
        <w:rPr>
          <w:rFonts w:ascii="Arial" w:hAnsi="Arial" w:cs="Arial"/>
          <w:sz w:val="20"/>
          <w:szCs w:val="20"/>
        </w:rPr>
        <w:t>prodrugs</w:t>
      </w:r>
      <w:proofErr w:type="spellEnd"/>
      <w:r w:rsidRPr="005C295E">
        <w:rPr>
          <w:rFonts w:ascii="Arial" w:hAnsi="Arial" w:cs="Arial"/>
          <w:sz w:val="20"/>
          <w:szCs w:val="20"/>
        </w:rPr>
        <w:t xml:space="preserve"> for specific activation at the tumor site; 4) delivering the antibody-mediated drugs; or 5) conjugating site-specific carriers to direct the drug to the tumor target.</w:t>
      </w:r>
    </w:p>
    <w:p w:rsidR="00C134D6" w:rsidRPr="005C295E" w:rsidRDefault="00C134D6" w:rsidP="00C134D6">
      <w:pPr>
        <w:ind w:right="720" w:firstLine="720"/>
        <w:rPr>
          <w:rFonts w:ascii="Arial" w:hAnsi="Arial" w:cs="Arial"/>
          <w:sz w:val="6"/>
          <w:szCs w:val="6"/>
        </w:rPr>
      </w:pPr>
    </w:p>
    <w:p w:rsidR="00C134D6" w:rsidRDefault="00C134D6" w:rsidP="00C134D6">
      <w:pPr>
        <w:ind w:right="720" w:firstLine="720"/>
        <w:rPr>
          <w:rFonts w:ascii="Arial" w:hAnsi="Arial" w:cs="Arial"/>
          <w:sz w:val="20"/>
          <w:szCs w:val="20"/>
        </w:rPr>
      </w:pPr>
      <w:r>
        <w:rPr>
          <w:rFonts w:ascii="Arial" w:hAnsi="Arial" w:cs="Arial"/>
          <w:sz w:val="20"/>
          <w:szCs w:val="20"/>
        </w:rPr>
        <w:t>(</w:t>
      </w:r>
      <w:hyperlink r:id="rId44" w:history="1">
        <w:r w:rsidRPr="005C295E">
          <w:rPr>
            <w:rStyle w:val="Hyperlink"/>
            <w:rFonts w:ascii="Arial" w:hAnsi="Arial" w:cs="Arial"/>
            <w:sz w:val="20"/>
            <w:szCs w:val="20"/>
          </w:rPr>
          <w:t>http://www.ncbi.nlm.nih.gov/pubmed/2689812</w:t>
        </w:r>
      </w:hyperlink>
      <w:r w:rsidRPr="005C295E">
        <w:rPr>
          <w:rFonts w:ascii="Arial" w:hAnsi="Arial" w:cs="Arial"/>
          <w:sz w:val="20"/>
          <w:szCs w:val="20"/>
        </w:rPr>
        <w:t>)</w:t>
      </w:r>
    </w:p>
    <w:p w:rsidR="00C134D6" w:rsidRDefault="00C134D6" w:rsidP="00C134D6">
      <w:pPr>
        <w:ind w:right="720"/>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br w:type="page"/>
      </w:r>
    </w:p>
    <w:p w:rsidR="00C134D6" w:rsidRPr="0052093A" w:rsidRDefault="00C134D6" w:rsidP="00C134D6">
      <w:pPr>
        <w:rPr>
          <w:rFonts w:ascii="Arial" w:hAnsi="Arial" w:cs="Arial"/>
          <w:b/>
        </w:rPr>
      </w:pPr>
      <w:r w:rsidRPr="0052093A">
        <w:rPr>
          <w:rFonts w:ascii="Arial" w:hAnsi="Arial" w:cs="Arial"/>
          <w:b/>
        </w:rPr>
        <w:lastRenderedPageBreak/>
        <w:t>More sites on</w:t>
      </w:r>
      <w:r w:rsidRPr="0052093A">
        <w:rPr>
          <w:rFonts w:ascii="Arial" w:hAnsi="Arial" w:cs="Arial"/>
        </w:rPr>
        <w:t xml:space="preserve"> </w:t>
      </w:r>
      <w:r>
        <w:rPr>
          <w:rFonts w:ascii="Arial" w:hAnsi="Arial" w:cs="Arial"/>
          <w:b/>
        </w:rPr>
        <w:t>using nanotechnology to deliver a venom-derived toxin</w:t>
      </w:r>
    </w:p>
    <w:p w:rsidR="00C134D6" w:rsidRDefault="00C134D6" w:rsidP="00C134D6">
      <w:pPr>
        <w:rPr>
          <w:rFonts w:ascii="Arial" w:hAnsi="Arial" w:cs="Arial"/>
          <w:sz w:val="22"/>
          <w:szCs w:val="22"/>
        </w:rPr>
      </w:pPr>
      <w:r>
        <w:rPr>
          <w:noProof/>
        </w:rPr>
        <w:drawing>
          <wp:anchor distT="0" distB="0" distL="114300" distR="114300" simplePos="0" relativeHeight="251659264" behindDoc="0" locked="0" layoutInCell="1" allowOverlap="1">
            <wp:simplePos x="0" y="0"/>
            <wp:positionH relativeFrom="column">
              <wp:posOffset>3147060</wp:posOffset>
            </wp:positionH>
            <wp:positionV relativeFrom="paragraph">
              <wp:posOffset>153035</wp:posOffset>
            </wp:positionV>
            <wp:extent cx="2857500" cy="4046220"/>
            <wp:effectExtent l="0" t="0" r="0" b="0"/>
            <wp:wrapSquare wrapText="bothSides"/>
            <wp:docPr id="9" name="Picture 9" descr="https://lh3.googleusercontent.com/JdD0VU8jDt-UXheN1b6xEwJcJxmL--aYpgtB8iRVJFEv9uZ-BL-Njr1sVhZ3lHOqCVxSx0_FvM0GrC8WSmDsQ_dM6-A6Wgf5vSmIPphqqZdapjlXw1zvOrSoUEhcJ097z2uc8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dD0VU8jDt-UXheN1b6xEwJcJxmL--aYpgtB8iRVJFEv9uZ-BL-Njr1sVhZ3lHOqCVxSx0_FvM0GrC8WSmDsQ_dM6-A6Wgf5vSmIPphqqZdapjlXw1zvOrSoUEhcJ097z2uc8a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857500" cy="404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4D6" w:rsidRDefault="00C134D6" w:rsidP="00C134D6">
      <w:pPr>
        <w:rPr>
          <w:rFonts w:ascii="Arial" w:hAnsi="Arial" w:cs="Arial"/>
          <w:sz w:val="22"/>
          <w:szCs w:val="22"/>
        </w:rPr>
      </w:pPr>
      <w:r>
        <w:rPr>
          <w:rFonts w:ascii="Arial" w:hAnsi="Arial" w:cs="Arial"/>
          <w:b/>
          <w:sz w:val="22"/>
          <w:szCs w:val="22"/>
        </w:rPr>
        <w:tab/>
      </w:r>
      <w:r>
        <w:rPr>
          <w:rFonts w:ascii="Arial" w:hAnsi="Arial" w:cs="Arial"/>
          <w:sz w:val="22"/>
          <w:szCs w:val="22"/>
        </w:rPr>
        <w:t xml:space="preserve"> Bee venom that is injected when a bee stings contains a potent toxin called </w:t>
      </w:r>
      <w:proofErr w:type="spellStart"/>
      <w:r>
        <w:rPr>
          <w:rFonts w:ascii="Arial" w:hAnsi="Arial" w:cs="Arial"/>
          <w:sz w:val="22"/>
          <w:szCs w:val="22"/>
        </w:rPr>
        <w:t>melittin</w:t>
      </w:r>
      <w:proofErr w:type="spellEnd"/>
      <w:r>
        <w:rPr>
          <w:rFonts w:ascii="Arial" w:hAnsi="Arial" w:cs="Arial"/>
          <w:sz w:val="22"/>
          <w:szCs w:val="22"/>
        </w:rPr>
        <w:t xml:space="preserve">. Researchers have found that this </w:t>
      </w:r>
      <w:proofErr w:type="spellStart"/>
      <w:r>
        <w:rPr>
          <w:rFonts w:ascii="Arial" w:hAnsi="Arial" w:cs="Arial"/>
          <w:sz w:val="22"/>
          <w:szCs w:val="22"/>
        </w:rPr>
        <w:t>melittin</w:t>
      </w:r>
      <w:proofErr w:type="spellEnd"/>
      <w:r>
        <w:rPr>
          <w:rFonts w:ascii="Arial" w:hAnsi="Arial" w:cs="Arial"/>
          <w:sz w:val="22"/>
          <w:szCs w:val="22"/>
        </w:rPr>
        <w:t xml:space="preserve"> can destroy HIV viruses. The article describes the methods by which the toxin can be delivered specifically to the virus and not harm normal cells. Nanotechnology provides a delivery mechanism for the </w:t>
      </w:r>
      <w:proofErr w:type="spellStart"/>
      <w:r>
        <w:rPr>
          <w:rFonts w:ascii="Arial" w:hAnsi="Arial" w:cs="Arial"/>
          <w:sz w:val="22"/>
          <w:szCs w:val="22"/>
        </w:rPr>
        <w:t>melittin</w:t>
      </w:r>
      <w:proofErr w:type="spellEnd"/>
      <w:r>
        <w:rPr>
          <w:rFonts w:ascii="Arial" w:hAnsi="Arial" w:cs="Arial"/>
          <w:sz w:val="22"/>
          <w:szCs w:val="22"/>
        </w:rPr>
        <w:t xml:space="preserve"> that latches onto the virus’s surface, allowing the </w:t>
      </w:r>
      <w:proofErr w:type="spellStart"/>
      <w:r>
        <w:rPr>
          <w:rFonts w:ascii="Arial" w:hAnsi="Arial" w:cs="Arial"/>
          <w:sz w:val="22"/>
          <w:szCs w:val="22"/>
        </w:rPr>
        <w:t>melittin</w:t>
      </w:r>
      <w:proofErr w:type="spellEnd"/>
      <w:r>
        <w:rPr>
          <w:rFonts w:ascii="Arial" w:hAnsi="Arial" w:cs="Arial"/>
          <w:sz w:val="22"/>
          <w:szCs w:val="22"/>
        </w:rPr>
        <w:t xml:space="preserve"> to destroy the virus’s double membrane. Many other viruses with the same double membrane (e.g., hepatitis B and C), may prove vulnerable to this same nanoparticle delivery system. Refer to </w:t>
      </w:r>
      <w:hyperlink r:id="rId47" w:history="1">
        <w:r w:rsidRPr="00B67C3A">
          <w:rPr>
            <w:rStyle w:val="Hyperlink"/>
            <w:rFonts w:ascii="Arial" w:hAnsi="Arial" w:cs="Arial"/>
            <w:sz w:val="22"/>
            <w:szCs w:val="22"/>
          </w:rPr>
          <w:t>http://news.wustl.edu/news/Pages/25061.aspx</w:t>
        </w:r>
      </w:hyperlink>
      <w:r>
        <w:rPr>
          <w:rFonts w:ascii="Arial" w:hAnsi="Arial" w:cs="Arial"/>
          <w:sz w:val="22"/>
          <w:szCs w:val="22"/>
        </w:rPr>
        <w:t>.</w:t>
      </w:r>
    </w:p>
    <w:p w:rsidR="00C134D6" w:rsidRDefault="00C134D6" w:rsidP="00C134D6">
      <w:pPr>
        <w:rPr>
          <w:rFonts w:ascii="Arial" w:hAnsi="Arial" w:cs="Arial"/>
          <w:b/>
        </w:rPr>
      </w:pPr>
    </w:p>
    <w:p w:rsidR="00C134D6" w:rsidRDefault="00C134D6" w:rsidP="00C134D6">
      <w:pPr>
        <w:ind w:firstLine="720"/>
        <w:rPr>
          <w:rFonts w:ascii="Arial" w:hAnsi="Arial" w:cs="Arial"/>
          <w:sz w:val="22"/>
          <w:szCs w:val="22"/>
        </w:rPr>
      </w:pPr>
      <w:r>
        <w:rPr>
          <w:rFonts w:ascii="Arial" w:hAnsi="Arial" w:cs="Arial"/>
          <w:sz w:val="22"/>
          <w:szCs w:val="22"/>
        </w:rPr>
        <w:t xml:space="preserve">A diagram of how nanoparticles can be used to deliver the </w:t>
      </w:r>
      <w:proofErr w:type="spellStart"/>
      <w:r>
        <w:rPr>
          <w:rFonts w:ascii="Arial" w:hAnsi="Arial" w:cs="Arial"/>
          <w:sz w:val="22"/>
          <w:szCs w:val="22"/>
        </w:rPr>
        <w:t>melittin</w:t>
      </w:r>
      <w:proofErr w:type="spellEnd"/>
      <w:r>
        <w:rPr>
          <w:rFonts w:ascii="Arial" w:hAnsi="Arial" w:cs="Arial"/>
          <w:sz w:val="22"/>
          <w:szCs w:val="22"/>
        </w:rPr>
        <w:t xml:space="preserve"> to target cells is shown at right. What is of interest is the use of “bumper” molecules which prevent the nanoparticles from harming normal body cells.</w:t>
      </w:r>
    </w:p>
    <w:p w:rsidR="00C134D6" w:rsidRDefault="00C134D6" w:rsidP="00C134D6">
      <w:pPr>
        <w:pStyle w:val="NormalWeb"/>
        <w:spacing w:before="0" w:beforeAutospacing="0" w:after="0" w:afterAutospacing="0"/>
        <w:rPr>
          <w:rFonts w:ascii="Arial" w:hAnsi="Arial" w:cs="Arial"/>
          <w:sz w:val="22"/>
          <w:szCs w:val="22"/>
        </w:rPr>
      </w:pPr>
    </w:p>
    <w:p w:rsidR="00C134D6" w:rsidRPr="00791C2F" w:rsidRDefault="00C134D6" w:rsidP="00C134D6">
      <w:pPr>
        <w:rPr>
          <w:rFonts w:ascii="Arial" w:hAnsi="Arial" w:cs="Arial"/>
          <w:i/>
          <w:sz w:val="20"/>
          <w:szCs w:val="20"/>
        </w:rPr>
      </w:pPr>
      <w:r>
        <w:rPr>
          <w:noProof/>
        </w:rPr>
        <mc:AlternateContent>
          <mc:Choice Requires="wps">
            <w:drawing>
              <wp:anchor distT="45720" distB="45720" distL="114300" distR="114300" simplePos="0" relativeHeight="251660288" behindDoc="0" locked="0" layoutInCell="1" allowOverlap="1">
                <wp:simplePos x="0" y="0"/>
                <wp:positionH relativeFrom="column">
                  <wp:posOffset>3581400</wp:posOffset>
                </wp:positionH>
                <wp:positionV relativeFrom="paragraph">
                  <wp:posOffset>507365</wp:posOffset>
                </wp:positionV>
                <wp:extent cx="2181860" cy="401320"/>
                <wp:effectExtent l="0" t="3175"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4D6" w:rsidRPr="00F5505F" w:rsidRDefault="00C134D6" w:rsidP="00C134D6">
                            <w:pPr>
                              <w:rPr>
                                <w:rFonts w:ascii="Calibri" w:hAnsi="Calibri"/>
                                <w:sz w:val="20"/>
                                <w:szCs w:val="20"/>
                              </w:rPr>
                            </w:pPr>
                            <w:r w:rsidRPr="00F5505F">
                              <w:rPr>
                                <w:rFonts w:ascii="Calibri" w:hAnsi="Calibri" w:cs="Arial"/>
                                <w:sz w:val="20"/>
                                <w:szCs w:val="20"/>
                              </w:rPr>
                              <w:t>(</w:t>
                            </w:r>
                            <w:hyperlink r:id="rId48" w:history="1">
                              <w:r w:rsidRPr="00416740">
                                <w:rPr>
                                  <w:rStyle w:val="Hyperlink"/>
                                  <w:rFonts w:ascii="Calibri" w:hAnsi="Calibri" w:cs="Arial"/>
                                  <w:i/>
                                  <w:sz w:val="20"/>
                                  <w:szCs w:val="20"/>
                                </w:rPr>
                                <w:t>http://news.wustl.edu/news/Pages/25061.aspx</w:t>
                              </w:r>
                            </w:hyperlink>
                            <w:r w:rsidRPr="00F5505F">
                              <w:rPr>
                                <w:rFonts w:ascii="Calibri" w:hAnsi="Calibri" w:cs="Arial"/>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82pt;margin-top:39.95pt;width:171.8pt;height:31.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XVgQIAAA8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zEQ&#10;pUgPFD3w0aNrPaJlqM5gXAVO9wbc/AjbwHLM1Jk7TT87pPRNR9SGX1mrh44TBtFl4WRycnTCcQFk&#10;PbzTDK4hW68j0NjaPpQOioEAHVh6PDITQqGwmWfLbLkAEwVbkWav8khdQqrDaWOdf8N1j8KkxhaY&#10;j+hkd+d8iIZUB5dwmdNSsEZIGRd2s76RFu0IqKSJX0zgmZtUwVnpcGxCnHYgSLgj2EK4kfVvZZYX&#10;6XVezprF8nxWNMV8Vp6ny1maldflIi3K4rb5HgLMiqoTjHF1JxQ/KDAr/o7hfS9M2okaREONy3k+&#10;nyj6Y5Jp/H6XZC88NKQUPSji6ESqQOxrxSBtUnki5DRPfg4/VhlqcPjHqkQZBOYnDfhxPQJK0MZa&#10;s0cQhNXAF1ALrwhMOm2/YjRAR9bYfdkSyzGSbxWIqsyKIrRwXBTzc5AAsqeW9amFKApQNfYYTdMb&#10;P7X91lix6eCmg4yvQIiNiBp5imovX+i6mMz+hQhtfbqOXk/v2OoHAAAA//8DAFBLAwQUAAYACAAA&#10;ACEAvhbqNd8AAAAKAQAADwAAAGRycy9kb3ducmV2LnhtbEyPwU7DMBBE70j8g7VI3KhTaFMS4lQV&#10;FRcOSBQkOLrxJo6w15btpuHvMSc4rvZp5k2zna1hE4Y4OhKwXBTAkDqnRhoEvL893dwDi0mSksYR&#10;CvjGCNv28qKRtXJnesXpkAaWQyjWUoBOydecx06jlXHhPFL+9S5YmfIZBq6CPOdwa/htUZTcypFy&#10;g5YeHzV2X4eTFfBh9aj24eWzV2baP/e7tZ+DF+L6at49AEs4pz8YfvWzOrTZ6ehOpCIzAtblKm9J&#10;AjZVBSwDVbEpgR0zubpbAm8b/n9C+wMAAP//AwBQSwECLQAUAAYACAAAACEAtoM4kv4AAADhAQAA&#10;EwAAAAAAAAAAAAAAAAAAAAAAW0NvbnRlbnRfVHlwZXNdLnhtbFBLAQItABQABgAIAAAAIQA4/SH/&#10;1gAAAJQBAAALAAAAAAAAAAAAAAAAAC8BAABfcmVscy8ucmVsc1BLAQItABQABgAIAAAAIQBicGXV&#10;gQIAAA8FAAAOAAAAAAAAAAAAAAAAAC4CAABkcnMvZTJvRG9jLnhtbFBLAQItABQABgAIAAAAIQC+&#10;Fuo13wAAAAoBAAAPAAAAAAAAAAAAAAAAANsEAABkcnMvZG93bnJldi54bWxQSwUGAAAAAAQABADz&#10;AAAA5wUAAAAA&#10;" stroked="f">
                <v:textbox style="mso-fit-shape-to-text:t">
                  <w:txbxContent>
                    <w:p w:rsidR="00C134D6" w:rsidRPr="00F5505F" w:rsidRDefault="00C134D6" w:rsidP="00C134D6">
                      <w:pPr>
                        <w:rPr>
                          <w:rFonts w:ascii="Calibri" w:hAnsi="Calibri"/>
                          <w:sz w:val="20"/>
                          <w:szCs w:val="20"/>
                        </w:rPr>
                      </w:pPr>
                      <w:r w:rsidRPr="00F5505F">
                        <w:rPr>
                          <w:rFonts w:ascii="Calibri" w:hAnsi="Calibri" w:cs="Arial"/>
                          <w:sz w:val="20"/>
                          <w:szCs w:val="20"/>
                        </w:rPr>
                        <w:t>(</w:t>
                      </w:r>
                      <w:hyperlink r:id="rId49" w:history="1">
                        <w:r w:rsidRPr="00416740">
                          <w:rPr>
                            <w:rStyle w:val="Hyperlink"/>
                            <w:rFonts w:ascii="Calibri" w:hAnsi="Calibri" w:cs="Arial"/>
                            <w:i/>
                            <w:sz w:val="20"/>
                            <w:szCs w:val="20"/>
                          </w:rPr>
                          <w:t>http://news.wustl.edu/news/Pages/25061.aspx</w:t>
                        </w:r>
                      </w:hyperlink>
                      <w:r w:rsidRPr="00F5505F">
                        <w:rPr>
                          <w:rFonts w:ascii="Calibri" w:hAnsi="Calibri" w:cs="Arial"/>
                          <w:sz w:val="20"/>
                          <w:szCs w:val="20"/>
                        </w:rPr>
                        <w:t>)</w:t>
                      </w:r>
                    </w:p>
                  </w:txbxContent>
                </v:textbox>
                <w10:wrap type="square"/>
              </v:shape>
            </w:pict>
          </mc:Fallback>
        </mc:AlternateContent>
      </w:r>
      <w:r>
        <w:rPr>
          <w:i/>
          <w:color w:val="000000"/>
          <w:sz w:val="20"/>
          <w:szCs w:val="20"/>
        </w:rPr>
        <w:t>(</w:t>
      </w:r>
      <w:r w:rsidRPr="00745DFA">
        <w:rPr>
          <w:i/>
          <w:color w:val="000000"/>
          <w:sz w:val="20"/>
          <w:szCs w:val="20"/>
        </w:rPr>
        <w:t>Nanoparticles (</w:t>
      </w:r>
      <w:r w:rsidRPr="00745DFA">
        <w:rPr>
          <w:b/>
          <w:i/>
          <w:color w:val="000000"/>
          <w:sz w:val="20"/>
          <w:szCs w:val="20"/>
        </w:rPr>
        <w:t>purple</w:t>
      </w:r>
      <w:r w:rsidRPr="00745DFA">
        <w:rPr>
          <w:i/>
          <w:color w:val="000000"/>
          <w:sz w:val="20"/>
          <w:szCs w:val="20"/>
        </w:rPr>
        <w:t xml:space="preserve">) carrying </w:t>
      </w:r>
      <w:proofErr w:type="spellStart"/>
      <w:r w:rsidRPr="00745DFA">
        <w:rPr>
          <w:i/>
          <w:color w:val="000000"/>
          <w:sz w:val="20"/>
          <w:szCs w:val="20"/>
        </w:rPr>
        <w:t>melittin</w:t>
      </w:r>
      <w:proofErr w:type="spellEnd"/>
      <w:r w:rsidRPr="00745DFA">
        <w:rPr>
          <w:i/>
          <w:color w:val="000000"/>
          <w:sz w:val="20"/>
          <w:szCs w:val="20"/>
        </w:rPr>
        <w:t xml:space="preserve"> (</w:t>
      </w:r>
      <w:r w:rsidRPr="00745DFA">
        <w:rPr>
          <w:b/>
          <w:i/>
          <w:color w:val="000000"/>
          <w:sz w:val="20"/>
          <w:szCs w:val="20"/>
        </w:rPr>
        <w:t>green</w:t>
      </w:r>
      <w:r w:rsidRPr="00745DFA">
        <w:rPr>
          <w:i/>
          <w:color w:val="000000"/>
          <w:sz w:val="20"/>
          <w:szCs w:val="20"/>
        </w:rPr>
        <w:t>) fuse with HIV (small circles with spiked outer ring), destroying the virus’s protective envelope. Molecular bumpers (small</w:t>
      </w:r>
      <w:r w:rsidRPr="00745DFA">
        <w:rPr>
          <w:b/>
          <w:i/>
          <w:color w:val="000000"/>
          <w:sz w:val="20"/>
          <w:szCs w:val="20"/>
        </w:rPr>
        <w:t xml:space="preserve"> red </w:t>
      </w:r>
      <w:r w:rsidRPr="00745DFA">
        <w:rPr>
          <w:i/>
          <w:color w:val="000000"/>
          <w:sz w:val="20"/>
          <w:szCs w:val="20"/>
        </w:rPr>
        <w:t>ovals) prevent the nanoparticles from harming the body’s normal cells, which are much larger in size.</w:t>
      </w:r>
      <w:r>
        <w:rPr>
          <w:i/>
          <w:color w:val="000000"/>
          <w:sz w:val="20"/>
          <w:szCs w:val="20"/>
        </w:rPr>
        <w:t>)</w:t>
      </w:r>
    </w:p>
    <w:p w:rsidR="00C134D6" w:rsidRDefault="00C134D6" w:rsidP="00C134D6">
      <w:pPr>
        <w:rPr>
          <w:rFonts w:ascii="Arial" w:hAnsi="Arial" w:cs="Arial"/>
          <w:b/>
        </w:rPr>
      </w:pPr>
    </w:p>
    <w:p w:rsidR="00C134D6" w:rsidRPr="00FA2212" w:rsidRDefault="00C134D6" w:rsidP="00C134D6">
      <w:pPr>
        <w:rPr>
          <w:rFonts w:ascii="Arial" w:hAnsi="Arial" w:cs="Arial"/>
          <w:color w:val="000000"/>
          <w:sz w:val="23"/>
          <w:szCs w:val="23"/>
        </w:rPr>
      </w:pPr>
      <w:r w:rsidRPr="0052093A">
        <w:rPr>
          <w:rFonts w:ascii="Arial" w:hAnsi="Arial" w:cs="Arial"/>
          <w:b/>
        </w:rPr>
        <w:t xml:space="preserve">More on </w:t>
      </w:r>
      <w:r>
        <w:rPr>
          <w:rFonts w:ascii="Arial" w:hAnsi="Arial" w:cs="Arial"/>
          <w:b/>
        </w:rPr>
        <w:t xml:space="preserve">producing </w:t>
      </w:r>
      <w:proofErr w:type="spellStart"/>
      <w:r>
        <w:rPr>
          <w:rFonts w:ascii="Arial" w:hAnsi="Arial" w:cs="Arial"/>
          <w:b/>
        </w:rPr>
        <w:t>antivenom</w:t>
      </w:r>
      <w:proofErr w:type="spellEnd"/>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tab/>
        <w:t xml:space="preserve">Producing </w:t>
      </w:r>
      <w:proofErr w:type="spellStart"/>
      <w:r>
        <w:rPr>
          <w:rFonts w:ascii="Arial" w:hAnsi="Arial" w:cs="Arial"/>
          <w:sz w:val="22"/>
          <w:szCs w:val="22"/>
        </w:rPr>
        <w:t>antivenom</w:t>
      </w:r>
      <w:proofErr w:type="spellEnd"/>
      <w:r>
        <w:rPr>
          <w:rFonts w:ascii="Arial" w:hAnsi="Arial" w:cs="Arial"/>
          <w:sz w:val="22"/>
          <w:szCs w:val="22"/>
        </w:rPr>
        <w:t xml:space="preserve"> to counter the effects of venom in both humans and other mammals (grazing animals can be bitten by venomous snakes with the same fatal results as in humans) is based on the same general process used for developing antibody-based vaccines. The scientist introduces small quantities of a particular antigen (a bacterium or virus) into a host animal which then responds through its immune system to produce a specific set of antibodies. These antibodies are then collected from the blood of the incubating animal and refined for inclusion in a vaccine medium. The following chart lists the various animals used for collecting antibodies and a specific venom. (Not all snake venoms have had anti-venom developed for treatment of a particular snake bite.</w:t>
      </w:r>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br w:type="page"/>
      </w:r>
    </w:p>
    <w:tbl>
      <w:tblPr>
        <w:tblW w:w="3811" w:type="pct"/>
        <w:tblCellSpacing w:w="15" w:type="dxa"/>
        <w:tblInd w:w="75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54"/>
        <w:gridCol w:w="1623"/>
        <w:gridCol w:w="2249"/>
      </w:tblGrid>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FF3399"/>
            <w:vAlign w:val="center"/>
            <w:hideMark/>
          </w:tcPr>
          <w:p w:rsidR="00C134D6" w:rsidRDefault="00C134D6" w:rsidP="00A53E08">
            <w:r>
              <w:lastRenderedPageBreak/>
              <w:t> </w:t>
            </w:r>
            <w:r>
              <w:rPr>
                <w:rStyle w:val="Strong"/>
              </w:rPr>
              <w:t>Black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0066FF"/>
            <w:vAlign w:val="center"/>
            <w:hideMark/>
          </w:tcPr>
          <w:p w:rsidR="00C134D6" w:rsidRDefault="00C134D6" w:rsidP="00A53E08">
            <w:r>
              <w:rPr>
                <w:color w:val="FFFFFF"/>
              </w:rPr>
              <w:t> </w:t>
            </w:r>
            <w:r>
              <w:rPr>
                <w:rStyle w:val="Strong"/>
                <w:color w:val="FFFFFF"/>
              </w:rPr>
              <w:t>Box Jellyfish</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Ovine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Whole Ig</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663300"/>
            <w:vAlign w:val="center"/>
            <w:hideMark/>
          </w:tcPr>
          <w:p w:rsidR="00C134D6" w:rsidRDefault="00C134D6" w:rsidP="00A53E08">
            <w:r>
              <w:rPr>
                <w:color w:val="FFFFFF"/>
              </w:rPr>
              <w:t> </w:t>
            </w:r>
            <w:r>
              <w:rPr>
                <w:rStyle w:val="Strong"/>
                <w:color w:val="FFFFFF"/>
              </w:rPr>
              <w:t>Brown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99FFFF"/>
            <w:vAlign w:val="center"/>
            <w:hideMark/>
          </w:tcPr>
          <w:p w:rsidR="00C134D6" w:rsidRDefault="00C134D6" w:rsidP="00A53E08">
            <w:r>
              <w:t> </w:t>
            </w:r>
            <w:r>
              <w:rPr>
                <w:rStyle w:val="Strong"/>
              </w:rPr>
              <w:t>Death Adder</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000066"/>
            <w:vAlign w:val="center"/>
            <w:hideMark/>
          </w:tcPr>
          <w:p w:rsidR="00C134D6" w:rsidRDefault="00C134D6" w:rsidP="00A53E08">
            <w:r>
              <w:rPr>
                <w:color w:val="FFFFFF"/>
              </w:rPr>
              <w:t> </w:t>
            </w:r>
            <w:r>
              <w:rPr>
                <w:rStyle w:val="Strong"/>
                <w:color w:val="FFFFFF"/>
              </w:rPr>
              <w:t>Funnel Web Spider</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Leporine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Whole Ig</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FFFF33"/>
            <w:vAlign w:val="center"/>
            <w:hideMark/>
          </w:tcPr>
          <w:p w:rsidR="00C134D6" w:rsidRDefault="00C134D6" w:rsidP="00A53E08">
            <w:r>
              <w:t> </w:t>
            </w:r>
            <w:r>
              <w:rPr>
                <w:rStyle w:val="Strong"/>
              </w:rPr>
              <w:t>Polyvalent (land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F02254"/>
            <w:vAlign w:val="center"/>
            <w:hideMark/>
          </w:tcPr>
          <w:p w:rsidR="00C134D6" w:rsidRDefault="00C134D6" w:rsidP="00A53E08">
            <w:r>
              <w:t> </w:t>
            </w:r>
            <w:proofErr w:type="spellStart"/>
            <w:r>
              <w:rPr>
                <w:rStyle w:val="Strong"/>
              </w:rPr>
              <w:t>Redback</w:t>
            </w:r>
            <w:proofErr w:type="spellEnd"/>
            <w:r>
              <w:rPr>
                <w:rStyle w:val="Strong"/>
              </w:rPr>
              <w:t xml:space="preserve"> Spider</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009900"/>
            <w:vAlign w:val="center"/>
            <w:hideMark/>
          </w:tcPr>
          <w:p w:rsidR="00C134D6" w:rsidRDefault="00C134D6" w:rsidP="00A53E08">
            <w:r>
              <w:rPr>
                <w:color w:val="FFFFFF"/>
              </w:rPr>
              <w:t> </w:t>
            </w:r>
            <w:r>
              <w:rPr>
                <w:rStyle w:val="Strong"/>
                <w:color w:val="FFFFFF"/>
              </w:rPr>
              <w:t>Sea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C134D6" w:rsidRDefault="00C134D6" w:rsidP="00A53E08">
            <w:r>
              <w:t> </w:t>
            </w:r>
            <w:r>
              <w:rPr>
                <w:rStyle w:val="Strong"/>
              </w:rPr>
              <w:t>Stonefish</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999900"/>
            <w:vAlign w:val="center"/>
            <w:hideMark/>
          </w:tcPr>
          <w:p w:rsidR="00C134D6" w:rsidRDefault="00C134D6" w:rsidP="00A53E08">
            <w:r>
              <w:rPr>
                <w:color w:val="FFFFFF"/>
              </w:rPr>
              <w:t> </w:t>
            </w:r>
            <w:r>
              <w:rPr>
                <w:rStyle w:val="Strong"/>
                <w:color w:val="FFFFFF"/>
              </w:rPr>
              <w:t>Taipan</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r w:rsidR="00C134D6" w:rsidTr="00A53E08">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660055"/>
            <w:vAlign w:val="center"/>
            <w:hideMark/>
          </w:tcPr>
          <w:p w:rsidR="00C134D6" w:rsidRDefault="00C134D6" w:rsidP="00A53E08">
            <w:r>
              <w:rPr>
                <w:color w:val="FFFFFF"/>
              </w:rPr>
              <w:t> </w:t>
            </w:r>
            <w:r>
              <w:rPr>
                <w:rStyle w:val="Strong"/>
                <w:color w:val="FFFFFF"/>
              </w:rPr>
              <w:t>Tiger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C134D6" w:rsidRDefault="00C134D6" w:rsidP="00A53E08">
            <w:r>
              <w:t> </w:t>
            </w:r>
            <w:r>
              <w:rPr>
                <w:rStyle w:val="Strong"/>
              </w:rPr>
              <w:t>Fab</w:t>
            </w:r>
            <w:r>
              <w:rPr>
                <w:rStyle w:val="Strong"/>
                <w:vertAlign w:val="subscript"/>
              </w:rPr>
              <w:t>2</w:t>
            </w:r>
            <w:r>
              <w:rPr>
                <w:rStyle w:val="Strong"/>
              </w:rPr>
              <w:t xml:space="preserve"> fragment</w:t>
            </w:r>
          </w:p>
        </w:tc>
      </w:tr>
    </w:tbl>
    <w:p w:rsidR="00C134D6" w:rsidRPr="00D713C1" w:rsidRDefault="00C134D6" w:rsidP="00C134D6">
      <w:pPr>
        <w:rPr>
          <w:rFonts w:ascii="Arial" w:hAnsi="Arial" w:cs="Arial"/>
          <w:sz w:val="6"/>
          <w:szCs w:val="6"/>
        </w:rPr>
      </w:pPr>
    </w:p>
    <w:p w:rsidR="00C134D6" w:rsidRPr="000472AB" w:rsidRDefault="00C134D6" w:rsidP="00C134D6">
      <w:pPr>
        <w:ind w:left="720"/>
        <w:rPr>
          <w:rFonts w:ascii="Calibri" w:hAnsi="Calibri" w:cs="Arial"/>
          <w:sz w:val="20"/>
          <w:szCs w:val="20"/>
        </w:rPr>
      </w:pPr>
      <w:r w:rsidRPr="000472AB">
        <w:rPr>
          <w:rFonts w:ascii="Calibri" w:hAnsi="Calibri" w:cs="Arial"/>
          <w:sz w:val="20"/>
          <w:szCs w:val="20"/>
        </w:rPr>
        <w:t>(</w:t>
      </w:r>
      <w:r w:rsidRPr="000472AB">
        <w:rPr>
          <w:rFonts w:ascii="Calibri" w:hAnsi="Calibri" w:cs="Arial"/>
          <w:i/>
          <w:sz w:val="20"/>
          <w:szCs w:val="20"/>
        </w:rPr>
        <w:t>source unknown</w:t>
      </w:r>
      <w:r w:rsidRPr="000472AB">
        <w:rPr>
          <w:rFonts w:ascii="Calibri" w:hAnsi="Calibri" w:cs="Arial"/>
          <w:sz w:val="20"/>
          <w:szCs w:val="20"/>
        </w:rPr>
        <w:t>)</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Australia was one of the first countries in the world to experiment with snake </w:t>
      </w:r>
      <w:proofErr w:type="spellStart"/>
      <w:r>
        <w:rPr>
          <w:rFonts w:ascii="Arial" w:hAnsi="Arial" w:cs="Arial"/>
          <w:sz w:val="22"/>
          <w:szCs w:val="22"/>
        </w:rPr>
        <w:t>antivenoms</w:t>
      </w:r>
      <w:proofErr w:type="spellEnd"/>
      <w:r>
        <w:rPr>
          <w:rFonts w:ascii="Arial" w:hAnsi="Arial" w:cs="Arial"/>
          <w:sz w:val="22"/>
          <w:szCs w:val="22"/>
        </w:rPr>
        <w:t xml:space="preserve"> through the pioneering work of Frank </w:t>
      </w:r>
      <w:proofErr w:type="spellStart"/>
      <w:r>
        <w:rPr>
          <w:rFonts w:ascii="Arial" w:hAnsi="Arial" w:cs="Arial"/>
          <w:sz w:val="22"/>
          <w:szCs w:val="22"/>
        </w:rPr>
        <w:t>Tidswell</w:t>
      </w:r>
      <w:proofErr w:type="spellEnd"/>
      <w:r>
        <w:rPr>
          <w:rFonts w:ascii="Arial" w:hAnsi="Arial" w:cs="Arial"/>
          <w:sz w:val="22"/>
          <w:szCs w:val="22"/>
        </w:rPr>
        <w:t xml:space="preserve"> in 1898. He experimented with inoculating a horse, using venom from a tiger snake. Through progressive increases in the amount of snake venom injected into a horse, he was able to determine the maximum amount of toxin that would produce enough antibodies without killing the horse. The blood serum containing the antibodies was then injected incrementally to determine the largest amount of serum needed to neutralize injected snake venom in an animal. He also found that the </w:t>
      </w:r>
      <w:proofErr w:type="spellStart"/>
      <w:r>
        <w:rPr>
          <w:rFonts w:ascii="Arial" w:hAnsi="Arial" w:cs="Arial"/>
          <w:sz w:val="22"/>
          <w:szCs w:val="22"/>
        </w:rPr>
        <w:t>antivenom</w:t>
      </w:r>
      <w:proofErr w:type="spellEnd"/>
      <w:r>
        <w:rPr>
          <w:rFonts w:ascii="Arial" w:hAnsi="Arial" w:cs="Arial"/>
          <w:sz w:val="22"/>
          <w:szCs w:val="22"/>
        </w:rPr>
        <w:t xml:space="preserve"> would work hours after an animal was exposed to the venom. (ref. </w:t>
      </w:r>
      <w:hyperlink r:id="rId50" w:history="1">
        <w:r w:rsidRPr="007F79A2">
          <w:rPr>
            <w:rStyle w:val="Hyperlink"/>
            <w:rFonts w:ascii="Arial" w:hAnsi="Arial" w:cs="Arial"/>
            <w:sz w:val="22"/>
            <w:szCs w:val="22"/>
          </w:rPr>
          <w:t>http://en.wikipedia.org/wiki/Frank_Tidswell</w:t>
        </w:r>
      </w:hyperlink>
      <w:r>
        <w:rPr>
          <w:rFonts w:ascii="Arial" w:hAnsi="Arial" w:cs="Arial"/>
          <w:sz w:val="22"/>
          <w:szCs w:val="22"/>
        </w:rPr>
        <w:t>)</w:t>
      </w:r>
    </w:p>
    <w:p w:rsidR="001E21C9" w:rsidRDefault="001E21C9" w:rsidP="001E21C9">
      <w:pPr>
        <w:rPr>
          <w:rFonts w:ascii="Arial" w:hAnsi="Arial" w:cs="Arial"/>
          <w:b/>
          <w:sz w:val="20"/>
          <w:szCs w:val="20"/>
        </w:rPr>
      </w:pPr>
    </w:p>
    <w:p w:rsidR="00960B43" w:rsidRPr="00C83E5A" w:rsidRDefault="00552AEF" w:rsidP="00C134D6">
      <w:pPr>
        <w:pStyle w:val="Heading1"/>
        <w:spacing w:after="60"/>
      </w:pPr>
      <w:bookmarkStart w:id="16" w:name="_Toc415151674"/>
      <w:r w:rsidRPr="00C83E5A">
        <w:t>Connections to Chemistry Concepts</w:t>
      </w:r>
      <w:bookmarkEnd w:id="16"/>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C134D6" w:rsidRDefault="00C134D6" w:rsidP="00C134D6">
      <w:pPr>
        <w:numPr>
          <w:ilvl w:val="0"/>
          <w:numId w:val="4"/>
        </w:numPr>
        <w:tabs>
          <w:tab w:val="clear" w:pos="360"/>
        </w:tabs>
        <w:rPr>
          <w:rFonts w:ascii="Arial" w:hAnsi="Arial" w:cs="Arial"/>
          <w:sz w:val="22"/>
          <w:szCs w:val="22"/>
        </w:rPr>
      </w:pPr>
      <w:r>
        <w:rPr>
          <w:rFonts w:ascii="Arial" w:hAnsi="Arial" w:cs="Arial"/>
          <w:b/>
          <w:sz w:val="22"/>
          <w:szCs w:val="22"/>
        </w:rPr>
        <w:t>Amino acids</w:t>
      </w:r>
      <w:r>
        <w:rPr>
          <w:rFonts w:ascii="Arial" w:hAnsi="Arial" w:cs="Arial"/>
          <w:sz w:val="22"/>
          <w:szCs w:val="22"/>
        </w:rPr>
        <w:t>—These building blocks for protein molecules can be identified and used to synthesize several of the important molecules found in venoms for treating pain, cancer, and heart conditions.</w:t>
      </w:r>
    </w:p>
    <w:p w:rsidR="00C134D6" w:rsidRDefault="00C134D6" w:rsidP="00C134D6">
      <w:pPr>
        <w:numPr>
          <w:ilvl w:val="0"/>
          <w:numId w:val="4"/>
        </w:numPr>
        <w:tabs>
          <w:tab w:val="clear" w:pos="360"/>
        </w:tabs>
        <w:rPr>
          <w:rFonts w:ascii="Arial" w:hAnsi="Arial" w:cs="Arial"/>
          <w:sz w:val="22"/>
          <w:szCs w:val="22"/>
        </w:rPr>
      </w:pPr>
      <w:r>
        <w:rPr>
          <w:rFonts w:ascii="Arial" w:hAnsi="Arial" w:cs="Arial"/>
          <w:b/>
          <w:sz w:val="22"/>
          <w:szCs w:val="22"/>
        </w:rPr>
        <w:t>Protein</w:t>
      </w:r>
      <w:r>
        <w:rPr>
          <w:rFonts w:ascii="Arial" w:hAnsi="Arial" w:cs="Arial"/>
          <w:sz w:val="22"/>
          <w:szCs w:val="22"/>
        </w:rPr>
        <w:t>—This particular class of molecule containing a variety of amino acids is often associated with structural molecules in living organisms, as well as with several functional molecules in venom that produce a variety of effects in animals when the venom becomes part of an animal’s physiology.</w:t>
      </w:r>
    </w:p>
    <w:p w:rsidR="00C134D6" w:rsidRDefault="00C134D6" w:rsidP="00C134D6">
      <w:pPr>
        <w:numPr>
          <w:ilvl w:val="0"/>
          <w:numId w:val="4"/>
        </w:numPr>
        <w:tabs>
          <w:tab w:val="clear" w:pos="360"/>
        </w:tabs>
        <w:rPr>
          <w:rFonts w:ascii="Arial" w:hAnsi="Arial" w:cs="Arial"/>
          <w:sz w:val="22"/>
          <w:szCs w:val="22"/>
        </w:rPr>
      </w:pPr>
      <w:r>
        <w:rPr>
          <w:rFonts w:ascii="Arial" w:hAnsi="Arial" w:cs="Arial"/>
          <w:b/>
          <w:sz w:val="22"/>
          <w:szCs w:val="22"/>
        </w:rPr>
        <w:t>Organic</w:t>
      </w:r>
      <w:r>
        <w:rPr>
          <w:rFonts w:ascii="Arial" w:hAnsi="Arial" w:cs="Arial"/>
          <w:sz w:val="22"/>
          <w:szCs w:val="22"/>
        </w:rPr>
        <w:t xml:space="preserve">—This large category of carbon-containing molecules includes things like venom, enzymes, </w:t>
      </w:r>
      <w:proofErr w:type="spellStart"/>
      <w:r>
        <w:rPr>
          <w:rFonts w:ascii="Arial" w:hAnsi="Arial" w:cs="Arial"/>
          <w:sz w:val="22"/>
          <w:szCs w:val="22"/>
        </w:rPr>
        <w:t>antivenom</w:t>
      </w:r>
      <w:proofErr w:type="spellEnd"/>
      <w:r>
        <w:rPr>
          <w:rFonts w:ascii="Arial" w:hAnsi="Arial" w:cs="Arial"/>
          <w:sz w:val="22"/>
          <w:szCs w:val="22"/>
        </w:rPr>
        <w:t xml:space="preserve"> (antibodies), and pain killer molecules derived from venom.</w:t>
      </w:r>
    </w:p>
    <w:p w:rsidR="00C134D6" w:rsidRPr="00D713C1" w:rsidRDefault="00C134D6" w:rsidP="00C134D6">
      <w:pPr>
        <w:numPr>
          <w:ilvl w:val="0"/>
          <w:numId w:val="4"/>
        </w:numPr>
        <w:tabs>
          <w:tab w:val="clear" w:pos="360"/>
        </w:tabs>
        <w:rPr>
          <w:rFonts w:ascii="Arial" w:hAnsi="Arial" w:cs="Arial"/>
          <w:b/>
          <w:sz w:val="22"/>
          <w:szCs w:val="22"/>
        </w:rPr>
      </w:pPr>
      <w:r w:rsidRPr="002F0D18">
        <w:rPr>
          <w:rFonts w:ascii="Arial" w:hAnsi="Arial" w:cs="Arial"/>
          <w:b/>
          <w:sz w:val="22"/>
          <w:szCs w:val="22"/>
        </w:rPr>
        <w:lastRenderedPageBreak/>
        <w:t>Enzymes</w:t>
      </w:r>
      <w:r w:rsidRPr="00D713C1">
        <w:rPr>
          <w:rFonts w:ascii="Arial" w:hAnsi="Arial" w:cs="Arial"/>
          <w:sz w:val="22"/>
          <w:szCs w:val="22"/>
        </w:rPr>
        <w:t>—</w:t>
      </w:r>
      <w:r>
        <w:rPr>
          <w:rFonts w:ascii="Arial" w:hAnsi="Arial" w:cs="Arial"/>
          <w:sz w:val="22"/>
          <w:szCs w:val="22"/>
        </w:rPr>
        <w:t>This</w:t>
      </w:r>
      <w:r w:rsidRPr="00D713C1">
        <w:rPr>
          <w:rFonts w:ascii="Arial" w:hAnsi="Arial" w:cs="Arial"/>
          <w:sz w:val="22"/>
          <w:szCs w:val="22"/>
        </w:rPr>
        <w:t xml:space="preserve"> important category of organic proteins that act as catalysts in biochemical</w:t>
      </w:r>
      <w:r>
        <w:rPr>
          <w:rFonts w:ascii="Arial" w:hAnsi="Arial" w:cs="Arial"/>
          <w:sz w:val="22"/>
          <w:szCs w:val="22"/>
        </w:rPr>
        <w:t xml:space="preserve"> reactions </w:t>
      </w:r>
      <w:r w:rsidRPr="00D713C1">
        <w:rPr>
          <w:rFonts w:ascii="Arial" w:hAnsi="Arial" w:cs="Arial"/>
          <w:sz w:val="22"/>
          <w:szCs w:val="22"/>
        </w:rPr>
        <w:t xml:space="preserve">are </w:t>
      </w:r>
      <w:r>
        <w:rPr>
          <w:rFonts w:ascii="Arial" w:hAnsi="Arial" w:cs="Arial"/>
          <w:sz w:val="22"/>
          <w:szCs w:val="22"/>
        </w:rPr>
        <w:t xml:space="preserve">sometimes </w:t>
      </w:r>
      <w:r w:rsidRPr="00D713C1">
        <w:rPr>
          <w:rFonts w:ascii="Arial" w:hAnsi="Arial" w:cs="Arial"/>
          <w:sz w:val="22"/>
          <w:szCs w:val="22"/>
        </w:rPr>
        <w:t>the target of venom toxins which can inactivate or accelerate the</w:t>
      </w:r>
      <w:r>
        <w:rPr>
          <w:rFonts w:ascii="Arial" w:hAnsi="Arial" w:cs="Arial"/>
          <w:sz w:val="22"/>
          <w:szCs w:val="22"/>
        </w:rPr>
        <w:t xml:space="preserve"> enzyme</w:t>
      </w:r>
      <w:r w:rsidRPr="00D713C1">
        <w:rPr>
          <w:rFonts w:ascii="Arial" w:hAnsi="Arial" w:cs="Arial"/>
          <w:sz w:val="22"/>
          <w:szCs w:val="22"/>
        </w:rPr>
        <w:t xml:space="preserve"> action</w:t>
      </w:r>
      <w:r>
        <w:rPr>
          <w:rFonts w:ascii="Arial" w:hAnsi="Arial" w:cs="Arial"/>
          <w:sz w:val="22"/>
          <w:szCs w:val="22"/>
        </w:rPr>
        <w:t>,</w:t>
      </w:r>
      <w:r w:rsidRPr="00D713C1">
        <w:rPr>
          <w:rFonts w:ascii="Arial" w:hAnsi="Arial" w:cs="Arial"/>
          <w:sz w:val="22"/>
          <w:szCs w:val="22"/>
        </w:rPr>
        <w:t xml:space="preserve"> to the detriment of certain cellular activities that depend on </w:t>
      </w:r>
      <w:r>
        <w:rPr>
          <w:rFonts w:ascii="Arial" w:hAnsi="Arial" w:cs="Arial"/>
          <w:sz w:val="22"/>
          <w:szCs w:val="22"/>
        </w:rPr>
        <w:t>the</w:t>
      </w:r>
      <w:r w:rsidRPr="00D713C1">
        <w:rPr>
          <w:rFonts w:ascii="Arial" w:hAnsi="Arial" w:cs="Arial"/>
          <w:sz w:val="22"/>
          <w:szCs w:val="22"/>
        </w:rPr>
        <w:t xml:space="preserve"> enzyme.</w:t>
      </w:r>
    </w:p>
    <w:p w:rsidR="00E31900" w:rsidRPr="00713A87" w:rsidRDefault="00E31900" w:rsidP="00B32B42">
      <w:pPr>
        <w:pStyle w:val="Heading1"/>
        <w:spacing w:before="0" w:after="0"/>
        <w:rPr>
          <w:sz w:val="22"/>
          <w:szCs w:val="22"/>
        </w:rPr>
      </w:pPr>
    </w:p>
    <w:p w:rsidR="00960B43" w:rsidRDefault="00552AEF" w:rsidP="00C134D6">
      <w:pPr>
        <w:pStyle w:val="Heading1"/>
        <w:spacing w:after="60"/>
      </w:pPr>
      <w:bookmarkStart w:id="17" w:name="_Toc415151675"/>
      <w:r w:rsidRPr="000A4F4C">
        <w:t>Possible</w:t>
      </w:r>
      <w:r w:rsidRPr="008B1A62">
        <w:t xml:space="preserve"> Student Misconceptions</w:t>
      </w:r>
      <w:bookmarkEnd w:id="17"/>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C134D6" w:rsidRPr="007A6AF1" w:rsidRDefault="00C134D6" w:rsidP="00C134D6">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Snake charmers entice poisonous viper snakes, such as the cobra, out of their basket enclosures with music from a flute.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The snake charmer uses a flute and plays music, but snakes cannot hear sounds. What attracts the snake to come out of an enclosure is the movement of the charmer’s flute which the snake sees as some kind of a threat. Snake charmers capture snakes out in their normal habitat, sometimes defanging the snake or sewing the snake’s mouth nearly shut to prevent the handler from being fatally bitten. Fangs normally regrow quickly, and a snake with its mouth sewn shut will starve to death.</w:t>
      </w:r>
    </w:p>
    <w:p w:rsidR="00C134D6" w:rsidRPr="00C834AE" w:rsidRDefault="00C134D6" w:rsidP="00C134D6">
      <w:pPr>
        <w:numPr>
          <w:ilvl w:val="0"/>
          <w:numId w:val="3"/>
        </w:numPr>
        <w:tabs>
          <w:tab w:val="clear" w:pos="720"/>
        </w:tabs>
        <w:ind w:left="360"/>
        <w:rPr>
          <w:rFonts w:ascii="Arial" w:hAnsi="Arial" w:cs="Arial"/>
          <w:b/>
          <w:i/>
          <w:sz w:val="22"/>
          <w:szCs w:val="22"/>
        </w:rPr>
      </w:pPr>
      <w:r>
        <w:rPr>
          <w:rFonts w:ascii="Arial" w:hAnsi="Arial" w:cs="Arial"/>
          <w:b/>
          <w:sz w:val="22"/>
          <w:szCs w:val="22"/>
        </w:rPr>
        <w:t xml:space="preserve">“Any snake venom can be used as an </w:t>
      </w:r>
      <w:proofErr w:type="spellStart"/>
      <w:r>
        <w:rPr>
          <w:rFonts w:ascii="Arial" w:hAnsi="Arial" w:cs="Arial"/>
          <w:b/>
          <w:sz w:val="22"/>
          <w:szCs w:val="22"/>
        </w:rPr>
        <w:t>antivenom</w:t>
      </w:r>
      <w:proofErr w:type="spellEnd"/>
      <w:r>
        <w:rPr>
          <w:rFonts w:ascii="Arial" w:hAnsi="Arial" w:cs="Arial"/>
          <w:b/>
          <w:sz w:val="22"/>
          <w:szCs w:val="22"/>
        </w:rPr>
        <w:t xml:space="preserve"> for any other snake bite.”</w:t>
      </w:r>
      <w:r>
        <w:rPr>
          <w:rFonts w:ascii="Arial" w:hAnsi="Arial" w:cs="Arial"/>
          <w:sz w:val="22"/>
          <w:szCs w:val="22"/>
        </w:rPr>
        <w:t xml:space="preserve"> </w:t>
      </w:r>
      <w:r>
        <w:rPr>
          <w:rFonts w:ascii="Arial" w:hAnsi="Arial" w:cs="Arial"/>
          <w:i/>
          <w:sz w:val="22"/>
          <w:szCs w:val="22"/>
        </w:rPr>
        <w:t xml:space="preserve">Specific snakes have specific venoms that produce specific antibodies when injected into test animals. The specific antibody results in an </w:t>
      </w:r>
      <w:proofErr w:type="spellStart"/>
      <w:r>
        <w:rPr>
          <w:rFonts w:ascii="Arial" w:hAnsi="Arial" w:cs="Arial"/>
          <w:i/>
          <w:sz w:val="22"/>
          <w:szCs w:val="22"/>
        </w:rPr>
        <w:t>antivenom</w:t>
      </w:r>
      <w:proofErr w:type="spellEnd"/>
      <w:r>
        <w:rPr>
          <w:rFonts w:ascii="Arial" w:hAnsi="Arial" w:cs="Arial"/>
          <w:i/>
          <w:sz w:val="22"/>
          <w:szCs w:val="22"/>
        </w:rPr>
        <w:t xml:space="preserve"> that is specific to that snake. Using another snake </w:t>
      </w:r>
      <w:proofErr w:type="spellStart"/>
      <w:r>
        <w:rPr>
          <w:rFonts w:ascii="Arial" w:hAnsi="Arial" w:cs="Arial"/>
          <w:i/>
          <w:sz w:val="22"/>
          <w:szCs w:val="22"/>
        </w:rPr>
        <w:t>antivenom</w:t>
      </w:r>
      <w:proofErr w:type="spellEnd"/>
      <w:r>
        <w:rPr>
          <w:rFonts w:ascii="Arial" w:hAnsi="Arial" w:cs="Arial"/>
          <w:i/>
          <w:sz w:val="22"/>
          <w:szCs w:val="22"/>
        </w:rPr>
        <w:t xml:space="preserve"> for that snake’s bite will be ineffectual.</w:t>
      </w:r>
    </w:p>
    <w:p w:rsidR="00C134D6" w:rsidRPr="00034895" w:rsidRDefault="00C134D6" w:rsidP="00C134D6">
      <w:pPr>
        <w:numPr>
          <w:ilvl w:val="0"/>
          <w:numId w:val="3"/>
        </w:numPr>
        <w:tabs>
          <w:tab w:val="clear" w:pos="720"/>
        </w:tabs>
        <w:ind w:left="360"/>
        <w:rPr>
          <w:rFonts w:ascii="Arial" w:hAnsi="Arial" w:cs="Arial"/>
          <w:b/>
          <w:i/>
          <w:sz w:val="22"/>
          <w:szCs w:val="22"/>
        </w:rPr>
      </w:pPr>
      <w:r>
        <w:rPr>
          <w:rFonts w:ascii="Arial" w:hAnsi="Arial" w:cs="Arial"/>
          <w:b/>
          <w:sz w:val="22"/>
          <w:szCs w:val="22"/>
        </w:rPr>
        <w:t>“If you’re bitten by a venomous snake, quickly suck the venom out of the bite and you’ll be OK.”</w:t>
      </w:r>
      <w:r>
        <w:rPr>
          <w:rFonts w:ascii="Arial" w:hAnsi="Arial" w:cs="Arial"/>
          <w:sz w:val="22"/>
          <w:szCs w:val="22"/>
        </w:rPr>
        <w:t xml:space="preserve"> </w:t>
      </w:r>
      <w:r>
        <w:rPr>
          <w:rFonts w:ascii="Arial" w:hAnsi="Arial" w:cs="Arial"/>
          <w:i/>
          <w:sz w:val="22"/>
          <w:szCs w:val="22"/>
        </w:rPr>
        <w:t xml:space="preserve">Unfortunately, this only works in the movies. This method was suggested way back when, with the hypothesis being that you could suck out a lot of the venom before it enters the bloodstream. But the venom usually enters the bloodstream so quickly that it’s already been absorbed by the time you try to suck it out. Long and short of it: if you’ve been bitten, seek medical attention immediately. </w:t>
      </w:r>
      <w:r w:rsidRPr="00251B4B">
        <w:rPr>
          <w:rFonts w:ascii="Arial" w:hAnsi="Arial" w:cs="Arial"/>
          <w:i/>
          <w:sz w:val="22"/>
          <w:szCs w:val="22"/>
        </w:rPr>
        <w:t xml:space="preserve">Here’s a reference: </w:t>
      </w:r>
      <w:hyperlink r:id="rId51" w:history="1">
        <w:r w:rsidRPr="00EF1FA3">
          <w:rPr>
            <w:rStyle w:val="Hyperlink"/>
            <w:rFonts w:ascii="Arial" w:hAnsi="Arial" w:cs="Arial"/>
            <w:i/>
            <w:sz w:val="22"/>
            <w:szCs w:val="22"/>
          </w:rPr>
          <w:t>http://adventure.howstuffworks.com/snake-bite.htm</w:t>
        </w:r>
      </w:hyperlink>
      <w:r w:rsidRPr="00251B4B">
        <w:rPr>
          <w:rFonts w:ascii="Arial" w:hAnsi="Arial" w:cs="Arial"/>
          <w:i/>
          <w:sz w:val="22"/>
          <w:szCs w:val="22"/>
        </w:rPr>
        <w:t>.</w:t>
      </w:r>
    </w:p>
    <w:p w:rsidR="00C134D6" w:rsidRPr="00291FC9" w:rsidRDefault="00C134D6" w:rsidP="00C134D6">
      <w:pPr>
        <w:ind w:left="360"/>
        <w:rPr>
          <w:rFonts w:ascii="Arial" w:hAnsi="Arial" w:cs="Arial"/>
          <w:b/>
          <w:i/>
          <w:sz w:val="22"/>
          <w:szCs w:val="22"/>
        </w:rPr>
      </w:pPr>
      <w:r>
        <w:rPr>
          <w:rFonts w:ascii="Arial" w:hAnsi="Arial" w:cs="Arial"/>
          <w:i/>
          <w:sz w:val="22"/>
          <w:szCs w:val="22"/>
        </w:rPr>
        <w:t>[Editor RT note: A precautionary method for walking in the bush in East Africa is to use a walking stick to pound the ground as you walk in grassy areas to alert (scare away) mamba snakes. They are quick movers.]</w:t>
      </w:r>
    </w:p>
    <w:p w:rsidR="00552AEF" w:rsidRPr="00915C48" w:rsidRDefault="00552AEF" w:rsidP="00552AEF">
      <w:pPr>
        <w:rPr>
          <w:rFonts w:ascii="Arial" w:hAnsi="Arial" w:cs="Arial"/>
          <w:sz w:val="22"/>
          <w:szCs w:val="22"/>
        </w:rPr>
      </w:pPr>
    </w:p>
    <w:p w:rsidR="000C26DB" w:rsidRPr="000C26DB" w:rsidRDefault="006E0263" w:rsidP="00C134D6">
      <w:pPr>
        <w:pStyle w:val="Heading1"/>
        <w:spacing w:after="60"/>
      </w:pPr>
      <w:bookmarkStart w:id="18" w:name="_Toc415151676"/>
      <w:r w:rsidRPr="000C26DB">
        <w:t>Anticipating Student Questions</w:t>
      </w:r>
      <w:bookmarkEnd w:id="18"/>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C134D6" w:rsidRPr="00872A1E" w:rsidRDefault="00C134D6" w:rsidP="00C134D6">
      <w:pPr>
        <w:numPr>
          <w:ilvl w:val="0"/>
          <w:numId w:val="2"/>
        </w:numPr>
        <w:tabs>
          <w:tab w:val="clear" w:pos="720"/>
        </w:tabs>
        <w:ind w:left="360"/>
        <w:rPr>
          <w:rFonts w:ascii="Arial" w:hAnsi="Arial" w:cs="Arial"/>
          <w:b/>
          <w:i/>
          <w:sz w:val="22"/>
          <w:szCs w:val="22"/>
        </w:rPr>
      </w:pPr>
      <w:r>
        <w:rPr>
          <w:rFonts w:ascii="Arial" w:hAnsi="Arial" w:cs="Arial"/>
          <w:b/>
          <w:sz w:val="22"/>
          <w:szCs w:val="22"/>
        </w:rPr>
        <w:t>“Does the use of an ‘</w:t>
      </w:r>
      <w:proofErr w:type="spellStart"/>
      <w:r>
        <w:rPr>
          <w:rFonts w:ascii="Arial" w:hAnsi="Arial" w:cs="Arial"/>
          <w:b/>
          <w:sz w:val="22"/>
          <w:szCs w:val="22"/>
        </w:rPr>
        <w:t>epi</w:t>
      </w:r>
      <w:proofErr w:type="spellEnd"/>
      <w:r>
        <w:rPr>
          <w:rFonts w:ascii="Arial" w:hAnsi="Arial" w:cs="Arial"/>
          <w:b/>
          <w:sz w:val="22"/>
          <w:szCs w:val="22"/>
        </w:rPr>
        <w:t>-pen’ involve an antibody vaccine against a bee sting?”</w:t>
      </w:r>
      <w:r>
        <w:rPr>
          <w:rFonts w:ascii="Arial" w:hAnsi="Arial" w:cs="Arial"/>
          <w:sz w:val="22"/>
          <w:szCs w:val="22"/>
        </w:rPr>
        <w:t xml:space="preserve"> </w:t>
      </w:r>
      <w:r>
        <w:rPr>
          <w:rFonts w:ascii="Arial" w:hAnsi="Arial" w:cs="Arial"/>
          <w:i/>
          <w:sz w:val="22"/>
          <w:szCs w:val="22"/>
        </w:rPr>
        <w:t xml:space="preserve">No, the </w:t>
      </w:r>
      <w:proofErr w:type="spellStart"/>
      <w:r>
        <w:rPr>
          <w:rFonts w:ascii="Arial" w:hAnsi="Arial" w:cs="Arial"/>
          <w:i/>
          <w:sz w:val="22"/>
          <w:szCs w:val="22"/>
        </w:rPr>
        <w:t>epi</w:t>
      </w:r>
      <w:proofErr w:type="spellEnd"/>
      <w:r>
        <w:rPr>
          <w:rFonts w:ascii="Arial" w:hAnsi="Arial" w:cs="Arial"/>
          <w:i/>
          <w:sz w:val="22"/>
          <w:szCs w:val="22"/>
        </w:rPr>
        <w:t xml:space="preserve">-pen contains epinephrine which actually counters the reaction of a person’s immune system’s response to the antigen of a bee sting, the reaction being primarily the shutdown of the respiratory system. The smooth muscle around the alveoli in the lungs constrict, restricting a victim’s ability to exhale. A snake </w:t>
      </w:r>
      <w:proofErr w:type="spellStart"/>
      <w:r>
        <w:rPr>
          <w:rFonts w:ascii="Arial" w:hAnsi="Arial" w:cs="Arial"/>
          <w:i/>
          <w:sz w:val="22"/>
          <w:szCs w:val="22"/>
        </w:rPr>
        <w:t>antivenom</w:t>
      </w:r>
      <w:proofErr w:type="spellEnd"/>
      <w:r>
        <w:rPr>
          <w:rFonts w:ascii="Arial" w:hAnsi="Arial" w:cs="Arial"/>
          <w:i/>
          <w:sz w:val="22"/>
          <w:szCs w:val="22"/>
        </w:rPr>
        <w:t xml:space="preserve"> injection provides specific antibodies against the particular snake venom (antigen), essentially destroying the venom so that its particular physiological effects on body cells and tissues cannot continue.</w:t>
      </w:r>
    </w:p>
    <w:p w:rsidR="00C57D17" w:rsidRDefault="00C57D17" w:rsidP="003C2EE6">
      <w:pPr>
        <w:rPr>
          <w:rFonts w:ascii="Arial" w:hAnsi="Arial" w:cs="Arial"/>
          <w:sz w:val="22"/>
          <w:szCs w:val="22"/>
        </w:rPr>
      </w:pPr>
    </w:p>
    <w:p w:rsidR="00B32B42" w:rsidRDefault="00B32B42" w:rsidP="00C57D17">
      <w:pPr>
        <w:pStyle w:val="Heading2"/>
        <w:rPr>
          <w:rFonts w:ascii="Arial" w:hAnsi="Arial" w:cs="Arial"/>
          <w:i w:val="0"/>
          <w:sz w:val="32"/>
          <w:szCs w:val="32"/>
        </w:rPr>
      </w:pPr>
      <w:r>
        <w:rPr>
          <w:rFonts w:ascii="Arial" w:hAnsi="Arial" w:cs="Arial"/>
          <w:i w:val="0"/>
          <w:sz w:val="32"/>
          <w:szCs w:val="32"/>
        </w:rPr>
        <w:br w:type="page"/>
      </w:r>
    </w:p>
    <w:p w:rsidR="00C57D17" w:rsidRPr="00B32B42" w:rsidRDefault="00C57D17" w:rsidP="00C57D17">
      <w:pPr>
        <w:pStyle w:val="Heading2"/>
        <w:rPr>
          <w:rFonts w:ascii="Arial" w:hAnsi="Arial" w:cs="Arial"/>
          <w:i w:val="0"/>
          <w:sz w:val="32"/>
          <w:szCs w:val="32"/>
        </w:rPr>
      </w:pPr>
      <w:bookmarkStart w:id="19" w:name="_Toc415151677"/>
      <w:r w:rsidRPr="00B32B42">
        <w:rPr>
          <w:rFonts w:ascii="Arial" w:hAnsi="Arial" w:cs="Arial"/>
          <w:i w:val="0"/>
          <w:sz w:val="32"/>
          <w:szCs w:val="32"/>
        </w:rPr>
        <w:lastRenderedPageBreak/>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C134D6" w:rsidRDefault="00C134D6" w:rsidP="00C134D6">
      <w:pPr>
        <w:numPr>
          <w:ilvl w:val="0"/>
          <w:numId w:val="1"/>
        </w:numPr>
        <w:tabs>
          <w:tab w:val="clear" w:pos="720"/>
        </w:tabs>
        <w:ind w:left="360"/>
        <w:rPr>
          <w:rFonts w:ascii="Arial" w:hAnsi="Arial" w:cs="Arial"/>
          <w:sz w:val="22"/>
          <w:szCs w:val="22"/>
        </w:rPr>
      </w:pPr>
      <w:r>
        <w:rPr>
          <w:rFonts w:ascii="Arial" w:hAnsi="Arial" w:cs="Arial"/>
          <w:sz w:val="22"/>
          <w:szCs w:val="22"/>
        </w:rPr>
        <w:t xml:space="preserve">The basics of an antibody-antigen that is involved when using snake </w:t>
      </w:r>
      <w:proofErr w:type="spellStart"/>
      <w:r>
        <w:rPr>
          <w:rFonts w:ascii="Arial" w:hAnsi="Arial" w:cs="Arial"/>
          <w:sz w:val="22"/>
          <w:szCs w:val="22"/>
        </w:rPr>
        <w:t>antivenom</w:t>
      </w:r>
      <w:proofErr w:type="spellEnd"/>
      <w:r>
        <w:rPr>
          <w:rFonts w:ascii="Arial" w:hAnsi="Arial" w:cs="Arial"/>
          <w:sz w:val="22"/>
          <w:szCs w:val="22"/>
        </w:rPr>
        <w:t xml:space="preserve"> reactions can be studied through the use of a blood-typing kit available from the usual school science supply companies. Today, a synthetic blood rather than real blood from students (that used to be possible in pre-HIV days!) is used to carry out the reactions that identify the different blood types through antibody-antigen reactions (done on a </w:t>
      </w:r>
      <w:proofErr w:type="spellStart"/>
      <w:r>
        <w:rPr>
          <w:rFonts w:ascii="Arial" w:hAnsi="Arial" w:cs="Arial"/>
          <w:sz w:val="22"/>
          <w:szCs w:val="22"/>
        </w:rPr>
        <w:t>microscale</w:t>
      </w:r>
      <w:proofErr w:type="spellEnd"/>
      <w:r>
        <w:rPr>
          <w:rFonts w:ascii="Arial" w:hAnsi="Arial" w:cs="Arial"/>
          <w:sz w:val="22"/>
          <w:szCs w:val="22"/>
        </w:rPr>
        <w:t xml:space="preserve"> level). Students can see the clumping reaction that occurs in this type of reaction. The kits always contain complete instructions.</w:t>
      </w:r>
    </w:p>
    <w:p w:rsidR="00C134D6" w:rsidRDefault="00C134D6" w:rsidP="00C134D6">
      <w:pPr>
        <w:numPr>
          <w:ilvl w:val="0"/>
          <w:numId w:val="25"/>
        </w:numPr>
        <w:spacing w:before="60" w:after="60"/>
        <w:ind w:left="1080"/>
        <w:rPr>
          <w:rFonts w:ascii="Arial" w:hAnsi="Arial" w:cs="Arial"/>
          <w:sz w:val="22"/>
          <w:szCs w:val="22"/>
        </w:rPr>
      </w:pPr>
      <w:r>
        <w:rPr>
          <w:rFonts w:ascii="Arial" w:hAnsi="Arial" w:cs="Arial"/>
          <w:sz w:val="22"/>
          <w:szCs w:val="22"/>
        </w:rPr>
        <w:t xml:space="preserve">One source for these kits is found at Ward’s Scientific, at </w:t>
      </w:r>
      <w:hyperlink r:id="rId52" w:history="1">
        <w:r w:rsidRPr="00EF1FA3">
          <w:rPr>
            <w:rStyle w:val="Hyperlink"/>
            <w:rFonts w:ascii="Arial" w:hAnsi="Arial" w:cs="Arial"/>
            <w:sz w:val="22"/>
            <w:szCs w:val="22"/>
          </w:rPr>
          <w:t>https://www.wardsci.com/store/catalog/product.jsp?catalog_number=360034</w:t>
        </w:r>
      </w:hyperlink>
      <w:r>
        <w:rPr>
          <w:rFonts w:ascii="Arial" w:hAnsi="Arial" w:cs="Arial"/>
          <w:sz w:val="22"/>
          <w:szCs w:val="22"/>
        </w:rPr>
        <w:t>.</w:t>
      </w:r>
    </w:p>
    <w:p w:rsidR="00C134D6" w:rsidRDefault="00C134D6" w:rsidP="00C134D6">
      <w:pPr>
        <w:numPr>
          <w:ilvl w:val="0"/>
          <w:numId w:val="25"/>
        </w:numPr>
        <w:spacing w:before="60" w:after="60"/>
        <w:ind w:left="1080"/>
        <w:rPr>
          <w:rFonts w:ascii="Arial" w:hAnsi="Arial" w:cs="Arial"/>
          <w:sz w:val="22"/>
          <w:szCs w:val="22"/>
        </w:rPr>
      </w:pPr>
      <w:r>
        <w:rPr>
          <w:rFonts w:ascii="Arial" w:hAnsi="Arial" w:cs="Arial"/>
          <w:sz w:val="22"/>
          <w:szCs w:val="22"/>
        </w:rPr>
        <w:t xml:space="preserve">A second supplier of blood testing kits is from </w:t>
      </w:r>
      <w:proofErr w:type="spellStart"/>
      <w:r>
        <w:rPr>
          <w:rFonts w:ascii="Arial" w:hAnsi="Arial" w:cs="Arial"/>
          <w:sz w:val="22"/>
          <w:szCs w:val="22"/>
        </w:rPr>
        <w:t>Flinn</w:t>
      </w:r>
      <w:proofErr w:type="spellEnd"/>
      <w:r>
        <w:rPr>
          <w:rFonts w:ascii="Arial" w:hAnsi="Arial" w:cs="Arial"/>
          <w:sz w:val="22"/>
          <w:szCs w:val="22"/>
        </w:rPr>
        <w:t xml:space="preserve"> Scientific at </w:t>
      </w:r>
      <w:hyperlink r:id="rId53" w:history="1">
        <w:r w:rsidRPr="00EF1FA3">
          <w:rPr>
            <w:rStyle w:val="Hyperlink"/>
            <w:rFonts w:ascii="Arial" w:hAnsi="Arial" w:cs="Arial"/>
            <w:sz w:val="22"/>
            <w:szCs w:val="22"/>
          </w:rPr>
          <w:t>http://www.flinnsci.com/store/Scripts/prodView.asp?idproduct=18824</w:t>
        </w:r>
      </w:hyperlink>
      <w:r>
        <w:rPr>
          <w:rFonts w:ascii="Arial" w:hAnsi="Arial" w:cs="Arial"/>
          <w:sz w:val="22"/>
          <w:szCs w:val="22"/>
        </w:rPr>
        <w:t>.</w:t>
      </w:r>
    </w:p>
    <w:p w:rsidR="00C134D6" w:rsidRDefault="00C134D6" w:rsidP="00C134D6">
      <w:pPr>
        <w:numPr>
          <w:ilvl w:val="0"/>
          <w:numId w:val="25"/>
        </w:numPr>
        <w:spacing w:before="60" w:after="60"/>
        <w:ind w:left="1080"/>
        <w:rPr>
          <w:rFonts w:ascii="Arial" w:hAnsi="Arial" w:cs="Arial"/>
          <w:sz w:val="22"/>
          <w:szCs w:val="22"/>
        </w:rPr>
      </w:pPr>
      <w:r>
        <w:rPr>
          <w:rFonts w:ascii="Arial" w:hAnsi="Arial" w:cs="Arial"/>
          <w:sz w:val="22"/>
          <w:szCs w:val="22"/>
        </w:rPr>
        <w:t xml:space="preserve">A third source is from Carolina Biologic at </w:t>
      </w:r>
      <w:hyperlink r:id="rId54" w:history="1">
        <w:r w:rsidRPr="00EF1FA3">
          <w:rPr>
            <w:rStyle w:val="Hyperlink"/>
            <w:rFonts w:ascii="Arial" w:hAnsi="Arial" w:cs="Arial"/>
            <w:sz w:val="22"/>
            <w:szCs w:val="22"/>
          </w:rPr>
          <w:t>http://www.carolina.com/blood-typing/carolina-abo-rh-blood-typing-with-synthetic-blood-kit/FAM_700101.pr?catId=10466&amp;mCat=10337&amp;sCat=10415&amp;ssCat=&amp;question</w:t>
        </w:r>
      </w:hyperlink>
      <w:r>
        <w:rPr>
          <w:rFonts w:ascii="Arial" w:hAnsi="Arial" w:cs="Arial"/>
          <w:sz w:val="22"/>
          <w:szCs w:val="22"/>
        </w:rPr>
        <w:t>.</w:t>
      </w:r>
    </w:p>
    <w:p w:rsidR="00C134D6" w:rsidRDefault="00C134D6" w:rsidP="00C134D6">
      <w:pPr>
        <w:numPr>
          <w:ilvl w:val="0"/>
          <w:numId w:val="1"/>
        </w:numPr>
        <w:tabs>
          <w:tab w:val="clear" w:pos="720"/>
        </w:tabs>
        <w:ind w:left="360"/>
        <w:rPr>
          <w:rFonts w:ascii="Arial" w:hAnsi="Arial" w:cs="Arial"/>
          <w:sz w:val="22"/>
          <w:szCs w:val="22"/>
        </w:rPr>
      </w:pPr>
      <w:r>
        <w:rPr>
          <w:rFonts w:ascii="Arial" w:hAnsi="Arial" w:cs="Arial"/>
          <w:sz w:val="22"/>
          <w:szCs w:val="22"/>
        </w:rPr>
        <w:t xml:space="preserve">Software from HHMI provides a lab interactive simulation that takes a student through the blood-typing process: </w:t>
      </w:r>
      <w:hyperlink r:id="rId55" w:history="1">
        <w:r w:rsidRPr="007F79A2">
          <w:rPr>
            <w:rStyle w:val="Hyperlink"/>
            <w:rFonts w:ascii="Arial" w:hAnsi="Arial" w:cs="Arial"/>
            <w:sz w:val="22"/>
            <w:szCs w:val="22"/>
          </w:rPr>
          <w:t>http://www.hhmi.org/biointeractive/immunology-virtual-lab</w:t>
        </w:r>
      </w:hyperlink>
      <w:r>
        <w:rPr>
          <w:rFonts w:ascii="Arial" w:hAnsi="Arial" w:cs="Arial"/>
          <w:sz w:val="22"/>
          <w:szCs w:val="22"/>
        </w:rPr>
        <w:t xml:space="preserve">. </w:t>
      </w:r>
    </w:p>
    <w:p w:rsidR="00C134D6" w:rsidRDefault="00C134D6" w:rsidP="00C134D6">
      <w:pPr>
        <w:ind w:left="360"/>
        <w:rPr>
          <w:rFonts w:ascii="Arial" w:hAnsi="Arial" w:cs="Arial"/>
          <w:sz w:val="22"/>
          <w:szCs w:val="22"/>
        </w:rPr>
      </w:pPr>
      <w:r>
        <w:rPr>
          <w:rFonts w:ascii="Arial" w:hAnsi="Arial" w:cs="Arial"/>
          <w:sz w:val="22"/>
          <w:szCs w:val="22"/>
        </w:rPr>
        <w:t xml:space="preserve">And this Web page provides a pdf worksheet for students to us while going through the HHMI simulation: </w:t>
      </w:r>
      <w:hyperlink r:id="rId56" w:history="1">
        <w:r w:rsidRPr="007F79A2">
          <w:rPr>
            <w:rStyle w:val="Hyperlink"/>
            <w:rFonts w:ascii="Arial" w:hAnsi="Arial" w:cs="Arial"/>
            <w:sz w:val="22"/>
            <w:szCs w:val="22"/>
          </w:rPr>
          <w:t>http://www.hinsdale86.org/staff/kgabric/labsOnline/Immunology%20virtual%20labAnswers.pdf</w:t>
        </w:r>
      </w:hyperlink>
      <w:r>
        <w:rPr>
          <w:rFonts w:ascii="Arial" w:hAnsi="Arial" w:cs="Arial"/>
          <w:sz w:val="22"/>
          <w:szCs w:val="22"/>
        </w:rPr>
        <w:t>.</w:t>
      </w:r>
    </w:p>
    <w:p w:rsidR="00B26E13" w:rsidRPr="00B26E13" w:rsidRDefault="00B26E13" w:rsidP="00B26E13">
      <w:pPr>
        <w:numPr>
          <w:ilvl w:val="0"/>
          <w:numId w:val="1"/>
        </w:numPr>
        <w:tabs>
          <w:tab w:val="clear" w:pos="720"/>
        </w:tabs>
        <w:ind w:left="360"/>
        <w:rPr>
          <w:rFonts w:ascii="Arial" w:hAnsi="Arial" w:cs="Arial"/>
          <w:sz w:val="22"/>
          <w:szCs w:val="22"/>
        </w:rPr>
      </w:pPr>
      <w:r w:rsidRPr="00B26E13">
        <w:rPr>
          <w:rFonts w:ascii="Arial" w:hAnsi="Arial" w:cs="Arial"/>
          <w:sz w:val="22"/>
          <w:szCs w:val="22"/>
        </w:rPr>
        <w:t xml:space="preserve">Here is a third option for the blood-typing activity, an online game-type simulation for blood-typing accident victims. </w:t>
      </w:r>
      <w:r>
        <w:rPr>
          <w:rFonts w:ascii="Arial" w:hAnsi="Arial" w:cs="Arial"/>
          <w:sz w:val="22"/>
          <w:szCs w:val="22"/>
        </w:rPr>
        <w:t>This game is part of the Nobel Prize Web site, and it</w:t>
      </w:r>
      <w:r w:rsidRPr="00B26E13">
        <w:rPr>
          <w:rFonts w:ascii="Arial" w:hAnsi="Arial" w:cs="Arial"/>
          <w:sz w:val="22"/>
          <w:szCs w:val="22"/>
        </w:rPr>
        <w:t xml:space="preserve"> also </w:t>
      </w:r>
      <w:r>
        <w:rPr>
          <w:rFonts w:ascii="Arial" w:hAnsi="Arial" w:cs="Arial"/>
          <w:sz w:val="22"/>
          <w:szCs w:val="22"/>
        </w:rPr>
        <w:t xml:space="preserve">has </w:t>
      </w:r>
      <w:r w:rsidRPr="00B26E13">
        <w:rPr>
          <w:rFonts w:ascii="Arial" w:hAnsi="Arial" w:cs="Arial"/>
          <w:sz w:val="22"/>
          <w:szCs w:val="22"/>
        </w:rPr>
        <w:t>a competition phase, with high score listed! (</w:t>
      </w:r>
      <w:hyperlink r:id="rId57" w:tgtFrame="_blank" w:history="1">
        <w:r w:rsidRPr="00B26E13">
          <w:rPr>
            <w:rStyle w:val="Hyperlink"/>
            <w:rFonts w:ascii="Arial" w:hAnsi="Arial" w:cs="Arial"/>
            <w:sz w:val="22"/>
            <w:szCs w:val="22"/>
          </w:rPr>
          <w:t>http://www.nobelprize.org/educational/medicine/bloodtypinggame/index.html</w:t>
        </w:r>
      </w:hyperlink>
      <w:r w:rsidRPr="00B26E13">
        <w:rPr>
          <w:rFonts w:ascii="Arial" w:hAnsi="Arial" w:cs="Arial"/>
          <w:sz w:val="22"/>
          <w:szCs w:val="22"/>
        </w:rPr>
        <w:t>)</w:t>
      </w:r>
    </w:p>
    <w:p w:rsidR="00C134D6" w:rsidRPr="00D0437F" w:rsidRDefault="00C134D6" w:rsidP="00C134D6">
      <w:pPr>
        <w:numPr>
          <w:ilvl w:val="0"/>
          <w:numId w:val="1"/>
        </w:numPr>
        <w:tabs>
          <w:tab w:val="clear" w:pos="720"/>
        </w:tabs>
        <w:ind w:left="360"/>
        <w:rPr>
          <w:rFonts w:ascii="Arial" w:hAnsi="Arial" w:cs="Arial"/>
          <w:sz w:val="22"/>
          <w:szCs w:val="22"/>
        </w:rPr>
      </w:pPr>
      <w:r w:rsidRPr="00D0437F">
        <w:rPr>
          <w:rFonts w:ascii="Arial" w:hAnsi="Arial" w:cs="Arial"/>
          <w:sz w:val="22"/>
          <w:szCs w:val="22"/>
        </w:rPr>
        <w:t>Students could be shown the methods by which snake venom is collected (always of interest to t</w:t>
      </w:r>
      <w:r>
        <w:rPr>
          <w:rFonts w:ascii="Arial" w:hAnsi="Arial" w:cs="Arial"/>
          <w:sz w:val="22"/>
          <w:szCs w:val="22"/>
        </w:rPr>
        <w:t>eenagers!) by referring to this video</w:t>
      </w:r>
      <w:r w:rsidRPr="00D0437F">
        <w:rPr>
          <w:rFonts w:ascii="Arial" w:hAnsi="Arial" w:cs="Arial"/>
          <w:sz w:val="22"/>
          <w:szCs w:val="22"/>
        </w:rPr>
        <w:t xml:space="preserve">: </w:t>
      </w:r>
      <w:hyperlink r:id="rId58" w:history="1">
        <w:r w:rsidRPr="00D0437F">
          <w:rPr>
            <w:rStyle w:val="Hyperlink"/>
            <w:rFonts w:ascii="Arial" w:hAnsi="Arial" w:cs="Arial"/>
            <w:sz w:val="22"/>
            <w:szCs w:val="22"/>
          </w:rPr>
          <w:t>https://www.youtube.com/watch?v=inrbYyfUZX8</w:t>
        </w:r>
      </w:hyperlink>
      <w:r>
        <w:rPr>
          <w:rFonts w:ascii="Arial" w:hAnsi="Arial" w:cs="Arial"/>
          <w:sz w:val="22"/>
          <w:szCs w:val="22"/>
        </w:rPr>
        <w:t>.</w:t>
      </w:r>
    </w:p>
    <w:p w:rsidR="00C134D6" w:rsidRDefault="00C134D6" w:rsidP="00C134D6">
      <w:pPr>
        <w:numPr>
          <w:ilvl w:val="0"/>
          <w:numId w:val="1"/>
        </w:numPr>
        <w:tabs>
          <w:tab w:val="clear" w:pos="720"/>
        </w:tabs>
        <w:ind w:left="360"/>
        <w:rPr>
          <w:rFonts w:ascii="Arial" w:hAnsi="Arial" w:cs="Arial"/>
          <w:sz w:val="22"/>
          <w:szCs w:val="22"/>
        </w:rPr>
      </w:pPr>
      <w:r w:rsidRPr="00883342">
        <w:rPr>
          <w:rFonts w:ascii="Arial" w:hAnsi="Arial" w:cs="Arial"/>
          <w:sz w:val="22"/>
          <w:szCs w:val="22"/>
        </w:rPr>
        <w:t>A very interesting and understandable lecture from the Howard Hughes Medical Institute (HHMI) done specifically for students (they are a select audience through a</w:t>
      </w:r>
      <w:r>
        <w:rPr>
          <w:rFonts w:ascii="Arial" w:hAnsi="Arial" w:cs="Arial"/>
          <w:sz w:val="22"/>
          <w:szCs w:val="22"/>
        </w:rPr>
        <w:t>n</w:t>
      </w:r>
      <w:r w:rsidRPr="00883342">
        <w:rPr>
          <w:rFonts w:ascii="Arial" w:hAnsi="Arial" w:cs="Arial"/>
          <w:sz w:val="22"/>
          <w:szCs w:val="22"/>
        </w:rPr>
        <w:t xml:space="preserve"> HHMI</w:t>
      </w:r>
      <w:r>
        <w:rPr>
          <w:rFonts w:ascii="Arial" w:hAnsi="Arial" w:cs="Arial"/>
          <w:sz w:val="22"/>
          <w:szCs w:val="22"/>
        </w:rPr>
        <w:t xml:space="preserve"> </w:t>
      </w:r>
      <w:r w:rsidRPr="00883342">
        <w:rPr>
          <w:rFonts w:ascii="Arial" w:hAnsi="Arial" w:cs="Arial"/>
          <w:sz w:val="22"/>
          <w:szCs w:val="22"/>
        </w:rPr>
        <w:t>outreach program) can be found here</w:t>
      </w:r>
      <w:r>
        <w:rPr>
          <w:rFonts w:ascii="Arial" w:hAnsi="Arial" w:cs="Arial"/>
          <w:sz w:val="22"/>
          <w:szCs w:val="22"/>
        </w:rPr>
        <w:t>:</w:t>
      </w:r>
      <w:r w:rsidRPr="00883342">
        <w:rPr>
          <w:rFonts w:ascii="Arial" w:hAnsi="Arial" w:cs="Arial"/>
          <w:sz w:val="22"/>
          <w:szCs w:val="22"/>
        </w:rPr>
        <w:t xml:space="preserve"> </w:t>
      </w:r>
      <w:hyperlink r:id="rId59" w:history="1">
        <w:r w:rsidRPr="00883342">
          <w:rPr>
            <w:rStyle w:val="Hyperlink"/>
            <w:rFonts w:ascii="Arial" w:hAnsi="Arial" w:cs="Arial"/>
            <w:sz w:val="22"/>
            <w:szCs w:val="22"/>
          </w:rPr>
          <w:t>http://www.hhmi.org/biointeractive/venoms-drugs</w:t>
        </w:r>
      </w:hyperlink>
      <w:r w:rsidRPr="00883342">
        <w:rPr>
          <w:rFonts w:ascii="Arial" w:hAnsi="Arial" w:cs="Arial"/>
          <w:sz w:val="22"/>
          <w:szCs w:val="22"/>
        </w:rPr>
        <w:t>.</w:t>
      </w:r>
      <w:r>
        <w:rPr>
          <w:rFonts w:ascii="Arial" w:hAnsi="Arial" w:cs="Arial"/>
          <w:sz w:val="22"/>
          <w:szCs w:val="22"/>
        </w:rPr>
        <w:t xml:space="preserve"> </w:t>
      </w:r>
      <w:r w:rsidRPr="00883342">
        <w:rPr>
          <w:rFonts w:ascii="Arial" w:hAnsi="Arial" w:cs="Arial"/>
          <w:sz w:val="22"/>
          <w:szCs w:val="22"/>
        </w:rPr>
        <w:t xml:space="preserve">The lecture features one of the principle investigators, Dr. B.M. </w:t>
      </w:r>
      <w:proofErr w:type="spellStart"/>
      <w:r w:rsidRPr="00883342">
        <w:rPr>
          <w:rFonts w:ascii="Arial" w:hAnsi="Arial" w:cs="Arial"/>
          <w:sz w:val="22"/>
          <w:szCs w:val="22"/>
        </w:rPr>
        <w:t>Olivera</w:t>
      </w:r>
      <w:proofErr w:type="spellEnd"/>
      <w:r w:rsidRPr="00883342">
        <w:rPr>
          <w:rFonts w:ascii="Arial" w:hAnsi="Arial" w:cs="Arial"/>
          <w:sz w:val="22"/>
          <w:szCs w:val="22"/>
        </w:rPr>
        <w:t>, and his research into how the venom of the cone snail works on the nervous system and how it has been developed into a useful pain-killing medicine</w:t>
      </w:r>
      <w:r>
        <w:rPr>
          <w:rFonts w:ascii="Arial" w:hAnsi="Arial" w:cs="Arial"/>
          <w:sz w:val="22"/>
          <w:szCs w:val="22"/>
        </w:rPr>
        <w:t xml:space="preserve"> (</w:t>
      </w:r>
      <w:proofErr w:type="spellStart"/>
      <w:r>
        <w:rPr>
          <w:rFonts w:ascii="Arial" w:hAnsi="Arial" w:cs="Arial"/>
          <w:sz w:val="22"/>
          <w:szCs w:val="22"/>
        </w:rPr>
        <w:t>Ziconotide</w:t>
      </w:r>
      <w:proofErr w:type="spellEnd"/>
      <w:r>
        <w:rPr>
          <w:rFonts w:ascii="Arial" w:hAnsi="Arial" w:cs="Arial"/>
          <w:sz w:val="22"/>
          <w:szCs w:val="22"/>
        </w:rPr>
        <w:t xml:space="preserve">, mentioned in the </w:t>
      </w:r>
      <w:proofErr w:type="spellStart"/>
      <w:r w:rsidRPr="00407235">
        <w:rPr>
          <w:rFonts w:ascii="Arial" w:hAnsi="Arial" w:cs="Arial"/>
          <w:i/>
          <w:sz w:val="22"/>
          <w:szCs w:val="22"/>
        </w:rPr>
        <w:t>ChemMatters</w:t>
      </w:r>
      <w:proofErr w:type="spellEnd"/>
      <w:r>
        <w:rPr>
          <w:rFonts w:ascii="Arial" w:hAnsi="Arial" w:cs="Arial"/>
          <w:sz w:val="22"/>
          <w:szCs w:val="22"/>
        </w:rPr>
        <w:t xml:space="preserve"> article above)</w:t>
      </w:r>
      <w:r w:rsidRPr="00883342">
        <w:rPr>
          <w:rFonts w:ascii="Arial" w:hAnsi="Arial" w:cs="Arial"/>
          <w:sz w:val="22"/>
          <w:szCs w:val="22"/>
        </w:rPr>
        <w:t>.</w:t>
      </w:r>
      <w:r>
        <w:rPr>
          <w:rFonts w:ascii="Arial" w:hAnsi="Arial" w:cs="Arial"/>
          <w:sz w:val="22"/>
          <w:szCs w:val="22"/>
        </w:rPr>
        <w:t xml:space="preserve"> </w:t>
      </w:r>
      <w:r w:rsidRPr="00883342">
        <w:rPr>
          <w:rFonts w:ascii="Arial" w:hAnsi="Arial" w:cs="Arial"/>
          <w:sz w:val="22"/>
          <w:szCs w:val="22"/>
        </w:rPr>
        <w:t>This lecture clearly illustrates how a researcher’s thinking leads to useful information.</w:t>
      </w:r>
      <w:r>
        <w:rPr>
          <w:rFonts w:ascii="Arial" w:hAnsi="Arial" w:cs="Arial"/>
          <w:sz w:val="22"/>
          <w:szCs w:val="22"/>
        </w:rPr>
        <w:t xml:space="preserve"> </w:t>
      </w:r>
      <w:r w:rsidRPr="00883342">
        <w:rPr>
          <w:rFonts w:ascii="Arial" w:hAnsi="Arial" w:cs="Arial"/>
          <w:sz w:val="22"/>
          <w:szCs w:val="22"/>
        </w:rPr>
        <w:t xml:space="preserve">Dr. </w:t>
      </w:r>
      <w:proofErr w:type="spellStart"/>
      <w:r w:rsidRPr="00883342">
        <w:rPr>
          <w:rFonts w:ascii="Arial" w:hAnsi="Arial" w:cs="Arial"/>
          <w:sz w:val="22"/>
          <w:szCs w:val="22"/>
        </w:rPr>
        <w:t>Olivera</w:t>
      </w:r>
      <w:proofErr w:type="spellEnd"/>
      <w:r w:rsidRPr="00883342">
        <w:rPr>
          <w:rFonts w:ascii="Arial" w:hAnsi="Arial" w:cs="Arial"/>
          <w:sz w:val="22"/>
          <w:szCs w:val="22"/>
        </w:rPr>
        <w:t xml:space="preserve"> presents, with illustrations, a very audience-friendly lecture geared to students.</w:t>
      </w:r>
      <w:r>
        <w:rPr>
          <w:rFonts w:ascii="Arial" w:hAnsi="Arial" w:cs="Arial"/>
          <w:sz w:val="22"/>
          <w:szCs w:val="22"/>
        </w:rPr>
        <w:t xml:space="preserve"> </w:t>
      </w:r>
      <w:r w:rsidRPr="00883342">
        <w:rPr>
          <w:rFonts w:ascii="Arial" w:hAnsi="Arial" w:cs="Arial"/>
          <w:sz w:val="22"/>
          <w:szCs w:val="22"/>
        </w:rPr>
        <w:t xml:space="preserve">A student Q &amp; A session with Dr. </w:t>
      </w:r>
      <w:proofErr w:type="spellStart"/>
      <w:r w:rsidRPr="00883342">
        <w:rPr>
          <w:rFonts w:ascii="Arial" w:hAnsi="Arial" w:cs="Arial"/>
          <w:sz w:val="22"/>
          <w:szCs w:val="22"/>
        </w:rPr>
        <w:t>Olivera</w:t>
      </w:r>
      <w:proofErr w:type="spellEnd"/>
      <w:r>
        <w:rPr>
          <w:rFonts w:ascii="Arial" w:hAnsi="Arial" w:cs="Arial"/>
          <w:sz w:val="22"/>
          <w:szCs w:val="22"/>
        </w:rPr>
        <w:t xml:space="preserve"> taken from the lecture</w:t>
      </w:r>
      <w:r w:rsidRPr="00883342">
        <w:rPr>
          <w:rFonts w:ascii="Arial" w:hAnsi="Arial" w:cs="Arial"/>
          <w:sz w:val="22"/>
          <w:szCs w:val="22"/>
        </w:rPr>
        <w:t xml:space="preserve"> is shown at </w:t>
      </w:r>
      <w:hyperlink r:id="rId60" w:history="1">
        <w:r w:rsidRPr="00883342">
          <w:rPr>
            <w:rStyle w:val="Hyperlink"/>
            <w:rFonts w:ascii="Arial" w:hAnsi="Arial" w:cs="Arial"/>
            <w:sz w:val="22"/>
            <w:szCs w:val="22"/>
          </w:rPr>
          <w:t>http://www.hhmi.org/biointeractive/qa-cone-snails</w:t>
        </w:r>
      </w:hyperlink>
      <w:r>
        <w:rPr>
          <w:rFonts w:ascii="Arial" w:hAnsi="Arial" w:cs="Arial"/>
          <w:sz w:val="22"/>
          <w:szCs w:val="22"/>
        </w:rPr>
        <w:t>.</w:t>
      </w:r>
    </w:p>
    <w:p w:rsidR="00C134D6" w:rsidRDefault="00C134D6" w:rsidP="00C134D6">
      <w:pPr>
        <w:numPr>
          <w:ilvl w:val="0"/>
          <w:numId w:val="1"/>
        </w:numPr>
        <w:tabs>
          <w:tab w:val="clear" w:pos="720"/>
        </w:tabs>
        <w:ind w:left="360"/>
        <w:rPr>
          <w:rFonts w:ascii="Arial" w:hAnsi="Arial" w:cs="Arial"/>
          <w:sz w:val="22"/>
          <w:szCs w:val="22"/>
        </w:rPr>
      </w:pPr>
      <w:r w:rsidRPr="003100A3">
        <w:rPr>
          <w:rFonts w:ascii="Arial" w:hAnsi="Arial" w:cs="Arial"/>
          <w:sz w:val="22"/>
          <w:szCs w:val="22"/>
        </w:rPr>
        <w:t>Since so much of the discussion about venom and its derivative compounds centers around protein structure and synthesis, students can participate by simulatin</w:t>
      </w:r>
      <w:r>
        <w:rPr>
          <w:rFonts w:ascii="Arial" w:hAnsi="Arial" w:cs="Arial"/>
          <w:sz w:val="22"/>
          <w:szCs w:val="22"/>
        </w:rPr>
        <w:t>g</w:t>
      </w:r>
      <w:r w:rsidRPr="003100A3">
        <w:rPr>
          <w:rFonts w:ascii="Arial" w:hAnsi="Arial" w:cs="Arial"/>
          <w:sz w:val="22"/>
          <w:szCs w:val="22"/>
        </w:rPr>
        <w:t xml:space="preserve"> </w:t>
      </w:r>
      <w:r>
        <w:rPr>
          <w:rFonts w:ascii="Arial" w:hAnsi="Arial" w:cs="Arial"/>
          <w:sz w:val="22"/>
          <w:szCs w:val="22"/>
        </w:rPr>
        <w:t xml:space="preserve">the </w:t>
      </w:r>
      <w:r w:rsidRPr="003100A3">
        <w:rPr>
          <w:rFonts w:ascii="Arial" w:hAnsi="Arial" w:cs="Arial"/>
          <w:sz w:val="22"/>
          <w:szCs w:val="22"/>
        </w:rPr>
        <w:t>synthesi</w:t>
      </w:r>
      <w:r>
        <w:rPr>
          <w:rFonts w:ascii="Arial" w:hAnsi="Arial" w:cs="Arial"/>
          <w:sz w:val="22"/>
          <w:szCs w:val="22"/>
        </w:rPr>
        <w:t>s</w:t>
      </w:r>
      <w:r w:rsidRPr="003100A3">
        <w:rPr>
          <w:rFonts w:ascii="Arial" w:hAnsi="Arial" w:cs="Arial"/>
          <w:sz w:val="22"/>
          <w:szCs w:val="22"/>
        </w:rPr>
        <w:t xml:space="preserve"> </w:t>
      </w:r>
      <w:r>
        <w:rPr>
          <w:rFonts w:ascii="Arial" w:hAnsi="Arial" w:cs="Arial"/>
          <w:sz w:val="22"/>
          <w:szCs w:val="22"/>
        </w:rPr>
        <w:t xml:space="preserve">of </w:t>
      </w:r>
      <w:r w:rsidRPr="003100A3">
        <w:rPr>
          <w:rFonts w:ascii="Arial" w:hAnsi="Arial" w:cs="Arial"/>
          <w:sz w:val="22"/>
          <w:szCs w:val="22"/>
        </w:rPr>
        <w:t>a general protein structure utilizing RNA and specific amino acids which follow DNA-dictated instructions (code).</w:t>
      </w:r>
      <w:r>
        <w:rPr>
          <w:rFonts w:ascii="Arial" w:hAnsi="Arial" w:cs="Arial"/>
          <w:sz w:val="22"/>
          <w:szCs w:val="22"/>
        </w:rPr>
        <w:t xml:space="preserve"> </w:t>
      </w:r>
      <w:r w:rsidRPr="003100A3">
        <w:rPr>
          <w:rFonts w:ascii="Arial" w:hAnsi="Arial" w:cs="Arial"/>
          <w:sz w:val="22"/>
          <w:szCs w:val="22"/>
        </w:rPr>
        <w:t>It is the quickest way to understand the connections between DNA (genetics), RNA, amino acids and protein synthesis.</w:t>
      </w:r>
      <w:r>
        <w:rPr>
          <w:rFonts w:ascii="Arial" w:hAnsi="Arial" w:cs="Arial"/>
          <w:sz w:val="22"/>
          <w:szCs w:val="22"/>
        </w:rPr>
        <w:t xml:space="preserve"> </w:t>
      </w:r>
      <w:r w:rsidRPr="003100A3">
        <w:rPr>
          <w:rFonts w:ascii="Arial" w:hAnsi="Arial" w:cs="Arial"/>
          <w:sz w:val="22"/>
          <w:szCs w:val="22"/>
        </w:rPr>
        <w:t>Two comple</w:t>
      </w:r>
      <w:r>
        <w:rPr>
          <w:rFonts w:ascii="Arial" w:hAnsi="Arial" w:cs="Arial"/>
          <w:sz w:val="22"/>
          <w:szCs w:val="22"/>
        </w:rPr>
        <w:t>mentary Web-based activities that should be used</w:t>
      </w:r>
      <w:r w:rsidRPr="003100A3">
        <w:rPr>
          <w:rFonts w:ascii="Arial" w:hAnsi="Arial" w:cs="Arial"/>
          <w:sz w:val="22"/>
          <w:szCs w:val="22"/>
        </w:rPr>
        <w:t xml:space="preserve"> in this particular order</w:t>
      </w:r>
      <w:r>
        <w:rPr>
          <w:rFonts w:ascii="Arial" w:hAnsi="Arial" w:cs="Arial"/>
          <w:sz w:val="22"/>
          <w:szCs w:val="22"/>
        </w:rPr>
        <w:t xml:space="preserve"> are</w:t>
      </w:r>
      <w:r w:rsidRPr="003100A3">
        <w:rPr>
          <w:rFonts w:ascii="Arial" w:hAnsi="Arial" w:cs="Arial"/>
          <w:sz w:val="22"/>
          <w:szCs w:val="22"/>
        </w:rPr>
        <w:t xml:space="preserve"> found at</w:t>
      </w:r>
      <w:r>
        <w:rPr>
          <w:rFonts w:ascii="Arial" w:hAnsi="Arial" w:cs="Arial"/>
          <w:sz w:val="22"/>
          <w:szCs w:val="22"/>
        </w:rPr>
        <w:t xml:space="preserve"> </w:t>
      </w:r>
      <w:hyperlink r:id="rId61" w:history="1">
        <w:r w:rsidRPr="003100A3">
          <w:rPr>
            <w:rStyle w:val="Hyperlink"/>
            <w:rFonts w:ascii="Arial" w:hAnsi="Arial" w:cs="Arial"/>
            <w:sz w:val="22"/>
            <w:szCs w:val="22"/>
          </w:rPr>
          <w:t>https://www.wisc-online.com/learn/natural-science/life-science/ap1302/protein-synthesis</w:t>
        </w:r>
      </w:hyperlink>
      <w:r w:rsidRPr="003100A3">
        <w:rPr>
          <w:rFonts w:ascii="Arial" w:hAnsi="Arial" w:cs="Arial"/>
          <w:sz w:val="22"/>
          <w:szCs w:val="22"/>
        </w:rPr>
        <w:t xml:space="preserve"> </w:t>
      </w:r>
      <w:hyperlink r:id="rId62" w:history="1"/>
      <w:r>
        <w:t xml:space="preserve"> </w:t>
      </w:r>
      <w:r w:rsidRPr="003100A3">
        <w:rPr>
          <w:rFonts w:ascii="Arial" w:hAnsi="Arial" w:cs="Arial"/>
          <w:sz w:val="22"/>
          <w:szCs w:val="22"/>
        </w:rPr>
        <w:t xml:space="preserve">and </w:t>
      </w:r>
      <w:hyperlink r:id="rId63" w:history="1">
        <w:r w:rsidRPr="003100A3">
          <w:rPr>
            <w:rStyle w:val="Hyperlink"/>
            <w:rFonts w:ascii="Arial" w:hAnsi="Arial" w:cs="Arial"/>
            <w:sz w:val="22"/>
            <w:szCs w:val="22"/>
          </w:rPr>
          <w:t>http://sepuplhs.org/high/sgi/teachers/genetics_act16_sim.html</w:t>
        </w:r>
      </w:hyperlink>
      <w:r>
        <w:rPr>
          <w:rFonts w:ascii="Arial" w:hAnsi="Arial" w:cs="Arial"/>
          <w:sz w:val="22"/>
          <w:szCs w:val="22"/>
        </w:rPr>
        <w:t>.</w:t>
      </w:r>
      <w:r w:rsidRPr="009810AE">
        <w:rPr>
          <w:rFonts w:ascii="Arial" w:hAnsi="Arial" w:cs="Arial"/>
          <w:sz w:val="22"/>
          <w:szCs w:val="22"/>
        </w:rPr>
        <w:t xml:space="preserve"> The first activity illustrates the protein synthesis in a cell</w:t>
      </w:r>
      <w:r>
        <w:rPr>
          <w:rFonts w:ascii="Arial" w:hAnsi="Arial" w:cs="Arial"/>
          <w:sz w:val="22"/>
          <w:szCs w:val="22"/>
        </w:rPr>
        <w:t>,</w:t>
      </w:r>
      <w:r w:rsidRPr="009810AE">
        <w:rPr>
          <w:rFonts w:ascii="Arial" w:hAnsi="Arial" w:cs="Arial"/>
          <w:sz w:val="22"/>
          <w:szCs w:val="22"/>
        </w:rPr>
        <w:t xml:space="preserve"> and the second activity video (interactive) has the students </w:t>
      </w:r>
      <w:r w:rsidRPr="009810AE">
        <w:rPr>
          <w:rFonts w:ascii="Arial" w:hAnsi="Arial" w:cs="Arial"/>
          <w:sz w:val="22"/>
          <w:szCs w:val="22"/>
        </w:rPr>
        <w:lastRenderedPageBreak/>
        <w:t>synthesize a portion of a protein by moving amino acids into the correct bindin</w:t>
      </w:r>
      <w:r>
        <w:rPr>
          <w:rFonts w:ascii="Arial" w:hAnsi="Arial" w:cs="Arial"/>
          <w:sz w:val="22"/>
          <w:szCs w:val="22"/>
        </w:rPr>
        <w:t>g position on the RNA surface.</w:t>
      </w:r>
    </w:p>
    <w:p w:rsidR="00B32B42" w:rsidRPr="009810AE" w:rsidRDefault="00B32B42" w:rsidP="00B32B42">
      <w:pPr>
        <w:rPr>
          <w:rFonts w:ascii="Arial" w:hAnsi="Arial" w:cs="Arial"/>
          <w:sz w:val="22"/>
          <w:szCs w:val="22"/>
        </w:rPr>
      </w:pPr>
    </w:p>
    <w:p w:rsidR="00960B43" w:rsidRDefault="006E0263" w:rsidP="00C134D6">
      <w:pPr>
        <w:pStyle w:val="Heading1"/>
        <w:spacing w:after="60"/>
      </w:pPr>
      <w:bookmarkStart w:id="20" w:name="_Toc415151678"/>
      <w:r w:rsidRPr="008B1A62">
        <w:t>Out-of-class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C134D6" w:rsidRDefault="00C134D6" w:rsidP="00C134D6">
      <w:pPr>
        <w:numPr>
          <w:ilvl w:val="0"/>
          <w:numId w:val="5"/>
        </w:numPr>
        <w:tabs>
          <w:tab w:val="clear" w:pos="720"/>
        </w:tabs>
        <w:ind w:left="360"/>
        <w:rPr>
          <w:rFonts w:ascii="Arial" w:hAnsi="Arial" w:cs="Arial"/>
          <w:sz w:val="22"/>
          <w:szCs w:val="22"/>
        </w:rPr>
      </w:pPr>
      <w:r>
        <w:rPr>
          <w:rFonts w:ascii="Arial" w:hAnsi="Arial" w:cs="Arial"/>
          <w:sz w:val="22"/>
          <w:szCs w:val="22"/>
        </w:rPr>
        <w:t xml:space="preserve">If students have an interest in both genetic programming of a bacterium and the use of color indicators in specific cells (related to the </w:t>
      </w:r>
      <w:proofErr w:type="spellStart"/>
      <w:r>
        <w:rPr>
          <w:rFonts w:ascii="Arial" w:hAnsi="Arial" w:cs="Arial"/>
          <w:sz w:val="22"/>
          <w:szCs w:val="22"/>
        </w:rPr>
        <w:t>chlorotoxin</w:t>
      </w:r>
      <w:proofErr w:type="spellEnd"/>
      <w:r>
        <w:rPr>
          <w:rFonts w:ascii="Arial" w:hAnsi="Arial" w:cs="Arial"/>
          <w:sz w:val="22"/>
          <w:szCs w:val="22"/>
        </w:rPr>
        <w:t xml:space="preserve"> in the </w:t>
      </w:r>
      <w:proofErr w:type="spellStart"/>
      <w:r w:rsidRPr="009810AE">
        <w:rPr>
          <w:rFonts w:ascii="Arial" w:hAnsi="Arial" w:cs="Arial"/>
          <w:i/>
          <w:sz w:val="22"/>
          <w:szCs w:val="22"/>
        </w:rPr>
        <w:t>ChemMatters</w:t>
      </w:r>
      <w:proofErr w:type="spellEnd"/>
      <w:r>
        <w:rPr>
          <w:rFonts w:ascii="Arial" w:hAnsi="Arial" w:cs="Arial"/>
          <w:sz w:val="22"/>
          <w:szCs w:val="22"/>
        </w:rPr>
        <w:t xml:space="preserve"> Haines venom article used to mark cancer cells), there are complete classroom kits with instructions for carrying out the genetic manipulation with visible results. </w:t>
      </w:r>
      <w:r w:rsidRPr="000E7849">
        <w:rPr>
          <w:rFonts w:ascii="Arial" w:hAnsi="Arial" w:cs="Arial"/>
          <w:sz w:val="22"/>
          <w:szCs w:val="22"/>
        </w:rPr>
        <w:t xml:space="preserve">Students can create their own fluorescent cells similar to those of </w:t>
      </w:r>
      <w:proofErr w:type="spellStart"/>
      <w:r>
        <w:rPr>
          <w:rFonts w:ascii="Arial" w:hAnsi="Arial" w:cs="Arial"/>
          <w:sz w:val="22"/>
          <w:szCs w:val="22"/>
        </w:rPr>
        <w:t>c</w:t>
      </w:r>
      <w:r w:rsidRPr="000E7849">
        <w:rPr>
          <w:rFonts w:ascii="Arial" w:hAnsi="Arial" w:cs="Arial"/>
          <w:sz w:val="22"/>
          <w:szCs w:val="22"/>
        </w:rPr>
        <w:t>hlorotoxin</w:t>
      </w:r>
      <w:proofErr w:type="spellEnd"/>
      <w:r w:rsidRPr="000E7849">
        <w:rPr>
          <w:rFonts w:ascii="Arial" w:hAnsi="Arial" w:cs="Arial"/>
          <w:sz w:val="22"/>
          <w:szCs w:val="22"/>
        </w:rPr>
        <w:t xml:space="preserve"> mentioned in the </w:t>
      </w:r>
      <w:r>
        <w:rPr>
          <w:rFonts w:ascii="Arial" w:hAnsi="Arial" w:cs="Arial"/>
          <w:sz w:val="22"/>
          <w:szCs w:val="22"/>
        </w:rPr>
        <w:t xml:space="preserve">Haines </w:t>
      </w:r>
      <w:r w:rsidRPr="000E7849">
        <w:rPr>
          <w:rFonts w:ascii="Arial" w:hAnsi="Arial" w:cs="Arial"/>
          <w:sz w:val="22"/>
          <w:szCs w:val="22"/>
        </w:rPr>
        <w:t>article using kits available for school science programs. The kits illustrate how genetic material can be transferred from one type of cell to another and continue to operate in the new host cell.</w:t>
      </w:r>
      <w:r>
        <w:rPr>
          <w:rFonts w:ascii="Arial" w:hAnsi="Arial" w:cs="Arial"/>
          <w:sz w:val="22"/>
          <w:szCs w:val="22"/>
        </w:rPr>
        <w:t xml:space="preserve"> </w:t>
      </w:r>
      <w:r w:rsidRPr="000E7849">
        <w:rPr>
          <w:rFonts w:ascii="Arial" w:hAnsi="Arial" w:cs="Arial"/>
          <w:sz w:val="22"/>
          <w:szCs w:val="22"/>
        </w:rPr>
        <w:t>This is a common practice these days and is used to reprogram bacteria and yeast cells to produce a particular molecule that is vital to a drug</w:t>
      </w:r>
      <w:r>
        <w:rPr>
          <w:rFonts w:ascii="Arial" w:hAnsi="Arial" w:cs="Arial"/>
          <w:sz w:val="22"/>
          <w:szCs w:val="22"/>
        </w:rPr>
        <w:t>’s</w:t>
      </w:r>
      <w:r w:rsidRPr="000E7849">
        <w:rPr>
          <w:rFonts w:ascii="Arial" w:hAnsi="Arial" w:cs="Arial"/>
          <w:sz w:val="22"/>
          <w:szCs w:val="22"/>
        </w:rPr>
        <w:t xml:space="preserve"> or vaccine’s function.</w:t>
      </w:r>
      <w:r>
        <w:rPr>
          <w:rFonts w:ascii="Arial" w:hAnsi="Arial" w:cs="Arial"/>
          <w:sz w:val="22"/>
          <w:szCs w:val="22"/>
        </w:rPr>
        <w:t xml:space="preserve"> As mentioned in the Haines</w:t>
      </w:r>
      <w:r w:rsidRPr="009810AE">
        <w:rPr>
          <w:rFonts w:ascii="Arial" w:hAnsi="Arial" w:cs="Arial"/>
          <w:sz w:val="22"/>
          <w:szCs w:val="22"/>
        </w:rPr>
        <w:t xml:space="preserve"> a</w:t>
      </w:r>
      <w:r w:rsidRPr="000E7849">
        <w:rPr>
          <w:rFonts w:ascii="Arial" w:hAnsi="Arial" w:cs="Arial"/>
          <w:sz w:val="22"/>
          <w:szCs w:val="22"/>
        </w:rPr>
        <w:t xml:space="preserve">rticle, certain drugs based on venom components are mass produced through what is called fermentation, using the re-engineered </w:t>
      </w:r>
      <w:r>
        <w:rPr>
          <w:rFonts w:ascii="Arial" w:hAnsi="Arial" w:cs="Arial"/>
          <w:sz w:val="22"/>
          <w:szCs w:val="22"/>
        </w:rPr>
        <w:t>bacteria or</w:t>
      </w:r>
      <w:r w:rsidRPr="000E7849">
        <w:rPr>
          <w:rFonts w:ascii="Arial" w:hAnsi="Arial" w:cs="Arial"/>
          <w:sz w:val="22"/>
          <w:szCs w:val="22"/>
        </w:rPr>
        <w:t xml:space="preserve"> yeast as synthesizers of the drug.</w:t>
      </w:r>
      <w:r>
        <w:rPr>
          <w:rFonts w:ascii="Arial" w:hAnsi="Arial" w:cs="Arial"/>
          <w:sz w:val="22"/>
          <w:szCs w:val="22"/>
        </w:rPr>
        <w:t xml:space="preserve"> </w:t>
      </w:r>
      <w:r w:rsidRPr="000E7849">
        <w:rPr>
          <w:rFonts w:ascii="Arial" w:hAnsi="Arial" w:cs="Arial"/>
          <w:sz w:val="22"/>
          <w:szCs w:val="22"/>
        </w:rPr>
        <w:t>One activity kit for transforming a bacterium (</w:t>
      </w:r>
      <w:proofErr w:type="spellStart"/>
      <w:r w:rsidRPr="008B78C5">
        <w:rPr>
          <w:rFonts w:ascii="Arial" w:hAnsi="Arial" w:cs="Arial"/>
          <w:i/>
          <w:sz w:val="22"/>
          <w:szCs w:val="22"/>
        </w:rPr>
        <w:t>E</w:t>
      </w:r>
      <w:r>
        <w:rPr>
          <w:rFonts w:ascii="Arial" w:hAnsi="Arial" w:cs="Arial"/>
          <w:i/>
          <w:sz w:val="22"/>
          <w:szCs w:val="22"/>
        </w:rPr>
        <w:t>scherischia</w:t>
      </w:r>
      <w:proofErr w:type="spellEnd"/>
      <w:r>
        <w:rPr>
          <w:rFonts w:ascii="Arial" w:hAnsi="Arial" w:cs="Arial"/>
          <w:i/>
          <w:sz w:val="22"/>
          <w:szCs w:val="22"/>
        </w:rPr>
        <w:t xml:space="preserve"> </w:t>
      </w:r>
      <w:r w:rsidRPr="008B78C5">
        <w:rPr>
          <w:rFonts w:ascii="Arial" w:hAnsi="Arial" w:cs="Arial"/>
          <w:i/>
          <w:sz w:val="22"/>
          <w:szCs w:val="22"/>
        </w:rPr>
        <w:t>coli</w:t>
      </w:r>
      <w:r w:rsidRPr="000E7849">
        <w:rPr>
          <w:rFonts w:ascii="Arial" w:hAnsi="Arial" w:cs="Arial"/>
          <w:sz w:val="22"/>
          <w:szCs w:val="22"/>
        </w:rPr>
        <w:t xml:space="preserve">) into a glowing cell by transferring a particular gene from a glowing bacterium, </w:t>
      </w:r>
      <w:r w:rsidRPr="008B78C5">
        <w:rPr>
          <w:rFonts w:ascii="Arial" w:hAnsi="Arial" w:cs="Arial"/>
          <w:i/>
          <w:sz w:val="22"/>
          <w:szCs w:val="22"/>
        </w:rPr>
        <w:t xml:space="preserve">Vibrio </w:t>
      </w:r>
      <w:proofErr w:type="spellStart"/>
      <w:r w:rsidRPr="008B78C5">
        <w:rPr>
          <w:rFonts w:ascii="Arial" w:hAnsi="Arial" w:cs="Arial"/>
          <w:i/>
          <w:sz w:val="22"/>
          <w:szCs w:val="22"/>
        </w:rPr>
        <w:t>fischerican</w:t>
      </w:r>
      <w:proofErr w:type="spellEnd"/>
      <w:r w:rsidRPr="000E7849">
        <w:rPr>
          <w:rFonts w:ascii="Arial" w:hAnsi="Arial" w:cs="Arial"/>
          <w:sz w:val="22"/>
          <w:szCs w:val="22"/>
        </w:rPr>
        <w:t xml:space="preserve"> can be purchased from a school supply company (Carolina) at </w:t>
      </w:r>
      <w:hyperlink r:id="rId64" w:history="1">
        <w:r w:rsidRPr="00DC6504">
          <w:rPr>
            <w:rStyle w:val="Hyperlink"/>
            <w:rFonts w:ascii="Arial" w:hAnsi="Arial" w:cs="Arial"/>
            <w:sz w:val="22"/>
            <w:szCs w:val="22"/>
          </w:rPr>
          <w:t>http://www.carolina.com/transformation-dna-transfer-kits/glow-in-the-dark-transformation-teacher-demo-kit-with-prepaid-coupon/211086.pr?question</w:t>
        </w:r>
      </w:hyperlink>
      <w:r>
        <w:rPr>
          <w:rFonts w:ascii="Arial" w:hAnsi="Arial" w:cs="Arial"/>
          <w:sz w:val="22"/>
          <w:szCs w:val="22"/>
        </w:rPr>
        <w:t>.</w:t>
      </w:r>
    </w:p>
    <w:p w:rsidR="00C134D6" w:rsidRPr="000E7849" w:rsidRDefault="00C134D6" w:rsidP="00C134D6">
      <w:pPr>
        <w:ind w:left="360"/>
        <w:rPr>
          <w:rFonts w:ascii="Arial" w:hAnsi="Arial" w:cs="Arial"/>
          <w:sz w:val="22"/>
          <w:szCs w:val="22"/>
        </w:rPr>
      </w:pPr>
      <w:r w:rsidRPr="000E7849">
        <w:rPr>
          <w:rFonts w:ascii="Arial" w:hAnsi="Arial" w:cs="Arial"/>
          <w:sz w:val="22"/>
          <w:szCs w:val="22"/>
        </w:rPr>
        <w:t xml:space="preserve">A second kit from the same company provides students with materials and procedures to transfer some genetic material (Green Fluorescent Protein, GFP) from a jelly fish into </w:t>
      </w:r>
      <w:r w:rsidRPr="008B78C5">
        <w:rPr>
          <w:rFonts w:ascii="Arial" w:hAnsi="Arial" w:cs="Arial"/>
          <w:i/>
          <w:sz w:val="22"/>
          <w:szCs w:val="22"/>
        </w:rPr>
        <w:t>E. coli</w:t>
      </w:r>
      <w:r w:rsidRPr="000E7849">
        <w:rPr>
          <w:rFonts w:ascii="Arial" w:hAnsi="Arial" w:cs="Arial"/>
          <w:sz w:val="22"/>
          <w:szCs w:val="22"/>
        </w:rPr>
        <w:t xml:space="preserve"> bacteria that is then able to produce fluoresce</w:t>
      </w:r>
      <w:r>
        <w:rPr>
          <w:rFonts w:ascii="Arial" w:hAnsi="Arial" w:cs="Arial"/>
          <w:sz w:val="22"/>
          <w:szCs w:val="22"/>
        </w:rPr>
        <w:t>nce</w:t>
      </w:r>
      <w:r w:rsidRPr="000E7849">
        <w:rPr>
          <w:rFonts w:ascii="Arial" w:hAnsi="Arial" w:cs="Arial"/>
          <w:sz w:val="22"/>
          <w:szCs w:val="22"/>
        </w:rPr>
        <w:t xml:space="preserve"> under </w:t>
      </w:r>
      <w:r>
        <w:rPr>
          <w:rFonts w:ascii="Arial" w:hAnsi="Arial" w:cs="Arial"/>
          <w:sz w:val="22"/>
          <w:szCs w:val="22"/>
        </w:rPr>
        <w:t>UV</w:t>
      </w:r>
      <w:r w:rsidRPr="000E7849">
        <w:rPr>
          <w:rFonts w:ascii="Arial" w:hAnsi="Arial" w:cs="Arial"/>
          <w:sz w:val="22"/>
          <w:szCs w:val="22"/>
        </w:rPr>
        <w:t xml:space="preserve"> light. Refer to </w:t>
      </w:r>
      <w:hyperlink r:id="rId65" w:history="1">
        <w:r w:rsidRPr="00DC6504">
          <w:rPr>
            <w:rStyle w:val="Hyperlink"/>
            <w:rFonts w:ascii="Arial" w:hAnsi="Arial" w:cs="Arial"/>
            <w:sz w:val="22"/>
            <w:szCs w:val="22"/>
          </w:rPr>
          <w:t>http://www.carolina.com/transformation-dna-transfer-kits/ap-biology-lab-6-molecular-biology-module-1-transformation-8-station-kit-with-prepaid-coupon/211082.pr?catId=&amp;mCat=&amp;sCat</w:t>
        </w:r>
      </w:hyperlink>
      <w:r>
        <w:rPr>
          <w:rFonts w:ascii="Arial" w:hAnsi="Arial" w:cs="Arial"/>
          <w:sz w:val="22"/>
          <w:szCs w:val="22"/>
        </w:rPr>
        <w:t>.</w:t>
      </w:r>
    </w:p>
    <w:p w:rsidR="0083298F" w:rsidRPr="0083298F" w:rsidRDefault="0083298F" w:rsidP="0083298F">
      <w:pPr>
        <w:rPr>
          <w:rFonts w:ascii="Arial" w:hAnsi="Arial" w:cs="Arial"/>
          <w:sz w:val="22"/>
          <w:szCs w:val="22"/>
        </w:rPr>
      </w:pPr>
    </w:p>
    <w:p w:rsidR="00960B43" w:rsidRDefault="00552AEF" w:rsidP="00C134D6">
      <w:pPr>
        <w:pStyle w:val="Heading1"/>
        <w:spacing w:after="60"/>
      </w:pPr>
      <w:bookmarkStart w:id="21" w:name="_Toc415151679"/>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w:lastRenderedPageBreak/>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3" name="Picture 18" descr="2013 CMcdcover label1-crop"/>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71401" w:rsidRDefault="00D71401"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D71401" w:rsidRPr="00565864" w:rsidRDefault="00D71401" w:rsidP="00544849">
                              <w:pPr>
                                <w:widowControl w:val="0"/>
                                <w:jc w:val="center"/>
                                <w:rPr>
                                  <w:rFonts w:ascii="Cooper Black" w:hAnsi="Cooper Black"/>
                                  <w:sz w:val="4"/>
                                  <w:szCs w:val="4"/>
                                </w:rPr>
                              </w:pPr>
                            </w:p>
                            <w:p w:rsidR="00D71401" w:rsidRDefault="00D71401" w:rsidP="00544849">
                              <w:pPr>
                                <w:widowControl w:val="0"/>
                                <w:jc w:val="center"/>
                                <w:rPr>
                                  <w:rFonts w:ascii="Cooper Black" w:hAnsi="Cooper Black"/>
                                  <w:color w:val="DC0000"/>
                                </w:rPr>
                              </w:pPr>
                              <w:r>
                                <w:rPr>
                                  <w:rFonts w:ascii="Cooper Black" w:hAnsi="Cooper Black"/>
                                  <w:color w:val="DC0000"/>
                                </w:rPr>
                                <w:t>Available Now!</w:t>
                              </w:r>
                            </w:p>
                            <w:p w:rsidR="00D71401" w:rsidRDefault="00D71401"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71401" w:rsidRPr="00630D2C" w:rsidRDefault="00D7140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7"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D71401" w:rsidRPr="00630D2C" w:rsidRDefault="00D71401" w:rsidP="00544849">
                              <w:pPr>
                                <w:widowControl w:val="0"/>
                                <w:ind w:right="66" w:firstLine="720"/>
                                <w:jc w:val="both"/>
                                <w:rPr>
                                  <w:rFonts w:ascii="Calibri" w:hAnsi="Calibri"/>
                                  <w:b/>
                                  <w:bCs/>
                                  <w:sz w:val="22"/>
                                  <w:szCs w:val="22"/>
                                </w:rPr>
                              </w:pPr>
                            </w:p>
                            <w:p w:rsidR="00D71401" w:rsidRDefault="00D7140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D71401" w:rsidRPr="00630D2C" w:rsidRDefault="00D71401"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27"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YmScgBQAAEhIAAA4AAABkcnMvZTJvRG9jLnhtbOxY227jNhB9L9B/&#10;IPSuWPcb4ixs2Q4W2G2D7hZ9piXaIlYSVZKOnRb9985Qku3EATbYFAHaroE4vGk4t3Nm5Ot3h6Ym&#10;90wqLtqp5V45FmFtIUrebqfWr59XdmIRpWlb0lq0bGo9MGW9u/nxh+t9lzFPVKIumSQgpFXZvpta&#10;ldZdNpmoomINVVeiYy1sboRsqIap3E5KSfcgvaknnuNEk72QZSdFwZSC1UW/ad0Y+ZsNK/TPm41i&#10;mtRTC3TT5lua7zV+T26uabaVtKt4MahBv0GLhvIWLj2KWlBNyU7yC1ENL6RQYqOvCtFMxGbDC2Zs&#10;AGtc54k1t1LsOmPLNttvu6ObwLVP/PTNYouf7u8k4eXU8izS0gZCZG4lKbpm320zOHEru0/dnezt&#10;g+EHUXxRsD15uo/zbX+YrPcfRQni6E4L45rDRjYoAowmBxOBh2ME2EGTAhbDJPAiP7RIAXtemqZx&#10;MMSoqCCQF88V1fIrT05o1l9slB2Uu7nueJHB3+BSGF249OupB0/pnWTWIKR5kYyGyi+7zobod1Tz&#10;Na+5fjCZDD5Cpdr7O16gr3Fyio4/Rgd28VLiArBKpgrIZcgcn+Qfi7IQgERS0zWrXRvyrMMYjnJ6&#10;qRStNvEjrcgr2m7ZTHUAEwAvnp48Pm6mj1Ra17xb8brGSOJ4MB7UeJKSz/ivT/eFKHYNa3WPX8lq&#10;8INoVcU7ZRGZsWbNIB3l+9I1aQOp8UFpvA6TxGDqTy+ZOU7qze08dHI7cOKlPUuD2I6dJSRMkLi5&#10;m/+FT7tBtlMM7KX1ouODrrB6oe2zABqopoemgTi5p4ZI0FNGofG/URGW0CWoq5LFL+BVOAdjLZku&#10;KhxuwHPDOhw+bhg3nzyLMVAAuK9iyPeD0E2A1y6R5AWAnXBEkuM5YWyQdMQDZIJU+paJhuAAPA76&#10;Go/Te7Cmt3A8grq3AuNuLKrbRwsgs19hhnH7p417LiKXOukyWSaBDThfQuQWC3u2ygM7WrlxuPAX&#10;eb5wx8hVvCxZi5e+PnAmDqLm5Zi7Sm7XeS37gK7Mx+Q/ROV0bIIJdFJjDDYKOyVj6nqBM/dSexUl&#10;sR2sgtBOYyexHTedp5ETpMFi9dikD7xlrzeJ7KdWGnoQYlpvofgOFehMfUzDMysd87m0kmYN10gc&#10;vJlayfEQzSpGy2VbmpBryut+fOYUNOR5p8xWoRMHfmLHcejbgb907Hmyyu1Z7kZRvJzn8+WTOC9N&#10;7qjX+8VEZ0xEnIgdWPepKvek5Jjofph6LrAnR+6Me3sHHxZaAgcJ/RvX1aeKdlC/HIOJR47MzWdw&#10;5FF674jTxWd+Gmw7uQoQM/KawT6iHXYR+PCHhRfaITWSK8xeRljYDD3XSBhTwA4Ue6opwVhTPmMy&#10;z8WBuEPVN6ew5BN9gHWsDQZAfeU/VQ4pxR6TBNTrq8dwQd8t4ORlNBZGkRv1NOa5SZSORR/1wrbA&#10;88LEwQPYFoTQKLnh4P2xqRiJ6h/ksmfqznf2AkL+j7LXOSTHzO0Row/rg2mRTY7j3lqUDwAOIArT&#10;x0LXBYNKyD8ssod3iamlft9R7Azr9y1gw4/COIKXj/OJPJ+szye0LUDU1NJA7GaYa5hB8u86ybcV&#10;3NSjsRUzaK033JTqk1ZAIzgB9ngjGokvaSRGdKIWQDZvRyM9gfiJO7wyjOwBXVIUhAN7wEtFmPpv&#10;0Ap9p4//VfPzAvrwRlT8W+jDvDLDDw+mbxl+JMFfNs7nhm5OP+Xc/A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2Vcj3gAAAAUBAAAPAAAAZHJzL2Rvd25yZXYueG1sTI9BS8NAEIXv&#10;gv9hGcGb3STWamM2pRT1VAptBeltmp0modnZkN0m6b939aKXgcd7vPdNthhNI3rqXG1ZQTyJQBAX&#10;VtdcKvjcvz+8gHAeWWNjmRRcycEiv73JMNV24C31O1+KUMIuRQWV920qpSsqMugmtiUO3sl2Bn2Q&#10;XSl1h0MoN41MomgmDdYcFipsaVVRcd5djIKPAYflY/zWr8+n1fWwf9p8rWNS6v5uXL6C8DT6vzD8&#10;4Ad0yAPT0V5YO9EoCI/43xu8eRLFII4Kps/JFGSeyf/0+TcAAAD//wMAUEsDBAoAAAAAAAAAIQBt&#10;J2X5qGABAKhgAQAVAAAAZHJzL21lZGlhL2ltYWdlMS5qcGVn/9j/4AAQSkZJRgABAQEA3ADcAAD/&#10;2wBDAAIBAQIBAQICAgICAgICAwUDAwMDAwYEBAMFBwYHBwcGBwcICQsJCAgKCAcHCg0KCgsMDAwM&#10;BwkODw0MDgsMDAz/2wBDAQICAgMDAwYDAwYMCAcIDAwMDAwMDAwMDAwMDAwMDAwMDAwMDAwMDAwM&#10;DAwMDAwMDAwMDAwMDAwMDAwMDAwMDAz/wAARCAHmAl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jNA&#10;BRSFwB1FVrjVYbcHdIq4680AWqKyR4ysTJs85d31rQtr6O6XcjZX1oAmoppkAFRyXaqKAJqM4qjL&#10;qqp3/Wqk3iCOL+KgDYLgUhmUVzs/iuNR979apy+M40/iH50Add5y+tN+0L/erjX8bIP4h+dM/wCE&#10;7UfxfrQB232hf71Hnr61xI8dKx+9+tSR+No8/eoA7MSKadurlIfF0bfxD86t23iiNj1/WgDoM0Vl&#10;w67HIPvVaj1BXH3qALVFRrcq1PDg0ALRRmigAooooAKKKKACiiigAooooAKKKKACiiigAooooAKK&#10;KKACiiigAooooAKKKKACiiigAooooAKKKKACiiigAooooAKKKKACiiigAooooAKKKKACiiigAooo&#10;oAKKKCcUAFFNaVV6tVe61i3tQd0ij8aALVGa868c/tR+Cfh7O0GqeItLtbhRkwG4Uzf98Alv0rwz&#10;4j/8FYPBvhqae30iz1bWpoztVki8mJj/ALzkNj32muPEZjhqOlWaT9dfu3OatjKFL+JNI+tnlVBy&#10;arz6xb2wy8ir9TX5tfEH/grD468QwTRaPpek6IrghZH3XUye4ztX81NeE+P/ANqH4hfEaN11fxbr&#10;E0Mh+aGKbyIm+qx7QfxFePW4nwsdKScvwX4/5HmVs+w8fgTl+B+rfxL/AGtPAHwkX/ioPFWi6W/8&#10;MU92glf6JncfwFfOvxU/4LV/DTwhM8Oiw614mlCn57W28mHPoWlKn8QpFfl34if7XqtxJ/ebnP8A&#10;Ee5/Gse4t8muSpxBWmv3cVH8f6+482rxBWl8EUvx/r7j7K+Kf/Bcnx54gMyeGfDei6HA3CvdyPeS&#10;j342Ln6gj6181/Er9vT4xfEqVm1Px9ryws+/yLSYWcPXOCsIUEexzXnVwmD+FZ19D+7/ABrgnmGI&#10;qfHJ/wBeh58sfiKnxzf5fkfd3gz/AIKH6hr1/YyyTtH9oRHZc/dJAyK+8P2afjUPHXh2GR5NxZQc&#10;5r8N/COt/YJLdt3zRNjr71+iX7CXxoWLSIo2m7DjNfcYep7SlGfdI+6oz56UZ90j9Br7xMkI+9WH&#10;qPjmOJT+8/WvK9e+LiJHnzV6Z61xOrfFyW+mMdv5k8n92NSxrY0PadU+JMcZP7yue1L4qRx5/e/r&#10;Xg/iL4oNZyFbu/sbFm6JLN+8b22Llv0qnf6neLYrdXNvrqWsnKTy2q2Nu49pbhkH6VnKrCK5pPQJ&#10;WSvLQ9l1D4wRof8AXfrWPefGdFP+u/WvF7/xXp9ghaW98Poeo+06y90f++bSJh+ZrEuPiVpLt82p&#10;6XCvc2ej3Fzj/v8ASx/yryq3EOW0tJ14/wDgS/zucksww0d6i+890m+NqIf9f+tQn43pn/XdPevC&#10;P+FjaCCd2uakzdgnha02/wDj1yTTP+FgeH5H+bWtYUe3hiy4/Kcfzrk/1uym/wDGj+P+Rl/auE/n&#10;X4nvSfG9WP8Arv1qzb/GuNiP336187SePdCAxHrEkjcnFx4eEY/OO5P8qWbxnokNnJNPrnhu1jTA&#10;3O1/bNyQB1ikQcnua6KPEmWVXaFaN/VL82ilmmDevtF83b8z6csvjNG//Lb9a2tP+LqOf9d+tfKm&#10;h61a69drb6XrdnqFxJ/q47HVbS9kf6Rh1k/8crWv7nXvC1wIrstazdobuN7SRvwlAH5GvYp1oVFe&#10;DujqpVqVVc1KSkvJpn1ppnxRRwP3v610mmfEJJAP3n618YwfFi/0Lb9shuLdW6Oy/KfoehrrPDvx&#10;3STb++B6d60NNT7B07xikoHz1s2mvJKPvV8x+G/jKk2394v513nh/wCKCTbf3i0Ae4Q36uvWp0l3&#10;V53onjlbhV+b9a6fTvEKzBfm/WgDoM5oqnb3wkWrSSbhQA6ijNFABRRRQAUUUUAFFFFABRRRQAUU&#10;UUAFFFFABRRRQAUUUUAFFFFABRRRQAUUUUAFFFFABRRRQAUUUUAFFFFABRRRQAUUUZoAKKZJOsY5&#10;aqd54ks7FC0k0abeu5gMUAX6K8u8dftdeBfAMTG+8QaeJFbaYoZPOlz/ALiZYfiK8d8af8FQfD9n&#10;MYdF0vUtQk6CSUC3iz265b/x2vPxGbYOh/FqJeV7v7lqctbHYel/Eml+f3H1i8yx/eNU7rX7e0zu&#10;kQY96/Pj4if8FFvHus3Ei6aunaPbtyhWLz5f++m+X8NteOeLvjX4s8fSyPq3iLVbzzc7o2uGWL/v&#10;hcKPwFeDX4ywkf4MXL8F+Ov4Hl1uIKEdIJy/D/g/gfpZ47/ax8DfD9ZP7R8RaZDJEDuiWcSS8f7C&#10;5b9K8V8ff8FVfCulRSJomm6pq84+6WQW8J/4E3zf+O18HuuCfrUTferxa3GGLqaUoqP4v/L8Dy63&#10;EFeXwJR/H+vuPonx/wD8FOfHXiRWj0q103Q42z8wBuJR+LYX/wAdrxfxx+0H42+IcjNrHibVrqNh&#10;gxCcxQ/98Jhf0rl5BVeTp/OvFr5pi6/8Wo389PuWh5dXHYir8c2/67ItaCubia4kbPlg5z3P+R+t&#10;Y9zIZneRvvOST+PNbDf6J4ckb+K4OPw6fyH61iyDA9q46ercjmKrptFUr35IHb+6Cavyfcqjep5k&#10;Ei+oIrqiM4OZOCfWqU8eB2rRl5TvxxVG5XJr1IsozbiLBrNvI8JWxcjI+lZ90mR9K2iXE5/VdQOk&#10;7W9TX0V+x38SLqPUoIFk8vzCAoILO59FQZZj9BXzj4wkjstMkuJFkZYcORHjce3BPA69ecVc+Bfx&#10;k1PTNaWHT5f7JhZsM1sxEzjuGl+8foCB7V9Bh84p4bB3mm2r6I+uy/HRhhNdWr/5n6nanr1t4f06&#10;GTV7yz08sQpjv5C10PpaRZcf9tSgPrXF+JvjppYaWGzs9Q1mPGFa9l+w23/gPbncfxmPuK8X8GX3&#10;23SY33btwyTnk1sYr83zTjvMa0nCjamvLV/e/wBEjxsVnmJm+WHury3+86i5+MniCS18mzuodFhz&#10;93S7dLNj7M8YEj/8CY1zd7eTalcGa4mmuJW6vK5dj9SeajoLYFfG4jGV8Q+avNyfm2/zPHqVp1He&#10;bb9Ru3bSF8Glb/8AXSBM1zmYobLU2SXYpoJ2Coy+6qihMPNbFUddtF1jSLmzk6XEbJ9Djg/gatyP&#10;tNRFqqLs7oynZrlZ4Lf2clhdSwTL5ckLFGBHQiug8H/Grxd4BKf2P4k1qxjj/wCWCXTNbv7NExKM&#10;PZlIrs/H3w8j8WL9ohZYL5RjcR8sgHQN/j/kedap4H1bRnKzWFwyjo0a+Yp/Fc19bgswjJc0Zcsv&#10;W33HyNbC18NUvTvZbNf8DY9a8Jft161ptww8QaJo+uRyD5pLVf7LuO3QwjyT/wAChY16Z4M+OPw3&#10;+K9xa263lz4Z1q6Pl+TfReVHv9FuIg0TD/akjiHvXypZeC9W1eRVisbhf9qVDGo/E4rvvBHw9i8M&#10;t9omZZ70jG4D5Yh6L/jXtx4uxOEWs+fyev47/ifQZTxBm9OSTk5Q/va/jv8AifUOpeCvEXg6NLi1&#10;k/tCykyYpFIxMB/cZSUk/wCAMfpU/hv41TafdeTdeZBNGcMkgKsv1BrxbwV8Std+Hd0ZNI1Ke3Rm&#10;3S25xJbT9vniYFH4/vA16NpXx28LfEO2js/F2mR6TdYIF/aK8lvntleZYvcoXX/YAr6bKeO8HiLQ&#10;xX7uXnrH7+nzSXmfoGC4koVfdre6/wAPv/zPdvBvxpWZU/ffrXqnhP4oR3Kp+89O9fIur/DTV/DN&#10;mmqaDdprmkzDfE0EgkYjAOFZeHIyMgYYdCoOat+BfjY9vMscsjRyRnDKxwwPoQa+4hOM480XdH0c&#10;ZKS5o6n3foPjNLhF+b9a6vT9YW4A+avlDwH8Y1nCfvvTvXsHhL4iLcqv7wdu9UM9ihuAwqYNmuU0&#10;PxIlwi/MK37a9EqjnigC5RTUfNOoAKKKKACiiigAooooAKKKKACiiigAooooAKKKKACiiigAoooo&#10;AKKKKACiiigAoooJxQAUVHJcrGPmK/nVG/8AFdjpsbNNcRRqvUs4FAGlRnFeTeMf2yPA3hEyLJrt&#10;nNJHn93bkztkdvkzz9a8I+If/BWXTbEzQaH4d1K8ljJVWu5Ft1znGcDcf5fhXm184wVLSdRX7J3f&#10;3K7OKtmOGpfHNfn+R9nSTrEPmYCs/UPFNlpkTSTXEcaqMks2AK/NXx3/AMFH/iP4vhaOzutP0ONi&#10;cfZLfdJj03SFh+IAryHxh8U/E3xBbdrmvarqgUlglxcs6A+y5wPwFeLiOLcNHSlFy/Bfq/wPKrcS&#10;UI6U4uX4L+vkfp34+/bb+Hnw+Zo73xNprTL1it2+0SD6qmSPxrxLx5/wVo0TT5nj0LQtT1LbwJZn&#10;W2jb3H3m/NRXwn3pkgya8WtxVi56U0o/i/x0/A8etxJiZ6QSj+L/AB/yPoHx3/wUz+JHil5lsW03&#10;Q4XyFMFv5sqj/ekJB/75FeXT/GLxZ8Q9Uddc8RavqUTKWaKa5YxE8fwZ2/pXFtwa3fB9kY7aSdh/&#10;rOFz6D/6/wDKvDx2ZYmrB+1m3fz/AEPNnjMRWf7ybfz0+41JBxVdkGSasSGq7CvFJiWbedbyHyZP&#10;vfwsaz7y1aCVlP1qQnHsf5VbaWOS0SSddxzge9C0JMh1Jb1z2pE02eU5WNh/vVek1hU+WOJV9Sap&#10;zapcSn7+3/dGK0jzPYBzaEU5kmVV68VCyWFpnLGYj3yKq3DlydzMx9zUB6VrGEnuwL90keuadsh/&#10;dtCeENc7MpRtrZBBxyMYq8t21lcLIn3lP5+1WNVs01m0+1W6/vF/1idz/wDXq4+47dBow5D8hqrM&#10;KmeTbkfl71BO3ArsRRx+t2v2S8mX+FjuX6GsqX5VrrfEOnfbbbcv+sXp7+1clcAru3KVZc5B7V6F&#10;GVyijcLuWqNyN1aFwdrdOemPeqcq5roKiYXiKw+3addW/wDz1jZM/UYrzT4d3507X48/wvg+1esX&#10;UXzt/nNeR6jb/wBieN7iMZULMWH0PI/nVSipQcT18BqpRPt34N6yL7Q4vdR3rt91eM/s468LrSY1&#10;Ldq9kUqB1r8rzCnyV2jyMRHlm0OVqB0zQSufpRI6oOelcJgIOaRpNlRyOc/L8tNz/wDXqlEnmHFt&#10;zf54qN2wKVn2mo25PNUZuQhOWPp/OgignJoJ5oM2w7U3aHJWhjmo8nt1zQBHO7Jx7flUORt4q1cL&#10;GZMsxz3xUJEAP32x/n2q0ZSv0IJWqtM3BPb0q5J9nP8Ay0b/AD+FQyratx5h/WruLl7Frw78SvEn&#10;w4imuPDeotaXTMsjQSKJLW8K5+SWNvlYEEgHgqTkFTyPRPAnxx8FftQSx6fqkaeCfHnESBn/ANHv&#10;5eRtjdu+QP3Up3cgK7nivLVjt/NXaxZs8A9M1yfj74aw+KZprqORLW+6fMPkl9N3v7j9a+s4d4kr&#10;YCXs27w7Pb/gfL5m2HzPGYKXtMM7rrF7P07M+jL+4174O64LPV42jj3bYrhc+VNj0JHBHdTgivWP&#10;hr8aBOkf730718r/AAU/bBvvB2mx+EfihYXGueFpAsMN+y+ddWCjCr82f3sS44GfMQfdJAEZ9M8X&#10;eA7j4eafb+I/DeoJ4g8G3wEtveW8nmCJM45I6rkYzwQRhgrAiv2TLc1oY2HNSevVf108z9CyfPMP&#10;mMP3fuzW8Xuv815n2l4E+Ja3Kx/vP1r1Lw74pS4VcNXwX8LPjOJPK/ffrX0T8Oviet0iZkr0j2D6&#10;Vsr5ZUGOc1eSTIrz/wALeLFuo1+euwsNQEyjn8KANKimxybhTqACiiigAooooAKKKKACiiigAooo&#10;oAKKKKACiikzjrQAtFRS3kcQ5ZR9TWVrPj7TNBgaW6vLeCJBktI4UD8TQ3ZXYG1SFgK8e8Z/tp+C&#10;/C25Rqkd7L2S0UzZ/Ffl/M15V4y/4KMMztHouhyyL0Et3KI//HVzn8xXkYnPsvofxKqv2Wr/AAuc&#10;NbMsNS+Ka+Wv5H1nJdRxjll/OszWPGmn6HaSTXV1DBFENzu7hVUe5NfBviv9sbx14od9upRadGwI&#10;2WsIBx/vNk/iCK8l8Y203j68a41bUNUvpGOS0t48n5BiQPwFfP4jjjCxdqMHLzei/Vnl1uIqUf4U&#10;W/XT/M+8fHn7f3w18DpJ5niS1vpVyBFY5uWJ9PkBH5kV5Prv/BUmHXZWXw34cvpoVJDXF9IIUU9g&#10;Au4sfxHWvk2H4d6ZaSqzRSTL/wBNHz+gxWoI0iG2NVRV6KowB9BXg4vjTGVFajaPyv8Anf8AI8mp&#10;n2Lm9LRXlr+f+R634z/bZ8eeLGxDe2+kxngrawjJ+rPuP5YrzTxJ411jxbN5mqanfX0jHP7+dnA+&#10;gJwPwrPqORufpXzWIzLFYh/v6jl6t2+7Y8+piq1V/vJN/ManzKa5vxn4ZMoN5AuX/wCWijqw9a6I&#10;MSCFzS+XIyqGHC8nNc8JuLujnkuh5oD8o/SnZrS1vXPDmqeO5tEhvlt9YhZUkUQyeR5rrvWMybRG&#10;JCpDbN27BztpuoeE7+yP+rWReoaNs5/rXoQrRluRVw9WnbnTV1dabruvIz81HI+0Vbj0O+lb/j3k&#10;Ue/FQalYyabcCOXaGK7uDnArWMk3ZMxUWtx2maY+q3W1dyxry7eg/wAa6qOLyIlRRtVQAo9BXIpq&#10;9xa23kxylFyTgDn86ryTySHc0kjN6liaipRlN6miklsdlMcLmoXO1DXHi8lgbKSyKfZzVy18U3ED&#10;YkxMg/4CR/SolhZLbUuNRM6HrUuq/uY4Ys/dGTVfR76HVZFaJtwHLDuv1p2pS+ZdP/s/L+Vc9nez&#10;KKcp3ZqBulSucrULn5f51tECOb7tQkgLWRr/AMRtF0CB3udStRsmW32RN50hlYErHsTLbiFYgYyc&#10;HipdDg8YePUP/CO/D/xRdKeBcanEukWp991wVkI/3YzUYjG4fDR58ROMF3k0vzPRwOT47Fu2GpSl&#10;6J2+/YmuXGaTTtRbTrjcvzbvvKB94VZ8c/BX4geBfg9r/iTXZPDmn3VpCY7Kx055Lx0kKORJJM6o&#10;vDIo2qhyW68c998N/wBh7wZ4q8H6Tq3iDU/FHi1tQs4brZeak1tbHegf/U2/lqRz0bdXz+ZcaZXg&#10;8NHEyk5xm2lyK93G19W0uvf0PqMt4BzHE15Yeram4pN3d3aV7benc818UNZRBZ47m3XzOWj3jeD7&#10;L1+orlL3xNDFkRrJIfcYr6zP7IfwtGkmzHw/8JrBjGV02JZB7+YBvz75zXzr+198AYP2fPCUms6J&#10;JcSaU8M6xwzOZGtJEjLqm48spAOM88Yrn4Z8QMBmeKWB5JRnL4b2s7K9tNnb5edzrzzw9xOX4b6z&#10;CoqiTSelmru193dXt+ZV+BvwP139qGW8vV1Sfwt4RsJ2tVvLWNJb3VJ0O2RYjIpSOJDlS5VizAgA&#10;BST2Hxo/Yd0X4ZfC7xB4k0/xF4rvLvT4IgkV/cwzRgvNHGZOIlbcA3HzY9q+gPgL4Fsvhd8G/DGi&#10;PJ9ltNF0qFbmZU3H5Ig00mP4mLbmPck+9eN+Nf2wPD/xf8A+LvDp0q70Vr/T5vsE1xdLMtw0eJVV&#10;8Kux28sAAbhuIGeQa+bynO8/zfN/ruEb+q06iTiml7t+q3emr/yPssyynJMryz6lVUfbThLlbV25&#10;Jd7aa7bdj8+f2ePgBr/wt8WX15qV9HcR3Fs8UoikaQ3shkVhISQDhQrEF8uTM+SQMt6tMjKwGG9B&#10;x1rQS4a1nV0b5h+R+vsa7DSfiPaCxURadDDdhf3m3Cr9QcZP41+74rEVJS57XPxOpWlOXPI8/m8L&#10;6jJaNcfZJlt8j9467V5+teU/GjQ/7C8T2c3U3UQLEf3lOP5ba+nbHxhD4okksdQjiVJ+I2XI5/E9&#10;fQ+teK/tQ+EZNF063kkXd9nnwsmOGRgf6gD6ms8PWbnyz0Z1YGo1WSfU6v8AZg8TFfLj/rX0tb3X&#10;mQK20cjNfF/7OmvCz1iNd2ORX2FoF2t1pkbdeBXxHEFBQr3RjmUeWoaBlJzx2oQeYu38RUYlANNE&#10;pU5/KvnzzeYlzui7ZWsjxP4vsfCltDJeSTL9qmW3gihgeea4kIJCJHGC7NgE4AOApPSrev6/aeGd&#10;HuNTvriO1sbVC80rn5UUf17ADJJIHU4rtv2Yfg5fX+uL8QvE1nNZX01u0Wg6VMuH0q1kxullHa4l&#10;AXcvPlqNmcls+bmuaUcvwzxFb0SvZyfZeXVvovNpP6jhbhmtnGK9krqnH4pdl0S83/wTiLG9i1O0&#10;iubeRZYJ0Dxup4YGpq6P47vZeH/iFrjqsNrZ2e15SoCpHtjUyMce+4muO8P66niHSre6WKa3+0Qx&#10;zeROFWaIOodQ6gna20g7ScjPODxXdRm5041GrXSdv67HgZhg5UK9WnD3owk483o3b70my9ims2KG&#10;bFMGM1oeeKTTVYcv/Cv6mmsdy4HVuB7U25cBVjXoo5quXoKUupFI3mOW9arTY/wqaVsCq8kmf92t&#10;jEhn6U0ctQ7b/pTW4FaBHVjWbY3FPvR9ttPM/ij4b2FRSPTbK8ENztb7rjB9BVcvUOpSneOGNmcq&#10;qKCST0A/wq/8H/22JvgRrEllZ2MeueGbyT/T7CTCI+cBpIeCFkwMZI2uMBgcKR5Z8SvGh1W/msLR&#10;/wDQY2wzr/y2IP8A6CP16+lcfKwc19Rk+HqUJxxKbUt1b9e/p954tXOKtGqnhnytdf66H3N4p8Ha&#10;bqPhOH4hfDm6bVPCt2S11aoP32luApZGTJK7dw3KeVyCCVZSeh+Enxi3GL956d6+O/2Zf2n9Z/Zn&#10;8cm+s1/tDR78iPVdLkbEV7GM8jrtkXJKtjvggqzKfpz4leD9Lfw7a/Er4eXDX3gvVmLzwqm2TTJc&#10;jcjpzswxwy5O0kYJUqT+t5TmkcXC0tJrdfqv60P1bhriSnmdLknpUjuu/mv17H2B8MviatzFH8/b&#10;1r2rwn4rF1EnzcV+f3wb+Lm4Rgy+nevqD4YfEZbqKP8AefrXrn0x9J2F75q/54q8jZrifC/iNblF&#10;5zXW2dyJUFAFuigNmigAooooAKKKKACiignFABTS+2uG+NXx10r4LaJHeal9odZpPJiSGPezvgnH&#10;YDgHqR0r5+8X/wDBQm9vA66Lovk5ztku5c4/4Av/AMVXkY/PsDg5cmIqJS7at/cjkr46hRdqktex&#10;9bSX0cX3mC/WsrXfiDpPh6DzLy9treP+9LIEH5k18H+K/wBqbxt4sUrNq72cTdUtFEX/AI9979a4&#10;bV9Yu9bnMt5dXN5M3V5pTI35nmvl8Tx9QjpQpuXm2l/meZVz6mv4cW/XT/M+3vGP7bHgzwzK0ceo&#10;i+lTjbaoZQf+BD5f1ry3xb/wUOuLjzE0fRWAOQkl1Ltx9VXP/oVfNLjFN6CvnsTxpmFXSDUPRfq7&#10;/oebVzrEy+Gy9F/mek+Kf2tPHPimORW1YWMbfw2iCPA9mOW/I155q+u33iCfzL68ur2Ts08rSH9S&#10;aru3YU0tivnsRj8TiP49Ry9W2eVWxNWp8cm/mNkO1dvrUQ6GnM245/yaRjgVzo5rjGPP1pJvuUrU&#10;wtmTb6UyQEmU2t0qN4WJIXGKcx8w7fU4ptw+Zdo6LQV0E8rYPmYVHJJCo/vVHKdyAVFIm8Y6dqqK&#10;BEv2w5+VVx9ayPGPjK18GeFNQ1a+kKWmnW7zyY6sAPuqO7E4AHUkgd6veZtNYOi+Gv8Ahc/xz0zQ&#10;NvneH/CJi1vW8jMc8+SbK2P/AANTOw9Io/7wrmzDG08Hhp4qt8MFd+fZerdkvNnrZHlc8xxsMJD7&#10;T1fZLd/cepfsy/CT/hEfgxptp4itIptU1qd9Z1mGZQ2Lq4fzWT/tmCsansIlxXL63Yf2drl5YP8A&#10;etZ3hU+u1iB/KvcC2FPr14rxn4438eieK/E17IwVdPknuXOcYUAuTX5x4d4+risXi6lV6zal822f&#10;p/idgoU8JhfZrSLcV6WWn4Hm8XxIivNJW4WNbU3d3d2lis00Ze8W2laGSdUViRHvRgNwBO0nGKw7&#10;/VY7WKW5upkijUFpJZXCqo9STwB717N8C/hNY3P7Jvhn+0NNs5NcHhQy/apIFNxDLNH9qkUORuAM&#10;pyQOpHNeC6zpVv4r1vwvodzElzDrniHTrWWJxuWWNbhJpFI7gxxOCOmK/Qsh4hpYvD4mvy2VGUk/&#10;NRu0/u/E+L4g4ReDzHDYSnLSty/JtpP13v03sXrPUYNSgWa3mjuIX5WSJw6N9COKfM+0V6D+0r4b&#10;0LwN4u0XTNB0qx0xZtNlvJ4bGBIYo8XGzeyrjGS6jOOea84upfLGTngE17mUZlDMMJTxcFZTV7Xv&#10;byZ8zneVTy7Gzwcnflejta672BzuPemTSBYmY8DHU1tfBX9mfxh8bvAmh+KNQ8XaZ4b0jxBZRX8V&#10;npmmefeRxyKGUNNMxQNgjOIzzVT9sj4A2fwe+Cdza6fd6vq0d5pl481xqU4mmlljG/BKhVC7SoCq&#10;oGF/GvPwvFuWYnHrLcPU5qmvRpJrdXaX4XPfxHA2Y4XC/XMTaMbxW93aTSvZaW17nJS/F/R/DOpq&#10;sWrW818pwLWzzd3De3lRhnP0xXaaAvjn4h2STeH/AId+IpFl63GsNHo8I9wJj5xH0iNfUHw18GeH&#10;/B/hy1/4R3RtJ0W0uIUlCWFqlurblBzhAM9a37h4rSwmurq6s7GzhIEk93cJBGpOcDcxGScHgc8V&#10;+Z4rxOxeKq+wy7C+9srtyb+Ubfmz9FwnhjluHh7XG1nJLfaK/wA/xPk/wV8F/GXxa8b+MNMHijSf&#10;DFn4O1gaNcC10w3tzcuLeGZnV5HCKuZcDMZPy8ivRdK/YK8FmdJvEN54o8XTryy6nqsiWzH/AK94&#10;PLix7FTVjSPHfhz4S/EX4reIptTN9Za9qEOoWkGnwGZrjy7RUkbc21QCVUDkn5DxjFes/DrxNZ+P&#10;NF0LWLdWk0/WILe8iDjBaOVVcZx/stXBxfmnENDE2dSVOjNpRtaPRXTcfe0be57fC+AyOVH/AGWE&#10;JTh8X2nfW2rvvY8a+Pvw60D4UaX8M7zw/o+l6FZ6T41sy0dhapbx/v2SAswUDJw55PNe5IikTNJN&#10;DbxwxvNNNNJtjiRRlmJPYAV8mftWfGvxB4s8EXqahNapa6DfQ6jFb2trHCkb29wj7sgbiQEI5Jr6&#10;h8aJO/g/XIbW1e+uLiwuYIYFdUMztEyquWOBliOTxXNxVk31SWX0MfPmTupSXbnTer8pbs04czqO&#10;Pp4vEYOLVpe6nbdQSWifVruea/tHfGDwfqnwk1rSLXVm1TULwRpGkFq4hDCQE5d9vG3cPlBzWt+x&#10;rrB1f9mL4c3Uh3MuhWaSbuctHGqN+qmvAdX+APj/AP4Q/UfEHiCx0Xw9pukQCc2K3xvr2dmkRBko&#10;qxIBvJyGfpjvkex/sLX63P7M+i269dNur+x47eXezAf+O7a9TjHA5bQyCj/ZUuaEKtm076uLb1+S&#10;20PP4XxeZVM1rf2rBQnKnFpL+VSku77vqcRo37Q/irSv2tovDupapcalpOqa/faUbefDGDas8kbI&#10;2MgL5IXb0wx9K7n9vHw1/wAJP+yl4kiUL5yvD5JJ6O++L+Tmszwx+zLql1+1XqXj7WpdNj0m1urm&#10;50extnaSWSeYFTPMSoC7UaQKi7uZCSeAKqft4fE2zsvDOneDLO4WbUJrhNS1MIQVtkCEQxMf77eY&#10;XI7DZ68d2Djhc14rw2JytLlhBSqNKyvZ37a6pPz9DDGSxGWcO14ZhK8nKShd3dm/d/z8keq/CnxT&#10;B8SPhLoGqp80OsaZDK655UtGN6nHQhsg9wRXyr8dv2Rdb+Ft1dalpcja14bLFwdmLrTx12uBxIg/&#10;vgAjuP4q2v2Wv2krb4VRtoOteYuizytNDMgLmzduW+UclWPPHQknvX1ZoGt2HizRLbULO4t9Q0++&#10;jEkcsZDRzIf5g18/UqZtwbms5U1+6nLr8M43ulfpJJ+q80enD+zOKcuSl8aX/b0JP9NPRo/NmX5j&#10;VVpDDJ5i9Vrr/jV4Xh8EfF7xNo9uu2303U54IV/uoJDt/wDHcVxs/wAwNf0zRqKpBTWzSf3n8/1K&#10;Tp1HSlvFtP5GnBP9rhDr8vr7GpPiPMnjz4Taxp10Fa+tbV7i3YjmQxjfwfXgg+vX1rM0ifZdNH2k&#10;HH1qxejPTj5SDik6epKupJ9jwr4S+JbfT9dhzcQL8w6yCvtXwF4ktU0KFri5hhVl+UySBc/ma+SP&#10;C3gfw/4d8TO8mlaDus2Zxuhh3BlBIOOucgV9O/sX+BdF+NfxaLeINL03XNN8OaEALa/t0uIRPdTD&#10;a21wRuVLZucZAc+tfI8XYyFHCyxtWLUYL5vZK3zaPtanDMcbjKOFpVF793e2ySv36ne2etWeozFb&#10;e6tp3UbiI5VYgfQGo5vEen20rRyX1mjxnDKZlDKfpmvSPjp8N/BvwV+GU+raL4Z8P6D5c3mXUthY&#10;RWzyRRwyuVJRQSOM4PGaj+AP7KPgw/Brw/c+JPBPhnUvEWp2g1LUri90uGe4a5uCZ5FZ2Ut8rSFR&#10;zwFAr8zrcU4WngYY6UZWm7JaX0vd9tNPvRvhvDmdbMK2C9tpTUXzcu7lfS1+y7nK/DPwf4Y8U+Ot&#10;N1jxVqn2yx0+cTabpsK5tYnVWY3lwx4mdcARxLwp+fLPtUe5/CT4pWfxn1LWmsLG6s7PSdW/stWu&#10;XVnuCIoZC/yjA/1oBHOCp5NeNfE3SLLw/wCPNUsdOtbXT7Gzn8iC3tohHDCqgKFVVAAAx0Fdd+xm&#10;3/CO/s+XfiA/8xC91bXVY/xKZ5fJP4okVcnFWFo4nD0qzj78pQjHV6J3b027376HucCZlXo4ivgn&#10;ZUaCk3ZWu00rvd30b36+SPLfiXp7/Gv4v2nhUK0kfizVJrnUircwadE/mTn/AIHmOH/tv7V6F+0r&#10;YaT4W1O0lt7Wx01praW9vpooVjEhLEb3IA3EBOp5wB2FUP2MvDB8Qal4i8eXCq8epSnRtIf0s7dy&#10;JX/7aXHmHPdYozVf9rXRT8SvjJ4V8FxSgjXvs1tfIDyLJN91dZ9A0WI8+swq1mEamdSpt/u8PCV/&#10;XRyfql7vrEynkNSHDtOg/wCLiqsW/m7r7kr/AHnJeE/ANzpnwb0jxnrWuah/afjC5aa10iXyxBbW&#10;ziSSHZhA4YQCPeCxBZ2OBimXF3HawtJI6RxpyzMwUD6mvf8A41+HLFvhteXP2W0W4sYo4baUxDdb&#10;xtLHuVD/AAg7VBA9BXzhd+Dbf4n/ABA8J+EblVuLHWNSF5qEJXcj2loPPdWHOVeRYYyD1EhHevQy&#10;POfrWBnjcRok5t+SV3p6LReh89xZw3COe0ctwaUVOMNltum332uye28S6fIfkvrOSSQhURZ0JJPT&#10;jNQ3fiGzs5WjmvLWOVfvK8qqwzz0zX0Dq37NvgHw9pOoXVh4G8JafqVrZzyQTwaRbxy27+UxVlZU&#10;BUjrkGvOv2bP2b/C+t+GNZ1rxh4V8L6nqfiDXrmWzfUrO3uLl7eOOOGPaHBcKRCzAYHBz3zWNHir&#10;DzwdTGqnK0Gk1pfXr5JeZ01PDNxzCGCeIVpRcr8vVNK1r673POJfFGnZ/wCP6z9STOv+NRTeIbGN&#10;9hvrNGXqDMoP86+otI/ZT+GVrdW95N4B8BQ28cgcvLpVnHnbgnG4AnHtmvOv2ff2aPB+pfCvTbzx&#10;V4L8J3XiLWbi+1G4F7YWtxdhJbyV492QWAETRAA9BgU/9bKSwbxzoTUbpLRappvmXSyslfu0bvwt&#10;h9YWFWLXNZt+7ta2lubrdv5Hjw8R6ezY+3WZ9P36/wCNNm8RWMcjK17aBkOCDMvB/OvpnU/2b/hx&#10;4L0G+1yPwL4Fs5NNsp7y3k/s20jkDpG5VkG3dkMowQOorhP2Wf2X/Aus/s+eE9Q1nwb4RvtS1LTV&#10;1O8vL/TbZnczZnLSSSL2D4yx7D2q/wDWumsNHFOhP3pKMVbWV1e67rZab3JXhfTdaWHji17q5pPl&#10;21sk/e8meNtr1nPny7u1fCliFlU4A79a5n4h+NbXTPD8iwXlsbi6PkrtmXKAjk9fTI/Gvdv2v/hP&#10;4F8DfBKax8NaH4L0/UfFGpWujtJpENqJmjmYxFSYvm2lpF68EgV6Lrv7Ofwf8J6etxqvg/4d6XbT&#10;TJaRS3emWsSzSMCVQEr94hWPUdK7JcVRw6oznhpuVTmahZc1o2vdfj6I44+GdKv7aEcYlGFlzWVr&#10;yV/5rdUt92fny0gWP5ejDt6VWvbyO1hLSOscaDLM7bVH1NfXX7Tf7FHhPTPAGpeKPB1jDoNxpVsb&#10;ua0s2IsrqJeSRGDtRgvIZAMgYOeDWB+wL+yjpHxD8Pjx54o02DVjeTyJoljeorW1vDGzI10yN8jM&#10;7KxVm4VACPvE19FT4+y+eWPMYRk3zKChb3nJ7JdNtb9k+uh8l/xCPHrOf7LlUXs+XndS2ijdra/x&#10;XW17W1ufLVnqlvqYZre4guFHBMUgfH1xXsH7If7V1z+zZ43livo5NU8Fa1iDXNN2iTehBHnRqSB5&#10;qAngkB1ypxwy+kf8FR/Amhv+yldaj4MsfDa+I9W1G3sLTVdI+zrKY1EkskaXEfAz5YGNwznGVzuH&#10;xb8JtI1fRPA9pb67NNcaiu4kzS+bIinkBmycnqcZbaCF3Nt3H67hjOamOwkcxUHSlzNcr3VnZ9F6&#10;bHznE2RrhvHqng8QpuPK00rPVX7tNW+TX4/oZ8WPAEfwb13Ttc8PXian4H8TIt1pV7C2+NAw3eWW&#10;9h078EH5lYV6d8FviruEeZPTvXzT+wX+0Rp9/Y3Hwd8cz7vCfiiQrpF1M3/IFvmOVAZj8kcj+nCy&#10;EHgPIa657DVPgb8Sb3w5rG5bqxkwrgbVnjP3JF9iPy5FfrmX42OJpc636rsz9LyLOKeY4ZVY6SWj&#10;XZ/5dj9Cvhn48F1FH+8Few+HdY8+Fea+Jvgr8S/OWH956d6+m/h54vF3DH83au49c9hgl3KKmzWP&#10;o18J41Oa1o3yKAHUUUUAFFFFABQ33TRQRkUAfNP7aNrNrXhHVLXGRZiPUI/XMbhGx/2zkc/hXyPv&#10;r7x/aC8Hrr7Lbs3lrqKvYO5OAizI0RJ+m7P4V8HNDJE7JIu11JDD0PcV+V8eYXlxVOv/ADRt80/8&#10;mj5bPqbVWM11X5f8OB+YUHk0YGKNyjNfCs8EaTuNNZscUrPsb/Z9+9c78S/HS/D7wlcagLeXULwu&#10;ltY2URxLfXMjBIYU92dgM9hk9AaEhwpzqTVOmrtuyXqb+ajdy5K9qydL+FHjvwVo39sa14ht/Ek0&#10;yiW/0u109IY7DPJFq4+eRV6ES5LAEjBwDds7yPULaOaGRZoplDI6nIYHoa4stzXB46LnhKikouzt&#10;f9Un6PY9POuH8blcoxxcbcyumtV5q/ddiccGmu2aUnimnvXpnhCAZFR42N/L3p6/f/wpsnBz+VAC&#10;Rr+9/wB3monbc7H3qRW2RyHu3/6qq3d7DYW0k00kcMMY3O8jBVUepJ4o30K1FY5Oem39ahkfA/Gu&#10;Qtfj74X1vWV0vRdRbxNqjSCP7JokEmpShicAHyQyr9WIHrV7x5resabcaLpuh2Nje61r2ojTreO+&#10;uWt4Im8qWUs7KjNgLE3AGSSKdSpCmm6jtyq78lvd+VjtpZbipzhTjB3m7RurXflf1NPULiS1sppY&#10;7eS7mjjZ0gRgrTMAcICSACTxknHNdl8BU0H4EeForO8mXxBrGoJLrWv6hbEpFeajJnESBgCIUVYo&#10;l7hdpx8rVzvh79l3xp4i1Gzk8TeOrPSbfzUaaz8N6YF8xcjKm4uDI3I4ysanniodUs203U7i3b71&#10;vI0Z+qkj+leFTxmV54pYenJVIwabVmle91ulfb01PrZYXNeGIRrSUYyq3V92klt2WrT87bne/AT4&#10;lal8TbbxU+q/Z/tGl69LZRCGLy0WEwQTRjHsJcZ9hXlP7d00sVh4ms4dwn8QG102Laec3Yii/wDa&#10;ldb+yZdbfFnxJtef3esWlxj/AH9Pt1/nGayf2m9P/t/9pn4c6PtZk1LW7O6lH+za2jXWfpugUfjX&#10;yeSyhl+e5g4JKMIOVlotEpbH3GbU55hlGWuprKU6d330dz6A0LSoIJLOyVdtsu23C+iY24/KvkT4&#10;WeG1139q7wfZPu26D/aOrFf9uKIWy5+huifrX17by+TcxP8A3HDflXzX8E9IaH9ufxUrD5dJ0a8T&#10;6edqCAfpAa8DhLGSp5HmSv8AZX/k14/qe1xBhFVznLp22c/wimvxR7R8YfC0fiL4b6+qwxm6Wz85&#10;ZNvz4hYS7c9cfKeK+Q/FWofYfDmpXG7C29rLJn0whP8ASvuiK1S/f7PJ/qrpTA/PVXBU/oa+Afjc&#10;JND+HHiqFvllhsbmAj0bYy/zr7Pwkxbngq2Hk/hkn/4Ev+AfE+KOBX1/DV0vjXL9zVv/AEo+vfhP&#10;eWPwn/Zb8O3eqTLaaf4d8M2T3L4zsCwxL/M1W/ap8Kx+Mfgrfq0YmWzdJ2HrE2YpB9CHz+FTfH/w&#10;8tx+yl4u0gbVEuhpYfTc8MY/nVv4RalH8Yv2evD807A/8JHoEKTnP3ZJIAr/AJOT+VfnuXyWElhs&#10;9V9a0lLtb3X+Kcj9IzKH1yGIypb+zTXq+ZJ/JxR458Ov2h/E+t/HjwLodxfQxaDeC7sRYW9tHDAu&#10;y0eSL7oydvkkZJJ5r1P9q60+0/A24Y/N9l1K2m57ZWRP/Z/1r5o8MXLeHvjl4BnmGx7LxJHbyA/w&#10;mWOa2I/OWvqz9oCw/tL4IeJE2/6u3inHtsnjP8s19xn1Clg+LsFUoxUYyUVorJu8l08mj4nI8RWx&#10;3CeKVeTlJc+rd3olJbnzNbajb3ejLHNNGpZDE4ZgD3H8q+g/2NNS+0/svfD192XtdGtrVj/tQKIj&#10;+qV8qsQfwPFfRn7CGpfbP2dbW3Od2m6pqdn9At9MVH/fJFd3ivhuXLaVZfZqL8Yy/wAkeX4U1rYq&#10;vS7xT+5/8E8Z/aejtkb4gaWZFEh/tCFVweCfM2/zFfXHw/1r/hMvBuh6hD+8OrWVvcJz97zI1Yf+&#10;hV8o/tW6asXx28Tw7cLcOkh9/NgRz/6Ea98/Yx1Zr79lv4b3Eh3SRaDZRv3+aOJUb9UNeZ4mUYVM&#10;uwOKez3/AO3op/oez4d/usbjsL/LL8nJEXx9+M/gu0+G/iLRV8RWuo6re2ctoltYwyTBZc8BpMBA&#10;AyjJDHHoa4z/AIJ43hk+Ffia0/58fFF0B9JIoJ/5yGvLdV+BPxF8f/EnWY9H8FzWFjJqk4hvtZvY&#10;bW3MbSttdVQvIw2kEYQZFeifsJeZ4e8T/Ezw/M377T9VtrhuMZLQmEn6ZtjVcSYDKcPwzUw2VVFN&#10;QlCcveUmnJ8uttF6G+Q4rNaueqvmdLk5oSjHS1+Vp9W31PSm+LFxbftTXvg282rZ6hoNtqOlEAKF&#10;eMbLhD6ltwcdeFb0ryv9uX4XmC7s/FlqjbZttpfY6BgMRufqBt/AVD+3Nrk3w1+MHgnxjaxyPNo1&#10;sl2UT708cU0yzR++6GRx9SPSvoLWPC1n8aPA02nwxtfWOuWoMUkK+ZkOA0brjPT5WH0rxKdaeS4/&#10;AZzQj7laEeZJbtJRmrLrtJf3j1MTQjnGDxeV1H79Obs30+1B+mvL6XPgf4b/AAU+IXxF8Ew6zoei&#10;2viK2m1K8scrfR2sloYbh4x5okIG3aFO5Nxwfu+v29+zF8Jbz4T/AAf8NeE7u5hvdQtEZZ5IsiMy&#10;yzPK4TPO1WkIGeyivPv2P7KP4I+EfFHhjxTqmh6JqWn+JLqQW99qUNvKY3WI79jsCFZt+Mjkc+mb&#10;f7Rn7X2g+B/CV5pPhHVYNa8R6lE9s17ZtutdKjYEOyyf8tJiDgbcquc5yAD7meYfPeIsy/suULYe&#10;FRtT5Wly62bb0bUW0kt3ucOW1MmyTBPHxaVWUVePNd8yWqSvprv2PmL4++I7bxh8cfF2qWcnnWd7&#10;q1zJbyDpJH5jBGH1UA1w85wMVZY+WDxgYAGKq3H/ANev3inBQioR2SSPxCpUdSpKpLdtv7yJJfKu&#10;Y2/usK07k5DflWTJ80g+tal1zH9T2q2KotjxH4meHLzSvHt3f7rMWMhSRQCxmZjweMY6gnOa+vP+&#10;CV+pQvb69qEkjKmpal5ZYf8APK2jEf8A6EJT+NfL/wC0RMdK0e1uCq+XuZpX7/KCQP1avaP2HdfP&#10;gv4RumfLlGlySue/mzAlj/31Ia+U40wrxOXKg9eaUV8k7v8AQ/SOE61OF8ZFW9nTf366/gfU37Q+&#10;uQ/HP4H+AbWzVoYviBrdjGkTn5/srq0s+f8At3SQH617BY+M7PU/iHrfhy2jf7T4dgs5Lp/4N9zG&#10;8iov+6irn/eriv2RtBstd/Z7+F9xcW8Ms9lodn5E0i7mt91uiuyntlcgn0qp+zJqP/CZ/Ef4oeIM&#10;Nt1fxPHFFntHHZ2+1fw8wiv53xdKlUwNWly6UJOMf8Uqmv8A5Kkj9QoyVLGxUX71ZOT9IxjH83c8&#10;3+PviEaTrfjLUmI22D3lx/3xvP8ASu/T4e+JND/Yz0XwX4dRY9euNEsNGe6kkCLpwKRia5OeWKYY&#10;hRySfrXknx1tG8U3d5pMZ/eeJNet9OI/vJNeosg/79lz+Br6+gaCN5J7pvJs7ZHuLh8fciQFmP5A&#10;4r6LijFVqM8HSw6TnzXSe11yqP5s+B8PsLTq0cdia/wzk4v0V2/zOb8J2Ph/4ZW+i+BdPvLWO80/&#10;SVlt9PBJmjtYvLjEjcY5LoeuTvB7iuB8IaJJf/tE/EL4ia9HJo3h3w1YtpunT30TRYijVXu7kLjJ&#10;RhFbopA+Yo2ODzi/AfVZ/iX+1R408UXH3rbR7a2UZ/1X2ieVyn/AY7eEfQCtf9vLxaPD/wCzZrmj&#10;xsPtniGxuMoD8whRGVR/wOYgD/rma8/DZZyZvUyqm3JVIx9pJvVbSlZ9Oa6XXc+mqZxCrlVPOKkb&#10;OLbpx6NtuEPnZ9PM6n4z69b6r8E5L23fzLXUmtXibGN6P+8U4PIyADzXmn7GvhpfFPxi8U+JGYNY&#10;6THD4dtSf+Wch23N2w/BrZc+sZrr/wBpC8h8D/s6WrXbLFBp8sHnHoAkVvKW/LbVT4IeHNc+GP7I&#10;9v8AZdGe+8V6zp82oXNmk0cLG7vSzyDc5CgxiXAyRxGBRhalOjkVOg5WVapy3bt7vNeTv6JJ+upx&#10;ywkqvE1XG8vN7GkrLvJ3sl8rl/8AZ/8AFc3xG8NePtUlkklGoeItUWHcf9XEEVEQewAAx9a8q+DG&#10;mJr/AO034UlXk6bpmo6g3s2IIB+k7flXrX7I3w71n4ffC2Sx16yXT9S1LVL6+e285JjAs0pKKzIS&#10;pYLjOCQPWvOP2UtNaf8AaJ8TXHJi03w9awKfQ3FzMzf+k610LFwWHzSpSacb2TWzUvc0fzMMRgqk&#10;s1yn2y96MJuV+6jH9Wb37XGoG48YaPZ9VttP8wj3eVz/ACVa5X9k+0N5+0lqc20bdL8Mhc+huLpf&#10;6WprT/ai1Hz/AIw30YORaW9vD+UKE/qxqb9iG2XUPGHxC1DHzRXFhpSn/rnC05H/AJNCvXzP/Z+G&#10;XFb8kF97in+bPlMhtiuNq1XfllN/d7qOe/b38QtYap4imi5k0rQNsf8Ast9naQD/AL6f9a9q17wP&#10;rA/Z2j8L+HzpkepLpFrp0Zv2dIFVFjDAlASMqhHQ8mvnz9qeT/hKfi5q2m/6xdV8Q2mj49Ue7htz&#10;/wCO5r6X+L/xUPwg8Jw6hBp1jqVzdXi2yQ3TSBFTY7M4CMpJyEHXHNcmd4eu5Zdg8K0pq7Te14qN&#10;r6Psz2uG8RhlRzXMMbd0pVJRdt2tVZfKR8va58HNd8IfFD4e6D4guNHm1HUtfsL7ZpjSSRRwwzPP&#10;y0iqxJ+ysT8oAGOvNdx/wUdv9Q17wj4T8KaLp19q2ratqE1xDa28DuHZIxGm5wNqDMjEliAApNUt&#10;C+JN18cf2y/A99c2NjY/2fZ3tx5NrvMarFbPED87Mc7rr1r3XW/iUNM+NWheEfJjEeqaHc6o0xzv&#10;8yOdECemChY/8Bqs2zDGYPNaOI5YznRpObWyu202tOmjtpdLodGQ5XluPyWthqd4UK9VqNt7Jqy1&#10;vvytP1OA+Orf8KM/YbuNKurpZr9dHtfDlvIzfNdzFESQjucRpI5+g9RWh8M/CX/CcfsVaH4f0u6W&#10;zfUvCUGnCUrlY3NssbhgO27cD+NfNf8AwUc8Y61B8Z2tta1K4m0XT7WGTSrbaFitI5NqNtUYBYyK&#10;cscscAE4AA6r9gT9pO7TxFp/w9uovtlnfrPc2FwjZa2CKZGB9Yz2PYsPUV0Zhw5Vp8N0MxwU+acZ&#10;e2k9t1d2X92y066+hw5fxfGvxViMsxlJxpzXsY31u4Xck/KSlf05b73Pn3xtpniL4cyXnhHWkls1&#10;t71buS0zuj85VZBKh7hlbhu4xnpxzbHHvX1N/wAFQ7ezg8SeDHWNBfT2dy0rAfM0QkQR5+jCTH41&#10;8rk5r9f4ZzKpj8so4yrHllNXaXe9r/O1/mfz7xllFPLM6r4GjJyhBpRvrZNJ2/7dvb5DJTkfjX3H&#10;8PvHsn7cX7Mcl5LI9x8UvhjCou3Zsza3p/8ADMSTudxjDHn5wD1mxXwxLJiu1/Zo/aA1D9mT406P&#10;4v09ZLhLGTyr20Uj/iYWr4WWHnj5l5Un7rqjfwivscrxbw1VSez3Ofh3OJZfi1V+w9JLy7+q/wA1&#10;1PrD4IfEhoniXzO/rX2B8HPH/wBohh/edh3r45/aG8H2Pwz+Jlj4i8NzLc+DfHFumsaRPH9wLIod&#10;o/YgsDjsGx1Br1L4EfELd5Pzenev0BO6uj94jKM4qcXdM++fBevi5iXDeldtZTiRBzXhHwr8W/aY&#10;Y/m7etex+HtQ8+FaAN8HNFNibIp1ABRRRQAUUUUAcR8cdHOo+FJmX76rkH0Ir4J+Munx6T8Utaih&#10;XbDJcfaox6JMomUfgHA/Cv0Z8YWA1DQ5kIzla+D/ANqjQ1sPFOl3Sx7fNtXtZW/vSRSNj8o5Ih+F&#10;fF8cYbnwKqr7Ml9z0/Ox4efU+bDqa6P8/wCkeX780xixbv8AlT+gprTKp61+Tnxw8fN8tc14a0Q/&#10;Ef8Aac023kVZNM8A2P8Aa8gHQ6hc+ZDbg+6QrcNz3kQ+lb5kbfx+tS/sU6WviLR/EHiRl/eeLvEt&#10;zjP/ADwtnFjEPoVty3/Az6181xhjJYbK6nJ8VRqC/wC3t/8AyVM+98O8BHE5qqs1pTTl89keuTwv&#10;az+XJ8sm1ZChPzBT0bHXBx3rgfiR4at9Dltbi1iSFb0yb0QYUOpBJA99wP1zXL6v4qmk/a+8P3ys&#10;Vj8Spqunz4PEgVVuYAf90QSAezMPr6J8VbH7V4Utpwf+PW78sDt+8Q//ABAr4vKMqeTcR08KpuUZ&#10;wv23T3+cWfccQY6Gc8M1cXGNnGXrblla/wA4/meeM2cVU1bWLbRrRp7y4gtbeP78s0gjRfqTgVzn&#10;wL+Efib49/DrRfEviLx9fafp+uQLcHS9A0+KyaDkhozcSGWQkEEFl2Gp/iz4K0dfjD4H07U9Ps9U&#10;0q28UyWH2e/hF1Gwazu0jLCTIZgyx/McnPPWv0Onn+DqvERoNzdFNySTWqvorpa3TXbzPzmfBeLo&#10;VMPDFyUVWlyq2tr9Xt3GeGPi/wCHfGd1ex6HqlvrX9nQma5ewzPDCOwMqgoGPZd2Tg4HFUPDOv8A&#10;xC+L+g6bq3hDwRa2ui6tAlza6j4j1ZLUSxOoZXWCATOQQQQGKn6V9BeK9EtbD4Z6pa2tvb2tvCIn&#10;SKGNY41HmKvCjAHDGuN/Y+mx+zV4TtydzaXaPpjH0NtK8GP/ACHXymY8bV/7JjmOEpqLlPltL3rK&#10;zd9OXV29PU+0yvgLL6eZzwWJbnywjJa2vdyT29FbUxfCv7Mfi7Xdc0+XxN4/WC2EqtNpugaUlvHJ&#10;z9xriZpJCp6EqEPJ6VxfxE8O2Pibxl4B07VLO11Gxn8URJPbXMSywy/6NdEBkbgjcAcEdhX0R4i+&#10;JOieBtYe2MOpaneWbDeqbbeIMMHAY7mI99orwPx5ercfEfwLOsYjWTxfbOEDbtm6O4GM+2cV6eUv&#10;OXl+JrZo9XBuNuVWXK/5dF08zhzP+x45vgqGVpXjO0kk+8bXb3tZn0NoukWfhq2jh06ztbG3jPyx&#10;W0KxRr9FUACvDPiFp66f+1T4Fs1+6fEtzOgP93+zb2Qf+hCve5WWO38xmVY96R5Y4yzHCge59K8g&#10;+L+nbf2svhPPt+W6e+kb3ePTrqP+RWvznhPFSp08ZSn/AMvKNRrzai/+CfofEWDVatg6y/5d1Vf0&#10;a/zsewkZNeM/Fy0+y/EXVFxtWaUTj6Oof+ZNelyeNLYfE+48LiNvtNvo9vqxkJ4dZZZoyAP9kxjP&#10;+8K4r4+2nk+I7C5A/wCPiyAY+rI7L/6Dtr2PD2NXC5nPDVVZzgpL8JL8GfO+JVONfKY14a8k/wDO&#10;L/GxzH7K7+V8Z/iRD2kttHuRjvlLqM/+ihW3rltD4r/bd0kp+8Xwn4Wkup2A+WO5uXjhjUn+95ST&#10;HHofeuf/AGam8n9oXxhH/wA/Hh/S5P8Avi5vh/7NXv2nWC3epQx7VBmkVWIHJGcf1rl4qx1TC53i&#10;6dNXdaEYel4wv+q+Z6/CuHhiMmwdSf8Ay71+a5l+pVfVbX+259NW8s5NRs0jmuLVJlea3V8lC6g5&#10;Xdg4zjpXnPwX+FuqWn7RfxE8SajY/YrXxFd21lpgMqyNNAjyyPKQpO3dJPgA84XpXB/BDxcniT9t&#10;rxreo37vXdLmuI+f4Yr75cfRZgK+i4tRj0SO4v5DiPT7eW8c+gjjaT/2WuXMsuqZVmNTJKEuaFb2&#10;ad1rupdPO69Dvy3HUcxwdPNZq3JzteVrxf4I4T4K/F+T4t3vjKYwW9rDofiW406yjiJz9lWKGSJm&#10;yT8xEhyRxxXzF+1z4c+yeMvE+lLj/T9Xhij4/hubqLH6S13v7CusSx/FD4haYWJha00vUQO3mP8A&#10;aYXP4rBGPwqH9rnRd/7SfhGM/d17V9DbkddlzGG/9EGvu8jjDK+IMxwlNJR5OdJaJWSlt/28z4zN&#10;ufNMpyzGS1l7SF/no/xR7J+094isfCv7Pviq6vry10+2EUCGW4lEaAm6hwMnjtXIf8E/9UfUv2dL&#10;eMM0lrZ6rfxWc20hZ4GuXljZSRyoEm0EcfJXtD6MPEANs1qt8rfMYjF5oODnOMY44OabPd29lqi6&#10;c1zZi+EXmfZUnRpkjBAyUByoBIHIHUV+YLNKk8i/s5UW1Gpz8+tlpa23nvf5H6AsvjHM3jufWUFD&#10;l9G3fv1Pjz9rbS28B/GVrtV8qFdf0vWI8cAI17BI/wCAO8fhX1b8TrJrv4Y+KIMbmfSLrA65KxMw&#10;/VRXgn/BSHw7t+HsWuRffhs7i3dgO8ameL9d/wCVfSmiWEnjfR08mGSaDU7UgsillCyxkZJ9Pmr7&#10;HOsdLE08ozCOr2fe8JRT/Vny+S4BUHmWX9HJtek43X3bHw/ougf2raGZ5GjXcVGF6nA/xr3D9hGI&#10;ab4F8XaZuLfYfE1wwJ9Jre2m/nIa838K2saaDHYzL5cyjcD0JY8n8R6egrf+Ffxi8N/sxQeJ9Q8S&#10;3YX/AISDULd7eKW6hsbdWS3SLmaQnc77OFVSfl7k4H6NxtlmIzXL5YTDK8uZNLbZ7/c2fmPAWbYf&#10;L8wlWxUuWLg11et1pZFv9rbwhDN8W/tbNKpvbC3kwCMHaDF6f9M67r9hmCfUv2d9NsbWCa4OlX2o&#10;6eAiliBFfTqPp8oFeJftI/tYaD4h+KPhHTdStf7DvfESS6dpESCa4S5aFXnZXm27FkKs20Hbux8o&#10;Jrzr4ZftwaN48+DXhrUF8TS+GdI8SWt1f6Xod7fJa3N1HHLL5rrbI58xmZGY7Q7EnueKjMOD8Rme&#10;TYbA4mXK6fK20r7RkrLbz18mehl/FFPL81xWPw9NzhVbt0vd3u+vR9D768ReLdD8DfNrXiDRdJeP&#10;5jFPdq0/H/TNNz/+O18x+AfjN4Z+E/x3+JnidTqWtWfieeJNNt7WMQI6xzXUnmO8nzKCJ1AGwng5&#10;xwD8k/Fv9qXw78TfCuk6V4TvNZa88caNfXmk6pC8elOIomMO6A3ex5JWlKhEijd9pL4wM14rrn7f&#10;HiTUprCHRbCwtdP1TQbEWktxm41E6je2VzJBIANsckST23kyDYPmYngcV62Q+GOCwuFqUGpTVS3O&#10;pO3wu60STWvz0LzDjLNcZWhWowjTcL26tX0d76fh0PuD9sf9rWz8ZeFz4i1HRV0XSvB9jdXMq2sz&#10;Xc0sQAkfO7aCwCcABRya818f/tueMk/ZXvvEnmeKtN03w/ocs1hoN2RYhY4UIiV4YGKhCqqeSW2n&#10;nBrxz9lvxbq3x4+FvizR/HFz/wAJNBfQW86zCAWqXdlqNhHP9nXZgDy2aaLIORgc9KyPgx8HvGWg&#10;eDvEej22hW+heC/Emv7F0PXr5rm7sdHkt/KuhG0byBZHblEZiF5J6gn7bC5RhMLTVCMYpU7WXTld&#10;tF1/D8T5WvisRUqVKmIqNyk05a2UlbTRW6eX3Hffs/8Axe1f4lpr2m+J4dMi8TeHbiFbp9OLm1vL&#10;e4hWe3uI95LAOhIIJOCh9a9BkGa86/Z9/Z/uvglJq8194hk8RXWpQ2NlFK1mtsYbWziaKBWCsd77&#10;WO5+M4HA5z6JIcH+Vb1uTnbp7f8AA1/E8rEcntHybf1f8SGU8VUm/wDrVanPNVJTWUQiQwp5t5Gv&#10;+0PyrVmAxj1NVdItczNMe3C1alG6T8M0SKqS1OC+P/hqbxH8PLi3gj8yTz4fQbUZwkhz7IzH8K1v&#10;AHif+w/DskSSIPtEkcIVWDfKCW6A/wCyK2Nc0Z9f0+XT4/v3yGBeM8sMf1zXhvgGeTTdfVWG1kfa&#10;R0xzg1hicLCvBc32dV8z6DK8ylSwVXDxXxdfVWP1W+AuozeBP2M9FN00MOoWfhu1svI85DIkskSR&#10;EbQc5UMx9itXf2JPDl1o/wAOru5v0hsX1TxJfXirPPHGzQ+f5UT4LZAaONWHsQe9fM3wevZL3Q49&#10;u35kA612V2Vt4VjwNzcsfWvxjGcN4Z054W7tKfO3dXvr5bfjpuel/wARExFPH/W3RTtDkSu7LW7e&#10;270+4teH7KTxd+074GgX5orbUr3V5gOmyG2lRf8AyLcRH617j+0d4vHhj4fx6XE2LzxA/wAwU/Ml&#10;tGQTkf7b4A9QjV5R+zJpC3X7Rtrd3Nxbwxf2Lc2NsJG+Z5ZJYZXIHoscDE+wPpVb4xeP1+I/j+81&#10;CFm+wqRb2SnqtunCZ9zyx92Nc8sA8RnKxE17tGCS85Nt/gn99innEMDwjGhSl+8xEp37pX1/Cy+Z&#10;1f7FOjpba94ySW8s21LXNRgvI7ZJN0sFmsCQI8g/hBkjuCATnAzxmuL+Ouoz/Hn4kNFp+ZLGbUrS&#10;3hO0ny7CCdHdsDn/AFKSOR3LEdTUHgf4gXPw+TWn0+OBbrWrH7A8+D5kSbicqfUKzgZzjeSOawor&#10;qSFy0cjRkjGVbBIPUfSvQwmV+xxdfF396pa3klFL8/yR4+YcYRqYLA4WnHShZyWybi/dX3K7fd+R&#10;7r+1l4IuPihoXg/wrHGk1p4g1uOTUj50aC3sEUSyu5LDAdB5Yz1Moxmuq+LXxdt/hFpenlLHT9Yv&#10;NRlkXyzeHbBGgXn92erM3f8Aumvl59ztuY7j0yTnij5UNclHhfCQjRpzvONJNJSs03LdtW32t6Lr&#10;qd2K8SMXUhW+r01TlUafMndqySstOy/Fn1J8BviFffFLwnHrWqafY6DJJqFzDHbG8UZhjnZI5MOw&#10;bDqobnseMjmvOf2M/DFwmo+OdWulitUvtUgsrV55kj8+GCBfnXcQSvmTSjI4yp64rxtwH5YLTop/&#10;ssqv8uM88dqj/VLCKjWoQbjGq02lbSzuktNvW+hp/wARMxDxFHEVKKlKnGUb3evNy3b0/u/idJ8Z&#10;NXXWfij4iuFZZFbUJlRlORtVyowfTA7V6Z+w14Pfw74A1bUr5rW1bX/ENxfhZrmONjCixW6MVLZw&#10;VgDDI5DA968TuLGR5mMO3a3OM9KxfEF/a+FYBcX0kaR5+VVYGST2A/r0r1sdlNPHYdYOTaV09N3b&#10;ps/yPnMj4snlWOq5g6ak5pp3dkru76HTaHpNx8UP2g/DM0cYaJvEn9r3cjsESKOISzhmZiAMyCMd&#10;erAV9QePvhV4V+KNtbw+JNM8M69FaMXhW+kt5liY8EruY4J9vSuT0f8AZe8D+NNS0+5t4PFFvpfi&#10;m38PWunQw3UdxPplzqtvPP8AaLg+WA8UflouBt3Fm5HFcb4w/Zw0nwN+zpb+Ip7PWNU1nStL0fX7&#10;66t5QLHWRe38lq+m2wCEpPGEU7suc7sp0r1s28NcRjqsMROo4OEWlyytot+jd38tPM+gyHjHE5Rg&#10;5UFRjNNym22+lr6W7K6/zsi18MfAWm6T+2D4gk0XTdI0bw54X8Px6baG2MVvaebM8LSBMEKW/wBH&#10;JYjP3hnqKr/FXU5Y/wBs/wAJXVvLbyQ2MkdlNIs6eVHBJYysxL524EjoSc9QK4X4/wDw5i8AfFCf&#10;RdH0/wATXWlR2dpqP2eawaa605p4EnNnOYlKi4j3gEfL1BwM1ofD39njwz+1rpHw51S3uPEOgWc3&#10;iWXwx4h06d438xobGS+e4tXCjbmKJkKyK2xnUgkcGaPAM62Lqqo3dw9m766fDdaat7t3+XQwlx7i&#10;pezw1GjHmp1XUtzP3m5O62sknL1sjZ/bF+Fdv8Rfi58KtQtbzR5lj123gv2/tG3wsMUyXK5+fv5c&#10;gA6ksAAelet2fwk+H/7O/wDaXihtK8M+C47xS93qBiSB51+8VQD5nJPOyMHJxxXz3pX7Jnw98Uar&#10;rl1Y6b4k+w6t8Kz8QtBtv7SRpLCeNniktJG8r98pkUFWAQ4BBznNeT/tnfBfS/gr8QtAt9Fk1eCx&#10;8QeHrPXRpWryK+oaE06tm0mIC5Zdu4EqpKuuRnrdfwwhKhRoVMTN0qacXFO3MnJy1eml9tNF+Gn/&#10;ABE3FYONfFwwkOapJSvzNpPlUE7cqumop7p669bY/wC1T8dj+0L8YLzW4Y5rfSbdFsdLglA8yK2j&#10;J27sfxsxd29C5GSAK81kelkfb07VBJJkfyr7/C4eFGnGlSVoxSSXZLY/D8dja2LxE8TXlzTm22/N&#10;7jXbgVXnk807f4U6+lOnk2rgfeboPSmrEzFYo1ZmY4AXkk/Suk5VHofZX7Enik/tMfsweKPhHdt5&#10;niLwar+JfCZbAZod3+kW4PXh33Ack+e/ZBU3wP8AHJt54VZmVgcEHsRXhf7K3iy6/Zx+L+geNI0W&#10;a90m7WSSDdhXgYFJos/7cTOue2a+iv2pvBln8J/2jJ7zRZY7jwz4vhj17SLiEYhmhnG/5fbJyB2D&#10;CvreH8wjiKTpLeH5dP8AI/Z+C8wlWwf1er8UNvTp9233H1v8EfG3nQQ/P2FfSvgbW1uII/m618Ff&#10;ALxvkQ/P6d6+vfhV4j8+CP5vSvoD6890s5t6LVoHNYugXfmwr+FbKHK0ALRRRQAUUUUAR3kXnWzr&#10;6ivjn9szw68WhzSrGzf2dqCT5/uxyoyOf++lh/E19lEZr5//AGq/CkmraJq9tEvN9YTDHq0QE6fm&#10;8Sj8a8vOsN7fAVaXXldvVar8UcmOp+0w84eR8TCVitIF+UijPyUhNfhZ+dXKXiPWU8O6BfahJ/q9&#10;Pt5Ll8n+FFLH9BXffseaB/wifwN+H9q24SR6RbXU3/XV4xNJ/wCPs1eN/tETtD8CfGCqxV7jSLm2&#10;TH96SMxr+rCvpTwnpy6Fp9rax/dsbQxLj0WIgfyr8+48q+/gqH81S/3cq/8Abmfr3hjS5cPi8R5J&#10;fcmzwsxRzfGD4fXTrNI9nqN/OEjYK0u3RtRfZk5wGKgZ7V3njn4lLr2gw6bBYx2+4211O6zGUrKI&#10;Bvjz0IWR5BuHB2jHqeTi/wBG1G3uYxtuLdZFikH3oxJG0T4PbdG7qfZiO9MmuNrH/Zr7WWX4eeJj&#10;i5RTnFWT6pa/5s+Ajn2Ihlv9m0m1FtuXnfp6dzZ/ZCf7P8EILDvpGq6rY4/uhNQuNo/75K/nXL/t&#10;SNDpPxC0O7aaNZrfxbo10iFgGfzLmFGAHU/LK2cVrfsh3bSWfj6ybP8AoPi24Kg9lmtra4/nK1dl&#10;L8BvBk3xEbxbL4Z0W48TsysNSmthLcowUKCrNnZgDGVwa/IJZxTynN8fGrFyVTmSStu22r36WfS/&#10;ofuf9lyzXAYGtGfK6bhPa97R1XzOl8RJ5/hXVoz3s3bH+6Q//steXfsdXJl+GuuWZ/5h/irV4dv9&#10;1Xu3nX9JRXrRh+129xDj/XW80f13RsP6149+yfcLa6r8RNPH/LHX4rwD2msLU5/76Vq4MPerwxVX&#10;8lWL+9W/U7KlocQQf89KS/8AAZJ/qS+Pvgh44+I3xRu70+M9J0Dw7cSpshsdG83UGQKoOZZpGjVj&#10;g8iI1xfxc00eHPiR4Rs1LMth41s4FLH5iA8iDJ9ea+g/E/jXR/A32X+0P7Qubi6i89YbVFVVXeV5&#10;dj1ypPCmvAfjtqkev/EPwtqkELW8N54102YRM+4pun6E4GevoK+94cnm1XLqs8wf7t0/c+Hblfbu&#10;rb6nwvEH9k082w1LBJKqqqc7J31a3b8+h6X+1TqVx4e/Z61zWLbzDN4buLHWwFPJFtdRyOPxQMMe&#10;9bHirwD/AMJl8Q/B3iAXapD4Wa8njiCZNwbmDyfvdgFJP1Iq98UNMh1z4T+J7K4VZILqx8uRT0ZT&#10;IgI/ImuZ/ZY8RXHib9nfwlNfNu1C2sFsLw5yfPtybeX/AMfjavzqp7SGSUMXSdmpVKb9Jq9vu5vv&#10;P0anUi8yq4af8sJr1Tav+CMnxbdtpf7dnh/tFqXgq5tn56vFNaSoPwV5D+dbnx/tPM8MaZcYH+j3&#10;TxM3s6gj/wBANcr8eNRXQ/2svh9efxfbYdOJxztn0ub/ANqLHx3OK9D+Ldit/wDDfUuPmtjFcL+D&#10;hT/465r6z/dc/wABU6TpQX3px/yPk8bH65kOOpdYTqf+Sy5jxz4CXX2f9p+9i/5/PCwbP/XK8/8A&#10;ttfRVrerpZuLxjhbK2muM+hSNmH6gV8z/CG5+z/tc6Gna68K6mv1KXVg3/sxr3z4makuj/CvxBMW&#10;2yXEUdnF7tJIMj/vhXrPiDA+34to0/5uR/Jb/hEOG8aqHCnt/wCWM/vu7fifOPwasDoX7X+izIFW&#10;31jQdUjUY6OstlIR+hNe+fHDWU8PfA/xVcs+2Sa0WyiHdmmlRGH/AH73n8K8A8QeLbL4Ranpvji6&#10;inu5PC9lfyxWMBxLfGWEL5YODjHD5/6ZgdSK9P8A2u9eRvgXpZibA1fVIpEB6vGkEjH8jLH+Yr6L&#10;MsrqVuLcHXkvckt/Ondv7vdPn8nzWnS4PrwhL3oKSa7c7aX5nlf7HF01h+0PqS7W8rVPDjeY38Ia&#10;C6jCA+5+1ED16CvRf2kPAt54m/aE+CVxa2lxP/xOZ/tBSMlY47aCWcMx/hAZwMnjJHqK8C8P+KW8&#10;L3ElxHHvusxNC+8qImjninBwOSd0KYwR071Y8cfFfxD8RGi/tjVr2+jt4hDDAZSIYUAUbVTO0Z2q&#10;ScZJGTk819XjeD5YjOKmZRqcqnTcGra6x5brXp+aXc+fy3jajhcno4GdNznCSktbLSbklf8Ayvuf&#10;Tf7TfjfT/Dvwg1vT4fEGmpq96beKO1tL1ZLgqJ0ZwRGTtG0c5xmvmT4OfEvR/g78abHXtQVru4bT&#10;brT4NPjvEtpL7zGhfqwYkJ5WTtUn5h0FfHfi7x/8Q/GXwn8caHcXuqal4k8F+NbS11RPCsLWV/d6&#10;G/kTH7MqsXV2jd/4iSEYZr558YePdQuLX4YePNev/tGuaDpt7c51yQQXGoJpOst5UEEwDFb2RCyv&#10;wQ4XuTmvrMj4DwuFy55Xzc9Nt3T1buubpbR2/rpz43Osbj8yjmkWqc4rljy69G09d7pvW3Y/UjxR&#10;/wAFEtA/a5/t7wfo/wDwjcsOiXAa+tYY55J0KtJF/rZMLImQ6MY125BBNeW/tiftp/FLwHo0d5aQ&#10;3XiDw/pGm3Osaob64nhsIYLYwgWkYhHlxzSrIdhYbf3ZADdvCdM8GXnxA/aug0vwba+OPB+n6jpM&#10;um63PFpYsU0K1UpfQz2VyqlP9IuZJUcHc5ZnOF617H8Rv2KppvgVq3hHwl4ivWvvEeo2V1q+peKb&#10;651VryK3lEhUru6MVClE2KVLZIwK9Ghl2XZfKnSoxUY6e7bZPd3VvXS99PU8fFZhWrV1VxVWUua1&#10;029vO1lprZJHJaH+0Z4y1z9o/VNJ1jVmt/BeueLb3wHFYW9utrfaJJ/Zkd1aXkdynzmSUmYHdwpC&#10;lcYxWPqfhfw/8VP2Fr7S/iV4k02PxF4B8Ra34IsPEHiZpbq2ivJZXijnuMHlvs0qbJHOI2AfPFev&#10;2P7HWm3vxQ0Px1rmtajfeJrOS2vtRiskW00vWNSggkt4b17f5ysiRSsoCyYwFznBz6fffDHw74es&#10;tUtbXRtPjXxJcm/1dHi8xNQn2IhkkVsqSQijpj5RxTnjaMXH2OjXK9NNVdP70+2ul1uccsVTi06f&#10;ltpqt/vT+elzxDS0/wCGy/2A/CtzZ2LeHfFENlb6joN3LKZJNP1Kxdo4LhZNoLLIYzliOY5z1615&#10;Z4B/YT8Vw+GfhHfTHTbO88OaJYadrmlX15MscD2uovfRTILclZ5F86dQjOqbmRiSFKn7EWBYlVVC&#10;qigKqqMAAcAD6Ukh4+lRDHTpqUaStFtvva99P66ozjjJxTjT0V7+n9fmeI6D+xdpv/CpPA/hHXdc&#10;1PVLPwFqTajZeRHHCtwFuTPBE5dZHVYxsT926FgpB4OBoWH7Mngn4cTaLLpnhvTfM8Pxyw6XczRe&#10;fcWCO7yMiyvlgu6RyBnA3EDFess1VrhFmiZW+ZW4INKOMrPeTs2323329TGVerLd/wBM4sRLBGsa&#10;qqRxjaqqMKg9AO1Qy4Z+a2dU8PNA++E70/un7w/xrFuA0TtvVlPoa2jJPYiO5C77jUEpw1PY4P4V&#10;Cz5/OujZAtyG4bmqtx0rRi0mW5bcR5a+rd/wrPuoWtZfLfgj9RSibwtexftJI3tF8voOCD2NB+Zz&#10;WPb3jWk7P95TwR6itKO8VgJByrD8qJBKDTNzwJafa/EqyH7trGznPqflH8z+VfNPjY/2R8U9V8v5&#10;Ymu3lj/3XbcP0P6V9KaPqkOg+DtSupJI47i4BjiRnAcjG0EDr1Yn8K+evjVo/wDZviWyvFaFlvoM&#10;4SQMQVOPmA6cEcGnh9Zyv6HVgdJtM+gf2e/EjT6bEpkPT1r2YSfbbLr+8j/Wvnf9kHT9S8ca9b6X&#10;pdu91dTdFU4CjuSeigdya779pf8A4KgfCL9g8voPheztfjV8WmBhaKFi2g6PNuxtcr81w4b+FeO2&#10;VORXz0OF8XmOLccOrLrJ7L/N+nzsefVwFWrXagtD3b4Z/BDxl40ibUNKs5tPsURlk1K5m+x26IwK&#10;tmRsZUqSDjPBOa4v4n/Hr9mv9m3UWt/iB8evDlxfR8S6f4YhfVplYdV3wh1U+zAV8pS/sz/tnf8A&#10;BYZ11P4neLdQ8G+AL24Bt9OnLWOmqvYRWceDIR0y2589a+rf2cP+DXP4ZeGFjXxRD4k8VXLYdpbm&#10;Uafaoe+E2tMw+sQr9CwHAOWYZXxN6kvN2X3Jr8Wzuo5BzK05N+m33nj/AIk/4Lb/ALHfhW5aHTPD&#10;Pxs8VBOPOFva20b+43TKfzUVR0v/AILvfsl3cyx3vwz+NGnxt1kQ2c238PtAr9APD/8AwQ7/AGf/&#10;AAIqx/8ACvvh9I0ePmuke6k/EtLD/wCgitLWP+CNnwA8RQ+S/wAPPhocjAxYGNvzF0x/SvcjkOTp&#10;W+rx/wDAUepHI4RX8P8AFHxz4L/4KQfsUfGGOOGx+J/iTwPqFxhUj8RabJFHGT/edUaMD3MoHvXs&#10;lr+ziPHXh1da+H/i7wr8QNJkAKz6VfRSgg8jlWZPw3Z9qPjv/wAG0HwP8caPLJpvhubR7iX/AFc+&#10;iagQIz/e2TLGjfTzDXw98WP+CAHxw/Yq8aSeKPgD8RNah1e3iZxbW88um6pIgySuBhZlPTaAyHuc&#10;Vx4ng/JMSrKnyPvFtf5r8Dy8ZkN9YNwfmrr/AIB9N69oGpeF9Sa11OxurC4j6xzxlG/DPb3FV7eP&#10;7RcfN9yP5mr5/wD2f/8Agu54k+HXiCD4aftg+AZLu3jZbceJLbT/ALPeWeTtM00C4WQDu9uVbg/I&#10;5NfZPiz4M6T4q+F1r48+FeuWvjjwPqsZuIrqylEzxJzuJxgnGMEYDLghlGCR+c8Q8EYrAJ1aD9pD&#10;01Xy6+q+5Hh1sDXo/wARfNao8m8R+JE0q0nvJmZYolyqg4LegHuT/OvGdd1258QajJcXEjPI3Aye&#10;EHYD0FdZ8YNUbNpabvlOZXHqRwv9a4OR8ivOynCxjT9o93+R8jmmJcp+zWy/M+vPB37bmh/Cj4h2&#10;Pi3R/EmtLdeH/hppeiWuk20U0dtqusQ25twlwDtVooGkaTJyGx8pzwdHWv2tvBviX9nLT9Dj8cX+&#10;k3F9oOg6JBov9nXHl+F9TtL3zbjWRIg2ksoZwYiZWL4PTj4uJLfSmtJsGf6V9PHMKtnHTW/frv1/&#10;r1Omnn+JUXF25Wnpr9rd79tO3W19T3b9qH9rXUfEvxX+1eB/GHiyGxt9NsrC+1SG5l02TxLeQQiO&#10;XUJYY2G2SXav3sttRc88V6d8Dvj14F8DaR8BjbeMmurjwleajdeKNJXTLlZXl1FJI5rnzWUJIYIT&#10;GgVcs2GIOK+M3bcd36VJpeoNpWqW9wv/ACxkDEeozz+man63VTlUja72vfR3T790jKjnVdYh1Xrd&#10;re+nvKWmvdLe9+tz7u8NfGfwL4M8R3Gi2OvTTaXpPwql8D2etGymX7beO/m7wm3zFTfI/LAfc9xn&#10;yz9trxh4b+N/jLQTY3114gutB0S30u+8STW5trnXZ0LnzmVvm2qrKgMmWITmvOLuJrO5ePn5T0qB&#10;3LHNfO1M0r1IuO1+1/u3/wCD56s96vjJ1aToSiuX59Nlv+O/nucNqPwzuk5t7iGRc5AcFW/qKzZP&#10;AWqB/wDUpj18wc16JLJg9frVeVs1dPMK9rO33HhywdK+hw9l8M7iSTddXEa88hBuP05re03w9aaG&#10;v7iP5m+9Ixyx/H/CtKebHHrVWSTOadTEVJ/E9AhRjDZA9fUFveyfHX/gnnY3zM0+v/CHVPszDGZD&#10;pdxzEx9lbeo9Fgr5jsrFtQvo4VzluWI/hXvX0R/wT88dW1z8fdQ+Hl5OkPh/4gaNc6BKjkbDceWZ&#10;IGH+1uQxr7ymvU4exjoY+EVtLR+j2/Gx9Hw3jPq+NhJ7S91/Pb8bFz4DeLtkkPzdxX2p8FPFHmwQ&#10;/N6V+ePgBrjwV4wvdIugY7rS7uS0lU9nRyp/UV9jfAPxR5kcPzenev1g/X2favgvUvNhT8K7G3fc&#10;gryv4b6v5sEf4V6Zpsu+IfSgkuUUUUAFFFFABXnHx309VsILwrlbWVJGHqAQSPxGa9HrmvihpI1T&#10;wvcLj+A0Afmx4t8Pf8Ij4s1TSd2/+zbuW1DDowRioI+oAP41nMcGu4/aR0pdL+KDyou1NQtIbjP+&#10;2F8p/wAS8Tn8a4E/ia/A8dhfYYmpR/lbX3M/NsTS9nVlT7No479oOTf8L7iMdLi+0+Bvo97Ap/Qm&#10;vqSyXfdsv95HX81Ir5b+P42fCLWLr+HS1j1JsddtvKk5/SM19RaRcrJe28it+7kZSD6g1+S+IUvZ&#10;4rBVHspP8HA/ZfDFKeXYimt+b84/8OeIxtufcewqBju/nU89u1kJEYfMrmM/gcVWZsV+nJ3Vz8Vk&#10;nF2ZZ/ZjcWHxT+JFl0+0TadqQHr5lsYM/wDkt+ldd+0X4z17w38Prm38P3SaZd3elXTR3EcSNMJs&#10;OEIZgSMHYQBXnnwA1OOb9pzxD5LiSHUPDFqwZc4L219dRv164MwGR6V6T8cbcTabo0jY2+ZPC2e4&#10;Pln/ABr8zp0aa4xqQqRUlKK3Sf2Ivr5pn7ZiMVWhwdTrUpOMocuzaek+Vm58HvEJ8X+B/C2rSN5j&#10;arp9pcuT3MkSM357jXk/7OaNpP7QnxG09xtElhpV0F9w15C3/opRXT/scak1z+zL4Dkctvt9MitW&#10;zyd0JMR/WOszwToV5a/tneJjb28hs7jRZ1nn+7DCYb7KB2OApInfGSPut6V8/gMLOWAzPAU1dxlG&#10;yWr92fRfI+pzCtGOZYHEy2kpq/rFP9C98ffB3jjxrrukr4WXwrb2dvamO5u9VmnLxsZGYbYY1G/g&#10;9TIteafFz4f6r8Nj8P7fVtYi1q7vvFek3Ek0VmLWGNjfBPLjTcx2gAcszEknnoK+jdU8UaDoY/0z&#10;XbDd/wA87Qm6f/xwbfzavMfjZ4j8O/EPVvC7Q2+pXVv4a1CPU2E5WD7VJFIksS/KWITeozzkjjjN&#10;fS8Lwz90/q2Khy0VCUVdJO7Wn979D5jiKrw9RrLGQnF1vaQk2m5OyavtdLQ9J8YDzfAevIP4tPlP&#10;1xhv6V5p+xhp1/Po3jbTVt5pINN8Qy3MUpUiNY7qGK4PzHjiV5quaz8e9U123uLKODTdNs7yJoXS&#10;C3DMysMEF33NyO4Irh5rC6EbQRySfZ92/bvwpPTOPXgf5xXfl/BLWUvLMZPealePT0uu11t1PFzD&#10;xAoRzVY/BwclyOFnpfW6fXY2P2iLGHxP8bdKuIb61EOi6vpN81wh86NUg8kzbSuctsEigDuce47D&#10;x9+0D4Xt/DV9bQWupXP2y3kgE106W0alhgMFG8tjrjI6V4/4v1SPwppwd2V7mTIijHc9yfYV5pqW&#10;ozardNJcSNIzHqe30Havs4cM4PEVKVatC7pJKLbelvSyevVo+Mnxnj6VOtRotRjVlKTVr/Furu+n&#10;yud/8LPE1rf/ALVvgiS3Zm32WqWJYrhSXiimAGec/wCjn8q9o/ab8WWeieD9D064nWCTUL2W5O7P&#10;KRIqD9ZW/Kvlvwp4gbwd400nW4YYp7rR52nt1kYqu5o3iOcc4KyMPy9K7b9pP4tWnxb1rw7cWO1Y&#10;7DRoY50XdtjuHZ5ZUBIG7aXC5xg7a4sRw3UnxLTx9v3aptXv9q7Vvukenh+JKC4Unl6l+950rf3W&#10;+a677NPt8zjfGXiZ/EmstL8y28fyQoey/wCJ6/8A6qs3HinWvH+naPot1dPNY6LG6WqFRiBHYFiS&#10;OSeFAznhVHauekm5x1Ndt4RtobbRomhZZPOG53A5Len4dK+2qxhTimlqtvI+Bp1KjvBSdpbq+jtq&#10;r97PYp6l8PoZ13W8rxMo/i+ZT/Wse58C38LfL5Ug9nx/Ou2aXPT1qGZv/wBVcsMRUjo2a+zR4/4d&#10;/ZyPh34seJPFtvNNFfeKLa0tryEyr5ObYSKkgAG4OVfaTkjCrxmtjwx+zZ4Y8M+GNK0ddJ06TS9D&#10;fzLG1eETJbvuLb1aTc2/cSd2d2Sea9CLYFQ+ZjrXRLHVpLft+Gi+5FOT79vw0X3IZFFHaW/lxqqI&#10;vRQMUiPnp1psku5vbNRqdo6/jXPa+5BcsY/P1GGP+HduP0H+f1qHxDc/aNUkw2QnyD8Ov61a8PsI&#10;2ubhvuxpgfz/AKVhzzlnZj95iSfxp04+8aLQc0mW/lUUr0hbj9aj35JrflKuOkbC1VkJIqR35qJn&#10;/wDrVcQRBcvhqp3KrOnzKregIzU077garse2elax7l7C6NDp9ne/6VZ280L4BJTlPf6e1O8WeFk0&#10;d/PtlX7LIcgqOEJ7f4GqzjIrovD2oPpfha5uJf3sdu5ESsPpxn6n8OaU5ST5kLVao5WDQb6+UeVb&#10;TOrfxbdq/makufhZdanB++kt7dhnBzuYf0/WrWofEK/u22xmO3X/AGF5/M5rEvdTn1BszzSS+m5z&#10;/KtY+18l+JfvHIarYSaTezW023zI2Kkqdyn6H0qC31m6063khgk8tZeWYAbx7A9R+B7Vf8TSItwq&#10;LtLAZJHb2rHlb5q9CKutTrjqtSvdDeSzfMW6knOa434maC+sWVs0e1XhlO52OFRCCWZj6DArsLl+&#10;AK4z426BceKPhdrlhaswuLi1bywpxuYYIX8cYP1rtw6TmlLa51Yb+JG/c82vP2hvF/j+b/hVvwfj&#10;ulk1pha32o2uVuNRB4Zd/wDyzhGfbdj06/qd/wAEk/8Aghj4P+D+h2nijWrOy8ReKZgXm1W8jE9v&#10;aMcblt424kZcEF2+TJI/eYAHxp/wTF+ANj8Pdbs5riNZLiZx9qlI+ac8ZjB6iMd8fePHTNfuz8BP&#10;E8ur+GYdG8OLH5kKKLq+dd0NhxwqLjDy+i/dQYJ7A/d0YqlDkp6I+meGimr7HTWHg7QfhTHHtVI7&#10;64jMau6NPe3QXqERRuI9gFQf3RVyLQNV8SQRsmmGG3xlTqMxz/35iIVf++8113hfwJZeHfMl2yXF&#10;5cHM9zMd80x/2m9PQDAGOAK3BGFFV5nXy/ceeD4LXU77n1CGAH+CCyhCr/32sh/Wlb4JTJyuqO3+&#10;/aW2P0iB/WvRKKrml3Hyo83n8AaporrJbwWcu3q0DPayH8QXX9BVeez0/wAQwf2Zq1uAbh8C3v4k&#10;UyMOhRhmN2+mH+leoEZqjq+g2ut2jQ3MKTRuMEMobNJu+4cqPif9vP8A4JO+A/2wvBF5Z65osV9I&#10;3ME5GL6zYD5fKlPL4z9yQ7sE7ZOcV+Kep+Fvjx/wbw/tAf2zoM114q+EmsXJXUNOmZhY36j5CJBj&#10;9xcpkBZAAQwAYFTsb+l2a0uvBDbZPO1DR+jA5kntV9u8if7Jyw7Z6Dy79sD9kHwz+1R8K9Q0u/sL&#10;PVLXVbcqAwDJdAqdvzdN4B+V+/3Wyp4aqNLllrHt/l5nDiMGpK8Pu6H5f/EzR/Bf7c/wBtPjt8GL&#10;n7ZprRsuuaLsCXOmzKA8qtGD8sibssoyrKQ6Eqcn5vBrzsah42/4N+v29ZLqNdR1L4S+Kp/I1aww&#10;2Lm13kZCMcC6gyxTccnDoTgsa+qP2uvhdomnPo/xA8D3FvfeB/HES3tnNbkGGJ5F8wBP9h1+ZemP&#10;mXA2ivg88yn6rUVSkvclqv8ALyPzDifh9U08dRWi+JdvP/P7+54y8m33/rULvn8aaz01mrw4qx8J&#10;rIC22mM+PrQ74/3qt+FdMbWNfhTbmOM+ZIf9kdvxPH40Tkoxcn0Noxu1FdT2DVFF/pNvdx/eVBHL&#10;9QMfz/nWI8jDPFaeh3qxTtbyf6q5G3Hof/r9Kp3ujXUM7qkMkiqeGA4YV8nT0fKz6Sd90UZJN3rU&#10;M0u0VZfS7oD/AI95T+FQTaLeEE/Zpv8AvmuyLj0ZzuLKc8+z/GoBIMt049aszaJfP/y7TEf7tO03&#10;QLiS7jjnhkihHzMWGMj0/GtOaNr3Mveva2hZiuP7A0F7k8XN18sYPVR2P5c/lWZ4K8b3Xw58d6L4&#10;isV3Xmg6hBqMAJxukhkWRc/VlFR+KdYXU9Tba37uH5EA7j/P9KxriUba6MPFx9/q9TXms010Prr9&#10;t/Q7Xwr+1nfatpq7NH8ZWlt4gsWAwJI54wxP4sCfxr0f9nrxJu8n5vTvXlvxv1GX4hfsa/AfxtIy&#10;yXWn2l14Vu3HUC2lKwA+/koDz61sfs/a+wkh+b0r9kw9b2tKNTuk/vP3LB1vb4eFVfaSf3o/Qb4T&#10;a151vD83YV7V4fud8C/Svmv4Lav5kEXPYV9B+ErnzIF+lbGx1KnIopsZytOoAKKKKACqmt2/2rTZ&#10;E9VNW6bKu+Nh7UAfCP7Z3h4Wj6bdLGwa1up7WRsdEcLJGP8AvoTV4SZBX15+2j4Xa78I64kceTCs&#10;V+uPWKQK35RyyH8K+QAc/wBK/IeMMO6WYyl/Mk/0/Q+IzynyYpvuk/0/QoeMPDieMvCmqaPKdser&#10;Wc1mzH+ESRlCf/Hq9O/Z98X/APCbfBTwtqX/AC8SafFFcAnlLiJfKmH1EiOPwrgc5PNaH7O+oDwj&#10;4p1zw3IyrY6lcvrGl/3Q0nNzD6ZEmZQO4mb+6a/G/ELL5YjLViIaum7/ACej/Gz9Ez7bwvzKNHG1&#10;MJUf8RK3rHp8039w74h31vB4/vbHzFjuX/0sQk4ZkfneB3XdkE9iK871LxDqfxP8US+DvBEytqij&#10;Gq6yq+Za+HIjwSx6NckZ2Rdf4mwo599+Ivwi8L/Fi0hi8SaFp2tJaktCbiLc8BPUowwy574PNaPg&#10;/wAJeG/g34LZrLSrDRvDulklLOyiW3W5lPSNQAPmbqW5IGSa8XK+NsRiMNTwGEpOWJaUbv4Vb7T6&#10;uy1aenXVaH0eK4BwFDGVMyxVS1BNycbfNq/a+yt5Hm2gfC/Tfgn8adAYbdH8OaL4SfSYVUtdXd0G&#10;ltnjkf1d2inZixHUH+Ktn4o/EXSvFGjwWWm2t9/o8/nfaLkqu4bSpARc47H73auT8UeJLjxbr11q&#10;V4ytc3chd9vCr2CqOygAADsAKz3Y9ua+/wAPkeGp144uouatFJc3orXttrr0v5n5zmnF2KxFKpg6&#10;No0ZSk7Wu7OXNq359rG14K+IOpfDXwRaeH9BNtpenWe/YYoFaZi8jSOTIwLZLux4Ixn2rJv7641O&#10;5mnuria4luH3yPLIXaRvUknJNQldtRvLn7tevTpQh8CSvr6vuz53EYzE4hJ4ibkltdt29Owry9VX&#10;8ahc/wB00rt83vUe75sc5rZHPqxdvmuq/wB44FS6tetHMI0dlXHIB70WSZuh/dUE1l69dsLK8mXq&#10;qOwP0Bpxjd2Ftqed+Mda/tfxBcSKzGJW8uIZz8o4z+PJ/Gsh5OKSRsDn9KiMn0r6OnGySR5knfUV&#10;m4FNLbKGbj5qhkkINXa7HsK7jFb3w41djqbWDNxcgmP/AHxzj8Rn8a5xzxmpNH1BtM1q0nT70Uqs&#10;PpkUq1Pmg4mtOy1PSJW2kjBBHUHtUbyZH0rS1CBdTtPtEOS/8ajr/wDrrFlm2H8a8WGp2XsOkkqG&#10;aXK/hSs4YVWZi5IwT6AVolqZgWzSh9y1LHo11dLxCwHq3y/zqaPwvIE/fXEca9Tjt+Nac0V1CzHy&#10;yf2f4Yx0e6b9P/1D9awnfJxWt4xDJp8LxYa3jGMrz7fyFc/DP5sdXR1XMaLYmd+KaWwKbvy38qjm&#10;k42+9bpD8gMmahnk2r/OgyHf7VXlk3Hd+tUXGI2Z+ars3FPY4x70wnce3FaIBCQF6/d5Oa1fFTnS&#10;/CdjadHl+d/5n9T+lUNOtvt1/bwf89pAp/3ep/Sl+Id/9p15o1xtt1Cfj1P8xU8t5pfMdtUc/Lwh&#10;/lVWaTA6mrE8mOvFR3+kXlnax3U1rdQ28+RHLJEyxyEYyFYjBxkdPWuyPcs5PUJPMupGz/EapvzX&#10;s37Kf7Kn/DU3iTX7Jte/sH+xY4ps/Y/tBnDsy4++uMbR6/eFex63/wAEjLhYS2n+OopJMfKlzpRR&#10;SfdllJH/AHya9SjhKs488VoerSwdacOeC0+R8WTNlqqXSnaRXrfx2/Y48efs/wAL3msaYt1pAbb/&#10;AGlYN59sD/t8Bo/+BgDtk15HcHP4Uckou0lYXs5RlaSsz074Ua02lazp1vYlbd51U7l/5YR8DIHr&#10;2Hvz2NfsT+wTrNunw/sbW32qkaAepJ7knqSeSSeSeepr8WvhdOts0c+S0nmbSW7AdAPYf1Nfqh/w&#10;Ti8c/adKggMnQCvuMPU56cZ90fZU5c9NS7o+6h0oqOGbdArf3gMVl+KvGVl4OtBNeSNukO2KGJDJ&#10;LO391FHLH6VsUbB6UwFgfu/ka4G58QfELxQjNpej6L4dg/gl1eVridh6+TFgD6F8+1RWi/FPRMyX&#10;E3gzX415MMUM+nyN7KxaVc/UAfSpuB6MDmgDFct4V+Jketah/Z+o2d1oer4z9kutv7wdzG6/LIPo&#10;cjuK6Yud+B+fpVALNEJY2UqDu9a5VrP/AIQrUvLP/II1CTayn7trKx4I9FY4BA6MQf4jjrKq6vpk&#10;Wr6fNbzLujmQqw9QaAPz2/4Ltf8ABPjTv2pf2adYuo7ONtQtQHaRY90kb9I5l6dwFYZGTtzxmvyJ&#10;/wCCR37Q97qngPxp+zP44uCsmiebe6AZ2+a3QSDzYUz12TFZVA5KyS/wiv6WJtJh8Z+Dr7R9YT7S&#10;oV9OvQTzNGy43fVlKtnsc+lfy2f8FXvhbqP/AATw/wCCmlj4utIFg/s/Vd915f3biLlJPp5kDED2&#10;INdUMNSxVCVCovMwk6HPGNdXjO8ZLumrfej2fUrGXSL+4tLhPKntZGikX+6ynBFVmkwP61tfEfW7&#10;XxFr/wDadnJHJDfRLLvj+7IcfeHswAb8a29G8CWMdhC9zD5twVDPuY4BPOMZ7V+SZpH6jWlSq7p2&#10;/r5H4JjctlRxlXCxfwNq77X0+9anFWGmXGtXXk20bOSeSBwPqe1egeHNAi8OWPlr80j4Mj4+8f8A&#10;CrkcMVlF5cUaRxryAg205lZhhRlj0A7mvAxOMlW91aL+ty8Pho0nzbsvaFai7u2mkwIbf5iT0z2/&#10;LrVXUvF9z50nlSbI2PyqFHA/KrGuXI0jTI7FG+dvmlI7n/8AX+grn5Ze9cdOmpPnl8jqlJpWRZl8&#10;YXy4xMevTaOKgn8Zajg/6Tx/uD/CqMsm9/bvUUxUKa7Y0YdUjCNSTvZl4eNNQA+a46f7C/4U/TfG&#10;E51GP7VN5kLHa25QAue9Y7lQO3tVaWZfX6Vr9Xp2tYqMncueLNN/sXU2Vf8AUyfPGfb0/DpWNNcb&#10;hk9K6RX/AOEp8MvFy15Zfc7lh/8Aq4+oFcnI/wAvHXvWuHvJcst0E3Y+qfglLJ44/wCCY/jyxYmS&#10;TwT4xs9Xjyf9XHcwiAge2Y2P4mnfAXVtlxCM+lZn/BP7UjrnwU/aF8L7VYXvhCPWVB5w1nP2/wC/&#10;/wClZ/wOv9k8PPcV+n5HU5sFDyuvuZ+ucK1XPLad+l1+LP0G+BOq74YRn0r6a8C3XmQr9K+Q/gBq&#10;G6GH6Cvqz4d3O6GP8K9Y949Gt2zGKkqGzOY6moAKKKKACiiigDyP9ojwkNeiW1yqrqUcmnux6Ksy&#10;NESfpvz+Ffnr9imiZo5E8uSMlWDdiODX6YfG/R21TwrNt+V1UlWA5Ffnf8dtPXQPi5r1vGSIprj7&#10;XGB0VZ1E6j8BIB+Ffn/HWHvGliF3afz1X5M+Z4jpe7Cr6r+vxOdaBV+/J+VM3Ro8bLvjkjYOkinD&#10;RsOjA9iP896qFm7sKCcH5jz2NfnMoRlFxmrp9D5mnVlTmpwdmndNbpnqGi/GHS7axT+1bbUpLiMD&#10;ItlQLOf94n5PyNcb8QviPefELUY2mWO1s7QFLW0iJ8u3U9evLMeMseTjsMAY9vcLJ+7k544zVeWP&#10;yGOfwNeVlmQ4HL3KWEpqLlu936Xey8j3M04nzPMqUaGKqXiulkrvu7bjeg9KCfLWmmft3qOSTdyx&#10;/CvZsfPpJDjLv9hnvURk9PzpGbNRyy4GFqkh7vUHfA4602J8v/nioyMNmnbtv41VhlpJPs9nK/Qt&#10;8o/lWTfR/abKaL/nojL+YxWjqD+XaQx7vvfNj0/zms2WTbnH3qKfclnkUqlXO77yfKfamk4Wtnxz&#10;o7aVrLSAfuLol1PYN3H9fxrCd6+kpy54qSPPlGz1BnyKhMv8silkfdUDP6dhWwRu9SRpOMmm6bG1&#10;zqdvGv8AHKo/UVXeTcfatzwFpRutRa6Yfu7fhfQsR/Qf0pVJckHJlx96VjvLHVGsbnzF5j43L6ir&#10;V3pUN+4nWTyopPmPHf8ApWOzs77FHzNxV7xRL5Iht1Pyxpnj8h/L9a8Dl1VjruOlXS7EfM7THPQH&#10;P/1qgfxXDaDFraqp9SMfyrGmPHv24qFQcc10Rop/E7k82uhpXXia8uW4kEfsi4/Ws6W5afLSMzMP&#10;U5pjyMoxuxULyc+3863jTS2KWpp6Jri2xa3uPmtZuMH+HP8ASsvxHosug3vmR5a3k5Q+ntURlyD6&#10;1qaNq0eoWn9n3hyjjEbent/hScXB8y+ZRkw3Csm7p7VHJIAd3vTdX0ubRbzy3ztPKt/eFQ7yzc9u&#10;a2VrXRcYkjSbRj1qGaT/AOvTZrj5+vHpX15+yn+w1psmgWniPxtafbrq+QTW2lSErFboQCrSjgs5&#10;67DwB1ycgdmDws68uWH/AAx2YbCzry5IHyCWL/dG4AVCGx2+lfq9pHh7T/DtitrYWNlY28Y2rFbw&#10;rEgHphRivP8A42fspeEvjbps7XFhb6ZrTL+61O0iCTK3beBgSL6hucdCDzXrVMhmo3hK79LHo1Mj&#10;mo3jK77Wsfnz4Kt/M1SadsBLeM5J9T/9bNfQH7Jv7H/hP47/AA//AOEr1641i4uJ76eFrWGZYYVC&#10;txkhd5yCP4hXj3xF+HGqfA5dY0fWIfJ1BZPLVl5SaNuFkQ91YZI/EcEED2b9jr9q3wb8DPgHcWXi&#10;DUp11AapPNFZW9s8kroyR4IONgBIYcsOlcOWU6axEvb2stNfI5cvhTVdqvsu/c+i/B/7NPgH4fyx&#10;yaT4T0e3nixtnkg8+YEd98m5s/jXlP8AwU58Hya/+z7a6nEm5vD+pRzOR/DFKDEcf8DaP8q9W+An&#10;x90f9oXwjdaxpEN5aw2t21o8V0FWXIVG3YVmABDjHPY0ftH+DD8QvgP4s0eNcy3mmTGEDvKi+ZH/&#10;AOPotfU1KcJ0GqezXQ+jqU4VMO401o1pY+If+Cd/xT0H4SfFPxFP4i1ix0ex1LS1SOW6kEaPKkyH&#10;bk99pY/ga+7PCXxB0Px9p/2rQtY0vWLbvJZXSTKv12k4+hr8kbuFbq32kht3IP8AWq/hHxprXww8&#10;VW+r6FqN1pWpWpPlz27bTjuCOjKe6tkEdq8rA5g6cFTa0PKwOYOlBU2ro/Ya+tI762khmjjmhnRk&#10;kR1DK6sMEEHgggkEHqK/OX/gob+x5B8Cddh8T+G7fyfCusTGKS3X7um3JyQi9/LcBiv90qy9NtfZ&#10;37Iv7Qq/tJ/B+31uaFLfVrOVrHUoU+4s6hTuQZJCsrKwz0yRzjNa/wC0j8MI/jD8DfFHh9o45Jr6&#10;xkNqXHCXCDfE34Oq/hmvarU4V6V18j2q1ONeldeqPyk8AXRSSaL0IcfyP9K+/P8AgnH47+yaxBCW&#10;+8QOtfnr4Tn+za1GOnmKUPvxn+Yr6t/Ym8XHRfGlqvmbfnA6115TU5sOl20/U2y2fNQt2P2V03WI&#10;4/DQu3PypHn61D4b8N7rttWvlWTUrgEKSM/Z4z0RfT39awfh9qi654O01SdySOm7/awCf6V3ScLX&#10;p2OwcTigHNGMmigDN8TeFbTxXYfZ7pc7DvideJIHHR1PZh6/0qHwneXPkyWd8yveWZCM4GBMv8L/&#10;AI9/fNbFZ88Kxa7BIv3mjaNvcDkf1oA0Ac0HpQOlB6UAc7LD9i8bhQv7vVLUo5P9+M8fmrN/3yK/&#10;EH/g7i+AVvPbaB4uhtwJby1QyuB1ljJjbJ/657K/cHxbL9n1vRJP7t3tP0ZGX+or83P+DozwdFrv&#10;7D1neGMNJZ3dzEGx03qrf+yV04OVqqscGYL91fs0fkb+wv47HxM+Gvg+3mYu9jYfZ5g3Um2byhn6&#10;hVP419OvNxXwZ/wS9150121sSxC/a71APbyA/wDMV91PJzX5dxzD/hT1/lX6r9D8y4jgo41zX2kn&#10;+n6HY/AnwLYfE/4r6ToupXzWNleNIZJFPzybIncRJwfnkZRGvyscuMKxwp9Nv/2cNBsfjh4T0wPq&#10;mjafrzhZra8ubeS5T5ygaN0Zo8S42x7iSHJzxXgNu5uZo44wTIzADHarnjTV2Xy7VpJJmXDSyOxZ&#10;nPuTyfWvlo1IKPsnC7bvfy6r9Pn5I82jWpwp+/C+t7/p/Xc9oH7F+tfE+STWLGzm8E29zqMenppG&#10;u/ap721y1tGXZ0tVXlrmNliIErIWZUZVyc3V/wBg7WNKkkkvPF3hW30+Hcsty/2kPC4sX1Hy3gMX&#10;nK32NfMKlMqTsPzgrXlfw+k8WTaxda14dTULi58M27axdTRqJhZxIRGZnDZBC+YFyQSA3oDWHfeO&#10;tQu/DVlpEl5/oGnTz3UUXyhhJMqLK7MPmcssaLlicBQBgZFempYdRT9m7+uj+6y+7b8qlWw0o3lT&#10;f32v91rfLbb0+mvD3/BPqGDXr/UtX1bS7bwzbafeziMSXs5h2WFy0U7TJAqHbPCXaEHzNgHyMGBb&#10;z/U/2W7bwP8AGXwb4XmkuvGWqeIEvopdO0mQ2e25hvbu0jxPLGQsBa3EjvsJVFkOB8przWT4n+JH&#10;+Gc2jrqEa+H47mNZgqwJM7t5roryY850H707SSik84JWuVbXJkulkS7mWZM4cSkOuSScHOeck/ia&#10;2lWoactPXff0v5W0svyLqYjDNJQp263+aul0a00uu+h9Pa3+yf4L0nXfB0UVv4un0rXfFVjpBvru&#10;dbVdSgu7nUIWWJDCDHNbC1h8wNk7pGDKgKCvJfE3wfsNM/ZV0rxj9g1qx1abVobMzXE4a01GGVLp&#10;hLEvlqMKYAmFkkYFZC6xhot3mV1q1w8is08zMjmQFnJKseS2fUnBz1qlNfSPEsfmOY4ySq7vlUnr&#10;gdBniqlVpy+GFv6Wu39d9zKti6Tvamlo/v08ulv+CWNG1ttF1OOdfuDhx6g9f8fwqXxxpa2N8J49&#10;rW92N6EdM9T/AI/jWNLJn8q29CuV8TaDPpcjDzoB5kBJ/L8j+jVyzhySVRej9P8AgHDG7Wp7/wD8&#10;EoF/tP4v/ETTWXzI9U+HurwED2MD/wDstc/8FLnbcRZ9RWl/wSUuZk/bHFiq7VvfDusW06t/d+yS&#10;N+e5F/X2rD+Dz/6Yn+9/Wv0Th5/7J83+h+qcGyvgGu0n+h92fs83m+G3/Cvrb4aT7oI/pXx3+ztL&#10;+7g/Cvrz4Yv+4j+le4fUHrGnNuhqxVXSjmEfSrVABRRRQAUUUUAZXjCwGoaFPH/eU1+dH7b09n4T&#10;+IuhySq0K6hZvbSTH7pmhlbg+n7qSEZ9q/Si8j822df7wxXwJ/wU/wDBTTeAVvY4dzaRq0crMB9y&#10;GdGjc/8AfxLcfjXh8R4VYjATi+ln93/AueRntNywUmuln/XyPBFO89vbHenEYPauI+G/il2/4l8z&#10;bsKWgY/qv9R+NdeZdv8AF196/HKlFwlys+EpyjJcxJLLt+tWIZBqEG1vldeh9aotJxTVcod2cY5B&#10;z0qOXQtjpwY5mXGMfrUTSKM1bLf2pASu1Zk/Ws/Yzkja270xVREK8xY4FMAw3vjrU/8AZ00i/d2/&#10;7xpZNNWIfPMq/SquimVWOO9OtT50yr97Jx9KlE1pCP4pP1qKXXRG2EjVV70avYm4zWLnN2VX+EY+&#10;lU1XcS2fc1dvoFuo/tEPzZGWHpWXJMT3zmtIbaEsr65p8Ou2TW8y/I3II6g9iPevO/EHhu60GRvM&#10;UvD2lA4P19DXpDzDHtVeQ7/vcg8EdjXZh60qe2xEqanueTyScYqKWT/69T6ncLPqFxJGFVZJGZVU&#10;cAZOMVpeAbSO71iQzIsixxEgMA2DkD/GvZlLlhzs5oq75UVNE8MXGtyLwYrfvKR1/wB31NdvYWMe&#10;nWkcEK7Y4+nqasOdn+elQu3ymvKrYiVV67HRGCjsWNHh+0axHn7q5c/h0/XFVdcvPtOpyt77R+Fa&#10;WlOttZXNxgfIu0fUc/4Vz7OerVjGN5XL6BK+1ah3YFBO6oZpdxxXXGJMVrcJpMmq082xM8nbyR60&#10;k8u09ahmfbCw9q1NErH0tp//AATb17UNNhuP+Eo0ZGuIxIF+zykDIyOfx9K5zxX/AME8/iBoMEkl&#10;m2i6ysYyEtroxyt9BIqj8mr7T8C6pFqPhHSXjdZGexgJAbJ5jWtYPtYD9K+w/sXCyV0n959f/Y+G&#10;lHZ/efmbq2gX9pNJofiCwvNK1a3XciXMRjkI7EA9enUcEfSuKvrebSr1oZAVZTj2NfqD8Wfg3ofx&#10;m8NNp+tWqyMo3W10gC3Fm/Zo36g+3Ru4NfCPxu+FEvwn8TXGm+IlWVrX54LmNSq3kLEhJAByM4IK&#10;5O0qRnjJ+fx2Wywb5l70H96Z4uOy+WGfMneLOf8A2bPBcPxI+O3hjSLqPzrW5vA9xGRxJFGrSup9&#10;iqEfjX6bR28kp3KrHJ7ivhX9g3XdNk/aQ0yO2tFVo7W5ZHKhTnyiPc9Ca+7Z9bmP3fk+le5kUX7B&#10;ytq3+SR6+Rx/cuXdnzp8e/2vda+GXxgk0XTdO0e60zSxGL152kM07sodlQqdqbQcZIb5s8dq928A&#10;+LtF+IfhCx1zT7lriyv496dNynoysBnDKwIIz1Ffmz+1hfXkv7RXjRLiWRtuqS7VLHAXOV4/3cV7&#10;f/wTD+KMvm694Oupty4GqWQLdOVSZR9cxtj/AHjUYPG1XipU6r0bdvK2xGEx1R4qVOo9G2l5Hqn/&#10;AAUJ+B0XxV+Dba5pcbHVvCpM+0Dme2/5aKfXb98fRvWvzumRoWdTnIbv2r9e5I45InjkiSe3mQxy&#10;xOPllQjBUj0Ir8y/2h/hQfBnj/XLG3w8ml3bxOq8lo/vI2PUoyn3BzWGc0VTnGr0lo/X/gr8jHOK&#10;CjJVV10+Z7D/AMEtPGSw+JvF3h+ST5ry3g1CBfeNjG+P+/sf5V9lTKCgVhuB4I9a/N39hbxh/wAI&#10;Z+054dd2Kx6oZNMc9j5qEIP+/gjr9IXUsBXp5TU5sPy9mz0Mpnehy9mfkj8aPBy/Db4q+JPD8YPl&#10;6TqU9rET3jVzsP4rtP41yE6LKuG5r6E/4KT+Dl8NftOXV1HHsj12wt74EDguAYW/HMOf+BV478PP&#10;hT4h+L/iGHS/Duk3WpXUrhGKJiKHP8Ukh+VF92I/PGfEqUnGq4LuePUpNVXBdz6k/wCCR1hcQWPj&#10;ybbIti8lkiEklTIBOW/HaUz9RX2FqF9FpdlNc3DCOC2jaaRz0VVGST9ADXD/ALMPwFtv2dfhLZ6D&#10;HIlxeyObvULhQds9y4AYrn+EBVUey5PJNcd/wUE+MsPwp/Z+1KyjmjGreKVbTLWPfiTy3GJpAOu1&#10;UyuR0aRfWvpKN6OHXP0R9FS/cYf3+iPzKnX7PfJOgbb5gb6c5r2z4Ba6dI8YWzhtvzA5zXmvgvws&#10;virVZYZuIY4WYkfwnop/AnP4VufDvUDp2p2rbw3lsE3KeDg4z+n61nkOIvOdLroznyWtdypvyZ+1&#10;X7NXin+1fhxazbt3kBZOvUDr+hr3G3k86JWH3W5FfIn/AAT+8YLrfhCK2kbcrpsYZ6gjFfRnhPxa&#10;uiaxJoOpOIrqIbrZ3PFxH2IPf3HY19N0Pbe52VFIHzS5wKBhWalyt1rzRj/lhFlsdix4/kar+MfG&#10;tl4P01priTEjYWOIcvKx6ADqTS+CrK4g05ri8Xbe3jebKp/5Z+i/gP1zQDNkdKD0ooJwKAOb8Ygz&#10;69o8Q/5+A5/Dn+lfn3/wc4anHZfsBCNiN02pSMP+AxMD/wChCv0GB+3+NGb70dimM9t2Dn/0KvyX&#10;/wCDsP4srpHwI8M+FVkVZLqGW7cE8jzHCg4zz/q2/M10YNN1lY4MwklRfyPxx/4Jm6l/wjvjmy1B&#10;9vlLfXiksOBm22ZP0LfpX6Af8J9Nn/UQjHoD/jXxD+xX4HfQvhjpOoPH5f26Oe6XcMZDyEKfxQA1&#10;9N+BvEBvYGtZGLSQjKE85Xp+n9a/OuNsLGpjnVavZJfi3+p+WcRYy+P5F0SX5nolv49ka6USQw+W&#10;xAJGcgfnXoU/7H/iHXE1KSxvrHUdah0WPxANAso7i61MwSvbiPKrHsyyXKSYV2Kr94KTXkGjaLd+&#10;JNcs9N0+3mvtRv5lt7a2iXdJPI5CqijuxJAA7k17h4Y+O3xE8N+HtQhFjpdvq3hCCysby9uLCL7c&#10;IY54JLSKWTIaQK1tEg6/IoB7EfJYejRpvnnF220/rdfda5x4b2c0/bJtdLen59fS5D+zZrvxA+FW&#10;g6tDofwv1jxJD4qgje+lawu3+0aY0M8TRx+WuFWVZ3PmnevyodhKg135/ad8dTaZY2sXwnuNTaya&#10;NN1vZzG40udnvLCKPc1ptW4EjSBCA4DpgAsGVfHJv26fiF/ZjWL6natCtv8AZj5kGW2/ZXtM/ewr&#10;eS+35QBlVbG7JLtc/aw+JGjNp97qdrp8azXUupWLXeljBd5p5JmQNglZPtUqMDwUZQMYDV7VHEQp&#10;w5YTlZeSO6jjIU4KMKkrLyj3PX7Tx/4x134g+FNBuvCNjo2qeKIJ/sljOX0+50JrWHUIZGjVbVmS&#10;aQTeYoSF2JSNFRiylc3Vf2k/HEun6Xptj8I7++t0NzYxTWtvcNbatDb7EuYIENqpWBRA2Y23Misw&#10;buK8ai+Nnjr46/FLRru00bTPEOr6Payx2enxaQk0HkiMh8wnIwqDIYYKYDKQQCNrxV+1p8X9Vurr&#10;Qdas7aa68WTSWt7Z3mjJHNq7/aZkWKRcK2Yp5JVVV2lW4OcDHRHFXTtKVr9lrt+v9dHf9oLlfvSt&#10;fR2Tvt92vrv8nxtr+yh8Qte1i/sdJ8L69rCaelw/2i30y4VLoQMEk8oSRo7MGONm0PnI25BFed63&#10;o994ekgj1CyurFrqFbmFZ4WjMsbEgOoIGVJUgEcHBr2Lxh+2d8SvGuhSf21cn+xo7iSwuZLeDyWh&#10;Mz3EzRoc7VkBkuGU43DPJIVQvnP7QfxovP2hfjP4g8X3qtCdYumeCDzNwtIFwsMAIABCRqi5AGcZ&#10;xzXPUhRUb02/n/XQ8rEU8Ny3pt83Z6af8Dbzv5HJGVmb/PNbHgu1WO7m1KYmK3sUJJz95sdPwH8x&#10;WGqSTSpHGu6SZgqgdya0/HmoLomj2+iwMMgCS4YfxH0/E8/QCuWom7U49fy6nKu7PpD/AIJUfEG6&#10;179r/atrAtra+HtXnlcZ3Igs5AD1x1Kj8TXJ/Bxv9MX/AHq0P+CSb/2d8afiHqhbbHpPw61i4Y56&#10;Z8hP/Zqz/guuZ4ie5FffcPUY08JaK6v9D9S4Lv8AUG31k/yR9ufs6NiOH6CvsD4YHNvHXyH+zvF+&#10;7h/Cvr74Yr/o8f0zXuH1R6rpX+pH0q3VTSv9QPpVugAooooAKKKKAAjIr5o/br8DSeJvhp4msYY/&#10;Ma/0qcqO5eEC5jA9y8Kj8a+l685+PGnKdMiuWUOsDrIw/vAHkfiOPxrOtTVSnKm+qa+8zrU1Upyp&#10;y2aa+8/GfTtT/s/UIbhT80Lhxz1wf6ivVxKrLuB3eleafErwXJ8NviBr3h6RvMbQ9QnsC4P3/KkZ&#10;Aw+oUH8a9BtlxbR5/hUAj8K/Fcwp8sknvqfleHTUnF9Cd7j0phJPWkLY6iml8Bq4DqJ7SRluo9hw&#10;c+vSrGoaq1tMUVV+XGWNVtIG+4Zv7gzn6/5NVbmTzmY/3jmlZXJFudXmmP3m/A4qs0rE8tQSPxpu&#10;ckVooozHKeM5/OoXGWz/ADp7MIz6tUTv5jfNyaoq5YstQazmJ/5ZtwVpNXtViXz4eY254/hqlNNt&#10;rsPgl8LNd+MGuSafpdurW0ePtFzMdsFqDnG4gHOcH5QCT6Yya0p0ZzklTV32Lp05TfLFXZxOao6/&#10;e/YtIupPu+XGxH1xx+tfXmmf8E7tFsLf/iaeJNSmmYf8usaQxr9A24kfln2rzf8AaJ/YG1rSfCN1&#10;c+FNQXX/ALpNnIBFdMvU7Dna546fKT2yeK9j+w8XG0pR09Ud1TLMTGHNy/c0fHJfC16n+yf8E9U+&#10;OninVNP0q4sbaa1tRcO127KhQMFIG1WOcuvFeU3qS2VzJDLHJDNC5R43UqyMDggg8gjuK+l/+CYO&#10;qx6T8XLzzJFjW9sZ4gWIUHaYmxk/7prujTjUnGnPZtI87L6MZV4wns3qddrX/BPjxnaW3mWuoeH7&#10;1gP9Ws8kbH6bkx+Zryv4ifBzxP8ACSdV8QaRdWSN92fiS3f2Ei5XPtnPtX6NRzidFZf3gboynINR&#10;6loEPiHTZrO8tYbqyul8uaGdA0cinqCDwRXp1uHaEo/um0/vR9RVyWjJfu20/vPzN1KYWnhqFehu&#10;TuP8/wDCsNm3Gvev23/2cf8AhUGrW2saPHIfDN4xiEZJY2ExydhJ/gYA7Scn5SDzgn5/W4VcrXzE&#10;8LUoTdOotT5vEUJ0punPcdPL5cdU3c45xTpmy+fvelVZ3zxVRRnFDZJd0n0qK5lycev6UruE5/Ko&#10;AwLc9euatRLJbS8k06482CWWCRTkPG5Uj6EV638Cv21/F3wq1qGLUr668Q6C0g8+2u5DLMinqYpG&#10;O5SP7pJU9OOo8ekfP0qJHwe/tXRRqzpPmg7M1o1qlN80HZn6x+GvEtn4v8PWOqafcLc2OoQrcW8i&#10;/wAaMMj8fUdQcivD/wDgpX8PI/EHwNtdYiVvtnhy5R2ZRy0MpEbA98BijfgfWrH/AATe8USeJPgG&#10;tjId39h6nNaR/wC4wSYfrK1ej/tMadHrvwV8aW8ihl/sW7IB7MkLOD+DAGvrpWxGFu+qv8/+HPsJ&#10;tYjC3fVX+f8Aw58IfsO6p/ZP7Ufhn0uGuIPrut5cfqBX6MMvy1+W/wAEPFC+C/jF4V1aRtsdjqlv&#10;LIf9jzAG/wDHSa/UdjtG38K5sll+6cez/r8jjyOd6Uo9n+aR+dn7eej/ANj/ALUfiLau1L1La5XA&#10;67reMH/x4NXM/sw+O/8AhW37QHhfU2O23+2La3HOB5U37pifpv3f8BFewf8ABUHwyum/Ezw3qyr/&#10;AMhHTXt3OPvNDJn+Uw/KvmETMrqysVZTuBB5B7V42KvSxUmujv8AqeXir0sU2ujv+p+urJ/C3UdR&#10;XxN/wUc0dvAXxn0fxDBDiz8QWHk3QA/1ksDbd318t4wP92vrf4S+Lv8AhPfhj4e1resjapp0FxIV&#10;6B2QFx+Dbh+FeKf8FMvBjeIfgFb6pGP3nh/UopmPpHKDE3/jzR/lX0OZU41cK/v/AK+R7+YU1Vwz&#10;a9f6+R8aXBbwd4h0zxTpBEkdjcxXyKP4XRw4/AkAY7Gv1Isb+PVtNt7yBt0N1Es0ZH8SsAR+hr8o&#10;PCfif+x5TbXH7yxm4dSM7c9/p6iv0s/Ze1sa/wDs9+FbrzBKsdp9jLBt23yWMQB/4Cin8a8rIqjj&#10;OVGXqv6+Z52S1GpSpv1+7/hz54/4KxeDvtPhjwhr6xf8et1Pp8z46iRVkQE+3lSf99Vmf8EnvGiq&#10;PGPh2Rzu/canCvbjMch/WKvc/wBu/wCHtx8RP2ZPEUNlA81zpwi1GIAf88nBfH/bMyV8IfBrVfGX&#10;wX8RzaxoN7a6TfXFq1o7yolx+7ZlY/KQVzlB19K3xdaOHxaqS2f/AAxtiqsaGKVSWzX/AAD9RF4/&#10;u1yPxc+CXhj43aF/Z/iXSbfUI1BEU23bcWxPUxyD5lPA6HBwMgivkrwd+3l408D3aNr+uaXr8JYb&#10;4JrSO3bb3CtEAwPbJDfQ19e/Ab9oXwv8fPBP9s6Csm6GTybu2lH720l67W9QRyrDqPQggehh8dQx&#10;N4x/FHoYfHUcR7sfuaPhP9oD9k+//ZPt9S1COd9S0LVGaPT7wrh0bHEUgHG/5sgjhgMjHKjw3wtN&#10;9mkC/wAUTBuvQHmv1r+NvgHT/jl8KNc8MalEvl6lbFbdv+eM4+aKQHsVcKeOwI71+RmnWU+ja1cW&#10;dzGYriB2ilQ9VkRiGH4HIrPC4dYbGqS2lp/wDnoYdYfFqUdpf1Y/SD/gm147YGGEt6d6+9fF/gLT&#10;vid4dit79ZlZQHguYH8ue2f+8jDp7g5B7g1+U3/BP/xp/Zfiu2jLcbgK/WbwDqI1Lw9byZ/hr6o9&#10;9nlGoeGvjZ8Ngy6DqHhnxpp6n93HqRexvFXsCwDIx9/l+lV7LX/2hPFh+zyeHfBHhlG4a5m1J7or&#10;7hEQ5/Eive6CMip5Quec/Db4JT+HtQTWPE2sTeJvEHJWd4/Jt7XP/PKLJ2ntuJJ+nSvRETb0oMea&#10;dVCCqetavHomnTXMp+WFc49T2A9yeKuM20Vx13qH/CeeI1hgb/iWac+6R/4Z5R6eqr/6F/u0AX/C&#10;1k8GkmSb/X3bF5T2GeTj26j8K/m1/wCDlb9o+T9pr9tC38G6LNJeMt1Hp1lGhzzuESYx2ZiW/Gv3&#10;n/4KJftV6X+yd+zbr2uXV5FZ3BtJIrbL7GQbeWHcYHfsSK/nI/YS8G3H7WP7Wfjb45eJ1mXwx4Ja&#10;WW2kkOY5Lx1IRRnqY4iXwOjvGe9d+F5acXVmefUp+3qxp3slq35LVv0R22o+C7X4X6fpvh20yYdI&#10;sobUEjkhECqT9QAfxpmi6q2m6xbzbvuthgO4PBo8U+IpPEviC91CRdjXkrSBc52AnhR9BgfhWXJP&#10;g8cV+cZliFiq86nSX5bL8D8MzTFKvjKleOibdvTp+B738JfHkfwu+K/hnxNJatep4f1a21JrdXCG&#10;cQyrIUDEEDO3GSCPavZtK/bW8I6N4XuNHXwC32e+nl+2PE2nWr3UUnn4ciGyQLMgmULjES+RGRGG&#10;LNXzLp179r0u2kJ/1kat+gNLNOBnH86+bp1qlNOEdtei/roelh8ZVoxtTenonv6n1dr37Zvgew8T&#10;Q6x/wqvTls7hpX+zW4sPKUtei5HMlm7EvF+4kyfuqvlmH5s4Hir9vXwz4x0W4TUvhnpd5qU2jRaY&#10;b5zbGWVo7U24DlrYt5ZO2T92UlBhiVZFAIPg/hy9TXNLuNLmb5lBeEn19PwP6E1zF0rW0zRsNrIc&#10;MPQitaGYYh3pylt5LVdOhtLNcVa0Xo/Jf5HuXin9qnwv4s+LB1qbwT/Zmi3Wh6rod5Y6VNBaSyxX&#10;ct2Y2Vlg2BooZ44ssjEiEE9QK04P28NDXxGt9ffDHw3qarLbvm9SO4uFSK7lOGkaM+az2EzW7s4O&#10;XSOXAKBR84yzhPr0qvLLzljXTHFVVqn+CMoZhiE27r7l/kfSGl/tm+A9Oh0fd8KrBptPtoILi7V7&#10;NpnaOK4jMkaSWrwhm86PO+OTIQsfn2uvB/tCftFaF8adE0+z0jwNo/hBdPuBLEtjHEBGnlKjxblj&#10;V2UuNw3sxGPrXj9xd5p+nxSavdQ2sLfPO23I/hHc/gKqVepKHLJ6eiCpjq0oOEno/JL9DovDCR6Z&#10;ZXOsXA/d2ylYgf4m9R+gH1PpXFarqcmpXk1xMd0krFmx0/Ct/wCI+rx2qwaTbnbDZAb8Hq+On4Zz&#10;9TXHTXP69qywtNv94+v5HBKXRH1d/wAE47WXS/hN+0L4oyFj0/wYmjgn+/e3KgAf9+TTvgpblp4f&#10;qKk/ZndvB3/BMz4kalja/jTxnYaIhI++lrB9obHt+9xWj8DrAmeH6jtX6DlUOXCx+f5n6/wnR9nl&#10;lO/W7+9s+z/2ebX91B+FfW3w0h2wx/Tmvl/9n/T9sEH4V9WfDq3xBHXoH0B6Jpi7YatVDZDEdTUA&#10;FFFFABRRRQAVznxN0oap4ZuF2hvkPaujqprdv9q02WP+8poA/I79sjwJ9g/aekEfzR61aW2pPx6L&#10;5Mp+pkgkP1asvzMD0r6E/b48IQWl3pOrJDi6huJ7CaUj/lm22WFc/wC8Lg/jXzoZQBX4/wARU3DH&#10;zh0vf79T87zLD+xxdRd3f79SUyVHLMQP88VNo2lXviO+W10+zur24Y8RwRNIx/BQa9C8NfskePPF&#10;qqw0b+zY/wC/fyCHH/AeX/8AHa8ujhqtV2pxb9Ec9OjUqfw02cDDJ9m0iRujSHA/l/jWcznFeq/H&#10;n9m3UPgl4I0m+vtQtbtrm5+zyR26NtibYWHzHBOdrdhXk7Tbfu/maKuGqUZ8lVWYq1GdKXJUVmSB&#10;cso+bLHAAHJPpXbaR+zT4+16zWe18MagkLAMrTsluzD2EjKa9+/ZD/Z4tfCHhi18TatbrNrmoIJr&#10;cSrn7DEwyuB2dgQSeoBA45z7gzbB2r6jL+G+emqmIbV+i/W/5Hs4TJlOCnVbV+iPzr8a/DjxB8OZ&#10;449c0e+03zDhHmT93J/uuMqfwJrn5ZvmwvX1r9JPEPh+x8WaNcafqVrDe2N0m2WGVdysP8fccivz&#10;6/ba+Ed58A/FUdvprTP4f1bc1rdMcvERy0BP95eue4PqGxz5hkM6FpUneP4o5cflrw8faRd1+KOG&#10;vPEputZt9L02FtQ1O8mS3iiU/KZGYKq59SSOBX6GfCn4fw/CnwFY6HasrfZ1DXMqLt+0zEDfIe/J&#10;HGegAHavz7/Yv0dde/ah8IwuuUt7mS6wfWKGSRf/AB5Qa/SQcJXtZDgoU4ur12udmQU1KMqr72X5&#10;nHfEj4+eDvhJqVtZ+Ites9LurxfMijkDuxXON5Cqdq543Ngce1dPp2oW+safDdWs8N1a3CCWKWNg&#10;6SoRkEEcEEd6/OX9t3Vpta/ah8WNO3/HvNFbRg87USGMDH8/qTXun/BMv4wTa1oeseDbuZpP7KAv&#10;9PLH7sLNtljH+yrlWH/XQ130cw58Q6LXe3yOjD5s54p0JKyu0vkJ/wAFFP2aodW0KXx9otusd9Y7&#10;RrEca/8AHzDwon/3k4DHupyfu8/LvgLxjpOmWS2eoW7KykkS53IST3Hb68iv1D1rR7TxDo11YX0K&#10;XFnfQtb3ETfdljcFWU/UEivyd+JHg+b4c/EDWtCudxm0e+mtCT/EEcgN+Iwfxrzs6wUJNS6Pt3PO&#10;zvCqnUVaP2t/X/gnt/gT49a18Kr1bjw3dT2K7gzIG/0ecejJ91h9fzHWvtv9nn9oSH9oDwCupxot&#10;pqFpJ9nv7ZPuwy4BBXvtYHIz7jJIOfy18MeNJtMiW1uGMljnIzkmI+o9vavsH/gmpqEx8a+JoY23&#10;Wc1hFK+D8u8SEKf++WeuHJ51KGIVFu8WLKMVONZUr6PofVPxV8B23xd+GmseH7qONn1C2eOIt0SX&#10;GY3/AOAuFP4V+XOpW0mk301vOpjmhYo6nqCDzX6tCVkmUrwyng1+avxNhtfGPi7XZ7Mr5yahcFVz&#10;95fNbH6dD+FdXESUXCfe6/I7M8grxl11/Q4dp8pnv/Kq7v19qbdO1u+xlIbOCD2qOZmA5GK8GKsf&#10;Pg7729qYzeWPU0pOxagklycN95jgD1raKHuLIxxQtLfWdxptw0d1BNbyYD7ZYyjbSMg4POCORTIn&#10;B59BTsWnbQ+7v+CXlr9l+COuXHaTW5SD9IIK9T+P179m+CHjSZiP+QHenHuYH/xrhf8Agnlpn9lf&#10;sr2szDa2pajcy/huCfySt/8Aa31L+yv2bPGcxON2nNCM/wC2yp/7NX12G93BJ/3f0PsML7uDT/u/&#10;ofmqx6Y4YdMdjX6ofCfxj/wsP4b+H9c/6Cunw3LjsHZAWH4NkfhX5V7ue+a+/v8Agnb45Pin9neH&#10;T5JA0/h+9ms9ueRGxEqH/wAfZR/uGvMyepaq4d1+R5OR1LVHF9V+Rl/8FMPCK658ErDVUjLzaHqa&#10;FmA+5FKrI34b/Kr4Tf2/Gv1H+PHgVviV8HfEuhxxq9xqFhItvn/nso3x/wDj6rX5bYwOeG7j0qc5&#10;ptVlPuvy/pFZxTtVU+6/L+kfoF/wTv8AFP8Ab37NdnatIrSaLfXFmR3ALCVf0lx+Fdx+014U/wCE&#10;0+AHjDTwu5pNLmlQerxL5q/+PIK8D/4JX675tj4y0tm4jltbtE92EiOR/wB8pX1hq1iup6dcWrY2&#10;XEbREeoYEH+dexg37TCpPtb9D1sG/aYWKfa36H5BpFvb1zX3Z/wSp8YyXPwe8TaTcSeamk6ks9uj&#10;dVjljAwPbfGfxNfDbWzWBaJ/leHKEe44NfUH/BPjxbH4L+JVroczbW8RadKqL6yRkTfoocV85l9b&#10;kxMPN2PDwE+TERXfQ+zvFat4s8OajpbhY4dSt5LR2xkhXUoT+tfkJ4hn1SLUriyvrmZpLSZoJULY&#10;Csp2sMDjgg1+veSFFfmP+2L4FXwN+0z4utYl8uC6uxfxjHa4VZjj2DOw/CvYzemnGNT5f19x62bU&#10;1yxn8v6+48rEKp93Br6W/wCCWmtXln8cta02N2+w32jPPPHngvHNEEb8PMcf8CNfOTW4Rd26vu//&#10;AIJ0/s6XXwz8G3nirWLNrXVPESIlrFKu2S3tAdwLDsZGw2DztRPUiuDL4uVdOPQ4MvpylXVuh9JF&#10;dp/l7V+Tv7ScMekftH+ORAN0ceu3pCjjrMxIH4k1+rWva5b+GdFvdSvpBDZafbvc3Eh6JGilmP4A&#10;GvyI8d+IpfG/jfWNbmVo5dWvpr1l/umSRnx+GcfhXrZhW5ORre9/uPVzCooOHe9z1X9kbxrHbeNL&#10;Zo5MbZAGU/eQ+4r9k/2dvEC6x4Lt23bvkB61+FHw6j+xeKLW4jaSGTIIkiOGH+fy9q/Vz9iP4ua1&#10;H4Ss4jHZ6vHtCnEnkXH/AHzghj/3zX1UWpK6Pa5k1c+wKK4x/jRb2bYvNG161x1JthIP/HGNRn47&#10;6W/+psdcuG/upYsv/oWBVcrJ5kduTiobq8isrdpppEiijUs7udqqB3J7Vw2p/FfVp1T7Hoa2KSce&#10;dqk6xYHsqk7vpuFVLLwteeM7wTapdTaqsb70jKeTZR/ROrfU5PowqQ5jQvvE918Q5zZ6V51vpLHE&#10;19yrTj+7F3Cn+91P8P8AeFrxN4n0b4NeC5Lq7mis7O1TuQMkDoO3Y8e3oKyfiX8ZPDfwI8PyXGrX&#10;sMckSb1jUhSB0zjICjPGSevfNfhX/wAFWv8AgtD4n/a7+I8fwh+CcN9r2ta5OdPibTUMjOxxmOH1&#10;4BLOeAFycDIXSnTcn/WnmzhxGKUfdg9e/wDl5/kcZ/wWR/bo8V/8FO/2rtL+B3wtWTU2vr4WbCJz&#10;5JYHLbyCQIo1DO744Ck8crXS/H3QfDX7HnwT8OfAXwTNHcf2FGtx4mv1UK1/eNh238dS2GIOdqrE&#10;uflrS+DHwL8P/wDBGT4L3UmoXWm+I/2kfHVof7QulKzReGbd8HykY9QDgkn/AFrqD9xRn5t1jXrr&#10;XtTmvLiaa7urqQyyzStuaR2OWYk8kknOTXzucZl7V+wo/Auvd9Wfn/EvESoUngsPL35K0mui/lXr&#10;18vUlmuQoLMenrVWW8aX/Vjt96meXvYM7bucYqW0T7VexQry0jhBgcc14Gi1PzjllLfQ9F0eQwaJ&#10;ZoxwVgQfjtFSPNvP+z6VCXCD6DH0o8zClj9a8Llu7s9dXskanhm2ku9ct/KZo2ibeWA6KOo/Hgfj&#10;VzWfGekx6nMr6fHcMrFTIdvzEfhUZn/4RLwr533b7UOF55Rcf0HP1Iri7p1znP5VjToxqzcntsbR&#10;0Vjq28a6KG/5BMJ/75qtP470RC27R42PsF/wrkZpADgcnvVeU5H9a6o4On5/eyWzq5fH2hAc6Gv/&#10;AHyv+FW/DHjPR7/W44bfT47GaZSqyYXk/wB38cfpXnsxXd1zVcXLWUqujFZFIYMOqnPGK2eBg42V&#10;/vZnzO+pc8TwzaXrVzBcNmVZPmb+/nkN+PWsmefJJJ+tdj43RfGPhK31qAD7RbDZdIOoHf8AInP0&#10;b2rkvBvhm++IvjXR/D2m/wDIR12+g060z0M00ixpn/gTCunDtzhbrs/U2jTu9NWfaXj60m+Hv7CX&#10;wF8HyRiG61qG+8XXaZ5cXMxFs5+sGK3vgLpO64h+XuO1Uv22tVtdU/aim8P6bJ52j+A9Ps/DNgR0&#10;VLaFUYf997h+Fdz+z9oe6WH5fTtX6HRp8lNQ7JH7pgaHscPCl/KkvwPrj4D6Vsgh+XsO1fTvgO12&#10;QpxXhHwT0jZBD+FfRHg+28uBfp6VobHUWy7UqSmxjC06gAooooAKKKKACmyrvjZfUU6g9KAPkH/g&#10;oB4YD/DXxBJ5Zb7KINQUgfdMcoRmPsIppSfYe1fEGzjjFfpv+094I/4S3RLnTvlVdZtZtMdm+6q3&#10;ETQk/hvz+FflP4S1pprCW21CRLe50z5JjK23gHH6Hg/h61+ecY4RqtDER6qz+X/DnxvEdNRrxn3X&#10;5f8ADn3J+wbMq/BWYrt3Lqkykgf7ER5P417cr+ZMq/jX5x+Cv23NY+DnhOTRPDgtZIZrh7k3EsHz&#10;hmVEON2Rj5B1TvX0J+wd+0rr3xi0DxKNauIrrUNPvI5Fdh8wilQ4AAwAA0bdAPvV1ZTjIunTw9ne&#10;39ef4HRluZUZKGHV72+Wh6N+2L4dbxR8Cdd2L5kuniO9j77fLYFz/wB8F6+Mfhp4bi8ZfEbQtHuN&#10;3k6lfw28u3r5bOA3/jua++Ncn/4SDQ77T50Vo9Qt5bZ8ejqVP86+Cv2bvEVsv7R/hqzmY295b6st&#10;vJDINrLIGKEe+G/GuLPMK3iaVS2jsn8n/wAEwzakniKcn10/H/gn6HjaihVG1VGAB2A6V8rftwfG&#10;XXPDvxJ03RtJ1O80uHT7VLt2tZmiaWV2bG4jqFVRgHj5jxzX1ODgHFfFn7e1m9p8dVkYYW60yB1P&#10;rhpF/wDZf1r0M+qShhLxdtUd2bSlHD3j3R9Dfs6fHE/GH4XRXlwV/tiyf7HfBRtBkAyJAOwZSD9d&#10;wHSqX7Snwkj+NXwe1bRGXdeGP7TYMBylymTH/wB9fcPsxr5p/YN+KP8AZ/7RGpeH5JmW11fT2jiT&#10;+Fp4T5gP/fBmH4CvtFpcfdPSuvLajxGEXtN7Wf8AXoPB1lisNaeu6f8AXofm9+xVqf8AYf7U/hPz&#10;A0fmXE1sykYIZ4JUAPvuIFfo+zdfrzX5vftF2MnwE/a51a605dradqkWsWqjhfnK3AX6BmK/hX6I&#10;eFPE9l428L6frGnyedYapbpcwN6o4yM+/Y+4NRlb5eek90/+B+hx5H7iqUHvF/8AA/Q+CP8Agon4&#10;Tm8O/tI3t95fl2uvWdvdxkDhmVBC/wCO6PP/AAKq3/BPXWJNL/ah0mGPITUbS7t5PcCFpR/49GK+&#10;qv20f2cH/aB+Hcf9lxx/8JForNNY72CC4VsCSAseBuwpBPAKjsSa8M/YF/Zx8UaH8Z5PEWv6PqGi&#10;2egwyxRfa4TC088i+XhQ3LKqM5LDjO0ZNc88LOOMTitG7/5nJUwNSGYKcVo3e/4s+1T8if41+bf7&#10;d9gmnftV+KigUC4a2nOPVraLP68/jX6QOzFPw7V+Y/7ZHiuHxf8AtM+MLy3kWS3jvBaRsp+VvIjS&#10;E49tyGurNmvZJeZ359L9xFef6M83t4ZtUvY7W2hmuLm4YRxRRKZJJGPQKo5J9hya/R39gf4DX3wO&#10;+FrnW18vXtcZbiaEgbrOIA+XCSP4huZj6F9v8NfP3/BLHWbFfiX4k0+4tbaW+uLCO7tJ3hUywiNy&#10;kgRyNy7hKuQCM7a+5FkZGDL1XpWeW4WNlWe/5GeR4OHKsQ3d/kYPx/8AibD8H/hLrOuySbZ4YTFa&#10;D+/cP8sQA/3iCfZT6V+a9jqs+n3q3EbFmz824/f9c1+lPxl+Ceh/HnwzHpuuJdeTA5mt5beYxvDI&#10;QRuxyrdcYYEda+EP2jf2cdb/AGe9djjuz9u0m8JFlqESbUkI5KOOdkgHbOCMkZ5xxZ7Rqzalb3Uv&#10;6uTnVGrJqdvdX9aljQ/2afF3xq02DVPDvh++mhnHM8oFvC+OCQ7kA4wc4Jz9a77wb/wTP8Tay6t4&#10;g1zSdHhP8FqGvJf/AGRf/HjXdfsV/tO+Gfhv+z1HbeJtds9Pk0u/mgigkYyTSxMVlBWNQXI3O4zj&#10;HGK63xj+3z4QtIxLolnqmrrINwkZBawn8Wy35rWWHwuApUYzrz+V/wBFqTQwuBjTjUrS3V9/0Wpm&#10;eEP+Cc/gPQUU6o+r6/MvXzrj7PEf+Ax4P5sa9Z8GfB7wr4DjVNF8O6Pp7LwJIrVPO49XI3H8TXy9&#10;42/4KJ63cTsumppGkxgYG2M3cw/4Efk/8drx/wAcftZeIPFksgvdZ1a+VxzGbgwwn/tmny/pWyzT&#10;C09MPSb87W/F6m39pYOj/Bhfztb8Xr+B6N/wUh8KLqfxk0m/077PcPd6aILvy5VZo5InbBfn5SUd&#10;Rz12mvCbX4e3Tj9/NDbp3x8x/wAP1qncfEe+vCwj2w7uQEQZ/M5rPl1G4vvmmlklGejMT+leNiKl&#10;WtUc7KN+m54eJre1qupa1z9Kv2QbD7D+zF4VWP5odtwwI6f8fEgH6Cuf/b5vfsn7LXiP/ptJaRfX&#10;NzEf6Guk/YuI0r9mTwbbSL+7ksfMwf4d7u//ALNXH/8ABSj/AIlf7Ns8f8N3qltGvvje+Pw2V9Z8&#10;GB5X/L+h9ZL3cDb+7+h+fgGDX0T/AME2fiQvhn4xX2gzMRD4ktMR5OFE8G51/NDL+IFfOu7dWl4X&#10;8R3PgzxJp2r2L+XeaXcx3ULZOA6MGGfYkcjvmvmMPWdKqqi6HzWHrOlVVTsfrGGwuemK/ND9rL4Z&#10;/wDCqfj3r+npD5NndT/b7IDoYZcsAPZW3L/wCv0S+GfxBsfij4D0vxBp0ita6pAsoUHJibo0Z91Y&#10;FT7ivG/2+f2dLr4ueC7XXdFtmuNc8Pq26GNS0l5bHlkX1ZT8wHU5YDkivpcyo+2oc0N1qj6PMaPt&#10;qPNDW2q9Dxn/AIJh3r23xs1q1DHy7rRHkIHQlJ4cfo5/OvuZF+cfXvXx1/wTO+GWoWfjDxB4ku7S&#10;5tbWG0GmwGWJo/OdpFd9uQM7fLUH0LivrTxVr0fhbwzqWpTsqQ6fay3UjMcAKiFj/KnlV44ZOXmX&#10;lkWsOnLzPyw8Saet/wCPr62jx5c2oyoMf3fMP9M11XgHx4vgf9o7wnqRO2HSr+FJSDjakh2Sf+OO&#10;fyrm/A8DX2tSXU3/ACyQu5P95s/4muf1a4a71C4uAxDTOzj254/KvkqdR+25101Pm4ztU5ux+txj&#10;wcN94cV8R/8ABUfwhHZfErw3rax4/tTT3tZGA+88Mm4Z99swH0Wvr/4OeK2+I3wr8N643zS6tp0F&#10;xIB2kZBvH4NuH4V4D/wVb13w34d+BNlea14g8P6Lc6RqccypqF/DbSPFIjRttV2BbkoTjPC57V9j&#10;jo+1w7cfU+pxsfaUHb1Mb9gz9lLwh4n8Fab461HzNb1LzZFWznQC1sZY3K8rz5jY2sC3A3fdyM19&#10;bHJX3r8vf2PP+C4n7PP7Nvwu8UaX4m8cPcNY6gt3axaZptzeNdGSPayRsqeWcGIEksF+Yc185/tn&#10;f8HVmufECyvNE+EPgVvDemyBozq+tXm++nX1WKEgQgj0kZv9oVtgcPJUE4ws/u1+ZeDp8tFOMdev&#10;Q/Q3/gol+1DDc6XN8P8AQLhZ2kdRrVxGcqgUgi3UjvuAL46YC92A+RNK8L3/AIjuvs+n6feahP8A&#10;887aBpX/ACUE1+Yc37XP7RX7Ud9/Z/htfE1+105RbTwro8jSM2CxUNCrSk4BP3ugJr9F/wDg3+8c&#10;fET9nfT/AIi+HfHGl6td614w0nTfG+hWV9d+ZeXFl50lpNKyjfKhJe3IjcKzLhsBSCfA4moYzB4C&#10;pmPKpONrRTsrNpb26Xv+p0ZfkbzDGRp4mpyKXZXtZXt0OO+M/wActU/ZD+O9voPjLStQ0aLULOLU&#10;7P7TEQXgcsm4j7y/vI5Bz2A4r9Jv+Cav7evw08caHbwXmrWauMKdsobB+g+Y/lXx/wD8FmfAUPxG&#10;8NeB/HHjTw7CwupZ9GCR28lleWSALNEu9nJfOZjhlUA8Y4zXxb8PP2K/DHxC1JW8L/Fa68E30jfu&#10;01a0cqhPrPCRtHvtNe9wjnVLH5ZSxFWSjKzT10Ti2uvoPPoQyvEywvM7RtZtXurJ9D+pC01jwTrd&#10;okln4q+yxyLkBbsR/ocGpFtvCsb/AL7xnJIp7HUlwf1r+dnQP2AP2tPCECDwb8ePAut2jDMf2bxs&#10;VYj3WZBj861pv2I/25vEUZh1P4s+FdPt8YaSbxtDtA9T5YJr61eza0mv6+R8/HPqVr80fv8A+Cfv&#10;d4w/aJ+EvwaSS4vtb015oVLs8kwc4HU7mwv618O/tqf8HK/wx+Den3Fl4Y1BdWvk3BI7ACZm46Fz&#10;8ic9ueOhBr83dS/4JNalqlstx8Yf2tvBtnDkNLa6RdXGv3B+iFo8H32mu4+Hvws/Y3/ZFvba+0Pw&#10;X4k+OXie1XK3/iyUQ6WH/vC22hWH+zJE+P71c9XFYSir1J38jz8VxJho7zXov6/zOVX4hftYf8Fv&#10;/FNxH4Z0+Xwr8OpGJvNbvpXttNiQH5iZyN07gEjZGGOODgcj1zwPefCH/gk14S1DQPg7Jb/EL4ua&#10;hF9m1nx3fRK8Nr3aO1GWULz9xGYEgb3kI2jif2g/+CgHxC/aA0VdFutQtvDvhWFDDDoWhx/Y7NI+&#10;gRgp3OoHRWJUdlFeHy3WwcD8TXzuPzqVZezorlifJZlxRUqRdPDLlXfr8uxp+KPEWo+N/EF5q2sX&#10;1xqWpahIZri5uJC8kznqSTzWc1ysQ+X5voKhacyZPzH8KhZh9fp0FeD6nykaet1/X9fMmknZx/Qd&#10;K3vAOnb7l7yTGyL5I/du5/AfzrD0jS5tavRHH91fvt2Vf8fau6toI9Ltkhj+WOMYA/r+NcuIqJLk&#10;W7OyjQ1uy2Zt3+6Pbr9K1fDOl/2zqqrJ/qLceZIT0PoPx/pWLHJ827+VbXiK9/4RDwotmu0XuoZe&#10;Y+i9/wD4n868upfSMd3/AFc6uupleMvEv9tavJIrfuY/3cXpgd/xrCmuC6nb8o9ajkk3HcTuPv0F&#10;QTXOD1FdlOmoxUYilKxI86qarTT577vf0qOe54qnNcbh6V0RhYjWWxJNPg4BP1qrPcc5P5Uye4C9&#10;6pSz762UTSMbbHUfDjxTHp2sfY7nmz1AeUwP3VY8D884/Gvff+Ca3wmt9M/a7vPFGrWvneH/AIW6&#10;RdeLJXkHyl40K2oz03+c6sB6wk9q+ULi628j8K+5vA1zJ8Lf+CcdjdXEclv4o+M2ogM7N87aVYuw&#10;Q46gSTFz/tKwPSurLcK54tSW27+W3+R73DuC+sY6Eekfefy/4NjlfCV3c+NfF99q14TJdapdyXcz&#10;Hkl3cs36mvrj9nrw5jyfl9K+bPgt4c82aL5Tzivtb9n/AML+WkPy+lfbH7DLY+jfhFo/lwRcDoK9&#10;v8OW/lwLXnXw00nyYI+Owr1HSofLhH0oIL4GBRRRQAUUUUAFFFFABRRRQBxHxu0ltQ8LTMmQ8Y3K&#10;R2I5Ffjt+1l4QXwN+0b4usV2+VPfnUYQvRY7lVuVA+glA/Cv2s8YWX27Q5o9ucqa/KP/AIKbeC49&#10;C+K+hapGrbtU057Wc4+9Lbyt/wC0pYB+FfP8RUebDqa+y/wf9I+c4moKeGVT+V/np/kfNu/I7179&#10;/wAE5PF39h/Hi4015dsOt6bLEqdmkjKyL+SrJ+dfPrOQfumuu+APjBfAXxw8K6tI7Rw2upRCZh2i&#10;dvLk/wDHWNfJYWpyVYyfc+OwNVU68J9mj9Pn+7X51/tE28nwO/bF1O/gXd9i1eHXIFBxvDlLjA/E&#10;kfhX6LEZ/CviT/gp/wCEV0z4k+HdaRfl1XT3tZMd3hfP/oMwH4V9Dm0G6POt4s+rzym/q6qLeLT/&#10;AE/yPuPQ9fjvbaGRWEkFwiyRSA9VYZH5jFeB/wDBQnwDJqfhvR/E0Ee5dLka0u2A5EchBRj7BwR9&#10;XFH7BXxnh+JvwYt9JuJP+Jx4WUWc6s3zSQD/AFMuPTaNhPrGfUV7tPYWvibQrrT76CO6tbiJopoZ&#10;RlZoyMFSPzrTEUYY3CuP8y+5/wDDnZLlxeG02kvx/wCHPzF/Zf8AEv8AYn7S3hG/ZtiyaskTH2mz&#10;Ef0kNfpkhz+FeReAv2Hfh58PfFA1i20u4vbqKYTWwvblporNgcjYvAODyC24jjvzXrpYLRl+FnQg&#10;4yMMqwdTD03GpbV30Phv/gp74fj0/wCMWg6gqjOpaV5bEd2ilcc/8BdRV79gT9q2Pwrcw+BPEM/l&#10;2N3NjSLlgdsE0jcwH0V2OVPZiQcAgjV/4KpWX73wPcD72L6M8f8AXAj+tef/APBOf4dxeMfj6dSu&#10;kWSHw3aNeIrLlTMxEcf4jczD3QV58uaGO9zq1+K1PJl7SGZ2pdWvuaVz79Dbv5dKRpMUZ2nA+XtX&#10;wV+1Z+2r4wl+Mmp6b4X1y50XSdBuGs4xaED7U8bYeRyQd2WBAH3QAOMkk+xiMVGhHml1PoMZjYYa&#10;ClM+9CzYz0avhv8Abs/Yug+H1rN408KwuuktJnUrEZYWLMeJUPXyyTgrztJ/unC+5fsV/tVt+0J4&#10;XuLHWPIh8UaOqm4EY2JexE4Eyr2OcBgOASCOGwPZ9a0e18R6TdWN7AlzZ30L288Tj5ZI3Uqyn6gk&#10;VFSnTxVLT5eRjUo0sdQutuj7P+tz8rvgf8Z9S+AXxCt/EmlW9td3VvDLB5Nxu8t1kQr820g8HDcH&#10;qor3bwn/AMFWvEVpqQOveF9FvLFvvLYSSW8qe4Ls6n6ED6ivn34z/DyT4R/FTXvDkjSONJu3hikc&#10;fNNF96Nz/vIVP41y3lbv6V4FPEVqPuRdj5enjMRh37ODtZ7eZ+t3wO+OOg/HnwHDrmgXDyw7vKnh&#10;lXbNaSYBKSLk4OCOQSD1BNXfi38MrH4u/D3UvD+oKvk30REchUFreUcpKvurYPuMjvXxB/wTA8WX&#10;Wi/Gr+zIW22mt288c6HoTFH5qN9QVYD/AHzX6BtzivdwtdYmk+dd0z63A4hYmhzTXkz8pdX0G68N&#10;67eaddReVfWMz2ssZH3JFYqR+Yqx4+k+zW1nYxniKP5h69h/I16P+1DoUdn+1j4mhjHym7S7bHq8&#10;KSH/AMeb9a8o8VXn2vXLhuytsX8OP55r4mrT5a7h/Lf/ACPkK1PkqOHZtGDPAxP3m9qj+x7D3Y+t&#10;XcbjuNJjcf6V0KTsZ7FeO2YNnipt2wU4fp61HM+yNmx0BNJ3Dc/UT9n3Tf7M+Bfg2D+7olmSPcwo&#10;f615/wD8FA5f7Z+EejaI0M1xLqGrp5aRRl3ysMuMAc55H+TXrXw5sv7N8A6Bb/d+zabbRYP+zEo/&#10;pWxv+b/aH6V9lWw/taHsr2uj7qpR9pQ9le2lj84vD37EXxK8SXm238N3FrbufluL51tUK+uGO78l&#10;Nc18cvgdq3wB8ZQ6JrE1ncXU9nHeK9qzNHtZnXGWAOQUIPFfqhayrqkJic/vF+6fWvi//gqhYaXa&#10;XnhTUGvLKPUk86xnjMyiTadrxZXOcZEvX1rx8VlcKVBzi22jycVlMadFuF3LT+rHG/sP/tUR/BzX&#10;n8O69cGPwzqku9JmyRp05wN/tG2AG9CAem4193wzx30MckckckcgDK6NuVgRwQRwR3zX5aeAfhTr&#10;nxK8S3Gl6PYz315a4FwkK+YbckKwDf3SQwPzYr6i+GPwq+LX7MvgZtXutXe38O2A3tpVyvnK5YgB&#10;UDDMeWIztPHJNTl+YOnR56i/dpX5uy3b816a9rno5Thca3HDuG7srtJ3fSza6n1UxJfn5sdvSvlX&#10;/gpD+1t4d+H/AINuPBMet6Tb6pqir/aRlvI0NlbghthyeHcgfKeduc/eFeNftzfED9obx18K9St/&#10;APizyr/zEjlbQ3isStmYzDNI7MDIkn2jZtMUn/LXGOmPh/4N/sUWr6ZbrrnibTtY1G8kTfJYRvdT&#10;SPLBNepumm2As0fc5Gep9Nsyz3LKWGlJ4hNWv7qcna9ru3wp6q8kvvPp6XDOZYqSoRpuLb5Xe0db&#10;XsrtJu3a9j13wr+1R4Bu9ftfDNr4giuNY8Q3SWEBghkkhV5CEXMgG3q3XPevYNL+A8Esbma5urh1&#10;Un9zHtWP3PXgfhXjbf8ABP2bRvDU2oeEdL/tfxtbtZLplhd6hHFIl35m5jFjy03ZCgCQlBjlvmyP&#10;tVTrfjLwtDpdtpcz3kKLFNBbxSSSQSKdrBioCDuD8zg+vSvyDibNa1SMJ5PUmoy5lblTlKSUXpbW&#10;1pW82mfoHCvh/leElJZrSU5rld3J2UXdarSL1jfVdUfjx8If2rv2pf2rPi3rfwem+OOqfDHS/BsF&#10;1bS/2dGbC2iuPtaWkFs7W+2Yie+uYIdzuwQS7jkLg+S+F/8AglR8bvjLfw694wutM8P/ANsappmn&#10;C+8R6v8AaLu7l1C4SGEhY/NkYgSeY27HyAnuAfdP2k/gdpnww/bs/aT+GHjTxNonwxuPi54as9V0&#10;jW9dkdLG2mF/Y6k6SvErsok+zXKrtBJdVXGSBVHx7/wXbuNC0yy0Dwz4Yk12z8N22m2Gn3+qX8tn&#10;HONPi03ypHgtyjOjXNjNP5csjDFyFb7gr+kcolTq4GlXqx5HKKbVrNNq9mt1Y/N8Zh4UK86NJpxi&#10;2k1s0nZNPsz2/wDZD/4JnaT8D9K8UfCH4gp4Y1xfElhYeJ7jV3tX3Jd/ar3SbSw+ZmUotxc20quF&#10;Vm+2KTwq46TR/wBhb4P/ALO2oeIdcsvDHw6vo7jWzNpuoeKXt7iCGwfRLBT5VtO+xkj1O8V/M2MF&#10;VWVj8wFfnZ4m/wCCsHxe8WaRqlvdapZxSXtrZW9nc2sHk3Glta3OmXMcsUgO4tv0q2J3lhkyEAFj&#10;Xz14p8aat43vvtWsalfancKCFe5maTYM5woP3R7DAr03iKUUlCJyn65+Av8Agrh8NfB3wn8PX3ij&#10;xdY32oaXbWmpP4a0ixuIY7iafwstlPbIlr5VtFtv97MZMtGJm8vbk1g/s/ftpeHv2m/2grrxl4T8&#10;Vah4M1nwp4fu9Fu9e8SWts+reILO6vJJ1jeG1hZHjt44IIkDsCN4UuFAx+bXwR/ZY8dftCLJN4Y0&#10;G4vNNt5vIudSk/d2Vo+3diSQ8Dgj/voeor2L9oj/AIJteNv2VvhRY/EDTfE2n6tpccbJq02n3QtZ&#10;dLl326bBh8yozXMYBXDfKxZF4zlhc2wksT7DExjVjZ80GlJW21UlKO9mlJNO21rk4zCYiWHcqLcG&#10;9pJta77xakr7NxaaT0dz6E/at/4KheLPjR+0uPhPqFx4T1L4eabqaTwzWGhLZ3F5dm1wJpCWZg4a&#10;RkIXaD3HGB0/wV8W+G7TWrf7RpMsyyEbUFgzmQF9gwAvJLED68V+YfhPxBJoPjDTdU3MZLO8juWZ&#10;jksVcMc/lX6ReAvC9vNe2UMt0QqC1AD2wkR0j3HO3eAwYsDwSOO/Svhs7yfJKV4tSoUpN6QdrK+r&#10;0i7tXWulz2MLjM2rK9OFOtUS1c4p3dlprJWT101t3PvD4Pat8NfF00OnQ+Hre61C7ultEh/spg6t&#10;yGfJGBECpBcnA715D4T/AGF/HX7Uf7WXj230fVNU8OeF9L1RrHTrKGQqupyrZvcNHb/wRqojUszn&#10;GZkxwxZeq/Zn8E6fo1/pd42oarcJYXct5Gn9keUZLh7cRfNcbiRFkO23pyBxnnwf46/tkePrf9tD&#10;WvBfw9sdUtdYsbgxxXWj6pdafdKy7JWuiYSpdQhZWUkb1KqWwoz+aZPgcpo53Ww+T4ipWh7K8nOV&#10;3FupFO3NGKTULtPXe1z6yjluOxOXwr8RYCjSmqtoqEElJKm3Hm5ZTbTnZNKzsmyh8Yv2GvHnhLx9&#10;HaaLrVv4i01ZYlmvhqM0DXO9ctIVwRHtONyAtgnG5s1PrH7Lfiq/0K4aKGfR9YuL0tE7X/n232Zj&#10;EMovUlS8xO7GDDtAIIZvsb9hn4WeKfi/8Fv7e8da095PfXTRac0UEcbrboduHAXBO5SqnrtQY3Zw&#10;ND4r/sk6xY7W8K3tjYahMfM/s3UHdrO76AiC5wTGw8sfJIpXDKu4HJr73+x+I60FrTS0aaWu/ptb&#10;pvfyOGWH4Gw9WcJUJN6ppqNtls+jvfXa3mfnHq3wE+JGl6NDNeah4e0WW+VI4Rd37/K7JI+CVjbk&#10;LE7EZ4x+XO3HwG+JkFvI8viLSW+xyMJmF3JGsAW2E8jSgxhmRUxyhJPYcE19feL/AAF8R7HSri4v&#10;tHW2udJnEM+loFk1KEOJI0cQx5Lx/OwWSPcBwSeCa434oeHPFGmf2bN4l0/WPB5vpHuNPuJtMj8u&#10;WSSN1aWFn3L5pWRvl3bhgfJjk7xynOpJyoypS3TS6NbL/h7fPrx/UuDoWjUw81s0+Vap7v8A4b8O&#10;lr4LtoesfD3whHc+FbPVNQ1LSbW4e7MO1Z3eMEkkrkc/3sHnmvddV+Dnhaw+G+mjS/Bvh288R61L&#10;Lb2Cz2SsrugllYtyOAkZA5AyVzxXzvJD440vwro9n4B/4QK/OkWyWyrrsN3BcskYULxHJtz8o5yQ&#10;T6c19X/ArwL4i+JXwL8Cap4ovLfQPFmly3c13/Y2JLch5JoiiGXf96LYd3JBzjHb4rLeHcbh82+s&#10;ZleNK8mlJyacldwUoreDaSkl0uj1OOMwyTGcP0sJlVKPtlKF3GnCL5eVqdpWXva3V3ukziIvG/wk&#10;0i1ujD4Ls/Jso5ZZmgtrcLmPYCFy4JJaRFGBwTzjmsfxT478D6JrWnX0PhPRJtB1CymeG3a1VZ5H&#10;jmmQyk8gA/Zyqgf89AT6D3CT9kvwe9rJCLbUFhmhjgkjW+kCSqmzbuGeSPLQ89xnvXOeNP2MtU8W&#10;69pum+D49Hgju2NvbG/vI1e3YR3szKgfJZN8rFtqswEoIAEWa/Q8PheDKP7xUK83qmpS3TjbR82k&#10;lJ3vouVae8z8ToZHxBjKioRlQhfZ8uzT6+7qmla2ru+yOd1jWfh3oeq3kNt8PZb59LuZ4HktbODa&#10;rQGEOV3SLkBpkUccmqc/xB+Ger3MjXXgVmmEZ2+ZbWzFiJTCqkiQ7cuCMthRjkjIz5X4s+IniL9l&#10;D4jalofxC0S8kkXzgqXe63juWjnjlMsE4XEsbPboMrlWAA4r6e8M/s2eEta0Ox1KO31JV1Kxj3K2&#10;oSkyQSFZvIcg8pnGV6cV5GBy/hV0l9ao1lJaXU5Xa6t++kr+SPYzrhvO8FVvSlRlCW3ux3/8Bb08&#10;2fJ/xa+EtuvjbxReW01vo1jp+oSxCzCDdbIoUkBVbBxk8Ln7pr41srDWvid+3Jqmg6l4217wr8PP&#10;DdlDrPiK6srtYWsbFY4FYoX+RHkmmijDN8qtMGIIBFfrn4u/Y48P+MPEuoapcahrsM2qXLXUscM8&#10;IjVzgnaGiJA4HUnpX5N/tu+L/Cn7Gv7dnxt8Hah4b1Hxf4a8WeF9N0lrc6r9hnSTGm6hGzSpGcx+&#10;bbqroqqWRjhlIDD9dlxFkWOybD5dhqdq0FDmbgl8MOWXvLV3k167nxfD3COLwud1sZiUnSkp2V76&#10;uaadnovdTXkZD/sP/tNapqkK6Vrt1cWOq6hYWWjyXOuJbS6mL4j7I6IzZwyEu39xY5SfuHHqnwO/&#10;4JvfFj4o/DbXtG1Pxl4q0r4r297pE9rAbkSaZb6ffWbyxLI6sWaaWaewRgdvkqzEiQ7gnmqf8F3/&#10;AIrxWtvGvh3wKrWKiO0cR34+zIq3qRIF+1bWWJb2QIGDBPLiI5XJnuP+C73xMEn9p2ui+H7fxBqF&#10;615rD4l+x6iywadbwnyw+9SIbO5jb95gjUZyoX5dvjqjg9+X8D9E+p4f/n3H7l/kZHhv9h39pTxd&#10;a6dPb+K9Lt4NYMH9n/2h4st7KS8E91cW0G1JHDbpHtpGVepQo3RhUkX7A37T15bW81t4i028tbgQ&#10;SmaHxbbNHFBLHDN9oc78CFIriCR252pMjHhq53xj/wAFeviB4wuvD8zeGfh/p58NXdrdWSWWnzQg&#10;fZbe7t7dGxN84jW7Zgx+ctFFliFIPVaJ/wAFyfiXY2Wg6evhfwHb2Gg31rqFhiG/k+w3VtaR2cFy&#10;ga6OTFHGCIz+6JzlCCRRHD4R/Z/Bf5D+p4f/AJ9x+5f5H6kf8Es/g54D+IX7Ivwhs/Evw70Hxh4o&#10;8QWExvdcngScXDLe3MZd5SDuCpGPm9AO2Kzf2tPG2m/Ef9oSbTfDsFvZ+EvBkEfh/RLW3G2CGC3G&#10;w7AOMFs/gFq5+xb8RbH9nz/gn5feKfDXibWNW0TWIz4b8ERXltFGsbbne5uYSkjkgM8oPOBIrgAd&#10;K4T4S+FmubmNipbnk183lfC88oxmLdaqqkpzbTTk4qO6S5krWu07K2i3PS+uYfFUaNTD0VTtGz0i&#10;m31u43vtpqe2fAbwiXlhO30r7X+CPhfyYIfl7DtXgPwC8E48n936dq+w/hN4a8mGL5PTtXvGMj1D&#10;wRpnlQR9e3au1tI9sYrH8OWXlwr24FbkY2rQIdRRRQAUUUUAFFFFABRRRQBDfRedauvqK/Pf/gq5&#10;4FWb4bx6hHCxuNH1iOQMB9yGdHjkP4yJbiv0NYblr5j/AG+/AT+LPhP4qsYYvNkvtInaNe5khAuY&#10;wPcvCo/GuPMKPtcNOHk/w1RxZlR9rhalPyf3rVH5KEcZpJnyvp756Um//Z/OkbcT7V+cWPzCMT9T&#10;/hH4yHj74XeHdbHXVNPhnfno5Qbx+DAivG/+ClXhMa78BbfU1j3TaJqUUhbHKxSBom/NjH+VaX/B&#10;PDxe3iX9nK2s35k0G+nsuvO0kTL/AOjcf8Br0D9obwi3jz4H+K9Jjj864utMmMCAZLSou+PH/A1W&#10;vrn++wvqvxt/mffSj9YwV+8fxt/mfm/8KviprXwY8a2+u6HceTdQ8Oj5aK4j43RuvdTge4IBByAa&#10;+y/h5/wUn8Ea5p0X9tpqXhzUNmJVMBuYCf8AYdMtj/eUY96+EC+R9eaa8nGa+ew+NqUdIvTsfI4P&#10;MK2G0g9OzPvzxD/wUY+HmlSLHYPrGtSuQFFvZmNcn1aUr+gNe8upSVlx904r8tvB/wANL2++KXhn&#10;RXTzH1i9t0Urz8rSKG/IZNfqU8u5mb+8c17mW4yeIi5u1tLWPp8pxlXEqcqttLWsfIf/AAVQuFFt&#10;4Ihz8xa9fHtiAVl/8EsZ4x4r8ax8+Y1paMPoHlB/UrVH/gqRr63PxO8MadG+5rLTJLhhn7pllK/+&#10;0hXI/wDBO/xwPCf7R0FnLIscPiCzlsfmPBkGJU/EmMqPdq4ZVEsfd97fhY8ydRRzTm80vwsfoNu+&#10;ZfqP51+SXjq0msfHOtQ3IIuIr+dZVPXcJGz+tfrcgzX55f8ABQP4NXHw2+OF1rUcP/Ep8VMb2GRV&#10;wqT8edGT67vn+jj0NdWbU26akuj1O3PKMpUo1Oz/ADOZ/Yx8aT+B/wBprwrNExWPUrsaZOv9+Of9&#10;3g/RyjfVRX6ZA5r8rf2ddMm1n9oDwXb26s0ra3aP8vZVmVmP0CqT9BX6pDmnk8n7OS8x5BJulJdL&#10;n59/8FNPDi6Z+0jFdquP7U0i3mcj+J1aSL/0GNPyr53k4XjtX0l/wU/1hb74/abaKR/oOiQq4HZm&#10;mmbB/wCAlT+NR/sXfsU6b8e9JbxNrmq7tHtbtrZtNtcrNM6hWIkfjYpDA/LliD1WvOr0ZVcVKFPu&#10;eTisNKtjJ06Xc7v/AIJafBa5ee+8cXsLQ2cayWenkjBnkOBI4B/hUKVz3LsOqkV9q8YqjoGi2fhT&#10;QbXTrC1t7Oys41igggQLHCgHAAHAxXjP7bf7SEPwl8AzaHptwv8AwkmuQtGgRvnsoG4aY+jEZCg8&#10;5yf4a9iMYYShq9tfVn01KnDB4ez6b+bPlb4s+M4fGvxn8beJLeRZrOa8kS1k/wCekcfyKfxVFP41&#10;5I7tKxZh8zdfrXTag39m+BYYsYa8YN+B5/kFFc1qQbRdOW6uo5be3ZtiyOhAZsEgD8Aa+RwmHr4u&#10;rL2MHOTeyTb+5Hxs6nNJzfUjzk4pTx0/Oqfh3xBZ+IfEVpp6SSIbuQRLIyfKpPTjOeTx+NegWHg7&#10;QLTxOuk3l3PNePbi5wxEcW0vsAznO4nt/wDWFfYYPgHO69r0eRPrJpfhv+AcqceaTSV0rt21ey9W&#10;cO74/wA9a1NC+H+teLxt0/TL67V/l3pEdg/4EeP1r0fTfGngTwZAZIVt52j4L28BmOfJeYAO3HKI&#10;x69x61zni79q+4+CmoXGoalq1sml3UyX6LOFVEt5lsHijXOcMIPtAIXq25uTX12D8KpKPtMbXSS1&#10;dlZf+BSsvvR5+KzXCYeUYqXtG3a0Pea36LV66WSufodZfE7T4rGGG1juLnyY1QHbsTgAdTz+lF14&#10;4ums5Zz9nsoY1LtKx4jUDJJZuBgc5Ir82dK/4KPaV8ZLnxFZ6X8T9O0FLKLUzp0MEIs5Lwx7HswJ&#10;ZVDbpgzoQhBBjGMbhj0AfBzxJ8TvFbNpuk+KPEulrqGqIL17uSNryyldI4THeTMYiWjZslV27Fbg&#10;mvscDwzlbV4zUtL73t62sjbMuLMfSk4Rw890ldct/TSUtFrstjm/+ChH7Tvirwh8W7iwHizXrjwz&#10;qlvDfabHYXOy1mgeJW3ZjKq6li2DzketM/Yh+Luk2+nalb6xpsF3cXh+12Fy9wm6IbTvUSEZG/bG&#10;cKcnGOa6n9s34ANZfD/4f6l4x1zwb4f1LRdF+yaglw6+a7LIWjW3gijZpXw7AmNduVJyAc15x+xV&#10;qNlZ/HWG3mvdLsrHVYLm0gn1aGNzGPLLrLskfYr/ACDAJYDPft6PFGZZdDIquXUJRjV5fdUY/ai1&#10;q7LrbS9t+p+X5PLFYLjTD4zG8zjUqWalPXlqL4bN3Si5JdVeNtD3P4b/ALUnizRfD1xpegXVzpdr&#10;HeEOYIo5JGclFd/MwWUFg3GRhm9eub4t0rxr8T7e3vtS0fxprTXEkRESQTX8wMbghyF3BeACWOB2&#10;J4r3fwz4U+G/h/RY1vvFzeTFKr/bZ76KJVSPawUlxs2qwZtoKg55z1rb+Kfx2tUtbX+w5YNZ0OxR&#10;bo3w/cQ2+FwJR5arkc8sHAwc85xX8nx4NxEoxq47EOnCLi1BSb5eVbK26vrbl7Weh/b1bjDDxbp4&#10;OgpSlzJzaS5uZ7vaztpfm9VqfM/i/wAO+LPhetrBZ6JfX/8AathHJ5YCySQxM6SAPEDuVQyxqGbA&#10;O0g803TPhLeWOqHWPHHhuXT9RKpqa7beOO7uMB4UMjoA7gLuCxk4GXP8RFdR8bfi9NaWkdxceJDb&#10;SWtxHNLDbKTcMuQ3ykZkz0++2OKx/E37Qd58StO1W+8V28yXd1paSJliiTrCoHyghShKHftAAL7i&#10;BzivUynhfKIQg405tVPdUpKShJLVpRe/f5mlbiLMZ4jkrSheCcuVOLknZpXa22/LU5r4Z/GjxJ8T&#10;/ivHpvw68KSQaJYs0dzrjFPKtmAxhyeWbPZWBAznGcj60k+O3h34H/Do6n4u8TWMTacoE1zczRw+&#10;ZI3AUdAMntz+Nee+Ffg7a/Ar4ZafZaTZifwvcwAWU0EpUakhHLu6nOWPzbW55yeuK+df2l/2WPCv&#10;xh8XWOus02h6xpbKIgCbyxnAYNsltXyrA45KbTgnOelfWYephsHJU4JR7JKyPFzTMY1bwbcn/M+/&#10;/A/pn5+f8HHL2nxP+L3gX4nWd9Z6l/bVjcaLO9tJ5kca27iWEA9Pu3DjPfZX5spG0rhVBZ2IAUcl&#10;jX7Nf8FXv+CUtnq/7M1r4t8M69on9r6JeQNqttYyLJpsYmnELusjN5o2Fy2wq+RkAgjB+bf2XvgF&#10;pXw51OOx8GaI+s+JY1D3GvXlqJHRQQXKLyIExwCvzn+9ziv0jJeHa+ZR+sSap01vJ7ei7v8ALqz4&#10;XHZpSwsf5pdv830X3vsj5j+Gf/BPb4pfE2yjvP7Bj8O6ZIFZbzXrlNPjKt0IVzvYY5yFNdZN/wAE&#10;0NW00yR6h428LQywrl/Jgu5UUHod3lAEHsRkGvp7xp4L17XNckW+XWr+GGUKJNsgaVhySAQSBkEb&#10;mP8ALFd14V+F2k2PwkkXVNITT/EklyJ7QM1y1w9vyvzJsWMMNhbe7NlXwADk162YYfh7Lpezk/au&#10;123PlS+5Wv5Xb72Pj8XxZiKcrylGK3t/wXfX5I8z/Z70r4pfs1fs96t4Z8Jr8M/FGki8W7uZYdTm&#10;sb5HIA+Yzx7BvVSp5A5I4OSfBf2h/wBr/wCMWl+B77wP448Lw6P4N8SXqag9gbZvKvWiLFBFcsXB&#10;jUuCViIVmVGIJVSP0r+Iz6B8Sf2PdKt/DvhHR/D+v+EdWglvRCVU38ZDGRy+7zQGfapQZwGzu+XF&#10;fHemeLrnSBNZ30dhrGlSZ+16few+daXCdCGjYYJ54IGQeQQRmu3K8jyXOKcq+VzlCcLOzXMtb26d&#10;bPr8j08BxNWqw5pWkrLa92n57fgfCfiC38N61bGfSZrjTbrG5rO6+aNvZHGcfRvzr7L+At4uu/Bf&#10;w1qq27SKtqsZlFxcH95GvluCFyA26JiemAynHNee/Hn9hnT/ABhoF74q+FtvcRtYoZ9S8MyS+fJC&#10;g6y2jn5pEHJMbZdQMhnHTpv+Ccvihda+FGraLNDFdPo980yxzDcoEibkx6HcknPbNfmnHuVYzAxS&#10;rQ5WmtY6Jra66dr7W6o+3yHGUcTNqD1W6e6e9n8vv6H2l+yLZX2qeM9Hs4dPkj+yyi8e6k1S/wDK&#10;aFUCE7DmMyBHfKMQN4Q89R5N8Zvht8TvAf8AwUN1zVPBklvpep/ETxND4R0vVYVSSeykure1d1iL&#10;qTE5jmALqAyhnAIODXuXwX1L/hG4bWSxjtbO+tZhJ5kUe1SwHA99wODkcj04p/7W/wCz3qetfFLS&#10;/iZ4V0W4un8QRadqVpfxNDcXWj6np7SMuyLCTgMZEWRYpCX8uM7GyFX8Z4SwuJlxLUrw96Dp21vL&#10;Tni310VnzLpo1bVM/QM6zSKyWnRk7SVS+mn2Wr7LXo/U+jv2IvD3ir4a3TaH/wAJlrHjVY7CUPa6&#10;zPDxdRMgMcMixhkDZfcJTITsXleTX1DYLaeLNPmtpocNIPKuLOVf3iHldrA4PODjOCRypIr83vAP&#10;7S/j7QPFOq65r+meF/D19fYvNO1DSLoyWd9NGfKlSWGZd8Esirv8tgcksRyMDe8Uf8FM7jxrcxxx&#10;63pcWqXQMHm6baCW68sMSsY4YMQ3zBZNynsGJOf07D5/9TTw+K5pyT0aV7r5a/1ofH55g6NWdPE4&#10;SKhCcfh7SWj/AEfzufamsfDbwr4b8WSatqi6THHZ24eEXEEay2u0gmRZPvjbgZ3DIwOuK8R+O/8A&#10;wUO+A/hjSr61Gs2PiRdUmEFzDZ2631hcgYVhKWzAMKuDuIYDnnG2vFfib+zlZftWfAiHxVrHxO1z&#10;wJcSRTuE8RqmoHVJA6onk2UbJ5MeQ586CE5B74FeI2X7L/wh+DVtcXOuTal8RNSQKFvdfu30vS4T&#10;xwIIZPObJ6F7gAjkp1FaYziTC4aVrJSl9/zS1+88ung+ZL2s3p0/4fT7j6i8e/COz1D9oifwr+z3&#10;8P8AwL42Xw1Y6bqOt6zfajJJb6JJeGR0gijupxAHEaBkwQ2GACBVOPYP2f8AXF8ZfCLSNTjtPsq3&#10;nnMIVmSYcTOm5XT5HVyu9WTKsrKVJBBP58+Iv27PDum+F/FnhfR9H03WrXU4Yba602zhOn2d3axO&#10;0rxj7OUEh3hASSA4YqxKls/cv7EfxYk+L/7Lfg/xNLBHanVIp2SGOIRLBHHczRxoF7BUjVRnJIAJ&#10;JJzXdhcPXzLDxrctlyydnvdNJaW6rfVW001McVKjRkqbve6V/Va/PyPWfGvhy+8Oac32WOC6vsYE&#10;ck4VC3HTAJI56nGMd+lO8J634pGix6baazY+FPtpMt/OUE3kkYAWFiOSQMZYD7vAB67Gt+Hby78Z&#10;3VtDGZGkfzi7DCqrZOSfqCMe2K2h4bt7zw1c2tqlrNII5IVuGjBLSYOWzjsxx14xjtXyeIjhqNCn&#10;z1HKVRJu1rRT76P7r+eh9lgaNX65KdGkoRpuybTblbybSae92mtvM+Tv2mP2evD3x3+DnhU/Evxf&#10;fWOu3OjQ6dZatrFwsjWDvJPcttDME8549oZi2W+zxgHjDT+FP2i4/CXgDSbG91DwPe6pY2kSvJD4&#10;khjtbuKOM72Q4YRkfugFc8+YTnCk17feXLeI/BX2GS2h0/ULO1ihmjaFjLbYjxhXLcr1w6kZCEcj&#10;cBxi+AvE1x4YaS6l0FYFRLeG0aeZop5E2hgy+Xh4zHnIPGe2cMPWwWBgqatSbXMopt6tu9tLXvp2&#10;6M83OKjr4icqtXe82raJaXd72tqn21VtyH4efHrw947l8r+1vDcdzczrHY29vrMN1NdKyRsDtXBV&#10;iZUGwjPzLnqBX4u/8Fnfhvr3xJ/4Kl+PrHw/o99rF0tppLMlrCZPLH9m23LHoo9yQK/bLwZ4Q1XR&#10;NWS6vtVa8jjVlELky5zkbtzfdbATkDnLA9jX58/t86zpN/8AtseLNO1TUL3S4ZJNLQvHGVikDWds&#10;GZ3AIGwHcSwPygDivvcp4Xw8azni5OnBLVpXb20Xb1fbY+Gr5qqcW6XvP+tf6+8/P3wv/wAE3fHG&#10;rWq3Gpat4P8AD6sPuXuqCR1ORkEQrJgjIzk8ZrR1P/gmtr1tbrJZeOPAOp7mMYWGe7GWHbJgx+Oc&#10;cV+lD/8ABP8Ab4jfs2j4jeErho/DkaOwhurS6ur27ZAqyO8kcLqqAtnJKhgrYJxxwPgL4D6b4R0z&#10;VLrxBbWd8byykt7KK1tizQTjawldvtEEkfPy5KMhBfgldtenjq/DGGjGK5pSfeVrertb7kz5bGcW&#10;V8PJe1nGN9bNWVumt2z4k/Z5/Y2s/h/8YrO/+NGl3/8AwruzDNe32lA31mSQVXzZbdi0K7ipywXP&#10;I9j9gfssfspfs6/tp67qHwj8NWPhax1bWrBbu31SzvvNv7ExNC0jI7GRtyRidsYKOpIc5AI9Y0rw&#10;f4S8P/sma5rOj6TrFl49026gs7m8juXeGS2kf5z5W7aPkX5icfM0e3GRt6f4QfCHQ/2LvgpfeLof&#10;D9jovxg+M1n5JeKBYJ9K0MtuVmReIpp/lZtuCcJuyyMT5GYZblFWhHMcvrNuLS5JN3162T5Wt9XF&#10;et7H1WQ8RTxsPZqKs1e6t/w6+T17Gh8ZNU0ObWvD/gHwTCLX4ffDKwj0DQok/wCWyxACW4bH3nlk&#10;BYt3PPUmvR/gd4G82WH5fSvL/hN4La4ni+XvX158B/h62If3fp2rxj6LZHsXwM8E+VHD8vp2r6g8&#10;AaAIII+MdK87+Evg/wCzRR/KOgr27w1pvkQr9BQSbWnQiOPp7VcHFRwrtFSUAFFFFABRRRQAUUUU&#10;AFFFFABXnPx309V06G8MayfZ5FkKkZDAHkH6jIr0aud+J2mDU/C9whGfkPagD8Nfib4Kl+G3xI1/&#10;w7KQ0mh6jPYFh/F5cjID9CAD+NYLoV9q9t/4KA+EP+EW/aQvrgN8mvWNtqA4x82wwSfiZIHP414q&#10;U+lfmOJp+zrSp9mz8vxVF060qfZs+pv+CXXi1ofEXirQWkwtxbw6hEp/vIxjfH1EiflX2OpAIP8A&#10;Ovzn/Yj8Vjwf+0z4dZpPLg1JpNPk9G81CEH/AH8EdfouDhfpX0WU1Oahy9n/AME+sySpzYbl7N/5&#10;/qflX8W/BjeAPij4j0VtyjTNRngQHugc7D+K4P41zRi3naozu4Fe7/8ABQ7waPCn7RlxfIP3fiCx&#10;gvh/vKDA36xA/wDAq8W8P2RvtXhXjCnzG9gOa+dxVP2dSS7Nny2Ko+zrSp9mfTH7FPw9k+Ifxutt&#10;Xui8kfhO3e7QkfKZHXykX8mZv+2dfZ23fyzfhXmP7DvwybwF8GIb+5Vkv/Eb/bnDLgpFjEK/985f&#10;/tpXXfHrx7F8H/hZrniR2Xdp9qzwIwyHnb5Ylx7uVH0zX0GU0VQwq5vV/wBeh9Zl1JUMNefq/wCv&#10;Q/PX9tTxxH46/aT8TXEEhmt7GZdOi9AIVCNj28wSH8a810TWrrw5rtnqVlJ5N5p9xHcwPj7kiMGU&#10;/gQKjup5b26kmmkMk0zGSRz1dickn3J5qNkwD9Pyrw51Oabm+rufJVKnNUdTq3c/Ur4FfGPT/jl8&#10;NNP8Qae6q0yCO7gz81pcADfGR7HkHupB71ofEn4YaH8XfCc+i+ILCO/0+4Ibax2vGw6OjDlWGTyD&#10;3PUZB/Nn4E/tAeIf2ffE7aho0ySW9xgXljNkwXajpuHZhk4Ycj3BIP134Q/4Kd/DXU7Ddr0+oeGb&#10;peGint2uo899rwhif+BKtfTYHFfWY+zteXXS59VgsdHEw5Ki16rozs/gn+xn4K+AniWTV9Ih1C61&#10;JkaKKe/nErW6t94IFVQCRwWIJxkZwTXpHibxBZeEPD97qmpXUVnp+nQtcXE8h+WNB1P9AO5IFfOn&#10;jb/grN8J9AlhttHn1nxRqFw+2OCysmgVR3Z5J/LVEHUseFAJPSvmr9o/9uzWf2h7Hwv/AMSuaPwj&#10;rFztlhs7tVt7HajN59y8nltKoZdq4UDJBAJxnlzvMKWTUFOtBrmdklbezet2raJ772srn2HDvCmK&#10;zOUqGXqMeVX1bS1aV9E29Wr2Tt1OR+OnxQm+M3xa1vxHKJEXUrk/Z4n+9FCuEiT6hAoOO+a+m/8A&#10;glt4vTw1pHi7TdYkTS7ESQ6lBNdsIInJVo3AZiAT8sfA5r88/GNr4gtvHOqG3+3LpNjqFpqmm65E&#10;UmtraG4ZA0brkts/dny5FGxXQqTmVQfpX4L/ALYOneMPCmh7dLj1DVLm5NndXRk8qFcShBLsRHfn&#10;cowFGX3Y4FfTcG8M0czpxx9Sq1zJSSSWqaV7tvo3bax+eY7DYrLMxqUKqTnTlKMtdLptP5aXR9pf&#10;Gj9sWz0Gy+x+FzFcaheSi1hv7qNlto5GzgIpwZG4JAOF4zyOK+cr34TT+MNTutY13ULjUru8bzbi&#10;6mm+/kZzkdBjGBnAGAOBXl2u/E/VfjT4euZZtNgs9T0WW0m0kQ71Vbhr6CCTqx3furq26gkb3x94&#10;gbXw6+C3jz4pWuiaWPCOsa3p63L3FwEXbai1Ah02RGd8IX2W852A7vmzjg1+lR4YyaklOpSUrdZu&#10;/wCDfL87HNWlicVL95L5JaI7DUfEXgXwk3l3muafcTW0bOYrP/SpI1VCzcRhtuFUnnHArnvH3iPw&#10;38Zfh94it9HtbyaPw1bR6rcSTAQyL5dyY5YvLY+ZkIsmWA2g8ZzXe+LP2IJfB3hbw/eeLfEXgP4c&#10;pNYaa1zDqd2Ed51sp7e9CJCy+Y2WhYEMUYq27I4b6G/Zn/4Jh+FdP8Mi6Pia58XWt1ol1oUbRCKO&#10;3igu5PPn2hQX3l3yN7HaMcZJJ9D+1sFhIclK0Unooqy+VrIqjk05PRa+Z+bfje40fwpNp7aLYzW/&#10;k3CzSvcQFXLJhl2mQ+YFweQQAeDk9K9RvtFbxV4v1fT7OzuLjWtais7rRGRMAqoVncSt8qBWj5JP&#10;8Sj+Kv0X+FX/AASJ+EHw4w7eGI9auOpm1eZrok+6H93/AOO0eKPhBofwT8VX0On6fbzM83mwwpHt&#10;S0jJ3BVHQYGAMdlFKnxNhqs/Z0k211dtdfn/AMEMwyGtUocs5KKb6K+jjKL7a8snZ9HZ2aVn8H+O&#10;v2DNS+D37PXinxp4t8RaPa6H4b8rUhbWwluLm4dLY20MXzbI1Lu0fIyTuwTwK+JNen0X9omy+1X1&#10;ld3A02Ix74pWk+yIqhIokVfmKqAFBJXOM8Dmv0D/AOC8nxAvdG/YeW2sZJILDxF4os7e+kVxtKrF&#10;PMFxxxuhU49VFfnP+wL8JtV/aN+I0Xhnw3assMBEuqarOTLb6bb7sFkjPyNM2CqbgQCSccV+Y8dZ&#10;tisRJRq1Gox1tsr/AC8tEfZcA8M4DBX+p0vfnpd6trtrtrq7fM8L8Z/AabTPEjLZreQS482JJWjk&#10;lYdvlQnb9Se9ex/D39ob4wfs6eCdM8Jrr3jTQfD/AI00u5ktbaC6eD7PIgkEN5FIo82ELIil1Uor&#10;hDv3Amv0zH7LXgf4UW66fa2EZMhU3V7dv5l1eN0+aQ9zgKOwyAOK/Pn9uX4nwfED4n+JNY01bvW4&#10;/C91NbrfGER25tYy8UkMSMxby0jdgOW+7ncx+Y/H5fmlarSktf5U72eq1d91bT1PtOIOGoxcaaly&#10;te87dtkvnq79LLufQvhf/glp8afjk9jrOoWEFrNe28U8l54h1/y5Jiyg5K24nlbr0kwf513Nn/wS&#10;/wDj18LNWhutB0/4Ra55MiyBf7XvIZnIOcEPabWzjpuGfUda+mP+CMvx2k+OX7BHhu+1C+W+1TQp&#10;p9FlckbgkLAwBvcQvEuT1219WaParqUrfNtaP5gVHpX3WFynBypKrZ6rq+++1kfg1HgHKsLVs4Oc&#10;4u/NKTbunvukvuPxJ8MfGi68W/FjT9S8S+HVmWJDKsQkMENrPuBJkPPyh1J2ucAOB0zXsmn+L/Gn&#10;xEbUtPg1K68P+FpCIHktwJZbnnlFck7VPPA7AZrzv9p39jbxl4H/AGrPH0Wi+C1uLn+37i90u/iJ&#10;msxaTOZoxJBM4UvskAJDFDhl2YNZ/hGz+IXwS0nVtHjZtDs5lsX3ahqU9vbQugmIFsvnlV/ePvwq&#10;tsMUfD9/ip47AYbH1J0atOKhdKMnGfI+ZJcqb+JfDaz3vZNJn6hHAV8VhIYaCfNprG6ukm2tNk97&#10;3Xa7Pcfhz8CLPw/O2peIbi4vY0/02KOcr5IXeylnbjzCCvIIABPOcgnlv2m/j18OLjT9Q0WxnZtZ&#10;mtLhjbQae8as8amSN2YoqKRKi8k9CR1Kg4vwo8aalrvxO0nWPFGqW3ie4h1K81i5WLzLqzghebzT&#10;aLOQBtjJmCocuMKoblBVn9qPwXDda9/br+GYdDudbLWxa2jS4jgfDR+QTE+XCiIgkgfPvz97I58R&#10;lOCxmPp53WxNadSCajGP7uCa0tODhZxa1bja9976r2cr+s4Si8ujCmoy1cn70rPezUt/J7draH1T&#10;/wAE4/2pvD/jHw9J8N/FX7m9unY6atwC9rdqBjy1Y8LIcZCk/Nn5TkEVtftU/sg6pYxTa14czdwx&#10;jJjGfMt175/vL78YHX1r80PhL4t1HRtTs7l/MbRdcWGR7ue8WOLT5wiIViVsZZmOdqFizZwAeR9+&#10;f8E//wDgrnpfinwv4d0H4w61oul6nrEbQ6frFzMlsLwi6mgj85furu8sL5gwu9X3AZ3H0MRgak3K&#10;GJjeMn7sktdb9lpy2V3tqtjhlOK5Zxl71rtef/B6HlHxA+C3iLxL+yz8T/CcVnbtqeuRw3Ntc+cg&#10;trxkmMmQ5PDbHU7Tg5yOor8+/hT8QvG/hmG3vrbS49Nt3ZLWSWJ5o90wYyvIY92JMxgq2V2g4PYC&#10;v3M/aH+AEN34ptbnw5Zlbq8t7nzrSJggn2GJl8scBWG+TjgEnHBIz+N3xI8T6l+z74++IWj3HheT&#10;UNL0/VJrdhqh3QoCzBSqKV2gq4I3Asuev3cfdZNPE4nDLLsI7adX1v528l1Pic+wstaml27Ly2P0&#10;L+K9z4J+MH7Knw5ijk1a08Rao0I07TEdbaGEKNrzi3jAL+ecFS/Lbgy7RkHw22+FlvrdpHHFp+q6&#10;ndQymJrZm37FByzxkEowLMCQGB5zjgkcR/wTz/aC0O/uNa1PxJ4dha68K6XLqGm3VvcNBHC8VsfK&#10;gWLJLkbWO4sSBgAJgGvRP2T/ANpPS/iR4kPhvUk02xvg8rrb3N69gqSqGC7pMMobkJlRuJKgAZrD&#10;NuDsaqr9rSc7Wu4rmXfVrb52PhcyyuljK0Xil5Oyb0VtfJ9tP0t1On/sgjXvCq31qv2Xy7gSny4i&#10;0ibEIkG5AQVVWbcpJHXjhq8B1/8AYx0T4b/ES4tdQ8NR63p7XBRLvUfEsTySqXdSfs9qnnB1barD&#10;LDIbJXBA+mv2lfippuqWsC+B7SPUrjwrG2j6stvY3MwhuIoyJ3ZlubdZYCWiTeSTuD7wBwfmXUfi&#10;Z44+KVmtmvj3QNIRhBdJFoEEsl8mMNGVitlaSPaXHO9V3Y+bG1q9fhvI82wEakcE4041LJ80pJre&#10;0ko+9dXbWuvY+hwOX0sImsJC6aS7p266pJfJ9Eea/FfwdpPgb4ned4L0/U9OjtbaNraeS0l0uCWR&#10;7xxiT7SYyCigp5nKFowmFORXm/jX4fWfgjVdU+Ing2G2hPjG0SLXtIC+TFbaokitFcxr2SYM6sgH&#10;ySMBwJBt9W1f4RWPh3SLjxN4j0/xRrOoWgWWBNWv47cmaSFn8wKRNNJsdowS3lbmbAIYGvN9Bhm1&#10;P4ZalbQXEa3V6xu5I0+Zt6FpE2qDxjyRxxyQcYFfoOZZXDG5TVw85OpKMXaT6ySbt38tlo7drddO&#10;LwuOpV6T5W5JSu94tpa77bp6/czW/Zm/aMkj8VvovibT5oL66ikS2k/1Xl3AAZBuxiRWGQMY+pFf&#10;bT+DbH4MfsrWvxZ0vTNQ8Y3GqXiQa0sN6zSaNERMqeUreYUKyqmEVUwZicITuP5xfDi51HxR45t7&#10;/VJGsbiNwLSP7KwhYj70jADCnKjB+8c9dq4r6Bg+Iet+KdK0+0vr6+bT9OIaGKS7VY7WM/K6KrEh&#10;WzuyW28ZxnPP8o1sVDKsw+sUKaV42tst/TsfrmY0W8P7Kq7+9v8AL/M5v4+/tA6L4z0jw74e1XR/&#10;EGl2vivUl1iW0hu41u9MEcstvHM8kkQYSyRmVsAoANm4t0O5efDTwRoniKzm8M6DrGhWEIjCW51a&#10;a/Mvl5/ezxuUR5G4YiIKgBz5Z+XPzT+1fr2m6Z8XLW00W/a+urq0je4lWdZlEinYpyPunYoG0dAF&#10;PUmvoz4N/Hb4f+GJkm8X6HceLNRhtYkj067uhaqbhGhw8YAZZPubcvwAwkXYcMOjEYGtHBU8Vh24&#10;e2lKU7J7y2skrpJWSel0k3qzxvrHtJezvpGyV9z1aT4ReMvEt5E+n+HvFWpXF8qL9p/s6Xy5RKil&#10;SzN6rhgSCoU9QCWG54U/YHvNYtY18ZabqDSXitKmm2tvIhVQSGJfaCcAhTsAIIHznv7D8BfjRr3x&#10;BS21a+8E+INFtY1P2WKbxpcCGCNbe4it4ktzHH8scdynzNwTbrsCqefYz8QJPK08XWkXWrXGn/up&#10;Ln+3pbd3GwpJnLnBkkQSkjGRhcHaHq8swOVYV3q1I86et5LR+mny/M6VRrfEoP7j4Luv+CSvgHwJ&#10;45vNSkHiy11KOR5rSye9aOSy3YIVPM55Ax+8JXHpya+vv2e/hPpvw/8Ag/pej6PDJb6batcNDFvL&#10;bPMnkkYZ9Nzt7DgDoKufEj4j6f4207/kXlj1R4kR7yS/mmk+VIk4V+37tyAGJUS4HCjPofwR0Nrz&#10;4Z6bIse0N5hwB0/eMK/V+FZqGKk73XK/TePTbofN8R0ebDRSVnzL8n/mUvFPjC6sfD+68vFsbOJU&#10;jnnUEM2SFDM3uSOBjk8nms+2+JGpat4Yaz02O1sXlYQ2X2d0mkSDhC5O7bvDCQ4J/h5Gciux8e+D&#10;rXUPA+vwXjLDHNpzoC6F1B8yMg4HptzzgD6V4DqfwNttQlW4v9Qvkt7SKTnaLaztgzkKGdAH4QA4&#10;Mm0hC2MjNfIcRVstwmNeCp0YxpwW7v8AE4p67u+vu325bLc+iyWpi62FjiK1Scpza2Sb5U2tFdLo&#10;rrRvmvfTXs/GnjCb4b3ou7No7n7RKf8AiXtIGaWd2QNKx54WNW+XCjjHfjW+K2p2nh2DRryOLOn6&#10;hbBrMfaYYF2EB8AyyIC2W5A7/py/hH4O2fgWOPVo9FvNahkhE/mMqrHE+z5Fw2Zd7F0Hz9iSM459&#10;S8I+DrDxB8OINEvbeG+HhvVLixQNb+Wuxld12j2RthIJzg85yK5sjzqnic4pTw2nI7e7dR95ON9d&#10;9X2tq7dWzNMH7PL6lCadpRveVua8Wm1ZPTTzvom3sl5nB4y0+Wdo28mIk7Yi2o2h849AAPNzk54y&#10;PSvhr9s7VvDOjftk+N7XxJDd/wBmtaWdtcXEenDzIy1pbuPLmLjgqQCAO564zX6X6X+z7omlXpuP&#10;7OjuJvPjuUaVVPkyRghGXAGCAcA1+OP/AAVW+Ld94O/4KV/E7wfJJN/YuoNos0sUcRkkVxplmfkP&#10;O3d04XqF64Of2epGniVGli/hb6O3fyPzKOCU21Dtr+Hqfav7CXxR1bx38B7jwb4X1bTbfwbp8pvv&#10;E1zcSCG6aMLuDCFpSEiIMSBVGHcHLHJxr6V8OJPF+kW88Mdi63svnwB4mdZImxth3IgBc5BVlA3c&#10;gqpwT8Z/Dr4p/wDCM+HNa8K6Po+saLp2vW9tBeR3LbbuZmZDENw2llZwHYYUbFwFycn6y/4Jh/Ez&#10;WtMtdQhu4YZtP0WWPUH1o3RgtLJYWJIuY1IEufmOH5YhOweQeLnXBNNUpYrDyXso9JPVK3krPW+m&#10;/a9zxKuW0sRWhRqxclta99HtZfi9VvdnoV9+zz4T+E2iL428USwNomjs1xLpZQbtRuTgRWkik9nU&#10;MUIG3HIG9q+dPEHirV/jx8TdQ8Saw3mXmpS7gg+5AnRY1/2VHH69a6n9p39oW7/aY+ICw2bXEXhf&#10;SZGWwhdyWnYn5p3zyWbtnkA+pNbHwe+HDSyRfu+47V8LRw8KMeWmrI/R8pyjD5fS9nQja+/3W/rz&#10;u+p23wS+HG94f3fcV9ifBb4fiCOE+X6dq8/+CPwx8sRfJ6dq+pvhr4NFtBH8vQelbHpNnWeBPDq2&#10;8S/L2Fd9p1sI4147Vn6Dpn2eJa2oo9o+lAiTpRRRQAUUUUAFFFFABRRRQAUUUUAFVdYt/tWmzL6r&#10;VqmyrvjZfUUAfmD/AMFXPA0Ni/hvWljbzoLy502dvRHCzQj/AL6Fyfxr45dgOnzV+mH/AAVB8Bf2&#10;18E/EjRwtNNYm31SPA+6Ypgjn8IZpifpX5n7a+Dz6jyYtv8AmSf6fofC59R5MW2vtJP9P0LHh3XJ&#10;fDPiTT9Uh3LLpt3Fdpjg7o3Dj9QK/VvTL+PWNMgvLdt9vdxLNE2fvKwDA/ka/JqGKS8nWGGNppnO&#10;FRF3M30A5r7k8HftoeB/2ff2avDM/wARfEFv4b1Ky09LZtOnVmvphGzRIywgFzuWPIOMdeRyaWU4&#10;qFOUoTaV9dTu4bo1aspwpxb66K+xy/8AwVH8IK/h7wnrwX95b3M2nSEdw6CRM/Qxv/31XzF4V04a&#10;ZCs0kas8hDFH4G0Hoeh5/Ctv9sH/AILffCf4ieBpNAsfDfiPUIWuI54726lgtPKkQ5BVMyFsruHO&#10;OGPpiuD+CP7c/wAKfHu2HUvC/jbSfMVgdRuoTdWMTbSQS8OCoBGTlDwDyOtedntS1R1IJyT3sfQf&#10;6i5pmGK/cRSvbd6/ck3+B+gvwP8A25/DPjW3ttN16OLwrqCosas74sZewCuf9X06PwMY3GuI/bV+&#10;JE/xh8b2/wAPPC8kGotpKrf6n5U6FfMbiNSc9FVsnrzIP7tfKH7Yni7w/rnwnj1Twza3TafoVw2n&#10;XGp2NukcdxJIgBePc3Oxh/y0UEHPUEZ85/YC+OUfwb13T9a1i8vNT0iysZLK41CRjNd3oC7i7IFA&#10;JLKhG0sSD+fPgeIJ4ydPCYhWjKUYt3s7P8N7X/I/VKfhDKWRVsXi8Q3VjCc+SMEvg1s222+aOukV&#10;233+j4f2JNUvb+ET31va+fMsLRQKZmVmxgdgDyDj3rD/AOCj37MOn/srRaDoPhzWNUm13xBfxadH&#10;NcKkh37VaYqir0XzYBjBJ8w88UaH8Y9c0qZdU01ta0+31i4Gt3E8qGBLiVmSdpImIy2FSZTtIAIx&#10;zgVweueI/EnxH8YfatUt767bSbWGNdQ1K63NeTsLqR5PMldjuZisZzjlYwAAAxrNM6wFCVJYaGsf&#10;ekua/Nf4VzbbNOStpZxd7HjZL4a4aHNUrOPK3ypyTbTXxPleis01F9bpnPxabHayW8l8smoafp7I&#10;ZEZxG+FjYTBn5O4/ZiSckBnJUDJFU/j6+g/EH4qX154bs/8AhE/D+pXkEVlp0rfaLiDzlO3o20/O&#10;ki8N8pVuwyb0Hw51Sf4dTrbXWjmOOR7aYR36yXD4lnVnCZDbGiUYfGzGQSMgnk/HXiy2+F2srJ4k&#10;0xri+8yG40/ToZWjhbZLcOr3Eud2A8h+SPbuJ5dANp9DA59mc6ajQuoR5o86ikntZ6rlu7O+n/B9&#10;3EZLkuHk5NK75Zezu9N7pWd7K6trsO8C/AbSfFEUaSXT28VzBBcvcXkojRWMcs370RhidjJGAgzz&#10;lgrNsNWvGnhW3v8Axxbt/Z+qaYY1VdOQ3UKyTwbUl3gHMiqHkdNvl5/dEnGQD5v4q+I/iLSvDTeJ&#10;dShkk0e1uJpraxtYDDbB4tryQqgwNqpgHJO1c7ieAfJ/Anxn+IHlX2tWGu3Gj6fqSNPdw58xsvwQ&#10;8zHzssuGOWAJcAKFAWvJxOX4vNlJ1az5b3Sbb1slfsm1fZWV2uiZ6GHzzB5Y4/V6CUrauyWl72dt&#10;0nbdtu1+rPqH40aRqf2HUr82cd9qWm6dD9r0N5GaSfTZZp55JYFkChv+Qc3mAjGVjyDlWEX/AARQ&#10;fw38ff2v4fhTqUVyfC+paTd6to9wJpLS6kvVeC4KAo2QHjhkkABBAjIzknEn7N3xm8K6H8Y/BurH&#10;Q9F8T6PN4WbSL5dXd0UXF3PNtC2sKmWSaOadiGi+diAEVXda+OfAXx8/4VB+1PYfELwSbzRdc0XX&#10;otUtbZJ45VtArkkZQkJvTcrxn5cM6d8H9A4VxVfA5bSo0W/3fMr9d72v2ty/cfjvGEvbZ5UxlSP8&#10;S0rLbVRXXu02/P1R/T74e/YJ+HmjaPDZ/wDCL6THDBcxXavsPmrLFJDKjeZnf/rLaAkZwfKUEEDF&#10;doNY8F+GbtrNL+0uLxWLNa2ERupgxOSTHErNnJJ5Heovgn4y8O/tMfBHwh8QF00rp3izR7bWYLe+&#10;YSC1SaJZApGSmV3YJA7V82ftb/8ABaz4V/s2G60TwXHD488RW4KGLTZVj0y0YEgiScAhiMfdjDeh&#10;K17mIzZRjz4ibt6/lvf7jlqSoUYc+kV+fyPnT/grB8MfHXxY/bB0fxZ4T8FeOptF8L6BbI19/YMy&#10;x20sdxPIzLIVwMRyhskjByDtOSD9mb/gs7of7N/w4udJuvCviDxJqEly8u5riK1RRvbaS++Us7Js&#10;3fKAGUgZXbXyt+1T/wAFJPih+1xcTQ+JNfa20KSTdHoenf6NYR+gZQS0pHXMjNz0xXhV1qzSMyjP&#10;8/zr5vM+L8biIRw1FqNOOy5Y6+b0u36v5I+WrZk1WdTD792vyWtkfuJ+wN/wVeT9uT4pXnheD4fa&#10;loLWNi9/JerqSXcESqyqFf8AdoQWLYGN3Q+5Hf8A7WXjGTwB4y0mY2sVzaalbNkEfMJI255/3XX8&#10;q/FP9jn9r/4ifshePZtY8DFCt8qRX1nc2/nW19GpyEcdRjJwVKsPWv0S8M/t76l+2V4P07T/ABJ4&#10;PTQde09zcR3lm7NaTKVIdMP86E/uyASR8pGemfS4Tzim8XTo4uWsnbbvtt5norHTq4Nqo3zrXbt6&#10;eR4j/wAFkbqz+Jv7DviCa809WXRL+y1CHaArQuZhBuB4/hmI696+dv8AgmJ8G9Qtv2PpPFHhu4u5&#10;tU8VXc0c0EN0bXEcEjRRAupDcfO+0EZLD0r7e/aJ8G6P4k/Zy8cWfiKGObRZNFuZLxZX8tGCIZF+&#10;fgqQ6KQR3Ar4H/4Jr/tC2ng/x3dfDqNmtYJ7aTULC3YkBNm0Sbc9SwyTjP3M+td3iFRcKkZUeydv&#10;Rvf719x9x4c1IVJONd2V7X9bbfjp5n0t8CfhP4w0H4ceJP8AhKri41S6aS5ltobudpyUVHZCpkZm&#10;+U+WxVsZ2Nxg4Pxf4N+Cuj2Pw/imfd51qjafexSEs8z4EcgfJyN2CSuOrMe9foJ4q8YlrbXrq61U&#10;6YljbgWb7R5ZDPE6FU2ksxRiSQ2QV46cfP8AN8GNZk8B/EXxBcaQknh+zsJCb6300oUuTJDJBJM+&#10;35WdsLgNuIkJxg5r4/D4es48t+Vu7svX/gI+1xuKwcKnMveSsrtrstdPV/iuht/8Gwkevadc/GjS&#10;bp45PB2h6nbQi3mLeYt5mdQ6ELhgY4gGBYfwHmv1uTVQI/LsbVUONx2jFeUf8E7/ANkPwr+y7+zZ&#10;o+nW9jHb614iX+3defGHnv7hRJIJD/sDEYGcBYxx1r1y98XWNncpa27W8syllSBSu8hV3sADz8ql&#10;SRjow6V9nRzahRopayf4I/N62X1KlZtWSPkf/goh8RdP/Z41+38QeIJNsesWgS3ihj824vZ0JURw&#10;x5HmPgx/LkdeSoya/Ob9oz9rTUfFtnpfiDSPAOnzNa3cI0rWteu0ht/tG9ZSwSR2thxAYmIODiVQ&#10;5JUj67/4LuWsvxg/Z78J+JI7WW1h8P65/ZzXHkO0c0N3ETsfYpkMZkt4chQQT1BwuPyc+JXhP4j+&#10;ANbs7mz0mDxhotjYyWlrFNEmtWrCdWVnMCszI252ZS4BDY+h/PI5NhKOMnmeDnH2teUpNSVuXbS+&#10;mspXfWybtu0d1SpODWDnCVo2vJP59npbTo737XfpPwr/AGitY1TyfGHif4lWGp7reKCC003ShJPA&#10;CkM0lqzLGgXbhVI80BSrEqQ3PXeO/wBqHWm0mXR/DuoX9jdfaGmvrHVXFvqlzdFmQMsy7QWVBGNj&#10;NuycDfgCvDbDxz448ZGz8P2tzJNcW4kjS00qxhs40d1KTBFgVQqYzHu7ogJNeufC3/gnZ438dzW0&#10;+sLcWdrcAO4t4GnucHp80hSHJ55MhHBHJ4r9Yp5PluCwVPGcQYz2NaS5o2km9X7vuKEW1a17p6t2&#10;lHW/L7atVk6GXUOeC0baa6a+85OzvtZ7LVPpwOi+JNJn8XaZfTTfYNR8PvDPfWWqxSRXDSBpJFG0&#10;qMpvTYxJUAyDOM5r0eH4FeD/AIvfsm6PAur6LdeMND0/aj2moxXE8EjEytGdhOI2ld8r6kkcg7vd&#10;/Cv/AATX8OWlhqFvHr+oreX1sdMNxe6ZbvPZxtHHGypn5S7JGV3vuZRI4UDgr86ftFf8E0Lbwhqk&#10;cOh36alqCzrFFBDBNb310ScLtIaVQzYwoEIBPde3y2bZ1VzSFGnHEcjpWUXytcyu3qmrNSvbdbLt&#10;cmnlKw/M4RdpO72dvXqvuPtP/gkf+2xqnw2+G2keEfiZd3uoadpDSadpur3T+Z/YULLbkW0jDJaH&#10;dEAJNx2DaOE+78l/8HCs1/8AAT9vxr/T7uZvC/xc8N2GrTxwHcJprfdaMVOcZ8uGBuOGEnJIIp3h&#10;/wCFfir4c6FD4WvfEmq6H4gvbyG0vtFs54Nc1yytIs7naCNyguSSzSxnMqjaAVCha8n/AOCxPifV&#10;PiF8IvBupW+nakul/DXVpdGtru5Aaa3ivkaRI5iGYI5a0JEYOFJf1ye/B5xVyzG0/rajGNSyjund&#10;66pq1npyu+7Vr30w+qwxVKXJ73Lvs9tPvT8tA8CfEjWtZ8M+F5ItP0/Q9DN1FApjkH2h4twlYumS&#10;UWR0GSzFjwAQM7u2+H2tw6p4z0eT/iXXGq3scdzeMjeW8U7MvllgoH3mdWAwBuySPlGfg/4WftB3&#10;Ol6Yun3MbX0MmVMbOQW3dVB6gfd6eleteCf2lNI+GGpG6jtbga1DKJo1glMcFuR8wUsSS2HwTkEE&#10;qByOa/aMs4gTj7j1ey9e58dispndxS9Lfrrc+yPEf7V7ab9s8F6q2vWen20Elpcz2LpLdIU3vDFD&#10;E2yFIt4jyMA5Z23BuawfFH7Rq30n2lbS+leS3lgt59V1L7PiKTYH2WtkIN+THEMb5MbVX5u/g+r6&#10;zqnx48d39x4Z0u9123nYNGNPt2lWME7iGZVwDuJY5/vV7N8Lv2OvFHi7V7Nb21uNLtI1SEWnmfvL&#10;j5QBtjRmcEuWOGI6jAqs8zzKsJCNWriKVNtXcZy95t72UfevslunbpbX08qpYWhS5cUp3/u8vyTU&#10;um/ZrzvpX1fxtqPgvxVP9n07T9F1C4S3F5FBZxaeC0iNsjDKRNwJA5LNklBuyUBriYdTmi037VHJ&#10;b3FxlYGgD/vFVY8sX4DclgmQoByRzyT9RaX/AME57vT7uX/hItUbRVvBE1wl00WmCUqApf8AfEu4&#10;3Kx+VeMevFdloX7GHhHwDZ3Nzp+l2WpSDCm5eOaWCZMFgTJcbU52PtCqSTGwA6Z+BreMGSZfDmhK&#10;eIqL+WHJG1tnz8sn11UXp0KzCEMQuShRVOPW7cm36vZeS+belvz++Fkui6St9rlnpckE2iTm3YRu&#10;ENu7NgSsxOSuQowB/EOOCR6L4e+Gut+M/AOoa3dSWt3NdIs8VjHEipHkNumk3LtJUEEKoyCoIfsM&#10;z9qPwbcfDr9ofxBcWsKx6NrFrBqEltHFmOUIAoXaBgZlTtjgkcDJr3r9kS4j/wCFc+DZF8K6z4km&#10;1u6+y3jWdysa6bGTITPIGIygIA4559cKfzaOYYfEShjuX3ZapPXl2dr6bbX8vM+vxWY4ahlkJVE7&#10;t7q38vbvdHwBrPg238CfEvVvtFxHeRlmFtPGJCsjFgxlVyASd2OSBkn0r7W/Zw/Zd1KT4jaD4m1g&#10;eWug28eoadMk589JJBv2oOGiwTl+hJPGckj600H9iD4Z+IbaOSTwbLpN8qk+co/equc7fNZNzZJz&#10;zzkZzwK6K4+HfhPwLdPDY6D4iuF+55kDu2WXgqS5DYHHzHKndwetdM+JFUSoct1rd2WvyvZfifLY&#10;fiLLYzcrSvpokrfN31KNv8TdYtyu66kbhhGhjDAq2M8Y7dB6DgcVevPjPqysPJ+VWJR1ZI5Sw5OD&#10;8o6ZIx3ycYziprTTNDl4/sHxJ5h6ByFOc4xncB75PHPtWj4d8IeHfEMwT+z9WtZCA2LjcuCQcjpx&#10;jHU4zn14rw5YfJ780sOtP7sf6f6dD1Jcb0IrXn+5f/JHnOq/Hy38WeN7fTJ9QtpJFWS3ji2sGEqE&#10;ZXGMA4Jye/y8nnH23+zBov8AanwP0O4ZWbd53PriaQf0r5tbwL4ft/H6aW0Nws1xa+csnnP82D93&#10;G3HQE5zXqUPxq8SfAP4eeEtM8NeF9a8VWt7q66ZKliYN2kwSPI73UpkwTGh649RyOMxm3iZk3CuH&#10;pV6tGXJJ8iUFBatSnd884xStF9VrbTUMuqLPqksPQk+Ze/eS05VaNlZNvV+fXU9m8Z/D2fXtLmtb&#10;PbHeXVvLBamT7nnlQ0ecckFkC477vWvGfDXi2x+FXhjStc1ibT/+WEUztskSMzFFZlWOQkFi6Y2L&#10;Ju8xcA7gR2mnfH/xFd6I1zfafqNrc25EvkxWXmPlWUqUOxdzBsHA/u5rjkvfDt3rM1z/AMIRNa3V&#10;2ZYppE8O+UJhIYt5YquGBMETZOfuKetflef/AEgeH8e6saGHr+9ZSfLTdmrapqq09Etdn37ffZLw&#10;zUwvLKvJPl2SbV076O603ffcxPHH7ZPwjh0HUHuPEnh2zurxo7+7gtZJZ7i6dQhijWIL+9Zikanb&#10;8rADLBc47H9k/U9e8frrt5q2l31hb3F81xGLtVVssiuu0DB2FZwAWVTmMg8g1n/DPxTovwb8IWel&#10;+HfAM2m2FuzT28LeG47mWJyysfnkDuDuAPLcFeK6u/8A2ndavbqa8l0/xFJMUjBUaNjC9gowBwXJ&#10;IHOd3euPh/xu4fy6sqrw9d3te0KfR3tf2vSVney8/LozbJ8Ri6bppx621lpfRu3Lu46delttfTP+&#10;EXUfwfyr+b3/AIL6a/ceCP8AgsN8SGt5JIGih0V8o21v+QTZkV/QJpPx41bV5VVYdSg3EjNxpvlB&#10;cDOSWXgdvrmvzz/bz/4Jt+DP2u/2yde8aa54futQ1C/lsI9b1VtZfT7PTbWKyiQzMq8MyxxKAijL&#10;MckqMsP1Hh76QGTcQZgsswFCvGqlzrmjBXSaW6qPv10tfU+JxvDFbLaXt6zjKMny+7du7TfVLsfC&#10;n7EWheMP20PHNlo/hd77TpLFBPqOrOVWw0qAAq08jEFt21mVVXls4GBll+2/iR480vQ/Bdp8M/h/&#10;JMvhPTX36jqLH9/4iu+C88jDqC3PocDsBnHkl8H/AAV+HjfC/wCDemvo3g4TGTUtQaRpLzX5uheS&#10;RvmKYAAGcYGAAvXU+Gfw1a4kj/d5/Cv1zHZzXxVONJ6RWtu77v8ATsebg8vp0Xzpa/kXfhX8NmuJ&#10;Y8x+navqv4LfCrYI/wB36dqxvg38JP8AU/u/TtX1P8KfhstvHH8n6V5J3SZufCvwALZI/wB3j8K9&#10;u8K6CttEvy44rN8H+FltY1wtdtYWaxRjigksW0GxVqwOBSIMCloAKKKKACiiigAooooAKKKKACii&#10;igAoPIoooA8d/aa8Fp4q0e40+QL5es282lyE/wAKXEbQlvw35/Cvxx+GXxS+HOqatEu6DWodLS5T&#10;Wz5sqzWN1AJHMXk7QxAERD5Tgyx88jP7d/GzSvt/haVlyHjG5SOxHIr8R/2wvh7N4W/at+KmlP4O&#10;0u6jvrv+09NvLezR2toru3W5MqbAGWRTOAVJBfyxnIHHxPGmFnKlCtTvpdOz6Pv1+fQ+u4Ny3AYv&#10;GTWNpRm1G65ku9na+l0ndX6pb7Pr/iD+2Bo/w90+dfCuiWFncQOYrUXQS3W8mXzMhQNxdAscjEkY&#10;+QjIPT5D1fSfGf7UWveKrnxpcXWoJeIlxHei2FuqNNBLazQW4OVAt5p4kVV+6FUn5ixPbfHv9n/X&#10;fjZ4BsdV+Fslre6holxJBc2uqxy2zadbXJkjaWMF1VnijuSGSUK6KpIU8g9Z8cf2k/A37Fn7Unhf&#10;4U+OtOOh6dJp+oak2oNKrWt85mjmh+0+WWPkTyWqyHyiHDFoyq+YxX4vKcuqV2o4Zrnl33jZ7/d6&#10;X1XQ/VJZlkuWp8sW4x+XMnGyjbRfHZuyaSs7nB/Cn9ncv48GsaX8O7O80Gx8QQrqEkdq9000Iiga&#10;4CTEkIzSSsfL+VVUcAHmu/1L9mPQvif46i01tPuPBd1qVxKLFPEUNxb+YgmnCC3jkQpOPsTorLCz&#10;Yw2cZJrxLwJ+31fftUfEXVNBYeMtM0rxZDLFpv2q4H9l6mLR/OEEdpHEsNtsSMyKqMwUowLEkk+2&#10;fsn+H9W1O58UeGbrbqWmw3BnfSrws1tcw5AdlGcxyxsUZJY9skeSysCK/RKHhvPFYWeJo4tOcdEr&#10;Ozta6bbvv5Wa7a28/C8XSxNqeHgqa3UW3vbRpaJW3WjRyvgb9lz4reC/i/468E6hZ3Vh4NtLK48Q&#10;S37yi+h1iWadPsy2+5P3ARi7bVJ4bccqQT9df8Ez/wDgmHJ8YNNT4keI9Uv7fT4ZN/h+O3uXMl7j&#10;DpO5bhU+6wVVBO7acFGDcL+27oPxEj/Zt8NWejXVncahpOtpDptxdu66hfW88tvBb3CPH92aCW7M&#10;NxvBjmTznwnmqU+zn+LPiy9+BmleFfC+nw6BpNzZ4e5s8rcTJNmR/L4AhU7yS4GVB4IPT5zh/IY4&#10;jHv62l7id1/eTtd99Xf1VtlYj+2M6xEJYHC1eXmd5N2VlZR00vskrLprvdnyz8Y/Hum/svfAf4le&#10;O7O1uP7S8NWkqWseqYlhtPPkEZESEEKgkkYkKckZXJ4NfCv7Ov7RXxM8a/Gfw8+i+Ir7XJNQ1KFZ&#10;LHXbOLVtJv4v9a7CNhiIogZiFKhQCwIAONz/AIK3OfDGo+HxDeX95pAvLlb3TWvLnypnJxbyrEW2&#10;PGVa55TgcZGWyfpb9hz4a+Hf2Q/2JvDfjbWre5tdW8SQP/aRL+aok86VAUAGSCvGR1X1FdKy+jgo&#10;OnBXbbtov+CfHVXVq4lwxEtYaN69NPxOk/4K9f8ABWHwd+yDqfgHSdC8Ew+KNd1zSpL6ewtHWxsI&#10;dPuR5EgkZFJLSGJgqqoOIySy/LXyz+z/AOELH9oP4g+F/GXxUvvM0XWkguYbewnKyW3mYkiR9w8v&#10;G/chXGPQjPHgv/BUiwk034t+CfEN3qU+rDVtMu5v3i9IUv7hwsYHO0Lcowz13ZHGDXvf/BPHxhce&#10;L/COk6T4sj0TTbGw0uS/tdQj1OKKR0YStHNHGcMRCxXeXBCgFe4rTNoJ4aNWh7rle+umvl2/zOXK&#10;b+1qUq7uo+Wuj7/M3v8Agp/8adU+HvxI8F6L8K9B0y18HWOnta2zxaaLi5u7vazamfs+MvGI2Xcd&#10;hA5bd0I9atv2ePhn+1d8PdLaaO1adrWS0YrYrp0kgPyxGWFcAPGvOMA7iBkbRjnv+Cb0Xij4u/tj&#10;JonxE8MzTapJpc+paBc3lnsh/erGs08UrLs3Sx5BOSQYsbgd+fev2Iv2J9M0D4y67J4qtJI7iPxJ&#10;epp2mG7kRY4ICkbEIr4Pz9SDtyeOGrly3A4icoYeMFGSTbl3em52V8xo0YzqTk5LSyetld/efLf7&#10;Snwl8Qfs+/sY3vhnWfCWpT6Bp+kNosHiAWf+iX1wsGIHeUZ2lpQhKlgeCAcgGvy30jxyk/iWS4t7&#10;fEl8sW8SytJMk0bRuzBgoyWZDgEHiQgknk/14z+HtK8SaJqHh/VNN0++0e8t/s5sJ7ZWt5ISozG0&#10;ZBUrhhxjmv5dfjx+xLcfs7ftp/EPQ9YtbK20Xw34h1G205DO8JurfzX+z7QnOPJaM+2Rjsa+0o5X&#10;HB0m5Su5av18vU/N89zSg17WquVK6Svq+qXqfRv7Mv8AwUS+MXx6/Y0034Tvrl4nhfwbczabDb2Y&#10;Mcl1aFvMhhncfM6Rq5jVeF2RpkEjNavh39m/xNrfzNZvbwnkvINileuRnA6V7z/wQb/ZX1nw74Yv&#10;odc+ENw2l6zejVLnxlf6mtrbLCIESKGG2aMvIw2O/DY/fZLKNuft79pH4Y/BvTEt7y61bQ9F8QNP&#10;Bp1lPNEdQgQqPtJje1BMZ3w7zlwNwIAJYgH89zzMZrEyjRXN8729Pn0dtDjw2S0MXP29ab5Xto/L&#10;TXp5q5+dPhP9ja88S6rNptjDFfagkE8gtheeZM3lq742QJIThYyf4SS2MdFr0j4X/shQ6t4gvYLq&#10;30zT77TIWuJLXVpotOjWGMgSNJlmlVkjG8qwXgOSpIr6c1D4eeAdB0GS71L4hzSXH9oR6RcraXNt&#10;ounWtwLgRXEDW9vgo2yKRl3MyMI93zBcN6J8Afil8FPiN4Nu9a8L2/hKTVNLtA8jalHHHqLxrbxC&#10;GZ5JU3lZIZbcmUZVmmxlmJz8vOeKt7STdlpfX8V0+T3PqYYfLaScadNa+S/B7v5nM/srfsMaF/Ys&#10;mtawvh+8t7pvLs7fT4JdkBikljkJeVVZ9xAwdoHy5GQa+jPDHwk8NeG/Lht9PhhhZgGKKAcZ5x+F&#10;fDHiP/grNr3jT9nTwL4y8Jy2trqEiuviSxm09OZrdoBOiBnkMStvkXBG9cHBOATS+J37ffi744+M&#10;PHnhvwD4+0/wto5stPfT77U/DT3l1ZTT20rXNjGsRjMkyukTRzs3l7GmB3sqMezByxCxVozUXTd2&#10;5NpR5Wndt9r3FLCxlBShT5lPRJJa/Jeh+nNh4W8O6Dp5tY9NiuIZgUYSxeakmeoO7IIr5e/aG/4J&#10;l/B/4iftM6f8S9a0f+xdYsbSO2gWwmNlE0qsAbg+XgsyxARquNu0HKknjH1z/go5fx/B7RV8P2sa&#10;69cRRte3WpQfu4rnbhkWNXyMndgt7DBNWb3x/qfin4T2V3qPiq10vxBfW4u5Lq4EdwYhJ8yjy8rg&#10;KpACggDFfp3EEcwwuXwzHFtfvGuVXu2mr366W636rodHDdPC43HzwOHuvZq8mltqlbpr8uhzFn8F&#10;Hm+Fs2g6zp9hN/a0c2myXUpjDi3l3KDkHhhleTwOD0GKz/2SfE+n+KPgB8RPhrdWdvZ6zfWuoWMM&#10;Mcwlikvba32eWjeqSxZBJyQF44rLtLvwn/wjF5HffEO+8QazZ2zyTtH5EqEAks4hCuIgPUdBjJye&#10;fALjQrHwSml6z4LllhtZDM17Fc3DGNJNwO+JFULlgSWIAJJ964chzfFYqdOEabqaSilFW6bcz0vp&#10;d36HsZ9lOEw1KpL2ihqpNylfrvypXS1snfc6P4mf8Fpb5fC+g+H5NLbS2UR2uqalJIN0F1A5jleN&#10;VlRmUkK4UgYLMCflGd7wP+0Bof7RXiC703Qda8Tf2Xp2nXG+81CZtIjlm3yPEZfs8bO6FNsbHcAA&#10;m44O814Rf/DeG6+I2u6hPoei6lFc3Er2t5FbKs88/wBoVhcFnWQhWVWyibDiTBYjduxPFeq3+hX1&#10;joXnwtJdSpb+TJuvfsdrs8lUDXDSlWCk4KFdrBWABVSPtcn4Lli8Mq1dyjq7K+lr+d/Paye5+SZ5&#10;mChi5wdZyi7XSXldLW603b0f5H3x+0feL8bf2CvFWh2d74X8QeJobJrmRNGvvtVpFNbP9oTGCWIZ&#10;YwhA6F/oK/JrxJ4C1DwR4b8TeJtSvNet7HT9MmkREPm3NvMRsEsMeV3Iu8scuMBO3UfSsFt/YF1d&#10;X63M8VzZs809yJCrhgC7sW65PU+ufetL4r6HpfjrTW1yx8QW+n2moaWk93Jc6UzWcW+NX8kDGZXI&#10;cqUhDtgnKhc48XijhbGZZiKFPBJ1lUbulH3la2mmlnd2dl1OrB8QU8ZL29Rcns0ru+6111tqup+Y&#10;/wAf/jxqp1HwtqGkax4k03xBBCbu4n+wjSXZWKm2m+Rt80jQ8mV+XDA5clnf7Q/4JafEf9ob4x2y&#10;+JdY8b/afBFixtca1bpPc6gB8pEMu0MFVuCxY8gjHUjzPxh/wTc1T9pDxza3Hg3SfiCbL7JHax31&#10;9Cbu3EcSrHGAZ2TyYggAEYml2AbRwAK+5vhn8CL74OfDzSPDFx4l8M6FfaHpttYS2OmI+oXEbrHG&#10;GY2sKlzuzu+bI+cHJzmuDizF08DD6vXcPbfyyalKK78seaWm2h7eU4qlXn7a7cPK6v5Xdjovi/aX&#10;M1g9vod82oazfSFnupLz5YR/ePAVcEkAEHrgc15X8R7Oz/Zg0Fb7xNPY6t8Szh9M0sklNHdvm+13&#10;cZJCsAVaKJzvc7WYLGCH948Ktovwx8KxQwtcXWszQuBqmqXcGj3UDbQcxxtm5hJyq7kjMyFG2lSS&#10;Wf8ACDQdF/4SOGLRvBOnteQ3PmancrafaZ2LPIpd7q+aO4bkKS6oSzI2M5wPncl4wybLEsXjqU8R&#10;7PW3uwhfX4pyblFbK3Jr1dmaZ1LG4unLD4FxpOWjk7tpf3UrK/ndHwF4J/Zl8W/GLUbX7Ho9+1vc&#10;S759Yv4nSxsk6vPLcONu0csTkscHjJGfsj9sH9hrw38UP+CbnjD4KeF7+O41DSbS01X+2LrNwou0&#10;nS43yuMne0IfbGM7IpIxwpXP038XfAEfjn4aXWhT6ZHqq6qyQSRzsPs8C5yXlGRujULyo5fheN24&#10;c9Z694D+BXge80fUvFdnNHcmQSo9x58xDDbjylLFfl7KAvoAMCv508Y/pJY/j/GYKeVU5QWDrqVO&#10;jSTm6kouDVWckruKXPCEOSKd+b3to+pwX4dYbhqhWlXq3nWjaU5vlUbp6JN2u3Zt3b6adfxD+G//&#10;AAS5+G/hf4nXPhfxF498ReIPEmmWMWoXVhptiLGFYpW2KTM3mZ5K5AYNhlOOa+oPhF+x78H/AARe&#10;40bwdpU1/bhSz6qrXk6/7WLgtjn+JQBnpXoGqy6S+tS3n2eS8uGTyDIWZUkjBJAK5wRkk4I6k1CP&#10;ET2sfl2dva2cec7Y4wP5DH6V+04jMM5xcbSqTXf3uVf+Axtp6r5nwdXG33Z7FaW3hfwaYbH7PoYW&#10;3LBpLfzdS3Ahh8qAwwYGOMHjI5POI9S+OlhpsEMMcH7uFGRlEiWMchO3GYrVUbbwcqZDuJByCK8W&#10;utTuLsnzJpG3dQDgflVKVRms6OV1PtSS72W/3/5XMPrj+yj0a4/aGuNKiuI9LWOx+0NuY2luscnQ&#10;DAmbM2OM43Hkk9TXI6/8WdW1yVpJpXkkP/LSeVppD+LVz83L1XduK7qeV0EvevL1d/w2/AyliKj3&#10;Z4H+3nqWosND1bfDIG8yzkZ7eNmHR0wSuR/H0Irz/wCEf7VPjnwDHHb6T4iuLGGPO1UhiIGTk9VP&#10;c5/Gvor4xaZoup+Dp2163s7jT7MieT7SSFjAyCQyglWwTgjnJrgPgn4n+D+n6l8OdP1LRPCeoWl5&#10;eSyatdajfPavBFE2+KOZ40YjzOFJYAHGDhWNfaZbRhPCqGitpYupQniMO4OdvVvy/wAzq9L/AGq/&#10;2gtT+GV74xtdX8STeE9LvI9Ou9XTToWs7a5dQyRPJ5e0OQRx/tL/AHhnBb/goN8YFH/I734X0+zW&#10;/wD8br68v/iD+zBD8H/iJ4fvPE3h6bwjffE7w9dvp+hebZtJpiQ2a3z29ujlpFUiYNLGMn5ymOK9&#10;K8Y3f7CumfFrzrOH4Q3kkPhHXpDbWNxMujXCiSD+y0d5CAuosm8HyzvGZSeiGh4CF94nzUsj1sqq&#10;87vrdrS3TS5+ex/4KD/GA/8AM8ah/wCA1v8A/G/84rsX/ae/aP8ABeiWfijXP+E4g8KSCKQ6hdeH&#10;/JspopcBGWYwhDuBBUg88Yzmsf8A4Knn4VwftRfaPg4vh2PwnfeHdPupYNDuPOsba+MZE8aHJ2kF&#10;VyuepJ6k192ftU/HD4T/ABx/YtsfDt18VvDuoalp8+j2Gh2XhbWdTk0u30+1MI8zU7KUeVG8aLI5&#10;wgclEwTgisZYWkoz57e6vvMY5fG1XnmvcWmuj37/ANanwT4n/bE+Pni/4oazY+CdX8Uax/ZsKyyx&#10;abosd3JbxBFLO22FmVNxPJ4FcbZ/8FQfjxYw+VF8RdSjjXOALO1/H/llX6Df8E/f2n/hH+ynefEr&#10;4faf8fvBnhjWLH4jaZ4pufGC2TNY+M9Aiht2uNNhkdThwRPHgEnMhKbgWI/Mv9uj4q+F/jZ+2P8A&#10;Erxb4Js/sPhPxD4gur7TI/J8ndE758zy/wCDzDmTbgEb8EA5A58ZkOAxWGhTx1GFVaO04xkk0rX1&#10;T13V/M9jCxq4GlGvh6rjNqz5XZ+l0+616Xsdk3/BVD4/Kv8AyUjUyf8ArztP/jVRn/gql+0AT/yU&#10;nU/wsrT/AONV88NLkHP6VG82D6c15P8AqTw9/wBAFH/wVT/+ROqOeZq/+Yip/wCBy/zPoh/+Cq37&#10;QC/81K1Qf9uVp/8AGqif/gq1+0Bz/wAXK1TA/wCnO0/+NV458LPhH4o+OXi+HQvCei32tapcEDy7&#10;dMrCpP35HPyxoO7OQo9a+0fhD+xL4F/ZSNtq/wARJrPx946jCzW/h+1bdpemvnjz2I/fMPRht9Ec&#10;Yat6PAOQVHpgKNv+vVP/AORPQwmMzivK0cRU/wDA5W/M6L9kf4p/tIfGTS4fGnjr4rax4N+GsGJD&#10;eS2NoLzWB1EdrGYclWHHmkY/uhyCB3Xx1/aU1r4+3rabYfaNP8ORuoCFv399tGBJM3ckAfL06Zzx&#10;jmPFvifxF8b9djvNanZo4/lt7WIFbe2XoAidOnGeuMc4xXd/Df4RtO8eY/TtX1OUcL5Rlk3VwGGp&#10;05tWbhCMW1va8Una6TsfU03X5OWvVlP/ABSb+67djB+HPwva4lj/AHfU+lfSnwi+Dv8Aqsw+natP&#10;4V/Bf5o/3J/KvpL4ZfCpbdI/3f6V7w2yH4WfCwW0Uf7rGMdq928G+EBaRKNopPB/g5baNfk6e1d5&#10;pWlrAv3aCR2l6cIEHatSJdopsUe0VJQAUUUUAFFFFABRRRQAUUUUAFFFFABRRRQAUUUUAZfi+zW/&#10;0SaM/wB018I/GP4C+H9Y+NkOsXUktnrF1aiBbmNRl2hdxt9fljMPrx2r7+vIvOt2X1FfAv8AwU20&#10;zVPCXhOx8ReH76HTte8Na2l1aNP/AKiRZreeB0f/AHnMIHuRWlGU1Nez3Pa4fzD6njY1ZOy1T+a/&#10;zsfLX/BRH9nrXdJ+EUHij4cTW95rltNDIY4LfcNSiCN5bqgIVpIt3mx+pjKYbzFA+SP+Cnf/AAT3&#10;8Zftq/G3wl4yh1iHSNL1fw/YaZp0+s2E0d9LeW0kyyO8KLuSOaN434BLORlV2kV6J4g/aruvHn7H&#10;fjL4Q+ImudL1VfD13YaXPuO+aZRPJbpuHTbtt0B7gH1r7Y/YO+Kfh/45/sHfCbx1dWdjqVpoNmDL&#10;JKgj+yPEm5ScAjerKASOM54r5z6rTwmcQnKHLGd00lbVpWt89fv6PT67EVsHiJt1Pehu0nbWzXy1&#10;sfmB8B/iXD+wD4G1Xw/eeCbO48Z+ExPbaj5srXVgHa3lP22Es4YLNbykqsaq+JyGIAGPff2SP2j4&#10;fjHZ+HfHfgPR7eNbyby9S0t282a2ucBZ7WST5flYEbGwN6MjYByK5/8Aam8NWP7RnxN+J0nh3QdS&#10;s017UbWewMCMGkk+xW8LIpCsrGQrMqjOMEdK5z9lX9qv4e/8E9/HFn4U06Sy+yatcRr4iuY4FkuH&#10;lLbY3hlODHDCC4LYDSB5FUYG4fS5PP6hiKlNX5JN3Te1+v5Hy1DiJYivKjUVvYzcFZWfKlHlbet3&#10;u21bfbQ/SXwZ4L1Lx38AfFnhbXm+z6heaRc+XHJI0f2cFiFbeOmVk6juo/2seT/sC/tqeH/gX+wR&#10;8P8ARfFEcmr+I/D97qHgbyRLukuRpt6IYVLf9eksLnrnackkivavg14xhX496TdQpdQ22rQXNjqs&#10;TOqw3BKnyn2sc7g0YXP+2o7HP55/FbSvD/wM/aq+LOkho7e18J6lHr+kW5iEcijUYPIaPaFAPlvY&#10;q29eCbjsQamllqhxB7J6Ksk/mv8APU9vMMyfM69tetvNf5pM6zTPgDoP7X37R/hm31C51N3stR0/&#10;w4LOE7Yo9OgWSd5GkALAt5RiA44AOc81+rn7Sf7J3hX48/CyTw9DZwaLdwWhOj3dlGsJsZFHy4Ta&#10;YyBwMFDwTjBANfj7/wAE5PjNHpn7ZGhXF1qIhW+uTHKjtgSFopUjUdydzj/Jr9mbrx55Gi2N5HMs&#10;a6Xd+XKH5BQ8AHA5JDLgDqRXZmeS0qePrUZRTjJprTo4r9bnyOOzCopRqRk07a69bv8ASx+HX/BR&#10;r/gnt4u+MWteF9CsVvpl+FFrd2ktvG3m3ELyQ+ZBtZiMo5t41PX/AFocAqDXzjH4p174w/A7TNP0&#10;PwnpMl14daB7bWEkS2hiSLGcA8GcrjhMklh8nr+yv7VugeEdH/alg+J03iC5t9YGmyaJcaNYSlbP&#10;WkaUvbC6jAJlkt98u3Gdpnb5sAKv5sf8FKvgjpf7KGt6N4y8FQ3HhLWtQ1DTtWs7C2hSDSlVfO+W&#10;CFASJImjy5DBfnOEG/NfKYOFJSlhYx5/Zv8Ady10lro2t+z3StsetjJ1HRWIi+WU0+eL6qy1S6d+&#10;+p6p4l/bY1L45/EXwd4k8C2/iK38X6LZxT+JLO/vfs7SyF18+K04SRo9kzMDIqhtyBVIXFfRPwb8&#10;QNrniePx9Hr32dLiPyrSSOVTKQ7IZyjE/KHdE3KwA3wk4ycD8wtI/ajvdd/by0/XoLyG8bxneafZ&#10;TJZ2P2W1jfakMsQBO9/kZsO4BIjB6AV+iX7K37L3hX4wa5qD6xrOtadp+n38zmzt73yLaQyKHyf4&#10;lAZpGwrAZb2xXgUaWMo5pGjJRhUlC9r3j05lfrbo0l1O+NbDTyr21e7UXZ2tdPofYlt+194fj8V6&#10;T9lutQa0ldbV7rUVhSYgDHmEA/KhIBPmKpHpjAH5q/tK/sHp8T/+CqOh6xr3jCT4hfDGz0+28Ua9&#10;fXF8rqggMyGCYpw/mGC2h29W+0MRzxXu3x0/Yc1DQoZI/h18SdQuM7jFaXQ+1rle24AEDJXqT1BG&#10;Qc18M/tDftd/Er9hK/0vWPEmmaNryySQOumTIYkvGtbssFaRRlo92xiuerr8p4I9DMq2a4rC1cPR&#10;cOZqylF/DzaX7X1uvM+crLKakVUwknOUWnytL8+ml+uqP0u8Rf8ABSLwp8PdH0jTI9c0vTIdY02T&#10;WtRa60l7xJGuI0u7df3LENFJbmZZSgeRCsZAJfFfnl42+PcnxC8SabD4NvNW/wCEf0zXYbyFCphW&#10;XUxcTT2T3U332b/S5UZxs8xUJGxhtXxDxD+3Ja/tX/F7WtQ/4RLSfA8vjU2Ec2h2bCO1uLuCORI2&#10;JwhBZimMqudvJDYr0LS/Fnhv4n/B/Wtb1DWriHVJTaw6f/xKId2oIfMiMbuo3Dy4zsyWHAj4wMH5&#10;OWWrLYexim7cqT1bfRN2TfV9el+55eJx068m57tv0J/B3ieTxlp6+Drm1vtM8P8AjTXbeea0mvts&#10;p050I8tZWQS5/fAOwGGcq2AAQfoXVv2d/Cvwr17w1d6FrHirwlY61pEFvewaZdiV5kaS2kLrcTB3&#10;UQsmAEbeCy4dBkH52uLrVvDPjHQ4TDcRx6s0qwXcsaQTWcd19mnM6sjERqYUHKsdqsTjHB9Z8Xft&#10;iWfiX9l/wzZ6te3tzrHh25FhJc3L/aJXidHYfw7vmzEclj93r2Hg51jsyp4rDzwavSk2pRWusk1G&#10;e13ZpLf5H1HCmBwWMo1ViElKDvdu1o9fJLR/eehfGfwH4J+F+i3lj4M0i60+DUJXklSS5Vo3cxRx&#10;s5QAsPlWJQAQCEJ5Oa8/+BfxNfRfjJ4Nt53htX0zUbWOOeGxTfMhmIxLIu1i250CsxOOFx8wI8D1&#10;T9q2bVfixokE1xeXUOoSfZ3uLpAHO/KjCqcBVyWPrx9KqfFT4rXHwxvG1q3mVpdPeOdSW2rujmjl&#10;TkY/ijX8qwjlOKqwlQxVnKvCUXpp7ycevbSy6aH1Elg8PVUcO+aEWmvLq0vxWh+osHgyz8e+MtS1&#10;S6RfsrP5J08nO5iVkXzRychhuGcE7iemBXdXvi2S40SOGPwPpOtT3EItwk8kC+YUUBi3mDHJ9cV8&#10;k/8ABLL9pHWP2gviD4q0bR9Pm197Owi1G3nWIx2qsJXWTG7AGTMncA7SRnnH0lqX7MXjDxF4mWbx&#10;J4y8PeE4L6d4vJtbxpL4H5SyqE+VThlJ+bgEE4renisynSw+W5jV/g04wje6UYxiktEm7tJX0cm/&#10;w9ajTyzLqdTEYWCvOTlK2spSbv1a07XaSRseBLOfToGhs/h74X0aO4DQy3EK2Sxwg9VPln5gWGD2&#10;rx/4q6wPEfiu3025sbDw7eWVtPZSabHs2yssrZlBUKhGU28E9OvBFfTC/siab4A8NLeS3fijxpcW&#10;Z/ewpffZg6ruJYhAZG2gY2qWcngAk1Fo3hzxTqHj1LjR/h54d0nybXyU1i7tTNcKBu4S4utk6kMy&#10;sFa1ZTtfk5FfXZLxNhcqq+3wzjVcU7O84xvtqpSu7pv7HmrHyWeUa2aUHh6ilTU2rpqEnZWas4xu&#10;rNJ/HtdPQ+Sl/Z1+KOpXNvofgzS7yfT2hj826lXekbFQABL8qMAgU8HqxrrfB/8AwTC8eeK71m1T&#10;xB4c0maExztvkNzdKQ2VYpHxg4I5cZwfQ19Zy/BTxT4jikfxR4wkW0kX97DBK7KpBJBDL5EPG5gQ&#10;8DZG3PK7jT0r4yfCf9nLTLnT/wDhLdIZ2kMjx2yxzOpwPkEdtGFUDGcYHJJ6kmvRxXi5mvsfYZdG&#10;EWu0XNr5u0bL/DsfLf6jZbCq6+YTdnveSivu3166nk3hH9hjwdqPjfxf4X8WXXiC6/tONIvOWQWN&#10;vcLJEiskRALhiGGCHJPzYwVNbvxx+B978EfCVrB8I/DPhaXxBpps7WyOs7pPJsg6iUCVj5hO0HAL&#10;jGSRkgKeD8Tfte/DPRPHkniDQ/Bepa7rFvcvdW17qjgGOV8FmRpDK6LlVwFCbQqgYrM8Zftu+Jvi&#10;Xpy3mLHw9Gg2FrePzHwDx80m716hRXx3FWbZ3m/s5TrSatHmi5NRcrWleKsve1bVrK9locbxGR5f&#10;QlTopOXM2nGN3yt6Lme9lone7sm9T3fSNO1qzuppr/VobmFpNzbouVUZwqn5Qox6hun1zwfxMk8E&#10;3GpXj6n401aNrqWOV7Sw1Eyxx7FVdohjVhztz84JBZiCM8fOfir4tTeJDt1HUNT1jbyBPMzRg+ys&#10;do/AVgz+PLggrbwQxKOBnLED9B+lfK4PherCftZVLP8AupL+vuPLrcTykrUqfzk/0X+Z7Np2v/Dn&#10;wRFdW+l+E77Xvtcnmzy6vcDy535+cq24buW58sE7iT1NF9+1PrulQeTp50Pw7arnyorW2UtHnJ43&#10;5XueQg6mvBbjX76+VlkuZdrdQDtB/KqwGa9mpw7ha8HDFr2ie6m3JNeaenlttoeXLOMc3eM+X/Cr&#10;fjv+J6T44+I+vfEvQpEbXtS1BY2y8bzsFf22DA7+mDivNdvPI5+mKtaTq02i3omj+70dezD0rW8Q&#10;6VHqlr/aViNyvzKg6j3/AMfzrvwWCw+Ch7DDwUIdFFJL7lZHm1a9Wc+atJyb6ttv72cwDupM7UoJ&#10;54pua9QaQ3dgVC7c1JK1V5XxxVxLIpDVadsGppGxVG+mwPc1quwGH440hPE/hfUtPk+Zb22lg/76&#10;Uj+tfA9jK9pd7XVlZSQVYYKkdc1+gkp718M/HTRT4W+MuvWu3y0N200a9gsnzjH4NXuZS780Pmdd&#10;GKcXE0tLvt8C/T1qdrzcOv6VzmjX37r71aH2rvu47e9bVKdpHzGKo8tRmmszOypGGkkkIVUAyWJ6&#10;AV33xA1Jfhp8PrXw7Ay/btQHnXrqex6/mRtHsp9ayPgpo8K3F14j1Ftmn6KpZSwODIBnPvtH6law&#10;1sPEfxt8Z3D6To2ra1fXkh2W9jbSXDIo4CgKCcAAc/jXLye0q8nRfn0+44o0faVeVbLf17HI6rJ/&#10;pZbj5gD/AEqm83FfSHw+/wCCYXxQ+IN3/wATa20zwVaxp5jz6zcgMF7/ALqIO4I/2wg9xXrHgX9h&#10;X4N/CQQ3HijXNW+IurRuc2dn/otgT2zsYsw6/wDLb/gNetTwdWXS3qfT4PK61SKfL9+h8YfD74c+&#10;Iviz4ij0nwxomqa9qMpwILG3aUr/ALTEcIvqzEAdyK+rPhb/AMEwdP8ABMNrrHxk8TQaXCwLjw7o&#10;0qz303HCvMMqnv5Ycf7anke7WPxTvtE8Pf2F4I0XTfA+heYZFt9MgWNyT/EzKAC3AO7G7j7xqlo/&#10;w6utavmuLppri4mbdJJIxZnPqSetd9LAwjrLU+iw2S04a1NfyLFl8SYfCnhT/hF/hr4ftfAvhvAE&#10;gtR/pl4w43yyklmbGOSzN1+bHAg8JfC+W/uPMdWZnO4k8kk9ya9J8FfBZpGj/ck/hXtHw++BfzR5&#10;g9O1dySSsj2oxjBcsdEeafDz4KtI8f7r07V9B/DD4J7RGTD6dq7z4e/BRYdmYfTt1r2rwX8MltUX&#10;93jpTFc5n4efCtbZY/3Y/KvX/Cvg5bRF+UflWj4f8KLbquE7eldRY6YIR92gRHpuliBQOOnWtKKP&#10;ApY49lPoAKKKKACiiigAooooAKKKKACiiigAooooAKKKKACiiigAPIr4/wD+Cqvwok+JH7LvxE0u&#10;2t3nvLzw/cz2qx/fNxbAXkIX3MlugH1r7Arzn48WGzTIroxrMtvIsjIwyrqDkgj0I4q6c3CSkugH&#10;8tq/FzxFZaVFI11Z+JdJZw/l3a7pocH1+8Dx2Jr9DP8Agh/8ebbRP2OPix4Tlsi2n+DbzUHtIY9k&#10;jNanM0KAY5OxlGWznI96/L/4+eHbj9mn48/EjwPeTfP4J8TXOmnB+/As5QMPqoJ+hFfU3/BHj4sQ&#10;6N+1RrOgzW/2mDxlo0b7wcENCrW7x5/2kVMj8eelejx7ThDAU8wor3qcov1TPcye0q7pP7Sa/X9D&#10;6e+LHxD0v4qfAK58R+DZrHQ7rSNOAS5v5QkFlGZ0XbAkKYWYiaRhJIHcBcAg4r8RPif4glsPjDr4&#10;a4kMiahJvzKZVnYNzIXPJ3H5u33vbFfrP4q+Emm+CfgN4qsb5M3nhfUZnt7fBOIwzoS5zgZHlspH&#10;qO5Nfn/8Q/2c/D/jvxrBqGoa1daJZ6kdttPZ6XJqc1zM8kaxwLDGQzlgzkAdSgHG4kcGbRjRrVMS&#10;nenZNWTbs0n0u38kfL1MHyZp7SlT+NWcufS6tpyWSW2suZt6LQ/aD4D/AB20L4ufB3wT8QtNuIUh&#10;vtEttWl85gfJnjxBKhGeAl2JAzEglsdRkj5I/wCCtdna6H+2rZ69bNM0PjXQbqK5lZ/Mimkg2XSs&#10;HBK/dhdVAyOW5rnv2UNd1r4W/sa654L0HTfE15anzIGudfgj0OaRbgkyIiMWaOJZFJYE5LSdwcjf&#10;+I/xKTW/2bPBWu2fjm30PUrOO3juTZ6bHqTNaxOkbLDFMRIMqZOdu7cu3gBhXzmccUU1WweZ4Vcz&#10;pT5ZXe6aVrqHPOPX4oJtXaTR9xg8HKcKtOq/iV/u3teyevZnzH4A+Od58A/iP4P8YT6TqFxoem63&#10;FKbhoWWO7csNqpIw2lk2hxyRlOe9frX8UP8AgpRoPhjR10nQ7K417WNYgihSWBDHaQTkhQqbgDJI&#10;BkKYwQpJ+btX4L/t1fGOxbxTH4Zs9b8aa1qug3cw1W61txEstzzkJbjPlGNiycHaduQOrN+1H/BM&#10;f9njwn+0F+zH4L+L32j7P4u0eOzbUUhRZRPbCLbC7g4PzQEAkAEMh67c19RmGYVc1UK0LQ5k76O/&#10;LfS17O7T3aVuyei8CpKjQqOdRc3La3a/n5XXT72jqv2pf2GPFHxS/YruNfsL66X4pPKLqMwSfu9P&#10;5IjiiHRtknlSFudxDdsCvw7/AGiP2gPiB8VPi3fx+PNc1XVdV0BI9NWO8m3/ANmFUUywKi4WPbMX&#10;BVQMNkHJFf1b6hqEf9nwQt5ciRxlSEA2PwAfbHFfzBf8FNvg6v7P/wDwUy+L2hzRNHZ6hr8uu6er&#10;uFjmtr9ftK7T6K0rr9YyK0p4GGHVP2KtFK1vy/U8r+0J13P2rvJu9/zX5HqX7EHx9+G+nfEvR1t/&#10;DWm+HrqztYI9Q1PVdYmMl9NKyxyRwRAEP8zeYikZxGecsCP0d0EX/g66aO1WNk3qoQ26mMK3OcP3&#10;AZ/UEAfWvwo1e0GgeI7Mq7L50ZkV4wFCEHgrj+L/AGs1+yXxe+NV94U/Zin8daSr61eaLpkWvWkQ&#10;m8jz1RFkI3AMF+Qk/dOcYr854oy6lQzLDYhy+OXK+a8u3d36t6NeR3ZbltTGYOvRpu8UlL3ve2vt&#10;rdbNXT67PS32r4B8F654z0Ge8vNct9PsZhiG1EarMsZCsrAZ2AnJGHVx155r4j/4Lj/s+WWsfso6&#10;lcaU3n6z4UeLVY7t7eFZpArESAFI0ATY2ASoyVznpXm3w/8A+Cy3xr+N/wAOo28E6JpXh0yEiW4t&#10;7Z9VuSwOPvzgxjv/AMsx9a5/Rrz43fHjxRqcnxY8V6ve+G7zTJ7VbA3MSRzSS4XLwQ4QqFZ8bgMH&#10;HFfXZhmWAy3AyhVqrmS0Tl7zfTRtvseTluHk60aT2vq3tbr+B+df7HXwpv8A4x/FDw/rOr3DR6BH&#10;r9na32oysp+xCSdAG2E5KqXLnI2nBUckivu79pLQ/Cf7P/7WHijQdN06SXwvY6k7RWWRtaKRV3pE&#10;I1G0xSmRUJJB2Rluhz654E/4JxeBf2J7X4SreXXxE8f3Wv3C6dbr4d0qO305riRZZRPeMxcxxFpU&#10;A+bOIy2GCMK+t/BvwS8P+IdXv/GGofCXQU8ZXYeUTagEkVn2+YqhpQzITISCyxAYAbj7o/Os2zKe&#10;JxMasX+55ZK2ibd0k++iUtU+q0ukY4jEQlGyX9L+ux+Znwr+GvjP4t+KIbfTfC/ibXNP0m2ItLvT&#10;bQzqHMUpSB3wVRQ2AWY5C5HYV7F8X/2CPEtjpOqRyeJfAvwx0rxRLbuLXWbxbeR2wyiFLdTIVKlF&#10;ZVUthtwBATJ+2PGPwi8S/EbTmm8Ua9p/g/TbVmiistIvLqW1kg4O6Ql4Iy5yysskUqAKpGDknj9X&#10;n+Bfwys/LvtdGqTxsHdNOuSplIBUB1shGj4HQSbsevSuKVSM5Rl2tpFX2166b6jy/NquBcpUmryX&#10;K7q+jPkfQP8AglJ8MYfEPh4eOPiJ4q1i8iuoQ9nomlHRY4yfmRybstcSKWA2mBAzMvyg4Ir6wl/Y&#10;h+DOhaI2oW/w9uNS1S2uIILXUddsLnVJLln2v5iJPvVF25BkEaBCDnGOc2//AG+/CXgC1+x+BfA8&#10;UEKjaCY4tPjx/uRBiep647+9ee+NP28vH3i7dFbTabo9vJx5drahmI9C0m79AK6o1MTOpCbulF31&#10;t3vtbXzT0fU5cTmles25Tf32/Kx9t/sy+Mkj0qzkuNLuPDlrZp9klW8jhtAwVATJ5aMViBbs2CMd&#10;OawP+E4/Zx/Z78W+MNattY0261jxhqf9qatHaXM2pPNc7dpwFLKuTuO0kAFuMAKB+ZviL9qK18Zf&#10;Di88YXviu617w/ZxyyPOtw0yfuyVZFjOPm3DAXAySMcGuI8U/Fjxp4a+F+u69deE7TRzarA1lH9r&#10;a/uIY5JQss08UaLjyY28wxxu+drDcMZrnrZC8RXlVcnHmdmlp1v+fRLQ9LKeIMRgcN9XpQT10cr6&#10;XSVt/vZ+ovi7/gq94d0S0+y+EvCN9cqmQjXskdnCPcIm8/yrynxp/wAFJfiZ43XbY3Gl+G4eQV0+&#10;2Dufq8u8/wDfIFfH/wADfG+m+M/C7NY+NNP8cTQSEz3tssURj3ZKq0Uf+rwAQA3Jwc5NegWs3lFs&#10;1mslwtF25Lvzu/wf+RyY7ibM63uzquK7R938rM6rxd8TfEfxEuml17XtW1hs9Lq6eRR9FzgfgKyU&#10;i2gVWguFA71Ok6txnpXRy8qtFWR87OpOcuabbfd6kgbauK6LxM39meGrG1PBYb2/Dk/q36Vi6LbC&#10;/wBWt4T913G7nsOT+lTeMdXXVtZfYf3UA8tfcjqfz/lWMo800u2plLWSRn/aM/dHFHmMT95vzqEH&#10;FKWzXRsWSiRg3LU5LjefSq/WgnNAFwnAqzpHiSTQZW8tfNRx8yE8E9jWY8rFMVHuwan2aejDlutR&#10;8832q4eTase8ltqdFz2FROcd6A5bpUUkmK0US9NkEkm3+lQSPnNEkmTUEkmBWiQyO4lwKzriXzHq&#10;S7uMnHYVTnk2CtYxKj3I7mXH4V4H+0d8HtN8T+O4dWutTksPtNusZRI1beUJBOSw5wVHTtXuVxLi&#10;vP8A41aQNc0i3k2/NbS9fZhg/wAhXr5XJRxEU+uh3YG3tkpbM5/4N/snfDzxGy/2t4y1e3/2YI1Q&#10;n6Hy5P1Fe4eGf2RfgP4adXul8X+JPl5Wa7Ijz9Ejtz/49XmvwF8NtPq8ce3OTX1t4V+DLXlhG3kk&#10;5APAr6z6vTvdpHuyyzDOXNKFzkbWT4a+FNHj03w38MdL+yRNvX7conG7O7JE/n5+bnOa1rv40+K9&#10;Qso7PTbfTdBsowAILO3+THbhtyj/AICBXfad8CXYj9z+ldHo/wAAnYr+4/SqjThH4VY3o4WjS0px&#10;S9EkeB3vh3WvGdwsmqX19fsOgmkLBfoOg/DFbegfBtpCv7s/lX0loP7Px+X9z+ld74a+AWwL+5H5&#10;Vobcx84+FPgazlf3X6V6n4M+A2SuYfTtXv3hf4HrEV/c/pXonhn4RrCV/denagOY8a8E/A5YhH+7&#10;/SvXfB3wiS22/ux27V6N4e+HaW6r+7X8q6/SfCqQBflUYoJOW8NeA0tkX5fSuz0rw8sC/drTtNKW&#10;ED5RV6ODbQBBbWaxoP5VZRNtOAwKKACiiigAooooAKKKKACiiigAooooAKKKKACiiigAooooAKKK&#10;KACud+Jul/2r4YuI8Z+U10VVdatxdadIp7qaAP5Sf+DiX4XyfB7/AIKYeIL7cot/iLomna/EOBhl&#10;Q2cv4mazlY/9dPeqv/BKHxNp/wAKfjPofizxHK1xc6XJ9mSySNpHS3uFG92CnexHkJhVDMdxODX2&#10;J/wdU/s8WN94s+CHjiU/Z/sut33hq+nZNy+XKiXdqpxyfnivP++jXxX+wVYuPjLcar9j02TS9P8A&#10;ENlo8dvNqEEV5LK7FndwzqyrtL4PAPAB+U40zXHVK2Xzw8lf3bfdsdWXvlxMG+6P0e/ba/bG8I+E&#10;fjdY6VdeD7++8I+IPJ1O4l1G0ltwQhjjkZbaRUfI4YblxhwccmuZ8F/Af4K/FrV7qPTrGTS7zSb2&#10;PUdNhtJjHIiiQvwfv/KcEFUyNwxxXsX7bv7Ovgfx58IvCfjDxdHdaRpemlbF50bzpoWmRRHAJCW+&#10;88KqGIKZZCTjJrwXw1+x98TtM+DC+OvDtnNqmteD5XC200Rj+0wxMCYyGfIY252cn765I5xXlZPj&#10;JYrBxlVttZrpZaflub5nQVHEuMPX+vmeseBP2EfB+g+Ib270ttTEDkwy/a9+oYh8vy/KQylWMZB4&#10;3KfuJjgCuytP+Cemn/Ej4Ja3beC9ek0PVYrm6spLXyo9OuISQVw3llBkBlIJILdckNXd65ozfA7W&#10;/D2u/wBm6rJp9+wS/ltQZ/IDY274F+dgxJwUBI445Bro/gyt74R+KfxS12azj0/w34iks72G/wBR&#10;mWGGeTyCk+1XYYcMQTkZOR/dxXj8QZbhJYdupG9mnq3p00Tdlp2XTXqdmU4qtGslF6ei9de/zP5s&#10;f+Cgf7I3iL4D/Ei8uNU1RvEV55z2usOnmC4tLlMxq0xkG5/M27y+NpO4bjkMf0c/4IW/tb6p8JvB&#10;uhaHMhAs9OXTr+GWTbHfW0s05iJ44ZAMA84x0wSK+h/2rfhV8L/2k9Q1B/HF8b/VtLuIjo9/osEf&#10;mNb7h5ttKQu149gIXJJBIP8ACMcFY/DPwP4FsoY/CGh3OnrbgRST3UqyTypyUGVAxggnjHLVw4jj&#10;jL8LQjKMlOaS91Nelm9UhYzJK/7ybXu9/mfodqn7V/hPwzZ6LbalqTR3molbaC1t4nvJ84YAbYVY&#10;gnacEgZIOBmvzd/4K5/sTw/8FFv2j/C/jv4b+JNB0/8AsfS30jxDea3N/Z8KRpKZbdo/NAMrfvLg&#10;EccBOa6rQvFU3g61vLi1kWO6jkivYMYDSzRnai5PCqA8jHJ5wACDXJfEZrHx54ikvry4jjBhVBDb&#10;26ShJNuHdTIrcMwyARlQANx5J5q3iFi8XCKoRjGL3snKS+e2/eNrHl4jLsBhKEKzq3m902l+G+nr&#10;qeC6b/wTY+Felx6dqHjL4mX3iKezjy9n4b0+T5Qw/jZl24DKVbEgAwTnHNfQOh/Ejw14J8EweHNB&#10;8NXniDRNNtFs4U1PUZJNkAEKqskNtulZgCwO9jkEcfKWrBWDSbKz+zx6eLiMFiPtchlX5uD8p+Xn&#10;px/WpJvEtwIFjjaO3jXhUhQIBXz+MrYzHtPEpys/tNJeqjFNXseXHPsNh040ZPXT3b6+TbsbVz8R&#10;vGHiS10+1j0jw9o+hxnctjbaZDZfLyEBk/eTtgHOHAPABHpJq/i+w0SZ4biYiaM4ZFQsw/yPfvXJ&#10;NJNqV5GgkZppGCqWOTknApPirZf2d4xmy27zoo5Ac5J+ULz/AN81x1MjhiKkXXaVl9lW/Ft39bI8&#10;6XEVS/LTj97v/ke+aD/wUV/4QzwDpmj6f4ba8utPthbm4u7ry4ztyF+RQSRtxwWFcL4w/b0+Ivih&#10;Jo4dStNHhkyNlhaqrAeztuYH3BFeMNMT93imGTHevdo4GjTioqO3fU8edac22+pra/4z1fxdOZdW&#10;1XUtUkzndd3Tzf8AoRNfLf7YX7cNr8Hddj8L6Jc30GvW08E15dxW0M0UUB5kiHmZDSFCCOMA8Eg5&#10;Few/Gz4nL8KPhpqetMIWnhTZapLIsaPM3Cbi5ChQfmOT0Ugc4Ffn74t17S5FGqXWoR65eXFwTPPb&#10;I+2ynkYtl59qp5j/ADt8hIwrncDgj6DLMHGcueaul08zvy/Cqcueauj6g+BX/BRGy8a3k9t4o01d&#10;IhWfyba/hfzVkXjaZUCjaTkEsgK8n5UAJHv/AIz8aQ6D8MdZ8QW89vcW9hplxfRyxSB45FSJnBVh&#10;kEHb1HFfnPpaalZnWre+03QLi40nTP7QxfyTxiQcf6to2V3IClSWkKA8Z7V9jfsQfDzUoPgQJPE9&#10;vZrF4qJuE0nyh9ntraQYAZWLFmlB3NuJyCoPIOdcfg6VNe0jpqtO/oa4vD04e/HTXY4bw/8ADXXN&#10;P8C23h1PDeraL4Y8faJZ6dLO8kVwbXWI7dfJvTFCzmOGTykWTJB3BGODmvffAvjvx1rs1rb6r4G/&#10;sm6WNlvr6bVrdrTzQhw0KxM0jqzgfeVNqk8kjBhb4q3ltpkNza6LHeW1xpwvIIrW53Sx/MqiNlC/&#10;ezJGCo+78+C2AKsWOo+Mdcg+1Qx2METgNDAEKdFUjc8nzEbmHRF4jcEHIzw1qkpq8kvXXf7/AE+4&#10;5qlRzXvJfey18Mfhjqmm/ELVPF3iCTRV1jUrKHTvs2kQultDDG7ybnd/nlkLOfmIXCqAB1NdNL8U&#10;9DtHuEk1CPzba5No0SqZJWlyF2hVyc7iQOOSrEZCkjjYfgzqkmkakbnUvtGoXkchikE8n7qZvLjW&#10;XLFgCI4Y84XB3zLja+K7wfDfSL3xHcak1r/pEzh2G9hG2E2LlM7TtG4rkcM7Eda4qsoX5pO/p5WO&#10;efK9ZM5zxT8aLjRruxhtdPaSSS4uIpoWOWKwvNGxGO2URySOFYDqeOt+HlreR6I11fXlxdS6pMb1&#10;YpSGFirqpFujYUsiEEAkAnJOBmtK00S3s76eaGC3juLghppUiCvKQMAse+AO9TwTQyy7FnjeT5uA&#10;wzxtzx7blz6bl9RXPOpFq0UYuSaskTjrRjFXpPD8kOhLfPIiqzbQmDuPOP6Gs/d+H1rCLvsTzJ7D&#10;h1ozTTJ9KaZKrlYaEhOKbvqPzKYZTRylE5lyeKcse3lj9aqpL+9X7vWpi3rQ9NiZDy+0YFK+gTXO&#10;lTXsePLhYKy/lyPzH51Xef8A4DW9rdz/AGX4Et4N22W6YOw745bn/wAdFT73MlHdsjW6UdzkZJgB&#10;VO6ud2VBq9qNx9uijXyo0aMbQ6jDMO27nB+uKzjYbz8zV7GHyzE1NeS3roejRy+vP7NvXQpTS7R6&#10;VTuLnn9a1m0jzTwrNUkHgy4uziOFm/4DXrUcin/y8kvkelTyeT+OX3HKXV0SvCsazNQtG1C1kikj&#10;3eZjB3dOc/0r1fS/ghqmrsuy2k59q7bwt+xxrGtsv+iS/N/s16lHK6FNqWraO+jltGm1Ldo8g+Af&#10;h3yfFMK+X/EO1fpR8EPhKmteHIHMIOVHavLPgR+wBf2usQzy27KAQeRX3z8IPgqvhjQoYXjxtUCv&#10;SO1s8j074HRjb+4H5Vvab8FkQr+5X8q96h8BxqR+7/StC28GRj+EflQSeNaV8IETH7oflXU6R8MU&#10;iC/ux+Vel2/hiNP4avQaKin7tAHF6V4DSIf6tfyrobDwukQHyqD9K3o7BV7VMsIWgCha6WsI4UVc&#10;jtwvapaKAALiiiigAooooAKKKKACiiigAooooAKKKKACiiigAooooAKKKKACiiigAooooAKbKu6N&#10;h7U6igD8wf8Ag43/AGaLz48/sCeNrXR7Ga88Q6Bdaf4i0lYU3SLNb3SRysAOeLW4uTx2FflN+xp+&#10;yd44t/Ftn4k8QWmk6PeWsKG+h1K6giTVhCpaLMO4uXDAfeXqeT6f0bftLeEE8R6bNayIrRapBNp0&#10;m4cBZ42hJ/Dfn8K/HZ9EvLW4e3a2lWSFijhht2sDgjnHfNfFcXcQYvLnTp4elz86euulrdvU9nK6&#10;eB5ZVsZWVPlatdpX9L7/ACPrDx1+118M9Z/Z9fw1rWoajptn9mEP2Sxihm8jBByDIohG1gCM9Div&#10;L7b9u/wr8OvDzab8PPCOvat5shuLm41W+ku/7RaRR8zbAsW0qBx5uO3XOfnTxxbReFtVS6l0exnu&#10;LgKwumQMdydOcZyMDvWh4A8YWOqbo77bHdbgET/lkwPTHuOnJ7j8PiqOZZ06V6fuJ77L5acz8rpx&#10;foLH8SZJD343qeif5tx6/wCL5nqfir9uH4q+Lfs8lpe6f4TgjIXyrKNLWSKPkEK0YLAgBcfvcYJ6&#10;YxXkutazqXiS8kvNf8U6lq99MjLLIoALkggkM29wctkHfwQOtU/GVpJoeqyLcSYSYl4znAYE+nt0&#10;xWPLqtuh/wBav4VEsprYn3sXWc7+V7ejnzNfKx4Nbj6pFWwVBQ827/hHlX33N2HXbfTllFrblTM/&#10;mSM7El2wBk9ewA69qgufFF5Iu1ZPLVuCEGO9ZKajHMPkdWPfBpstxn+LFddHJcJTlzqF33d2/wAb&#10;nz+N4ozXFRcKtVqL6K0V+Fr/ADLE1yxYs7MzHrk5JqvJcZyfu59etQvPVeS6969SMUkeFGDerLDz&#10;7ajknAqq8+T1pjyc8mqsaqKR0Hw9g/tLxZBlTtgzKfw4H6kVj/ES/wD7W8SXNwpyqyFF/wB0fKP5&#10;Z/Guh8AP/Y/hvVtUbapRNkZ9wM/qSo/CuJmk81SMk+pNTTV6jl20JjrNv5FXfimtJk+lQyM0MjKa&#10;aH3Gu9ROyMUN1fSbXxDpc9jfW1veWd0hjmgnjEkcqnsyngj618v/AB1/YPv/AA9p9zd/DVrebTZr&#10;qO9vPDN3gpdPG4ZRFKfmA4+4WHBOG5xX1OH/AM46VnX3j3R9INyt1qNrC1nJ5UqlvmjfyTPtIGTu&#10;MSlwByQDjNb4fEVKUrw+7odFGtUpv3PuPjP4PfBH/ho/4vaDbapA0OneGlk1LxFZT28izwXbyljb&#10;M8pdysjgsVL9BK2FLivvC3ChAoCgY6AcV5/efGnSbC8DW9pNcfannUzRmNRILdA7EndkgI2VBAJG&#10;McENTl8c+KNae1j03S7WPzYoHlmlRglrM0x8yB8kN8sSsGZRlXxxlgo1xdSdZptWS/pmlec6rTei&#10;PQrDTrbTzM1vbwQNdSGWYxxhDM54LNj7ze5yabd+NNL0qU/atSsbd1yzB513KAUBJGc8GSPPpvX1&#10;riLLwfr2pyRzXk1rb3V5FZtcXIl3XNiYvLaa3jAXYY5GjLZ3DmV+DhcS6X+z3oVpDbwXT319bWaq&#10;sEEsu1EwsKtnHJ3+SCwzg73yOa4pQhf3mc/LHqzoNW+NWl6NZ2tyI5prO6u0so7k7I4TI0LyDO47&#10;gBhVY7flL5wQrkOl+IWr60ljeaBDJqGk6xDbzwzWiK0lrGXHnM3mKIy4XcFUuTuGDGetbngXwBoe&#10;k6uptrOzsRMf384TMjL1PzfeJPA79uwGPSBruh6Qf9FszMy9GK/1b/CuOrWhF2jFv1OepUjHSMbn&#10;kn/CsfF3jvSIPtFw8d5lJplWVmt5MvDJsMOGjGwRtH1YHzGbJrvPAv7Py+Fbk3Fpbw6edkkIjVQk&#10;axNO0qqEXIGwMEBGMqq56DG/cfEa6kjKwwwwr2z8xH8h+lZtzr17qAxJdysO4B2g/gK53WrSXLok&#10;ZupNq2yOg8bwSWek2Vuq5hjG1mHTdjA/qa5Atg10fhjxBGIv7PvjutZvlVmP3fY+38jWP4q0Y6Dq&#10;Bj8zdG3zISeSPf3qcPGV/ZpXf5k0Yu/ItSm0gphm5xUBmxSM5I9K9ijlOKqa8tvXQ9Onl2IntG3r&#10;oSmXcetNaUEU2OFpT8qs34Vbs/DV5ekbIpDn2r1aPDsv+Xk/u/r9Dvp5LJ/xJfcVEn2OD+VOe7Zj&#10;wOvc11WifBjVtYZdtvId3opr0Lwd+x5rGusu62kwf9k16dLI8LDdcz8zup5Th47q/qeI5klbozfS&#10;rVt4dvL8/LE7duhr7E8A/wDBPK8vSrTW7Y46rXt3gL/gnPb26o00Gen8NelTowpq0El6I7adOEPg&#10;SXofnbovwe1XV2XZbyc+imu+8J/shazrbL/ospz/ALJr9OPBn7FGkaOse61jyvqtekeHvgFo+iqu&#10;23i49FrQvmPzb8Cf8E877UirTW7Lnrla9s8B/wDBOO3hCtNAvvla+4rDwZY6eBshT8q0o7OOIYVF&#10;X6UCufN/g79hfR9ICbrWPI6nbXpXh39m/RdGRf8AR4xt9hXpIXbS0CMHTfh9p+mBfLhRdta0WnRw&#10;rtVeKsUUARi1UU5YlA6U6igBNoFLRRQAdKKKKACiiigAooooAKKKKACiiigAooooAKKKKACiiigA&#10;ooooAKKKKACiiigAooooAKKKKACiiigDivjZpJ1DwrMyZEka7lI7EV+NX7aF7q3gL9pnxhpokW3t&#10;573+0YBEgXEV0i3KAdeiygcelftt4usft2hzpjOVNfkN/wAFYvAf9g/GHw/rfbWNOeyckdZbWU/y&#10;imgH4V4PEWHjPDqbXwv8/wCkeLnlFSoKfZ/mfL2pXk2sqwuJJJP9p2LEfTNYJla2mIVirKSARV3U&#10;r/7Nb4U4Z+AayN/HevkqcbI+Zpx0Jrm7kuZ980jySN1ZmLE1Hu2t/jUZlx3pplwa05TQkLkcg/jV&#10;i31hlGJG3A/xelZ8k3y/jUZdiKvkA3JJ9wqGWTP+elULS7zHtJ5HQ0+SfFZ8tnYCZpfwpv2jknG7&#10;A6mqzXO1vm/GkN7Ck8au22FmAchc4GearlY7HaeJJhoPwy0+zGfNvmEj+4++fyyoriTcbvpVzx94&#10;9/4Su/j8iFoLW3UpGrcsff0HQcc1z5unP8RooU2o677jp0WlqXriPzT71X3EHHeoRdSA/eNDXLSN&#10;lq6Fobxi1oWg/FczqXwj0jxDqlxd6h9sunu2LSobl1icYKp8oIAKKzbSMHLMSSTmt5JPMXgVIswB&#10;rSMmtmaxk1sN0Lwppvh5W+xWNta+ZjJRBk4AA569FXj/AGRWwh9f51nw3PSr1na3Fz/q4ZGz0OOK&#10;hQlJ6akKMpPTVlqJ+aswP5hGBz2pLbw/M/8ArGWNe/c1qJpcETjy1kVQo+824k+ucV0wyvEz2jb1&#10;/q5108vxEto29dAsysAx19zVyO5G3mmxWTE/u485rQsfCt9qBCpCxz7V2U+HW9as/u/zf+R1U8jb&#10;1qS+4p/avTJoN459q7PQfgXrGtOu23k59Fr0Xwf+xdrGtFN1rJzj+GvSo5LhIbxv6/1Y7qeV4aHS&#10;/qeCqJp+PmbPoauWPhi91B/khds98V9p+Av+Cdl1dGNpoGXofu17b4B/4J4Wdrsaa3B+or0qdOEF&#10;aCS9Ed0YwgrRVvQ/OPQvgjq2suu23kOf9mvRPCX7GmsawU3W0mG9Vr9OPB/7Gmj6KqZtovl9ga9E&#10;0P4H6To6rtt4/l/2RWhXMfnH4D/4J4Xl5t863YZ9Vr2/wD/wTttbVVaa3Bx6rX2nY+FLKwA2Qrx7&#10;VejtY4h8qKPwoJPAfBv7F2j6NGu61iyo7rXo3h/4EaToyLtt4/l/2RXeAYFFAGXY+ELGwH7uFF/C&#10;tCO0ji+6qj8KkooAAMUUUUAFFFFABRRRQAUUUUAFFFFABRRRQAUUUUAFFFFABRRRQAUUUUAFFFFA&#10;BRRRQAUUUUAFFFFABRRRQAUUUUAFFFFABRRRQAUUUUAFFFFAEd5H51s6+or84f8Agsb8O4rj4Sxa&#10;wEb7ToOsxOpHRYLhHilP/fxLYV+kLLuWvlb/AIKO/Dj/AITX4G+M7MW/nyXGi3MsKAZZpoALmID6&#10;yQKPxrkx1L2mHnDyOfGU/aUJR8j8VtUu91xj+6OlVDc4H+NNvJS1wzZ4YA/pULyqtfDQjofGqPYk&#10;aZmNNLHNRG4qKS459K05SlTfUnabAqN7jmq7y80x5arlNVBIt6c8l3qEMUXMkzhFycAknA5rs7P4&#10;S39wm66uLe1Xvgl2H9P1rz+K6a3uEkRmWSNg6sOoIOQa0r/xFca0R9ovJp/aSQkD8DWdWE2/ddjO&#10;rGV/dOwvvD/hnwvas15fPfTKufKjk++fTC9PxNcDqOpjUb15VjjhUn5Y1+6g7D3+p61Dfzq0gVed&#10;vYd6ktPDt9qHzR2srK38RG0fritcPh5PvJmuHw8ntqyuZyKQzfzrdtPhpdSKvnTwwewyzD+la1l8&#10;OLKB1aQzTt3ycD9P8a9OnlteXS3qehTy6vLW1vU4svlv6d6uWWkX1+f3NvMw9SML+Zr0PTvDUNs/&#10;+j2aq3QEJz+fWtvT/Bd/qD4jhf8A75Nd1PJv55fcdsMpX25fcec6d4FviwaSaGEemdxrZtfB1qij&#10;zGkmbvzhTXq/h39n7WNaIAt5MH0U16d4K/Yh1fWWVmtpBux1Brtp5Zh468t35nXTy/Dx1tf1Pmyy&#10;8PQxHENqg99uT+dbNh4Ovr9l8uB/yr7e+H//AATouJyjTQNjvla9s8B/8E9rCw2tLbrkeortjCMV&#10;aKsdcVGOkUfm7oHwF1jWmXbby/N/s16V4O/Yl1jWSrNayfN6iv038Jfsh6PoYX/RYuO22vQNG+Dm&#10;laSihbePj2qh8x+dXgH/AIJ1XV0YzNCRz/dr2zwD/wAE9LGx8vzbdT68V9kWfhy1sv8AVwqv4VeS&#10;FY1wqj8qCTwvwf8Ase6PoiLm1j+XH8NehaF8GNJ0hVCwR/L/ALNdpjFFAGfZ+GLOyUbIVGParkds&#10;kQwqgfSpKKAADFFFFABRRRQAUUUUAFFFFABRRRQAUUUUAFFFFABRRRQAUUUUAFFFFABRRRQAUUUU&#10;AFFFFABRRRQAUUUUAFFFFABRRRQAUUUUAFFFFABRRRQAUUUUAFFFFABRRRQAUUUUAFedfHe0WDTY&#10;b7yVmFnIspRhlXCkEg/UDFei1zvxM0san4ZuFIz8tAH873xu8DzfDH4s+JPD02Q2hapc2H+8I5WV&#10;W/FQD+NcmWyK+j/+Cofw7n8I/tZ6leMuYvFVha6rDtXuENrJ+JltpG/4FXz3beHL67OFt3UerfKP&#10;1r4mWHmqkqcU3Zs+T9jL2koRT0ZSaTaKhZ9x610Fr8P5pD++nSMeijd/hWlZ+BbGD7yyTH/aOP5Y&#10;rqp5XiJ7q3qdVPLa8t1b1OKMnHGT2GKtW3h3Ub8gpayKrdCw2g/nXomneHliwtvaqv8AuoK27DwF&#10;qWoldkMnzegr0KeSxXxy+47qeUr7cvuPM7P4d3M3M80cS99vzGtSy+HljAcyeZcezHC/pXs3hv8A&#10;Zx1nW5F228x3Y/gr0/wV+wrq2rMpktZOfVa76eX0IfZv6nZTwNCHT79T5jsPDUdv/wAe9oq/7qf1&#10;rc03wJf6gw8uBznvtr7o+H//AATlklCNNB9flr2/wL/wT/02wVfMtl/EV1xikrI6tErI/NXw5+zx&#10;rGuOoW3kOf8AZr0/wT+wzqmssm+1k+Y91r9NPCf7KOj6GF/0WEY/2RXd6P8ACbS9JVdtvHx/s1Qc&#10;x+e3gL/gnNLI0bTW/wBflr2zwJ/wT40/TxGZLZT9Vr66tdCtrP7kSj8KtJEsY+VaCTxfwl+yVo2h&#10;qv8Ao0fGP4a77RfhHpekBdtvGNvoK6yigCjaeHrWy4jhVce1W1gVOi0+igAAxRRRQAUUUUAFFFFA&#10;BRRRQAUUUUAFFFFABRRRQAUUUUAFFFFABRRRQAUUUUAFFFFABRRRQAUUUUAFFFFABRRRQAUUUUAF&#10;FFFABRRRQAUUUUAFFFFABRRRQAUUUUAFFFFABRRRQAUUUUAFFFFABRRRQAVV1m3+1adIhGdy1aps&#10;i70IoA/NX/go38LJrzUXukhMkiKUViMlVyTtHoMknA7knua+IYPhrqd5dMqwScHHSv22+MfwFtPi&#10;LCyzRK2T6V5joP7COlWd3va1Tk56UDufmH4a/Zp1nWnX/R5iGP8Adr1TwR+wdqmrSRmS2b5vVa/T&#10;Dwv+y7o+iKuLeL5f9mu40n4Z6bpafLAmfpQPmPgHwB/wTlYiNp4fzWvafBH7AWm6cIzJbK2MdVr6&#10;tttHt7UYWNR+FWFjVegoJueReFP2VdH0QL/o0Y2+wruNJ+FumaUqhIE49q6eigCnbaJbWi4WJR+F&#10;WkjVB8qgU6igAooooAKKKKACiiigAooooAKKKKACiiigAooooAKKKKACiiigAooooAKKKKACiiig&#10;AooooAKKKKACiiigAooooAKKKKACiiigAooooAKKKKACiiigAooooAKKKKACiiigAooooAKKKKAC&#10;iiigAooooAKKKKACiiigAooooAKKKKACiiigAIzRj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ExYmScg&#10;BQAAEhIAAA4AAAAAAAAAAAAAAAAAPAIAAGRycy9lMm9Eb2MueG1sUEsBAi0AFAAGAAgAAAAhAFhg&#10;sxu6AAAAIgEAABkAAAAAAAAAAAAAAAAAiAcAAGRycy9fcmVscy9lMm9Eb2MueG1sLnJlbHNQSwEC&#10;LQAUAAYACAAAACEAqtlXI94AAAAFAQAADwAAAAAAAAAAAAAAAAB5CAAAZHJzL2Rvd25yZXYueG1s&#10;UEsBAi0ACgAAAAAAAAAhAG0nZfmoYAEAqGABABUAAAAAAAAAAAAAAAAAhAkAAGRycy9tZWRpYS9p&#10;bWFnZTEuanBlZ1BLBQYAAAAABgAGAH0BAABfagEAAAA=&#10;">
                <v:shape id="Picture 18" o:spid="_x0000_s1028"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enzEAAAA2gAAAA8AAABkcnMvZG93bnJldi54bWxEj0FrwkAUhO+C/2F5Qi9SN7YQ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enzEAAAA2gAAAA8AAAAAAAAAAAAAAAAA&#10;nwIAAGRycy9kb3ducmV2LnhtbFBLBQYAAAAABAAEAPcAAACQAwAAAAA=&#10;" insetpen="t">
                  <v:imagedata r:id="rId68" o:title="2013 CMcdcover label1-crop"/>
                  <v:shadow color="#ccc"/>
                  <v:path arrowok="t"/>
                </v:shape>
                <v:shape id="Text Box 19" o:spid="_x0000_s1029"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D71401" w:rsidRDefault="00D71401"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D71401" w:rsidRPr="00565864" w:rsidRDefault="00D71401" w:rsidP="00544849">
                        <w:pPr>
                          <w:widowControl w:val="0"/>
                          <w:jc w:val="center"/>
                          <w:rPr>
                            <w:rFonts w:ascii="Cooper Black" w:hAnsi="Cooper Black"/>
                            <w:sz w:val="4"/>
                            <w:szCs w:val="4"/>
                          </w:rPr>
                        </w:pPr>
                      </w:p>
                      <w:p w:rsidR="00D71401" w:rsidRDefault="00D71401" w:rsidP="00544849">
                        <w:pPr>
                          <w:widowControl w:val="0"/>
                          <w:jc w:val="center"/>
                          <w:rPr>
                            <w:rFonts w:ascii="Cooper Black" w:hAnsi="Cooper Black"/>
                            <w:color w:val="DC0000"/>
                          </w:rPr>
                        </w:pPr>
                        <w:r>
                          <w:rPr>
                            <w:rFonts w:ascii="Cooper Black" w:hAnsi="Cooper Black"/>
                            <w:color w:val="DC0000"/>
                          </w:rPr>
                          <w:t>Available Now!</w:t>
                        </w:r>
                      </w:p>
                      <w:p w:rsidR="00D71401" w:rsidRDefault="00D71401" w:rsidP="00544849">
                        <w:pPr>
                          <w:widowControl w:val="0"/>
                          <w:jc w:val="center"/>
                          <w:rPr>
                            <w:rFonts w:ascii="Cooper Black" w:hAnsi="Cooper Black"/>
                            <w:color w:val="DC0000"/>
                            <w:sz w:val="28"/>
                            <w:szCs w:val="28"/>
                          </w:rPr>
                        </w:pPr>
                      </w:p>
                    </w:txbxContent>
                  </v:textbox>
                </v:shape>
                <v:shape id="Text Box 17" o:spid="_x0000_s1030"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D71401" w:rsidRPr="00630D2C" w:rsidRDefault="00D7140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9"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D71401" w:rsidRPr="00630D2C" w:rsidRDefault="00D71401" w:rsidP="00544849">
                        <w:pPr>
                          <w:widowControl w:val="0"/>
                          <w:ind w:right="66" w:firstLine="720"/>
                          <w:jc w:val="both"/>
                          <w:rPr>
                            <w:rFonts w:ascii="Calibri" w:hAnsi="Calibri"/>
                            <w:b/>
                            <w:bCs/>
                            <w:sz w:val="22"/>
                            <w:szCs w:val="22"/>
                          </w:rPr>
                        </w:pPr>
                      </w:p>
                      <w:p w:rsidR="00D71401" w:rsidRDefault="00D71401"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D71401" w:rsidRPr="00630D2C" w:rsidRDefault="00D71401"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C134D6" w:rsidRDefault="00C134D6" w:rsidP="00C134D6">
      <w:pPr>
        <w:ind w:firstLine="720"/>
        <w:rPr>
          <w:rFonts w:ascii="Arial" w:hAnsi="Arial" w:cs="Arial"/>
          <w:color w:val="333333"/>
          <w:sz w:val="22"/>
          <w:szCs w:val="22"/>
        </w:rPr>
      </w:pPr>
      <w:r>
        <w:rPr>
          <w:rFonts w:ascii="Arial" w:hAnsi="Arial" w:cs="Arial"/>
          <w:color w:val="333333"/>
          <w:sz w:val="22"/>
          <w:szCs w:val="22"/>
        </w:rPr>
        <w:t xml:space="preserve">A very detailed article about the application of bioluminescence in research into cell function, including the use of the bioluminescence to mark cells or to identify locations of intracellular chemical activity is found in the December, 2008 </w:t>
      </w:r>
      <w:proofErr w:type="spellStart"/>
      <w:r w:rsidRPr="00E72E70">
        <w:rPr>
          <w:rFonts w:ascii="Arial" w:hAnsi="Arial" w:cs="Arial"/>
          <w:i/>
          <w:color w:val="333333"/>
          <w:sz w:val="22"/>
          <w:szCs w:val="22"/>
        </w:rPr>
        <w:t>ChemMatters</w:t>
      </w:r>
      <w:proofErr w:type="spellEnd"/>
      <w:r>
        <w:rPr>
          <w:rFonts w:ascii="Arial" w:hAnsi="Arial" w:cs="Arial"/>
          <w:color w:val="333333"/>
          <w:sz w:val="22"/>
          <w:szCs w:val="22"/>
        </w:rPr>
        <w:t>. (</w:t>
      </w:r>
      <w:proofErr w:type="spellStart"/>
      <w:r>
        <w:rPr>
          <w:rFonts w:ascii="Arial" w:hAnsi="Arial" w:cs="Arial"/>
          <w:color w:val="333333"/>
          <w:sz w:val="22"/>
          <w:szCs w:val="22"/>
        </w:rPr>
        <w:t>Zaja</w:t>
      </w:r>
      <w:proofErr w:type="spellEnd"/>
      <w:r>
        <w:rPr>
          <w:rFonts w:ascii="Arial" w:hAnsi="Arial" w:cs="Arial"/>
          <w:color w:val="333333"/>
          <w:sz w:val="22"/>
          <w:szCs w:val="22"/>
        </w:rPr>
        <w:t xml:space="preserve">, L. Glowing Proteins With Promising Biological and Medical Applications. </w:t>
      </w:r>
      <w:proofErr w:type="spellStart"/>
      <w:r w:rsidRPr="009810AE">
        <w:rPr>
          <w:rFonts w:ascii="Arial" w:hAnsi="Arial" w:cs="Arial"/>
          <w:i/>
          <w:color w:val="333333"/>
          <w:sz w:val="22"/>
          <w:szCs w:val="22"/>
        </w:rPr>
        <w:t>ChemMatters</w:t>
      </w:r>
      <w:proofErr w:type="spellEnd"/>
      <w:r>
        <w:rPr>
          <w:rFonts w:ascii="Arial" w:hAnsi="Arial" w:cs="Arial"/>
          <w:color w:val="333333"/>
          <w:sz w:val="22"/>
          <w:szCs w:val="22"/>
        </w:rPr>
        <w:t xml:space="preserve"> </w:t>
      </w:r>
      <w:r>
        <w:rPr>
          <w:rFonts w:ascii="Arial" w:hAnsi="Arial" w:cs="Arial"/>
          <w:b/>
          <w:color w:val="333333"/>
          <w:sz w:val="22"/>
          <w:szCs w:val="22"/>
        </w:rPr>
        <w:t>2008,</w:t>
      </w:r>
      <w:r>
        <w:rPr>
          <w:rFonts w:ascii="Arial" w:hAnsi="Arial" w:cs="Arial"/>
          <w:color w:val="333333"/>
          <w:sz w:val="22"/>
          <w:szCs w:val="22"/>
        </w:rPr>
        <w:t xml:space="preserve"> </w:t>
      </w:r>
      <w:r>
        <w:rPr>
          <w:rFonts w:ascii="Arial" w:hAnsi="Arial" w:cs="Arial"/>
          <w:i/>
          <w:color w:val="333333"/>
          <w:sz w:val="22"/>
          <w:szCs w:val="22"/>
        </w:rPr>
        <w:t>26</w:t>
      </w:r>
      <w:r>
        <w:rPr>
          <w:rFonts w:ascii="Arial" w:hAnsi="Arial" w:cs="Arial"/>
          <w:color w:val="333333"/>
          <w:sz w:val="22"/>
          <w:szCs w:val="22"/>
        </w:rPr>
        <w:t xml:space="preserve"> (4), pp </w:t>
      </w:r>
      <w:r>
        <w:rPr>
          <w:rFonts w:ascii="Arial" w:hAnsi="Arial" w:cs="Arial"/>
          <w:color w:val="333333"/>
          <w:sz w:val="22"/>
          <w:szCs w:val="22"/>
        </w:rPr>
        <w:br/>
        <w:t>12–14.</w:t>
      </w:r>
    </w:p>
    <w:p w:rsidR="00C134D6" w:rsidRDefault="00C134D6" w:rsidP="00C134D6">
      <w:pPr>
        <w:rPr>
          <w:rFonts w:ascii="Arial" w:hAnsi="Arial" w:cs="Arial"/>
          <w:color w:val="333333"/>
          <w:sz w:val="22"/>
          <w:szCs w:val="22"/>
        </w:rPr>
      </w:pPr>
    </w:p>
    <w:p w:rsidR="00C134D6" w:rsidRDefault="00C134D6" w:rsidP="00C134D6">
      <w:pPr>
        <w:ind w:firstLine="720"/>
        <w:rPr>
          <w:rFonts w:ascii="Arial" w:hAnsi="Arial" w:cs="Arial"/>
          <w:color w:val="333333"/>
          <w:sz w:val="22"/>
          <w:szCs w:val="22"/>
        </w:rPr>
      </w:pPr>
      <w:r>
        <w:rPr>
          <w:rFonts w:ascii="Arial" w:hAnsi="Arial" w:cs="Arial"/>
          <w:color w:val="333333"/>
          <w:sz w:val="22"/>
          <w:szCs w:val="22"/>
        </w:rPr>
        <w:t xml:space="preserve">The December 2008 Teacher’s Guide that accompanies the glowing proteins article cited above provides a good assortment of references on both bioluminescence and </w:t>
      </w:r>
      <w:proofErr w:type="spellStart"/>
      <w:r>
        <w:rPr>
          <w:rFonts w:ascii="Arial" w:hAnsi="Arial" w:cs="Arial"/>
          <w:color w:val="333333"/>
          <w:sz w:val="22"/>
          <w:szCs w:val="22"/>
        </w:rPr>
        <w:t>chemiluminescence</w:t>
      </w:r>
      <w:proofErr w:type="spellEnd"/>
      <w:r>
        <w:rPr>
          <w:rFonts w:ascii="Arial" w:hAnsi="Arial" w:cs="Arial"/>
          <w:color w:val="333333"/>
          <w:sz w:val="22"/>
          <w:szCs w:val="22"/>
        </w:rPr>
        <w:t>, as well as some lab activities related to both topics.</w:t>
      </w:r>
    </w:p>
    <w:p w:rsidR="00C134D6" w:rsidRDefault="00C134D6" w:rsidP="00C134D6">
      <w:pPr>
        <w:rPr>
          <w:rFonts w:ascii="Arial" w:hAnsi="Arial" w:cs="Arial"/>
          <w:sz w:val="22"/>
          <w:szCs w:val="22"/>
        </w:rPr>
      </w:pPr>
      <w:r>
        <w:rPr>
          <w:rFonts w:ascii="Arial" w:hAnsi="Arial" w:cs="Arial"/>
          <w:sz w:val="22"/>
          <w:szCs w:val="22"/>
        </w:rPr>
        <w:t>____________________</w:t>
      </w:r>
    </w:p>
    <w:p w:rsidR="00C134D6" w:rsidRDefault="00C134D6" w:rsidP="00C134D6">
      <w:pPr>
        <w:rPr>
          <w:rFonts w:ascii="Arial" w:hAnsi="Arial" w:cs="Arial"/>
          <w:sz w:val="22"/>
          <w:szCs w:val="22"/>
        </w:rPr>
      </w:pPr>
    </w:p>
    <w:p w:rsidR="00C134D6" w:rsidRDefault="00C134D6" w:rsidP="00C134D6">
      <w:pPr>
        <w:tabs>
          <w:tab w:val="left" w:pos="6930"/>
        </w:tabs>
        <w:ind w:firstLine="720"/>
        <w:rPr>
          <w:rFonts w:ascii="Arial" w:hAnsi="Arial" w:cs="Arial"/>
          <w:sz w:val="22"/>
          <w:szCs w:val="22"/>
        </w:rPr>
      </w:pPr>
      <w:r>
        <w:rPr>
          <w:rFonts w:ascii="Arial" w:hAnsi="Arial" w:cs="Arial"/>
          <w:sz w:val="22"/>
          <w:szCs w:val="22"/>
        </w:rPr>
        <w:t xml:space="preserve">A 2014 article from </w:t>
      </w:r>
      <w:r w:rsidRPr="00791C2F">
        <w:rPr>
          <w:rFonts w:ascii="Arial" w:hAnsi="Arial" w:cs="Arial"/>
          <w:i/>
          <w:sz w:val="22"/>
          <w:szCs w:val="22"/>
        </w:rPr>
        <w:t>Scientific American</w:t>
      </w:r>
      <w:r>
        <w:rPr>
          <w:rFonts w:ascii="Arial" w:hAnsi="Arial" w:cs="Arial"/>
          <w:sz w:val="22"/>
          <w:szCs w:val="22"/>
        </w:rPr>
        <w:t xml:space="preserve"> discusses the various types of chronic pain, many of which defy treatment. New insights into the causes of pain, particularly at the molecular level, suggest some new interventionist strategies to alleviate the pain. This includes using drugs, some of them from venom, that interact with the different ion channels. The article has some useful drawings and charts. Refer to Sutherland, S. Pain That Won’t Quit. </w:t>
      </w:r>
      <w:r w:rsidRPr="00B35CB3">
        <w:rPr>
          <w:rFonts w:ascii="Arial" w:hAnsi="Arial" w:cs="Arial"/>
          <w:i/>
          <w:sz w:val="22"/>
          <w:szCs w:val="22"/>
        </w:rPr>
        <w:t>Scientific American</w:t>
      </w:r>
      <w:r>
        <w:rPr>
          <w:rFonts w:ascii="Arial" w:hAnsi="Arial" w:cs="Arial"/>
          <w:sz w:val="22"/>
          <w:szCs w:val="22"/>
        </w:rPr>
        <w:t xml:space="preserve">, </w:t>
      </w:r>
      <w:r>
        <w:rPr>
          <w:rFonts w:ascii="Arial" w:hAnsi="Arial" w:cs="Arial"/>
          <w:b/>
          <w:sz w:val="22"/>
          <w:szCs w:val="22"/>
        </w:rPr>
        <w:t>2014</w:t>
      </w:r>
      <w:r>
        <w:rPr>
          <w:rFonts w:ascii="Arial" w:hAnsi="Arial" w:cs="Arial"/>
          <w:sz w:val="22"/>
          <w:szCs w:val="22"/>
        </w:rPr>
        <w:t xml:space="preserve">, </w:t>
      </w:r>
      <w:r w:rsidRPr="00B35CB3">
        <w:rPr>
          <w:rFonts w:ascii="Arial" w:hAnsi="Arial" w:cs="Arial"/>
          <w:i/>
          <w:sz w:val="22"/>
          <w:szCs w:val="22"/>
        </w:rPr>
        <w:t>311</w:t>
      </w:r>
      <w:r>
        <w:rPr>
          <w:rFonts w:ascii="Arial" w:hAnsi="Arial" w:cs="Arial"/>
          <w:i/>
          <w:sz w:val="22"/>
          <w:szCs w:val="22"/>
        </w:rPr>
        <w:t xml:space="preserve"> </w:t>
      </w:r>
      <w:r>
        <w:rPr>
          <w:rFonts w:ascii="Arial" w:hAnsi="Arial" w:cs="Arial"/>
          <w:sz w:val="22"/>
          <w:szCs w:val="22"/>
        </w:rPr>
        <w:t>(6), pp 60–67.</w:t>
      </w:r>
    </w:p>
    <w:p w:rsidR="008C1CB4" w:rsidRPr="002253C8" w:rsidRDefault="008C1CB4" w:rsidP="00FF081F">
      <w:pPr>
        <w:rPr>
          <w:rFonts w:ascii="Arial" w:hAnsi="Arial" w:cs="Arial"/>
          <w:sz w:val="22"/>
          <w:szCs w:val="22"/>
        </w:rPr>
      </w:pPr>
    </w:p>
    <w:p w:rsidR="00960B43" w:rsidRDefault="006A34DB" w:rsidP="00725542">
      <w:pPr>
        <w:pStyle w:val="Heading1"/>
        <w:spacing w:after="60"/>
      </w:pPr>
      <w:bookmarkStart w:id="22" w:name="_Toc415151680"/>
      <w:r w:rsidRPr="008B1A62">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C134D6" w:rsidRDefault="00C134D6" w:rsidP="00C134D6">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overall discussion of the use of venom-derived molecules in medicine and the techniques for collecting snake venom</w:t>
      </w:r>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tab/>
        <w:t xml:space="preserve">The reference in the Haines venom article for a </w:t>
      </w:r>
      <w:r w:rsidRPr="007C5837">
        <w:rPr>
          <w:rFonts w:ascii="Arial" w:hAnsi="Arial" w:cs="Arial"/>
          <w:i/>
          <w:sz w:val="22"/>
          <w:szCs w:val="22"/>
        </w:rPr>
        <w:t>National Geographic</w:t>
      </w:r>
      <w:r>
        <w:rPr>
          <w:rFonts w:ascii="Arial" w:hAnsi="Arial" w:cs="Arial"/>
          <w:sz w:val="22"/>
          <w:szCs w:val="22"/>
        </w:rPr>
        <w:t xml:space="preserve"> article on research into venom extracts for use in medicine is a good supplement to the Haines article, containing many more specific examples of various venom sources for developing particular medicines. It can be accessed at </w:t>
      </w:r>
      <w:hyperlink r:id="rId70" w:history="1">
        <w:r w:rsidRPr="00CE4B5B">
          <w:rPr>
            <w:rStyle w:val="Hyperlink"/>
            <w:rFonts w:ascii="Arial" w:hAnsi="Arial" w:cs="Arial"/>
            <w:sz w:val="22"/>
            <w:szCs w:val="22"/>
          </w:rPr>
          <w:t>http://ngm.nationalgeographic.com/2013/02/125-venom/holland-text</w:t>
        </w:r>
      </w:hyperlink>
      <w:r>
        <w:rPr>
          <w:rFonts w:ascii="Arial" w:hAnsi="Arial" w:cs="Arial"/>
          <w:sz w:val="22"/>
          <w:szCs w:val="22"/>
        </w:rPr>
        <w:t>.</w:t>
      </w:r>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lastRenderedPageBreak/>
        <w:tab/>
        <w:t xml:space="preserve">An interesting video (1:13) showing the milking of snakes for their venom can be viewed at </w:t>
      </w:r>
      <w:hyperlink r:id="rId71" w:history="1">
        <w:r w:rsidRPr="00295279">
          <w:rPr>
            <w:rStyle w:val="Hyperlink"/>
            <w:rFonts w:ascii="Arial" w:hAnsi="Arial" w:cs="Arial"/>
            <w:sz w:val="22"/>
            <w:szCs w:val="22"/>
          </w:rPr>
          <w:t>https://www.youtube.com/watch?v=4WvnjCkLbvY</w:t>
        </w:r>
      </w:hyperlink>
      <w:r>
        <w:rPr>
          <w:rFonts w:ascii="Arial" w:hAnsi="Arial" w:cs="Arial"/>
          <w:sz w:val="22"/>
          <w:szCs w:val="22"/>
        </w:rPr>
        <w:t>. A demonstration also shows the effect of the venom on clotted blood. Note that the narration is not in English, but that doesn’t detract from the viewing.</w:t>
      </w:r>
    </w:p>
    <w:p w:rsidR="00C134D6" w:rsidRDefault="00C134D6" w:rsidP="00C134D6">
      <w:pPr>
        <w:rPr>
          <w:rFonts w:ascii="Arial" w:hAnsi="Arial" w:cs="Arial"/>
          <w:sz w:val="22"/>
          <w:szCs w:val="22"/>
        </w:rPr>
      </w:pPr>
    </w:p>
    <w:p w:rsidR="00C134D6" w:rsidRPr="007C5837" w:rsidRDefault="00C134D6" w:rsidP="00C134D6">
      <w:pPr>
        <w:rPr>
          <w:rFonts w:ascii="Arial" w:hAnsi="Arial" w:cs="Arial"/>
          <w:sz w:val="22"/>
          <w:szCs w:val="22"/>
        </w:rPr>
      </w:pPr>
      <w:r>
        <w:rPr>
          <w:rFonts w:ascii="Arial" w:hAnsi="Arial" w:cs="Arial"/>
          <w:sz w:val="22"/>
          <w:szCs w:val="22"/>
        </w:rPr>
        <w:tab/>
        <w:t xml:space="preserve">The details for collecting snake venom can be found at this Web site: </w:t>
      </w:r>
      <w:hyperlink r:id="rId72" w:history="1">
        <w:r w:rsidRPr="007F79A2">
          <w:rPr>
            <w:rStyle w:val="Hyperlink"/>
            <w:rFonts w:ascii="Arial" w:hAnsi="Arial" w:cs="Arial"/>
            <w:sz w:val="22"/>
            <w:szCs w:val="22"/>
          </w:rPr>
          <w:t>http://www.tamuk.edu/nntrc/facilities/venom_collection.html</w:t>
        </w:r>
      </w:hyperlink>
      <w:r>
        <w:rPr>
          <w:rFonts w:ascii="Arial" w:hAnsi="Arial" w:cs="Arial"/>
          <w:sz w:val="22"/>
          <w:szCs w:val="22"/>
        </w:rPr>
        <w:t xml:space="preserve">. This is a commercial operation run at Texas A &amp; M University in Kingsville. They have a price list </w:t>
      </w:r>
      <w:r w:rsidRPr="00AD55D6">
        <w:rPr>
          <w:rFonts w:ascii="Arial" w:hAnsi="Arial" w:cs="Arial"/>
          <w:sz w:val="22"/>
          <w:szCs w:val="22"/>
        </w:rPr>
        <w:t>for all t</w:t>
      </w:r>
      <w:r>
        <w:rPr>
          <w:rFonts w:ascii="Arial" w:hAnsi="Arial" w:cs="Arial"/>
          <w:sz w:val="22"/>
          <w:szCs w:val="22"/>
        </w:rPr>
        <w:t>he different venoms collected.</w:t>
      </w:r>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tab/>
        <w:t xml:space="preserve">A concise collection of descriptions about the medical uses of different venoms (different animal sources) can be found at the PBS Web site </w:t>
      </w:r>
      <w:hyperlink r:id="rId73" w:history="1">
        <w:r w:rsidRPr="00EF1FA3">
          <w:rPr>
            <w:rStyle w:val="Hyperlink"/>
            <w:rFonts w:ascii="Arial" w:hAnsi="Arial" w:cs="Arial"/>
            <w:sz w:val="22"/>
            <w:szCs w:val="22"/>
          </w:rPr>
          <w:t>http://www.pbs.org/wgbh/nova/body/venoms-healing-bite.html</w:t>
        </w:r>
      </w:hyperlink>
      <w:r>
        <w:rPr>
          <w:rFonts w:ascii="Arial" w:hAnsi="Arial" w:cs="Arial"/>
          <w:sz w:val="22"/>
          <w:szCs w:val="22"/>
        </w:rPr>
        <w:t>.</w:t>
      </w:r>
    </w:p>
    <w:p w:rsidR="00C134D6" w:rsidRPr="004C3124" w:rsidRDefault="00C134D6" w:rsidP="00C134D6">
      <w:pPr>
        <w:rPr>
          <w:rFonts w:ascii="Arial" w:hAnsi="Arial" w:cs="Arial"/>
          <w:sz w:val="22"/>
          <w:szCs w:val="22"/>
        </w:rPr>
      </w:pPr>
    </w:p>
    <w:p w:rsidR="00C134D6" w:rsidRDefault="00C134D6" w:rsidP="00C134D6">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using antibody-antigen mechanisms for delivering site-specific drugs</w:t>
      </w:r>
    </w:p>
    <w:p w:rsidR="00C134D6" w:rsidRDefault="00C134D6" w:rsidP="00C134D6">
      <w:pPr>
        <w:rPr>
          <w:rFonts w:ascii="Arial" w:hAnsi="Arial" w:cs="Arial"/>
          <w:b/>
        </w:rPr>
      </w:pPr>
    </w:p>
    <w:p w:rsidR="00C134D6" w:rsidRDefault="00C134D6" w:rsidP="00C134D6">
      <w:pPr>
        <w:ind w:firstLine="720"/>
        <w:rPr>
          <w:rFonts w:ascii="Arial" w:hAnsi="Arial" w:cs="Arial"/>
          <w:sz w:val="22"/>
          <w:szCs w:val="22"/>
        </w:rPr>
      </w:pPr>
      <w:r>
        <w:rPr>
          <w:rFonts w:ascii="Arial" w:hAnsi="Arial" w:cs="Arial"/>
          <w:sz w:val="22"/>
          <w:szCs w:val="22"/>
        </w:rPr>
        <w:t xml:space="preserve">An article from </w:t>
      </w:r>
      <w:r w:rsidRPr="00791C2F">
        <w:rPr>
          <w:rFonts w:ascii="Arial" w:hAnsi="Arial" w:cs="Arial"/>
          <w:i/>
          <w:sz w:val="22"/>
          <w:szCs w:val="22"/>
        </w:rPr>
        <w:t>Scientific American</w:t>
      </w:r>
      <w:r>
        <w:rPr>
          <w:rFonts w:ascii="Arial" w:hAnsi="Arial" w:cs="Arial"/>
          <w:sz w:val="22"/>
          <w:szCs w:val="22"/>
        </w:rPr>
        <w:t xml:space="preserve"> describes the techniques for designing drug-delivering techniques, utilizing antibody-antigen interactions in order to target specific sites for delivery. The article also points out the difficulties in using this approach. Refer to:</w:t>
      </w:r>
    </w:p>
    <w:p w:rsidR="00C134D6" w:rsidRPr="00FF614E" w:rsidRDefault="00C134D6" w:rsidP="00C134D6">
      <w:pPr>
        <w:rPr>
          <w:rFonts w:ascii="Arial" w:hAnsi="Arial" w:cs="Arial"/>
          <w:sz w:val="22"/>
          <w:szCs w:val="22"/>
        </w:rPr>
      </w:pPr>
      <w:r>
        <w:rPr>
          <w:rFonts w:ascii="Arial" w:hAnsi="Arial" w:cs="Arial"/>
          <w:sz w:val="22"/>
          <w:szCs w:val="22"/>
        </w:rPr>
        <w:t xml:space="preserve"> </w:t>
      </w:r>
      <w:hyperlink r:id="rId74" w:history="1">
        <w:r w:rsidRPr="00DC6504">
          <w:rPr>
            <w:rStyle w:val="Hyperlink"/>
            <w:rFonts w:ascii="Arial" w:hAnsi="Arial" w:cs="Arial"/>
            <w:sz w:val="22"/>
            <w:szCs w:val="22"/>
          </w:rPr>
          <w:t>http://blogs.scientificamerican.com/guest-blog/2013/07/04/antibody-drug-conjugates-and-cancer-treatment-making-smart-bombs-smarter/</w:t>
        </w:r>
      </w:hyperlink>
      <w:r>
        <w:rPr>
          <w:rFonts w:ascii="Arial" w:hAnsi="Arial" w:cs="Arial"/>
          <w:sz w:val="22"/>
          <w:szCs w:val="22"/>
        </w:rPr>
        <w:t>.</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More examples of nanoparticle delivery techniques can be found at these two Web sites:</w:t>
      </w:r>
    </w:p>
    <w:p w:rsidR="00C134D6" w:rsidRDefault="00C134D6" w:rsidP="00C134D6">
      <w:pPr>
        <w:numPr>
          <w:ilvl w:val="0"/>
          <w:numId w:val="26"/>
        </w:numPr>
        <w:spacing w:before="60" w:after="60"/>
        <w:rPr>
          <w:rFonts w:ascii="Arial" w:hAnsi="Arial" w:cs="Arial"/>
          <w:sz w:val="22"/>
          <w:szCs w:val="22"/>
        </w:rPr>
      </w:pPr>
      <w:r w:rsidRPr="0051753A">
        <w:rPr>
          <w:rFonts w:ascii="Arial" w:hAnsi="Arial" w:cs="Arial"/>
          <w:sz w:val="22"/>
          <w:szCs w:val="22"/>
        </w:rPr>
        <w:t xml:space="preserve">This </w:t>
      </w:r>
      <w:r>
        <w:rPr>
          <w:rFonts w:ascii="Arial" w:hAnsi="Arial" w:cs="Arial"/>
          <w:sz w:val="22"/>
          <w:szCs w:val="22"/>
        </w:rPr>
        <w:t>Web site</w:t>
      </w:r>
      <w:r w:rsidRPr="0051753A">
        <w:rPr>
          <w:rFonts w:ascii="Arial" w:hAnsi="Arial" w:cs="Arial"/>
          <w:sz w:val="22"/>
          <w:szCs w:val="22"/>
        </w:rPr>
        <w:t xml:space="preserve"> describes many approaches for dealing with cancer.</w:t>
      </w:r>
      <w:r>
        <w:rPr>
          <w:rFonts w:ascii="Arial" w:hAnsi="Arial" w:cs="Arial"/>
          <w:sz w:val="22"/>
          <w:szCs w:val="22"/>
        </w:rPr>
        <w:t xml:space="preserve"> </w:t>
      </w:r>
      <w:r w:rsidRPr="0051753A">
        <w:rPr>
          <w:rFonts w:ascii="Arial" w:hAnsi="Arial" w:cs="Arial"/>
          <w:sz w:val="22"/>
          <w:szCs w:val="22"/>
        </w:rPr>
        <w:t xml:space="preserve">The use of nanotechnology enhances several aspects of either detecting and eliminating cancer cells before they form tumors, or destroying cancer cells with minimum damage to healthy tissue. </w:t>
      </w:r>
      <w:r>
        <w:rPr>
          <w:rFonts w:ascii="Arial" w:hAnsi="Arial" w:cs="Arial"/>
          <w:sz w:val="22"/>
          <w:szCs w:val="22"/>
        </w:rPr>
        <w:t>(</w:t>
      </w:r>
      <w:hyperlink r:id="rId75" w:history="1">
        <w:r w:rsidRPr="0051753A">
          <w:rPr>
            <w:rStyle w:val="Hyperlink"/>
            <w:rFonts w:ascii="Arial" w:hAnsi="Arial" w:cs="Arial"/>
            <w:sz w:val="22"/>
            <w:szCs w:val="22"/>
          </w:rPr>
          <w:t>http://www.google.com/url?q=http%3A%2F%2Fwww.understandingnano.com%2Fcancer-treatment-nanotechnology.html&amp;sa=D&amp;sntz=1&amp;usg=AFQjCNEHTCltCE7omN4k1ERRGRgsm--skw</w:t>
        </w:r>
      </w:hyperlink>
      <w:r>
        <w:rPr>
          <w:rFonts w:ascii="Arial" w:hAnsi="Arial" w:cs="Arial"/>
          <w:sz w:val="22"/>
          <w:szCs w:val="22"/>
        </w:rPr>
        <w:t>)</w:t>
      </w:r>
    </w:p>
    <w:p w:rsidR="00C134D6" w:rsidRPr="00FF614E" w:rsidRDefault="00C134D6" w:rsidP="00C134D6">
      <w:pPr>
        <w:numPr>
          <w:ilvl w:val="0"/>
          <w:numId w:val="26"/>
        </w:numPr>
        <w:spacing w:before="60" w:after="60"/>
        <w:rPr>
          <w:rFonts w:ascii="Arial" w:hAnsi="Arial" w:cs="Arial"/>
          <w:sz w:val="22"/>
          <w:szCs w:val="22"/>
        </w:rPr>
      </w:pPr>
      <w:r w:rsidRPr="004A2FE9">
        <w:rPr>
          <w:rFonts w:ascii="Arial" w:hAnsi="Arial" w:cs="Arial"/>
          <w:sz w:val="22"/>
          <w:szCs w:val="22"/>
        </w:rPr>
        <w:t xml:space="preserve">This </w:t>
      </w:r>
      <w:r>
        <w:rPr>
          <w:rFonts w:ascii="Arial" w:hAnsi="Arial" w:cs="Arial"/>
          <w:sz w:val="22"/>
          <w:szCs w:val="22"/>
        </w:rPr>
        <w:t>Web site</w:t>
      </w:r>
      <w:r w:rsidRPr="004A2FE9">
        <w:rPr>
          <w:rFonts w:ascii="Arial" w:hAnsi="Arial" w:cs="Arial"/>
          <w:sz w:val="22"/>
          <w:szCs w:val="22"/>
        </w:rPr>
        <w:t xml:space="preserve"> provides examples of how nanotechnology is used not only in cancer treatment but also in a number of other therapeutic areas</w:t>
      </w:r>
      <w:r>
        <w:rPr>
          <w:rFonts w:ascii="Arial" w:hAnsi="Arial" w:cs="Arial"/>
          <w:sz w:val="22"/>
          <w:szCs w:val="22"/>
        </w:rPr>
        <w:t>:</w:t>
      </w:r>
      <w:r w:rsidRPr="004A2FE9">
        <w:rPr>
          <w:rFonts w:ascii="Arial" w:hAnsi="Arial" w:cs="Arial"/>
          <w:sz w:val="22"/>
          <w:szCs w:val="22"/>
        </w:rPr>
        <w:t xml:space="preserve"> heart disease</w:t>
      </w:r>
      <w:r>
        <w:rPr>
          <w:rFonts w:ascii="Arial" w:hAnsi="Arial" w:cs="Arial"/>
          <w:sz w:val="22"/>
          <w:szCs w:val="22"/>
        </w:rPr>
        <w:t>;</w:t>
      </w:r>
      <w:r w:rsidRPr="004A2FE9">
        <w:rPr>
          <w:rFonts w:ascii="Arial" w:hAnsi="Arial" w:cs="Arial"/>
          <w:sz w:val="22"/>
          <w:szCs w:val="22"/>
        </w:rPr>
        <w:t xml:space="preserve"> delivering drugs needed for treating other conditions</w:t>
      </w:r>
      <w:r>
        <w:rPr>
          <w:rFonts w:ascii="Arial" w:hAnsi="Arial" w:cs="Arial"/>
          <w:sz w:val="22"/>
          <w:szCs w:val="22"/>
        </w:rPr>
        <w:t xml:space="preserve"> (e.g.,</w:t>
      </w:r>
      <w:r w:rsidRPr="004A2FE9">
        <w:rPr>
          <w:rFonts w:ascii="Arial" w:hAnsi="Arial" w:cs="Arial"/>
          <w:sz w:val="22"/>
          <w:szCs w:val="22"/>
        </w:rPr>
        <w:t xml:space="preserve"> diabetes, glaucoma, </w:t>
      </w:r>
      <w:r>
        <w:rPr>
          <w:rFonts w:ascii="Arial" w:hAnsi="Arial" w:cs="Arial"/>
          <w:sz w:val="22"/>
          <w:szCs w:val="22"/>
        </w:rPr>
        <w:t xml:space="preserve">and </w:t>
      </w:r>
      <w:r w:rsidRPr="004A2FE9">
        <w:rPr>
          <w:rFonts w:ascii="Arial" w:hAnsi="Arial" w:cs="Arial"/>
          <w:sz w:val="22"/>
          <w:szCs w:val="22"/>
        </w:rPr>
        <w:t>autoimmune diseases</w:t>
      </w:r>
      <w:r>
        <w:rPr>
          <w:rFonts w:ascii="Arial" w:hAnsi="Arial" w:cs="Arial"/>
          <w:sz w:val="22"/>
          <w:szCs w:val="22"/>
        </w:rPr>
        <w:t>,</w:t>
      </w:r>
      <w:r w:rsidRPr="004A2FE9">
        <w:rPr>
          <w:rFonts w:ascii="Arial" w:hAnsi="Arial" w:cs="Arial"/>
          <w:sz w:val="22"/>
          <w:szCs w:val="22"/>
        </w:rPr>
        <w:t xml:space="preserve"> including multiple sclerosis, </w:t>
      </w:r>
      <w:r>
        <w:rPr>
          <w:rFonts w:ascii="Arial" w:hAnsi="Arial" w:cs="Arial"/>
          <w:sz w:val="22"/>
          <w:szCs w:val="22"/>
        </w:rPr>
        <w:t xml:space="preserve">and </w:t>
      </w:r>
      <w:r w:rsidRPr="004A2FE9">
        <w:rPr>
          <w:rFonts w:ascii="Arial" w:hAnsi="Arial" w:cs="Arial"/>
          <w:sz w:val="22"/>
          <w:szCs w:val="22"/>
        </w:rPr>
        <w:t>brain disorders</w:t>
      </w:r>
      <w:r>
        <w:rPr>
          <w:rFonts w:ascii="Arial" w:hAnsi="Arial" w:cs="Arial"/>
          <w:sz w:val="22"/>
          <w:szCs w:val="22"/>
        </w:rPr>
        <w:t>);</w:t>
      </w:r>
      <w:r w:rsidRPr="004A2FE9">
        <w:rPr>
          <w:rFonts w:ascii="Arial" w:hAnsi="Arial" w:cs="Arial"/>
          <w:sz w:val="22"/>
          <w:szCs w:val="22"/>
        </w:rPr>
        <w:t xml:space="preserve"> and penetrating the mucous that covers lung tissue in order to deposit therapeutic d</w:t>
      </w:r>
      <w:r>
        <w:rPr>
          <w:rFonts w:ascii="Arial" w:hAnsi="Arial" w:cs="Arial"/>
          <w:sz w:val="22"/>
          <w:szCs w:val="22"/>
        </w:rPr>
        <w:t>rug</w:t>
      </w:r>
      <w:r w:rsidRPr="004A2FE9">
        <w:rPr>
          <w:rFonts w:ascii="Arial" w:hAnsi="Arial" w:cs="Arial"/>
          <w:sz w:val="22"/>
          <w:szCs w:val="22"/>
        </w:rPr>
        <w:t>s</w:t>
      </w:r>
      <w:r>
        <w:rPr>
          <w:rFonts w:ascii="Arial" w:hAnsi="Arial" w:cs="Arial"/>
          <w:sz w:val="22"/>
          <w:szCs w:val="22"/>
        </w:rPr>
        <w:t xml:space="preserve"> on the lung surface. (</w:t>
      </w:r>
      <w:hyperlink r:id="rId76" w:history="1">
        <w:r w:rsidRPr="004A2FE9">
          <w:rPr>
            <w:rStyle w:val="Hyperlink"/>
            <w:rFonts w:ascii="Arial" w:hAnsi="Arial" w:cs="Arial"/>
            <w:sz w:val="22"/>
            <w:szCs w:val="22"/>
          </w:rPr>
          <w:t>http://www.understandingnano.com/nanotechnology-drug-delivery.html</w:t>
        </w:r>
      </w:hyperlink>
      <w:r>
        <w:rPr>
          <w:rFonts w:ascii="Arial" w:hAnsi="Arial" w:cs="Arial"/>
          <w:sz w:val="22"/>
          <w:szCs w:val="22"/>
        </w:rPr>
        <w:t>)</w:t>
      </w:r>
    </w:p>
    <w:p w:rsidR="00C134D6" w:rsidRPr="00034895" w:rsidRDefault="00C134D6" w:rsidP="00C134D6">
      <w:pPr>
        <w:pStyle w:val="ListParagraph"/>
        <w:ind w:left="0"/>
        <w:rPr>
          <w:rFonts w:ascii="Arial" w:hAnsi="Arial" w:cs="Arial"/>
          <w:sz w:val="22"/>
          <w:szCs w:val="22"/>
        </w:rPr>
      </w:pPr>
    </w:p>
    <w:p w:rsidR="00C134D6" w:rsidRPr="004A2FE9" w:rsidRDefault="00C134D6" w:rsidP="00C134D6">
      <w:pPr>
        <w:rPr>
          <w:rFonts w:ascii="Arial" w:hAnsi="Arial" w:cs="Arial"/>
          <w:b/>
        </w:rPr>
      </w:pPr>
      <w:r w:rsidRPr="004A2FE9">
        <w:rPr>
          <w:rFonts w:ascii="Arial" w:hAnsi="Arial" w:cs="Arial"/>
          <w:b/>
        </w:rPr>
        <w:t>More sites on GFP—green fluorescent protein</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The history behind the discovery and isolation of the genes that control the production and activation of the green fluorescent protein (GFP) is found at </w:t>
      </w:r>
      <w:hyperlink r:id="rId77" w:history="1">
        <w:r w:rsidRPr="00B67C3A">
          <w:rPr>
            <w:rStyle w:val="Hyperlink"/>
            <w:rFonts w:ascii="Arial" w:hAnsi="Arial" w:cs="Arial"/>
            <w:sz w:val="22"/>
            <w:szCs w:val="22"/>
          </w:rPr>
          <w:t>http://www.brighthub.com/science/genetics/articles/50421.aspx</w:t>
        </w:r>
      </w:hyperlink>
      <w:r>
        <w:rPr>
          <w:rFonts w:ascii="Arial" w:hAnsi="Arial" w:cs="Arial"/>
          <w:sz w:val="22"/>
          <w:szCs w:val="22"/>
        </w:rPr>
        <w:t xml:space="preserve">. These genes are widely used as genetic markers, similar to the </w:t>
      </w:r>
      <w:proofErr w:type="spellStart"/>
      <w:r>
        <w:rPr>
          <w:rFonts w:ascii="Arial" w:hAnsi="Arial" w:cs="Arial"/>
          <w:sz w:val="22"/>
          <w:szCs w:val="22"/>
        </w:rPr>
        <w:t>chlorotoxin</w:t>
      </w:r>
      <w:proofErr w:type="spellEnd"/>
      <w:r>
        <w:rPr>
          <w:rFonts w:ascii="Arial" w:hAnsi="Arial" w:cs="Arial"/>
          <w:sz w:val="22"/>
          <w:szCs w:val="22"/>
        </w:rPr>
        <w:t xml:space="preserve"> mentioned in the Haines article. Some chemistry related to the function of this protein is found in this article.</w:t>
      </w:r>
    </w:p>
    <w:p w:rsidR="00C134D6" w:rsidRPr="004C3124" w:rsidRDefault="00ED0D20" w:rsidP="00C134D6">
      <w:pPr>
        <w:rPr>
          <w:rFonts w:ascii="Arial" w:hAnsi="Arial" w:cs="Arial"/>
          <w:sz w:val="22"/>
          <w:szCs w:val="22"/>
        </w:rPr>
      </w:pPr>
      <w:hyperlink r:id="rId78" w:history="1"/>
    </w:p>
    <w:p w:rsidR="00C134D6" w:rsidRPr="0052093A" w:rsidRDefault="00C134D6" w:rsidP="00C134D6">
      <w:pPr>
        <w:rPr>
          <w:rFonts w:ascii="Arial" w:hAnsi="Arial" w:cs="Arial"/>
          <w:b/>
        </w:rPr>
      </w:pPr>
      <w:r w:rsidRPr="0052093A">
        <w:rPr>
          <w:rFonts w:ascii="Arial" w:hAnsi="Arial" w:cs="Arial"/>
          <w:b/>
        </w:rPr>
        <w:t xml:space="preserve">More sites </w:t>
      </w:r>
      <w:r>
        <w:rPr>
          <w:rFonts w:ascii="Arial" w:hAnsi="Arial" w:cs="Arial"/>
          <w:b/>
        </w:rPr>
        <w:t>on elucidating the structure and function of potassium channels</w:t>
      </w:r>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b/>
          <w:sz w:val="22"/>
          <w:szCs w:val="22"/>
        </w:rPr>
        <w:lastRenderedPageBreak/>
        <w:tab/>
      </w:r>
      <w:r>
        <w:rPr>
          <w:rFonts w:ascii="Arial" w:hAnsi="Arial" w:cs="Arial"/>
          <w:sz w:val="22"/>
          <w:szCs w:val="22"/>
        </w:rPr>
        <w:t xml:space="preserve">Determining the structure of potassium channels and how they operate was the work of Roderick MacKinnon for which he won the Chemistry Nobel prize (2003). Being able to “see” the structure of these channels involved the use of X-ray crystallography. An elaborate description of what went into this research by McKinnon himself is found at </w:t>
      </w:r>
      <w:hyperlink r:id="rId79" w:history="1">
        <w:r w:rsidRPr="00B67C3A">
          <w:rPr>
            <w:rStyle w:val="Hyperlink"/>
            <w:rFonts w:ascii="Arial" w:hAnsi="Arial" w:cs="Arial"/>
            <w:sz w:val="22"/>
            <w:szCs w:val="22"/>
          </w:rPr>
          <w:t>http://www.hhmi.org/news/mackinnon-wins-2003-nobel-prize-chemistry</w:t>
        </w:r>
      </w:hyperlink>
      <w:r>
        <w:rPr>
          <w:rFonts w:ascii="Arial" w:hAnsi="Arial" w:cs="Arial"/>
          <w:sz w:val="22"/>
          <w:szCs w:val="22"/>
        </w:rPr>
        <w:t>.</w:t>
      </w:r>
    </w:p>
    <w:p w:rsidR="00C134D6" w:rsidRDefault="00C134D6" w:rsidP="00C134D6">
      <w:pPr>
        <w:rPr>
          <w:rFonts w:ascii="Arial" w:hAnsi="Arial" w:cs="Arial"/>
          <w:sz w:val="22"/>
          <w:szCs w:val="22"/>
        </w:rPr>
      </w:pPr>
    </w:p>
    <w:p w:rsidR="00C134D6" w:rsidRPr="00224A78" w:rsidRDefault="00C134D6" w:rsidP="00C134D6">
      <w:pPr>
        <w:ind w:firstLine="720"/>
        <w:rPr>
          <w:rFonts w:ascii="Arial" w:hAnsi="Arial" w:cs="Arial"/>
          <w:sz w:val="22"/>
          <w:szCs w:val="22"/>
        </w:rPr>
      </w:pPr>
      <w:r w:rsidRPr="00224A78">
        <w:rPr>
          <w:rFonts w:ascii="Arial" w:hAnsi="Arial" w:cs="Arial"/>
          <w:sz w:val="22"/>
          <w:szCs w:val="22"/>
        </w:rPr>
        <w:t xml:space="preserve">Another interview article with MacKinnon which may be of interest to students in terms of how research scientists think and do, so to speak, is found in </w:t>
      </w:r>
      <w:r>
        <w:rPr>
          <w:rFonts w:ascii="Arial" w:hAnsi="Arial" w:cs="Arial"/>
          <w:sz w:val="22"/>
          <w:szCs w:val="22"/>
        </w:rPr>
        <w:t>this</w:t>
      </w:r>
      <w:r w:rsidRPr="00224A78">
        <w:rPr>
          <w:rFonts w:ascii="Arial" w:hAnsi="Arial" w:cs="Arial"/>
          <w:sz w:val="22"/>
          <w:szCs w:val="22"/>
        </w:rPr>
        <w:t xml:space="preserve"> </w:t>
      </w:r>
      <w:r w:rsidRPr="00791C2F">
        <w:rPr>
          <w:rFonts w:ascii="Arial" w:hAnsi="Arial" w:cs="Arial"/>
          <w:i/>
          <w:sz w:val="22"/>
          <w:szCs w:val="22"/>
        </w:rPr>
        <w:t>Scientific American</w:t>
      </w:r>
      <w:r w:rsidRPr="00224A78">
        <w:rPr>
          <w:rFonts w:ascii="Arial" w:hAnsi="Arial" w:cs="Arial"/>
          <w:sz w:val="22"/>
          <w:szCs w:val="22"/>
        </w:rPr>
        <w:t xml:space="preserve"> article, </w:t>
      </w:r>
      <w:hyperlink r:id="rId80" w:history="1">
        <w:r w:rsidRPr="00224A78">
          <w:rPr>
            <w:rStyle w:val="Hyperlink"/>
            <w:rFonts w:ascii="Arial" w:hAnsi="Arial" w:cs="Arial"/>
            <w:sz w:val="22"/>
            <w:szCs w:val="22"/>
          </w:rPr>
          <w:t>http://www.scientificamerican.com/article/interview-with-roderick-m/</w:t>
        </w:r>
      </w:hyperlink>
      <w:r w:rsidRPr="00224A78">
        <w:rPr>
          <w:rFonts w:ascii="Arial" w:hAnsi="Arial" w:cs="Arial"/>
          <w:sz w:val="22"/>
          <w:szCs w:val="22"/>
        </w:rPr>
        <w:t>. It also contains additional information on the workings of potassium channels.</w:t>
      </w:r>
    </w:p>
    <w:p w:rsidR="00C134D6" w:rsidRDefault="00C134D6" w:rsidP="00C134D6">
      <w:pPr>
        <w:rPr>
          <w:rFonts w:ascii="Arial" w:hAnsi="Arial" w:cs="Arial"/>
          <w:sz w:val="22"/>
          <w:szCs w:val="22"/>
        </w:rPr>
      </w:pPr>
    </w:p>
    <w:p w:rsidR="00C134D6" w:rsidRPr="003C69CB" w:rsidRDefault="00C134D6" w:rsidP="00C134D6">
      <w:pPr>
        <w:ind w:firstLine="720"/>
        <w:rPr>
          <w:rFonts w:ascii="Arial" w:hAnsi="Arial" w:cs="Arial"/>
          <w:sz w:val="22"/>
          <w:szCs w:val="22"/>
        </w:rPr>
      </w:pPr>
      <w:r>
        <w:rPr>
          <w:rFonts w:ascii="Arial" w:hAnsi="Arial" w:cs="Arial"/>
          <w:sz w:val="22"/>
          <w:szCs w:val="22"/>
        </w:rPr>
        <w:t xml:space="preserve">A related article and video about how these potassium channels work are found at </w:t>
      </w:r>
      <w:hyperlink r:id="rId81" w:history="1">
        <w:r w:rsidRPr="007C0988">
          <w:rPr>
            <w:rStyle w:val="Hyperlink"/>
            <w:rFonts w:ascii="Arial" w:hAnsi="Arial" w:cs="Arial"/>
            <w:sz w:val="23"/>
            <w:szCs w:val="23"/>
          </w:rPr>
          <w:t>https://www.quantamagazine.org/20140220-new-clues-to-pain-sensor/</w:t>
        </w:r>
      </w:hyperlink>
      <w:r>
        <w:rPr>
          <w:rFonts w:ascii="Arial" w:hAnsi="Arial" w:cs="Arial"/>
          <w:color w:val="000000"/>
          <w:sz w:val="23"/>
          <w:szCs w:val="23"/>
        </w:rPr>
        <w:t>.</w:t>
      </w:r>
    </w:p>
    <w:p w:rsidR="00C134D6" w:rsidRPr="004C3124" w:rsidRDefault="00C134D6" w:rsidP="00C134D6">
      <w:pPr>
        <w:rPr>
          <w:rFonts w:ascii="Arial" w:hAnsi="Arial" w:cs="Arial"/>
          <w:sz w:val="22"/>
          <w:szCs w:val="22"/>
        </w:rPr>
      </w:pPr>
    </w:p>
    <w:p w:rsidR="00C134D6" w:rsidRPr="0052093A" w:rsidRDefault="00C134D6" w:rsidP="00C134D6">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spider and centipede venom research</w:t>
      </w:r>
    </w:p>
    <w:p w:rsidR="00C134D6" w:rsidRDefault="00C134D6" w:rsidP="00C134D6">
      <w:pPr>
        <w:rPr>
          <w:rFonts w:ascii="Arial" w:hAnsi="Arial" w:cs="Arial"/>
          <w:sz w:val="22"/>
          <w:szCs w:val="22"/>
        </w:rPr>
      </w:pPr>
    </w:p>
    <w:p w:rsidR="00C134D6" w:rsidRDefault="00C134D6" w:rsidP="00C134D6">
      <w:pPr>
        <w:ind w:firstLine="720"/>
        <w:rPr>
          <w:rFonts w:ascii="Arial" w:hAnsi="Arial" w:cs="Arial"/>
          <w:sz w:val="22"/>
          <w:szCs w:val="22"/>
        </w:rPr>
      </w:pPr>
      <w:r>
        <w:rPr>
          <w:rFonts w:ascii="Arial" w:hAnsi="Arial" w:cs="Arial"/>
          <w:sz w:val="22"/>
          <w:szCs w:val="22"/>
        </w:rPr>
        <w:t xml:space="preserve">The most recent research into proteins from spider venom for controlling pain is </w:t>
      </w:r>
      <w:r w:rsidRPr="00F7721A">
        <w:rPr>
          <w:rFonts w:ascii="Arial" w:hAnsi="Arial" w:cs="Arial"/>
          <w:sz w:val="22"/>
          <w:szCs w:val="22"/>
        </w:rPr>
        <w:t>“</w:t>
      </w:r>
      <w:r>
        <w:rPr>
          <w:rFonts w:ascii="Arial" w:hAnsi="Arial" w:cs="Arial"/>
          <w:sz w:val="22"/>
          <w:szCs w:val="22"/>
        </w:rPr>
        <w:t>…</w:t>
      </w:r>
      <w:r w:rsidRPr="00F7721A">
        <w:rPr>
          <w:rFonts w:ascii="Arial" w:hAnsi="Arial" w:cs="Arial"/>
          <w:sz w:val="22"/>
          <w:szCs w:val="22"/>
        </w:rPr>
        <w:t xml:space="preserve"> focused on the world's 45,000 species of spiders, many of which kill their prey with venoms that contain hundreds</w:t>
      </w:r>
      <w:r>
        <w:rPr>
          <w:rFonts w:ascii="Arial" w:hAnsi="Arial" w:cs="Arial"/>
          <w:sz w:val="22"/>
          <w:szCs w:val="22"/>
        </w:rPr>
        <w:t>—</w:t>
      </w:r>
      <w:r w:rsidRPr="00F7721A">
        <w:rPr>
          <w:rFonts w:ascii="Arial" w:hAnsi="Arial" w:cs="Arial"/>
          <w:sz w:val="22"/>
          <w:szCs w:val="22"/>
        </w:rPr>
        <w:t>or even thousands</w:t>
      </w:r>
      <w:r>
        <w:rPr>
          <w:rFonts w:ascii="Arial" w:hAnsi="Arial" w:cs="Arial"/>
          <w:sz w:val="22"/>
          <w:szCs w:val="22"/>
        </w:rPr>
        <w:t>—</w:t>
      </w:r>
      <w:r w:rsidRPr="00F7721A">
        <w:rPr>
          <w:rFonts w:ascii="Arial" w:hAnsi="Arial" w:cs="Arial"/>
          <w:sz w:val="22"/>
          <w:szCs w:val="22"/>
        </w:rPr>
        <w:t>of protein molecules. Some of these m</w:t>
      </w:r>
      <w:r>
        <w:rPr>
          <w:rFonts w:ascii="Arial" w:hAnsi="Arial" w:cs="Arial"/>
          <w:sz w:val="22"/>
          <w:szCs w:val="22"/>
        </w:rPr>
        <w:t xml:space="preserve">olecules block nerve activity. Refer to </w:t>
      </w:r>
      <w:hyperlink r:id="rId82" w:history="1">
        <w:r w:rsidRPr="00B67C3A">
          <w:rPr>
            <w:rStyle w:val="Hyperlink"/>
            <w:rFonts w:ascii="Arial" w:hAnsi="Arial" w:cs="Arial"/>
            <w:sz w:val="22"/>
            <w:szCs w:val="22"/>
          </w:rPr>
          <w:t>http://www.sciencedaily.com/releases/2015/03/150304075410.htm</w:t>
        </w:r>
      </w:hyperlink>
      <w:r>
        <w:rPr>
          <w:rFonts w:ascii="Arial" w:hAnsi="Arial" w:cs="Arial"/>
          <w:sz w:val="22"/>
          <w:szCs w:val="22"/>
        </w:rPr>
        <w:t>.</w:t>
      </w:r>
    </w:p>
    <w:p w:rsidR="00C134D6" w:rsidRDefault="00C134D6" w:rsidP="00C134D6">
      <w:pPr>
        <w:rPr>
          <w:rFonts w:ascii="Arial" w:hAnsi="Arial" w:cs="Arial"/>
          <w:sz w:val="22"/>
          <w:szCs w:val="22"/>
        </w:rPr>
      </w:pPr>
    </w:p>
    <w:p w:rsidR="00C134D6" w:rsidRDefault="00C134D6" w:rsidP="00C134D6">
      <w:pPr>
        <w:rPr>
          <w:rFonts w:ascii="Arial" w:hAnsi="Arial" w:cs="Arial"/>
          <w:sz w:val="22"/>
          <w:szCs w:val="22"/>
        </w:rPr>
      </w:pPr>
      <w:r>
        <w:rPr>
          <w:rFonts w:ascii="Arial" w:hAnsi="Arial" w:cs="Arial"/>
          <w:sz w:val="22"/>
          <w:szCs w:val="22"/>
        </w:rPr>
        <w:tab/>
        <w:t>Promising work on a peptide derived from the venom of the centipede that could control pain in the peripheral nervous system (outside the spinal cord), preferable to the peptide from cone snail venom that has to be injected into the spinal cord, is discussed in the following reference:</w:t>
      </w:r>
    </w:p>
    <w:p w:rsidR="00C134D6" w:rsidRDefault="00ED0D20" w:rsidP="00C134D6">
      <w:pPr>
        <w:rPr>
          <w:rFonts w:ascii="Arial" w:hAnsi="Arial" w:cs="Arial"/>
          <w:sz w:val="22"/>
          <w:szCs w:val="22"/>
        </w:rPr>
      </w:pPr>
      <w:hyperlink r:id="rId83" w:anchor="nRlv" w:history="1">
        <w:r w:rsidR="00C134D6" w:rsidRPr="00B67C3A">
          <w:rPr>
            <w:rStyle w:val="Hyperlink"/>
            <w:rFonts w:ascii="Arial" w:hAnsi="Arial" w:cs="Arial"/>
            <w:sz w:val="22"/>
            <w:szCs w:val="22"/>
          </w:rPr>
          <w:t>http://medicalxpress.com/news/2013-09-centipede-venom-class-pain-drug.html#nRlv</w:t>
        </w:r>
      </w:hyperlink>
      <w:r w:rsidR="00C134D6">
        <w:rPr>
          <w:rFonts w:ascii="Arial" w:hAnsi="Arial" w:cs="Arial"/>
          <w:sz w:val="22"/>
          <w:szCs w:val="22"/>
        </w:rPr>
        <w:t>.</w:t>
      </w:r>
    </w:p>
    <w:p w:rsidR="00C134D6" w:rsidRPr="00034895" w:rsidRDefault="00C134D6" w:rsidP="00C134D6">
      <w:pPr>
        <w:rPr>
          <w:rFonts w:ascii="Arial" w:hAnsi="Arial" w:cs="Arial"/>
        </w:rPr>
      </w:pPr>
    </w:p>
    <w:p w:rsidR="00C134D6" w:rsidRDefault="00C134D6" w:rsidP="00C134D6">
      <w:pPr>
        <w:pStyle w:val="Heading1"/>
        <w:spacing w:after="60"/>
      </w:pPr>
      <w:bookmarkStart w:id="23" w:name="_Toc415151681"/>
      <w:r w:rsidRPr="0052093A">
        <w:t xml:space="preserve">More </w:t>
      </w:r>
      <w:r>
        <w:t>W</w:t>
      </w:r>
      <w:r w:rsidRPr="0052093A">
        <w:t>eb</w:t>
      </w:r>
      <w:r>
        <w:t xml:space="preserve"> S</w:t>
      </w:r>
      <w:r w:rsidRPr="0052093A">
        <w:t xml:space="preserve">ites on </w:t>
      </w:r>
      <w:r>
        <w:t>T</w:t>
      </w:r>
      <w:r w:rsidRPr="0052093A">
        <w:t xml:space="preserve">eacher </w:t>
      </w:r>
      <w:r>
        <w:t>I</w:t>
      </w:r>
      <w:r w:rsidRPr="0052093A">
        <w:t xml:space="preserve">nformation and </w:t>
      </w:r>
      <w:r>
        <w:t>L</w:t>
      </w:r>
      <w:r w:rsidRPr="0052093A">
        <w:t xml:space="preserve">esson </w:t>
      </w:r>
      <w:r>
        <w:t>P</w:t>
      </w:r>
      <w:r w:rsidRPr="0052093A">
        <w:t>lans</w:t>
      </w:r>
      <w:bookmarkEnd w:id="23"/>
      <w:r>
        <w:t xml:space="preserve"> </w:t>
      </w:r>
    </w:p>
    <w:p w:rsidR="00C134D6" w:rsidRPr="00C134D6" w:rsidRDefault="00C134D6" w:rsidP="00C134D6">
      <w:pPr>
        <w:spacing w:after="240"/>
        <w:rPr>
          <w:rFonts w:ascii="Arial" w:hAnsi="Arial" w:cs="Arial"/>
          <w:b/>
          <w:sz w:val="28"/>
          <w:szCs w:val="28"/>
        </w:rPr>
      </w:pPr>
      <w:r w:rsidRPr="00C134D6">
        <w:rPr>
          <w:rFonts w:ascii="Arial" w:hAnsi="Arial" w:cs="Arial"/>
          <w:b/>
          <w:sz w:val="28"/>
          <w:szCs w:val="28"/>
        </w:rPr>
        <w:t>(sites geared specifically to teachers)</w:t>
      </w:r>
    </w:p>
    <w:p w:rsidR="00C134D6" w:rsidRDefault="00C134D6" w:rsidP="00C134D6">
      <w:pPr>
        <w:rPr>
          <w:rFonts w:ascii="Arial" w:hAnsi="Arial" w:cs="Arial"/>
          <w:sz w:val="22"/>
          <w:szCs w:val="22"/>
        </w:rPr>
      </w:pPr>
      <w:r>
        <w:rPr>
          <w:rFonts w:ascii="Arial" w:hAnsi="Arial" w:cs="Arial"/>
          <w:b/>
          <w:sz w:val="22"/>
          <w:szCs w:val="22"/>
        </w:rPr>
        <w:tab/>
      </w:r>
      <w:r>
        <w:rPr>
          <w:rFonts w:ascii="Arial" w:hAnsi="Arial" w:cs="Arial"/>
          <w:sz w:val="22"/>
          <w:szCs w:val="22"/>
        </w:rPr>
        <w:t xml:space="preserve"> The Howard Hughes Medical Institute’s Web site has many user-friendly articles, references, videos (including lectures geared toward students by research scientists), class activities, and a quarterly scientific publication for teachers (paper and on-line). Refer to the following site, and enjoy exploring: </w:t>
      </w:r>
      <w:hyperlink r:id="rId84" w:history="1">
        <w:r w:rsidRPr="00B71C76">
          <w:rPr>
            <w:rStyle w:val="Hyperlink"/>
            <w:rFonts w:ascii="Arial" w:hAnsi="Arial" w:cs="Arial"/>
            <w:sz w:val="22"/>
            <w:szCs w:val="22"/>
          </w:rPr>
          <w:t>www.hhmi.org</w:t>
        </w:r>
      </w:hyperlink>
      <w:r>
        <w:rPr>
          <w:rFonts w:ascii="Arial" w:hAnsi="Arial" w:cs="Arial"/>
          <w:sz w:val="22"/>
          <w:szCs w:val="22"/>
        </w:rPr>
        <w:t>.</w:t>
      </w:r>
    </w:p>
    <w:p w:rsidR="004D46DE" w:rsidRDefault="004D46DE" w:rsidP="004D46DE">
      <w:pPr>
        <w:rPr>
          <w:rFonts w:ascii="Arial" w:hAnsi="Arial" w:cs="Arial"/>
          <w:sz w:val="22"/>
          <w:szCs w:val="22"/>
        </w:rPr>
      </w:pPr>
    </w:p>
    <w:sectPr w:rsidR="004D46DE" w:rsidSect="00CD277D">
      <w:footerReference w:type="even" r:id="rId85"/>
      <w:footerReference w:type="default" r:id="rId86"/>
      <w:footerReference w:type="first" r:id="rId87"/>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AD3" w:rsidRDefault="00B33AD3">
      <w:r>
        <w:separator/>
      </w:r>
    </w:p>
  </w:endnote>
  <w:endnote w:type="continuationSeparator" w:id="0">
    <w:p w:rsidR="00B33AD3" w:rsidRDefault="00B33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401" w:rsidRDefault="00D71401"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1401" w:rsidRDefault="00D71401"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401" w:rsidRDefault="00D71401"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ED0D20">
      <w:rPr>
        <w:noProof/>
      </w:rPr>
      <w:t>7</w:t>
    </w:r>
    <w:r>
      <w:fldChar w:fldCharType="end"/>
    </w:r>
    <w:r>
      <w:rPr>
        <w:noProof/>
      </w:rPr>
      <w:tab/>
    </w:r>
    <w:hyperlink r:id="rId2" w:history="1">
      <w:r w:rsidR="004D46DE" w:rsidRPr="007F79A2">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401" w:rsidRDefault="00D71401"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r>
    <w:hyperlink r:id="rId2" w:history="1">
      <w:r w:rsidR="004D46DE" w:rsidRPr="007F79A2">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AD3" w:rsidRDefault="00B33AD3">
      <w:r>
        <w:separator/>
      </w:r>
    </w:p>
  </w:footnote>
  <w:footnote w:type="continuationSeparator" w:id="0">
    <w:p w:rsidR="00B33AD3" w:rsidRDefault="00B33A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7F2"/>
    <w:multiLevelType w:val="hybridMultilevel"/>
    <w:tmpl w:val="8AD81D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0E0B54"/>
    <w:multiLevelType w:val="hybridMultilevel"/>
    <w:tmpl w:val="A2729E28"/>
    <w:lvl w:ilvl="0" w:tplc="BBB4717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nsid w:val="18A3487A"/>
    <w:multiLevelType w:val="hybridMultilevel"/>
    <w:tmpl w:val="8DAEED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CF7868"/>
    <w:multiLevelType w:val="hybridMultilevel"/>
    <w:tmpl w:val="563E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0E519D"/>
    <w:multiLevelType w:val="hybridMultilevel"/>
    <w:tmpl w:val="7996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EB70AE"/>
    <w:multiLevelType w:val="multilevel"/>
    <w:tmpl w:val="4A42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079EE"/>
    <w:multiLevelType w:val="hybridMultilevel"/>
    <w:tmpl w:val="03CE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CC7D9A"/>
    <w:multiLevelType w:val="hybridMultilevel"/>
    <w:tmpl w:val="AC8C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4BB0BE3"/>
    <w:multiLevelType w:val="hybridMultilevel"/>
    <w:tmpl w:val="6F580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30D5157"/>
    <w:multiLevelType w:val="hybridMultilevel"/>
    <w:tmpl w:val="9FF4F512"/>
    <w:lvl w:ilvl="0" w:tplc="04090019">
      <w:start w:val="1"/>
      <w:numFmt w:val="lowerLetter"/>
      <w:lvlText w:val="%1."/>
      <w:lvlJc w:val="left"/>
      <w:pPr>
        <w:ind w:left="1080" w:hanging="360"/>
      </w:pPr>
    </w:lvl>
    <w:lvl w:ilvl="1" w:tplc="74321D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446C73"/>
    <w:multiLevelType w:val="hybridMultilevel"/>
    <w:tmpl w:val="7B4A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92666C"/>
    <w:multiLevelType w:val="hybridMultilevel"/>
    <w:tmpl w:val="567890DA"/>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3A32861"/>
    <w:multiLevelType w:val="hybridMultilevel"/>
    <w:tmpl w:val="93DC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D65BC2"/>
    <w:multiLevelType w:val="hybridMultilevel"/>
    <w:tmpl w:val="E3804F50"/>
    <w:lvl w:ilvl="0" w:tplc="E27E768E">
      <w:start w:val="1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6269F8"/>
    <w:multiLevelType w:val="hybridMultilevel"/>
    <w:tmpl w:val="E1C03284"/>
    <w:lvl w:ilvl="0" w:tplc="40B2536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B572937"/>
    <w:multiLevelType w:val="hybridMultilevel"/>
    <w:tmpl w:val="DC043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3624BBC"/>
    <w:multiLevelType w:val="hybridMultilevel"/>
    <w:tmpl w:val="BC7EBADC"/>
    <w:lvl w:ilvl="0" w:tplc="04090019">
      <w:start w:val="1"/>
      <w:numFmt w:val="lowerLetter"/>
      <w:lvlText w:val="%1."/>
      <w:lvlJc w:val="left"/>
      <w:pPr>
        <w:tabs>
          <w:tab w:val="num" w:pos="720"/>
        </w:tabs>
        <w:ind w:left="720" w:hanging="360"/>
      </w:pPr>
      <w:rPr>
        <w:i w:val="0"/>
      </w:rPr>
    </w:lvl>
    <w:lvl w:ilvl="1" w:tplc="0409000F">
      <w:start w:val="1"/>
      <w:numFmt w:val="decimal"/>
      <w:lvlText w:val="%2."/>
      <w:lvlJc w:val="left"/>
      <w:pPr>
        <w:tabs>
          <w:tab w:val="num" w:pos="1530"/>
        </w:tabs>
        <w:ind w:left="1530" w:hanging="360"/>
      </w:pPr>
      <w:rPr>
        <w:rFonts w:hint="default"/>
        <w:b w:val="0"/>
        <w:i w:val="0"/>
      </w:rPr>
    </w:lvl>
    <w:lvl w:ilvl="2" w:tplc="04090019">
      <w:start w:val="1"/>
      <w:numFmt w:val="lowerLetter"/>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4066890"/>
    <w:multiLevelType w:val="multilevel"/>
    <w:tmpl w:val="5AFA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5"/>
  </w:num>
  <w:num w:numId="3">
    <w:abstractNumId w:val="2"/>
  </w:num>
  <w:num w:numId="4">
    <w:abstractNumId w:val="11"/>
  </w:num>
  <w:num w:numId="5">
    <w:abstractNumId w:val="7"/>
  </w:num>
  <w:num w:numId="6">
    <w:abstractNumId w:val="1"/>
  </w:num>
  <w:num w:numId="7">
    <w:abstractNumId w:val="14"/>
  </w:num>
  <w:num w:numId="8">
    <w:abstractNumId w:val="13"/>
  </w:num>
  <w:num w:numId="9">
    <w:abstractNumId w:val="25"/>
  </w:num>
  <w:num w:numId="10">
    <w:abstractNumId w:val="22"/>
  </w:num>
  <w:num w:numId="11">
    <w:abstractNumId w:val="4"/>
  </w:num>
  <w:num w:numId="12">
    <w:abstractNumId w:val="18"/>
  </w:num>
  <w:num w:numId="13">
    <w:abstractNumId w:val="16"/>
  </w:num>
  <w:num w:numId="14">
    <w:abstractNumId w:val="3"/>
  </w:num>
  <w:num w:numId="15">
    <w:abstractNumId w:val="5"/>
  </w:num>
  <w:num w:numId="16">
    <w:abstractNumId w:val="0"/>
  </w:num>
  <w:num w:numId="17">
    <w:abstractNumId w:val="20"/>
  </w:num>
  <w:num w:numId="18">
    <w:abstractNumId w:val="6"/>
  </w:num>
  <w:num w:numId="19">
    <w:abstractNumId w:val="19"/>
  </w:num>
  <w:num w:numId="20">
    <w:abstractNumId w:val="10"/>
  </w:num>
  <w:num w:numId="21">
    <w:abstractNumId w:val="12"/>
  </w:num>
  <w:num w:numId="22">
    <w:abstractNumId w:val="17"/>
  </w:num>
  <w:num w:numId="23">
    <w:abstractNumId w:val="26"/>
  </w:num>
  <w:num w:numId="24">
    <w:abstractNumId w:val="8"/>
  </w:num>
  <w:num w:numId="25">
    <w:abstractNumId w:val="24"/>
  </w:num>
  <w:num w:numId="26">
    <w:abstractNumId w:val="9"/>
  </w:num>
  <w:num w:numId="27">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7070B"/>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690"/>
    <w:rsid w:val="00092964"/>
    <w:rsid w:val="000932C7"/>
    <w:rsid w:val="00094676"/>
    <w:rsid w:val="000956B8"/>
    <w:rsid w:val="00095BB1"/>
    <w:rsid w:val="00096C12"/>
    <w:rsid w:val="00097EED"/>
    <w:rsid w:val="000A27DA"/>
    <w:rsid w:val="000A3378"/>
    <w:rsid w:val="000A4F4C"/>
    <w:rsid w:val="000A6133"/>
    <w:rsid w:val="000A6E80"/>
    <w:rsid w:val="000A7235"/>
    <w:rsid w:val="000B0D9D"/>
    <w:rsid w:val="000B1681"/>
    <w:rsid w:val="000B1B36"/>
    <w:rsid w:val="000B43DD"/>
    <w:rsid w:val="000B4F89"/>
    <w:rsid w:val="000B55D7"/>
    <w:rsid w:val="000B6545"/>
    <w:rsid w:val="000B7F45"/>
    <w:rsid w:val="000C0F06"/>
    <w:rsid w:val="000C26DB"/>
    <w:rsid w:val="000C3ED9"/>
    <w:rsid w:val="000C3F15"/>
    <w:rsid w:val="000C4069"/>
    <w:rsid w:val="000C40B3"/>
    <w:rsid w:val="000C6473"/>
    <w:rsid w:val="000C671D"/>
    <w:rsid w:val="000C6D0B"/>
    <w:rsid w:val="000C7ADA"/>
    <w:rsid w:val="000D03BC"/>
    <w:rsid w:val="000D4A3F"/>
    <w:rsid w:val="000D51CC"/>
    <w:rsid w:val="000D623B"/>
    <w:rsid w:val="000E093D"/>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3B4"/>
    <w:rsid w:val="00167BD3"/>
    <w:rsid w:val="00167DEF"/>
    <w:rsid w:val="00171003"/>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BD4"/>
    <w:rsid w:val="00216B55"/>
    <w:rsid w:val="00216B91"/>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96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313FB"/>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800EA"/>
    <w:rsid w:val="003825D1"/>
    <w:rsid w:val="0038284F"/>
    <w:rsid w:val="00382980"/>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37480"/>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D20"/>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6E8"/>
    <w:rsid w:val="004D311A"/>
    <w:rsid w:val="004D46DE"/>
    <w:rsid w:val="004D543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6E4B"/>
    <w:rsid w:val="005878EA"/>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14F6"/>
    <w:rsid w:val="00611861"/>
    <w:rsid w:val="00611DA8"/>
    <w:rsid w:val="00612241"/>
    <w:rsid w:val="0061277F"/>
    <w:rsid w:val="00613095"/>
    <w:rsid w:val="006157C8"/>
    <w:rsid w:val="0061623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149E"/>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55D7"/>
    <w:rsid w:val="006E5AD8"/>
    <w:rsid w:val="006E6922"/>
    <w:rsid w:val="006F0621"/>
    <w:rsid w:val="006F09F0"/>
    <w:rsid w:val="006F18C0"/>
    <w:rsid w:val="006F1D8F"/>
    <w:rsid w:val="006F340C"/>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A87"/>
    <w:rsid w:val="00713BA9"/>
    <w:rsid w:val="00714D4D"/>
    <w:rsid w:val="00715AB8"/>
    <w:rsid w:val="00717254"/>
    <w:rsid w:val="00720428"/>
    <w:rsid w:val="00721038"/>
    <w:rsid w:val="007218F6"/>
    <w:rsid w:val="007228F1"/>
    <w:rsid w:val="00723219"/>
    <w:rsid w:val="0072348A"/>
    <w:rsid w:val="00723768"/>
    <w:rsid w:val="00723D3A"/>
    <w:rsid w:val="00724CD3"/>
    <w:rsid w:val="00725542"/>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728"/>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04B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60C2"/>
    <w:rsid w:val="00867143"/>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11C1"/>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6450"/>
    <w:rsid w:val="008D6BCF"/>
    <w:rsid w:val="008E0F16"/>
    <w:rsid w:val="008E1A4E"/>
    <w:rsid w:val="008E3F9F"/>
    <w:rsid w:val="008E47E1"/>
    <w:rsid w:val="008E4FF3"/>
    <w:rsid w:val="008E6C8C"/>
    <w:rsid w:val="008E75EB"/>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16323"/>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6A19"/>
    <w:rsid w:val="00966DB2"/>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9B0"/>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4118"/>
    <w:rsid w:val="00A344F3"/>
    <w:rsid w:val="00A349D4"/>
    <w:rsid w:val="00A35C62"/>
    <w:rsid w:val="00A36B9C"/>
    <w:rsid w:val="00A40161"/>
    <w:rsid w:val="00A4044C"/>
    <w:rsid w:val="00A41DF7"/>
    <w:rsid w:val="00A42E46"/>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499D"/>
    <w:rsid w:val="00AC4D6D"/>
    <w:rsid w:val="00AC6614"/>
    <w:rsid w:val="00AC793A"/>
    <w:rsid w:val="00AC7A32"/>
    <w:rsid w:val="00AD0509"/>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611"/>
    <w:rsid w:val="00AE2BC0"/>
    <w:rsid w:val="00AE2DD9"/>
    <w:rsid w:val="00AE571B"/>
    <w:rsid w:val="00AE5854"/>
    <w:rsid w:val="00AE6A7F"/>
    <w:rsid w:val="00AE79CE"/>
    <w:rsid w:val="00AF051B"/>
    <w:rsid w:val="00AF1882"/>
    <w:rsid w:val="00AF22CE"/>
    <w:rsid w:val="00AF389D"/>
    <w:rsid w:val="00AF4310"/>
    <w:rsid w:val="00AF510E"/>
    <w:rsid w:val="00AF608D"/>
    <w:rsid w:val="00AF7189"/>
    <w:rsid w:val="00AF74F1"/>
    <w:rsid w:val="00AF7E2D"/>
    <w:rsid w:val="00B0292C"/>
    <w:rsid w:val="00B0477D"/>
    <w:rsid w:val="00B07232"/>
    <w:rsid w:val="00B10480"/>
    <w:rsid w:val="00B104FC"/>
    <w:rsid w:val="00B10576"/>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6E13"/>
    <w:rsid w:val="00B27029"/>
    <w:rsid w:val="00B31524"/>
    <w:rsid w:val="00B32B42"/>
    <w:rsid w:val="00B33AD3"/>
    <w:rsid w:val="00B3418C"/>
    <w:rsid w:val="00B343BD"/>
    <w:rsid w:val="00B34542"/>
    <w:rsid w:val="00B34583"/>
    <w:rsid w:val="00B34E65"/>
    <w:rsid w:val="00B35DD3"/>
    <w:rsid w:val="00B36AB3"/>
    <w:rsid w:val="00B40E19"/>
    <w:rsid w:val="00B421C0"/>
    <w:rsid w:val="00B4416A"/>
    <w:rsid w:val="00B4693F"/>
    <w:rsid w:val="00B46DF4"/>
    <w:rsid w:val="00B5006C"/>
    <w:rsid w:val="00B51505"/>
    <w:rsid w:val="00B52698"/>
    <w:rsid w:val="00B53417"/>
    <w:rsid w:val="00B5361B"/>
    <w:rsid w:val="00B546C5"/>
    <w:rsid w:val="00B61966"/>
    <w:rsid w:val="00B627D0"/>
    <w:rsid w:val="00B6305B"/>
    <w:rsid w:val="00B637AE"/>
    <w:rsid w:val="00B65742"/>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503D"/>
    <w:rsid w:val="00B9581F"/>
    <w:rsid w:val="00B966DD"/>
    <w:rsid w:val="00B96910"/>
    <w:rsid w:val="00B978E5"/>
    <w:rsid w:val="00BA1154"/>
    <w:rsid w:val="00BA3C98"/>
    <w:rsid w:val="00BA4942"/>
    <w:rsid w:val="00BA4D61"/>
    <w:rsid w:val="00BA6155"/>
    <w:rsid w:val="00BA63AF"/>
    <w:rsid w:val="00BA6B9E"/>
    <w:rsid w:val="00BB04DC"/>
    <w:rsid w:val="00BB24E9"/>
    <w:rsid w:val="00BB2E93"/>
    <w:rsid w:val="00BB7903"/>
    <w:rsid w:val="00BB7EB0"/>
    <w:rsid w:val="00BC1780"/>
    <w:rsid w:val="00BC288C"/>
    <w:rsid w:val="00BC67C7"/>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EA0"/>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F4A"/>
    <w:rsid w:val="00C06663"/>
    <w:rsid w:val="00C07C0C"/>
    <w:rsid w:val="00C110FD"/>
    <w:rsid w:val="00C1159C"/>
    <w:rsid w:val="00C125F4"/>
    <w:rsid w:val="00C134D6"/>
    <w:rsid w:val="00C134FD"/>
    <w:rsid w:val="00C14B3C"/>
    <w:rsid w:val="00C15A55"/>
    <w:rsid w:val="00C17C54"/>
    <w:rsid w:val="00C2120D"/>
    <w:rsid w:val="00C23D93"/>
    <w:rsid w:val="00C252B2"/>
    <w:rsid w:val="00C258C4"/>
    <w:rsid w:val="00C25AA4"/>
    <w:rsid w:val="00C27873"/>
    <w:rsid w:val="00C30646"/>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44AC"/>
    <w:rsid w:val="00C66991"/>
    <w:rsid w:val="00C66D4E"/>
    <w:rsid w:val="00C67F97"/>
    <w:rsid w:val="00C70AA9"/>
    <w:rsid w:val="00C7154F"/>
    <w:rsid w:val="00C7388D"/>
    <w:rsid w:val="00C74A4D"/>
    <w:rsid w:val="00C74CB4"/>
    <w:rsid w:val="00C74F9C"/>
    <w:rsid w:val="00C75325"/>
    <w:rsid w:val="00C76C32"/>
    <w:rsid w:val="00C76D25"/>
    <w:rsid w:val="00C77633"/>
    <w:rsid w:val="00C77A40"/>
    <w:rsid w:val="00C77D2E"/>
    <w:rsid w:val="00C816E9"/>
    <w:rsid w:val="00C817B4"/>
    <w:rsid w:val="00C81D08"/>
    <w:rsid w:val="00C8221E"/>
    <w:rsid w:val="00C83639"/>
    <w:rsid w:val="00C83E5A"/>
    <w:rsid w:val="00C852DB"/>
    <w:rsid w:val="00C85A9B"/>
    <w:rsid w:val="00C85B30"/>
    <w:rsid w:val="00C86806"/>
    <w:rsid w:val="00C8731F"/>
    <w:rsid w:val="00C87F83"/>
    <w:rsid w:val="00C901B0"/>
    <w:rsid w:val="00C904A7"/>
    <w:rsid w:val="00C90ECE"/>
    <w:rsid w:val="00C920C9"/>
    <w:rsid w:val="00C92622"/>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1B43"/>
    <w:rsid w:val="00CC2A66"/>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FA"/>
    <w:rsid w:val="00D40A69"/>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527"/>
    <w:rsid w:val="00D65602"/>
    <w:rsid w:val="00D66395"/>
    <w:rsid w:val="00D669ED"/>
    <w:rsid w:val="00D674B1"/>
    <w:rsid w:val="00D67B56"/>
    <w:rsid w:val="00D7080C"/>
    <w:rsid w:val="00D71401"/>
    <w:rsid w:val="00D71E6C"/>
    <w:rsid w:val="00D72DC2"/>
    <w:rsid w:val="00D74F8D"/>
    <w:rsid w:val="00D772AC"/>
    <w:rsid w:val="00D773CA"/>
    <w:rsid w:val="00D77568"/>
    <w:rsid w:val="00D779A4"/>
    <w:rsid w:val="00D849D6"/>
    <w:rsid w:val="00D85066"/>
    <w:rsid w:val="00D85252"/>
    <w:rsid w:val="00D91A91"/>
    <w:rsid w:val="00D952B7"/>
    <w:rsid w:val="00D972D0"/>
    <w:rsid w:val="00D97502"/>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4120"/>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711A"/>
    <w:rsid w:val="00DE76F1"/>
    <w:rsid w:val="00DE7A81"/>
    <w:rsid w:val="00DF0977"/>
    <w:rsid w:val="00DF106F"/>
    <w:rsid w:val="00DF1A91"/>
    <w:rsid w:val="00DF3059"/>
    <w:rsid w:val="00DF35A6"/>
    <w:rsid w:val="00DF3E74"/>
    <w:rsid w:val="00DF5286"/>
    <w:rsid w:val="00DF5BA5"/>
    <w:rsid w:val="00DF710A"/>
    <w:rsid w:val="00DF7BE6"/>
    <w:rsid w:val="00E00D43"/>
    <w:rsid w:val="00E01009"/>
    <w:rsid w:val="00E03156"/>
    <w:rsid w:val="00E071E8"/>
    <w:rsid w:val="00E10834"/>
    <w:rsid w:val="00E114C5"/>
    <w:rsid w:val="00E1200E"/>
    <w:rsid w:val="00E12E49"/>
    <w:rsid w:val="00E15257"/>
    <w:rsid w:val="00E15B9C"/>
    <w:rsid w:val="00E16736"/>
    <w:rsid w:val="00E17608"/>
    <w:rsid w:val="00E17DD7"/>
    <w:rsid w:val="00E20041"/>
    <w:rsid w:val="00E21806"/>
    <w:rsid w:val="00E23BFC"/>
    <w:rsid w:val="00E23F58"/>
    <w:rsid w:val="00E24E5C"/>
    <w:rsid w:val="00E25E19"/>
    <w:rsid w:val="00E27036"/>
    <w:rsid w:val="00E277FA"/>
    <w:rsid w:val="00E27C7D"/>
    <w:rsid w:val="00E27FB3"/>
    <w:rsid w:val="00E30752"/>
    <w:rsid w:val="00E31014"/>
    <w:rsid w:val="00E31900"/>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C89"/>
    <w:rsid w:val="00E9466D"/>
    <w:rsid w:val="00E9497A"/>
    <w:rsid w:val="00E94AAD"/>
    <w:rsid w:val="00E95122"/>
    <w:rsid w:val="00E95C75"/>
    <w:rsid w:val="00E96AB3"/>
    <w:rsid w:val="00E97C6E"/>
    <w:rsid w:val="00EA30E7"/>
    <w:rsid w:val="00EA468D"/>
    <w:rsid w:val="00EA48A5"/>
    <w:rsid w:val="00EA55A6"/>
    <w:rsid w:val="00EA5777"/>
    <w:rsid w:val="00EB1FDA"/>
    <w:rsid w:val="00EB4081"/>
    <w:rsid w:val="00EB6BE7"/>
    <w:rsid w:val="00EC1838"/>
    <w:rsid w:val="00EC1B5D"/>
    <w:rsid w:val="00EC4059"/>
    <w:rsid w:val="00EC4347"/>
    <w:rsid w:val="00EC44B9"/>
    <w:rsid w:val="00EC4D8B"/>
    <w:rsid w:val="00EC4D8F"/>
    <w:rsid w:val="00EC5D3F"/>
    <w:rsid w:val="00EC64FC"/>
    <w:rsid w:val="00EC7AD7"/>
    <w:rsid w:val="00ED0D20"/>
    <w:rsid w:val="00ED204E"/>
    <w:rsid w:val="00ED3E9A"/>
    <w:rsid w:val="00ED46C7"/>
    <w:rsid w:val="00ED4957"/>
    <w:rsid w:val="00ED4DF8"/>
    <w:rsid w:val="00ED5734"/>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6DBE"/>
    <w:rsid w:val="00F0789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2FE1"/>
    <w:rsid w:val="00F33AFB"/>
    <w:rsid w:val="00F351C8"/>
    <w:rsid w:val="00F36F54"/>
    <w:rsid w:val="00F37100"/>
    <w:rsid w:val="00F4043A"/>
    <w:rsid w:val="00F40994"/>
    <w:rsid w:val="00F4174F"/>
    <w:rsid w:val="00F44816"/>
    <w:rsid w:val="00F45222"/>
    <w:rsid w:val="00F45DD9"/>
    <w:rsid w:val="00F46360"/>
    <w:rsid w:val="00F47D42"/>
    <w:rsid w:val="00F501A2"/>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3CC"/>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hmi.org/news/visualizing-potassium-channel" TargetMode="External"/><Relationship Id="rId18" Type="http://schemas.openxmlformats.org/officeDocument/2006/relationships/hyperlink" Target="http://www.hhmi.org/biointeractive/prialt-blocks-motor-synapse-fish" TargetMode="External"/><Relationship Id="rId26" Type="http://schemas.openxmlformats.org/officeDocument/2006/relationships/hyperlink" Target="http://en.wikipedia.org/wiki/Red_tide" TargetMode="External"/><Relationship Id="rId39" Type="http://schemas.openxmlformats.org/officeDocument/2006/relationships/hyperlink" Target="http://en.wikipedia.org/wiki/Ion_channel" TargetMode="External"/><Relationship Id="rId21" Type="http://schemas.openxmlformats.org/officeDocument/2006/relationships/hyperlink" Target="http://en.wikipedia.org/wiki/Tetrodotoxin" TargetMode="External"/><Relationship Id="rId34" Type="http://schemas.openxmlformats.org/officeDocument/2006/relationships/hyperlink" Target="http://en.wikipedia.org/wiki/Snakes" TargetMode="External"/><Relationship Id="rId42" Type="http://schemas.openxmlformats.org/officeDocument/2006/relationships/image" Target="http://pubs.acs.org/appl/literatum/publisher/achs/journals/content/jacsat/2009/jacsat.2009.131.issue-41/ja9071282/production/images/medium/ja-2009-071282_0004.gif" TargetMode="External"/><Relationship Id="rId47" Type="http://schemas.openxmlformats.org/officeDocument/2006/relationships/hyperlink" Target="http://news.wustl.edu/news/Pages/25061.aspx" TargetMode="External"/><Relationship Id="rId50" Type="http://schemas.openxmlformats.org/officeDocument/2006/relationships/hyperlink" Target="http://en.wikipedia.org/wiki/Frank_Tidswell" TargetMode="External"/><Relationship Id="rId55" Type="http://schemas.openxmlformats.org/officeDocument/2006/relationships/hyperlink" Target="http://www.hhmi.org/biointeractive/immunology-virtual-lab" TargetMode="External"/><Relationship Id="rId63" Type="http://schemas.openxmlformats.org/officeDocument/2006/relationships/hyperlink" Target="http://sepuplhs.org/high/sgi/teachers/genetics_act16_sim.html" TargetMode="External"/><Relationship Id="rId68" Type="http://schemas.openxmlformats.org/officeDocument/2006/relationships/image" Target="media/image5.jpeg"/><Relationship Id="rId76" Type="http://schemas.openxmlformats.org/officeDocument/2006/relationships/hyperlink" Target="http://www.understandingnano.com/nanotechnology-drug-delivery.html" TargetMode="External"/><Relationship Id="rId84" Type="http://schemas.openxmlformats.org/officeDocument/2006/relationships/hyperlink" Target="http://www.hhmi.org"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youtube.com/watch?v=4WvnjCkLbvY" TargetMode="External"/><Relationship Id="rId2" Type="http://schemas.openxmlformats.org/officeDocument/2006/relationships/numbering" Target="numbering.xml"/><Relationship Id="rId16" Type="http://schemas.openxmlformats.org/officeDocument/2006/relationships/hyperlink" Target="http://blogs.discovermagazine.com/notrocketscience/2012/10/03/painkilling-chemicals-with-no-side-effects-found-in-black-mamba-venom/" TargetMode="External"/><Relationship Id="rId29" Type="http://schemas.openxmlformats.org/officeDocument/2006/relationships/hyperlink" Target="http://en.wikipedia.org/wiki/Lidocaine" TargetMode="External"/><Relationship Id="rId11" Type="http://schemas.openxmlformats.org/officeDocument/2006/relationships/hyperlink" Target="mailto:chemmatters@acs.org" TargetMode="External"/><Relationship Id="rId24" Type="http://schemas.openxmlformats.org/officeDocument/2006/relationships/hyperlink" Target="http://en.wikipedia.org/wiki/Saxitoxin" TargetMode="External"/><Relationship Id="rId32" Type="http://schemas.openxmlformats.org/officeDocument/2006/relationships/hyperlink" Target="http://en.wikipedia.org/wiki/Dendrotoxin" TargetMode="External"/><Relationship Id="rId37" Type="http://schemas.openxmlformats.org/officeDocument/2006/relationships/hyperlink" Target="http://en.wikipedia.org/wiki/Heteropodatoxin" TargetMode="External"/><Relationship Id="rId40" Type="http://schemas.openxmlformats.org/officeDocument/2006/relationships/hyperlink" Target="http://www.understandingnano.com/cancer-therapy-platinum-gold-nanoparticles.html" TargetMode="External"/><Relationship Id="rId45" Type="http://schemas.openxmlformats.org/officeDocument/2006/relationships/image" Target="media/image3.jpeg"/><Relationship Id="rId53" Type="http://schemas.openxmlformats.org/officeDocument/2006/relationships/hyperlink" Target="http://www.flinnsci.com/store/Scripts/prodView.asp?idproduct=18824" TargetMode="External"/><Relationship Id="rId58" Type="http://schemas.openxmlformats.org/officeDocument/2006/relationships/hyperlink" Target="https://www.youtube.com/watch?v=inrbYyfUZX8" TargetMode="External"/><Relationship Id="rId66" Type="http://schemas.openxmlformats.org/officeDocument/2006/relationships/image" Target="media/image4.jpeg"/><Relationship Id="rId74" Type="http://schemas.openxmlformats.org/officeDocument/2006/relationships/hyperlink" Target="http://blogs.scientificamerican.com/guest-blog/2013/07/04/antibody-drug-conjugates-and-cancer-treatment-making-smart-bombs-smarter/" TargetMode="External"/><Relationship Id="rId79" Type="http://schemas.openxmlformats.org/officeDocument/2006/relationships/hyperlink" Target="http://www.hhmi.org/news/mackinnon-wins-2003-nobel-prize-chemistry" TargetMode="External"/><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wisc-online.com/learn/natural-science/life-science/ap1302/protein-synthesis" TargetMode="External"/><Relationship Id="rId82" Type="http://schemas.openxmlformats.org/officeDocument/2006/relationships/hyperlink" Target="http://www.sciencedaily.com/releases/2015/03/150304075410.htm" TargetMode="External"/><Relationship Id="rId19" Type="http://schemas.openxmlformats.org/officeDocument/2006/relationships/hyperlink" Target="http://www.hhmi.org/biointeractive/prialt-blocks-pain-signaling-mi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hmi.org/research/structure-and-mechanisms-ion-channels" TargetMode="External"/><Relationship Id="rId22" Type="http://schemas.openxmlformats.org/officeDocument/2006/relationships/hyperlink" Target="http://en.wikipedia.org/wiki/Puffer_fish" TargetMode="External"/><Relationship Id="rId27" Type="http://schemas.openxmlformats.org/officeDocument/2006/relationships/hyperlink" Target="http://en.wikipedia.org/wiki/Conotoxin" TargetMode="External"/><Relationship Id="rId30" Type="http://schemas.openxmlformats.org/officeDocument/2006/relationships/hyperlink" Target="http://en.wikipedia.org/wiki/Novocaine" TargetMode="External"/><Relationship Id="rId35" Type="http://schemas.openxmlformats.org/officeDocument/2006/relationships/hyperlink" Target="http://en.wikipedia.org/wiki/Iberiotoxin" TargetMode="External"/><Relationship Id="rId43" Type="http://schemas.openxmlformats.org/officeDocument/2006/relationships/hyperlink" Target="http://pubs.acs.org/doi/abs/10.1021/ja9071282" TargetMode="External"/><Relationship Id="rId48" Type="http://schemas.openxmlformats.org/officeDocument/2006/relationships/hyperlink" Target="http://news.wustl.edu/news/Pages/25061.aspx" TargetMode="External"/><Relationship Id="rId56" Type="http://schemas.openxmlformats.org/officeDocument/2006/relationships/hyperlink" Target="http://www.hinsdale86.org/staff/kgabric/labsOnline/Immunology%20virtual%20labAnswers.pdf" TargetMode="External"/><Relationship Id="rId64" Type="http://schemas.openxmlformats.org/officeDocument/2006/relationships/hyperlink" Target="http://www.carolina.com/transformation-dna-transfer-kits/glow-in-the-dark-transformation-teacher-demo-kit-with-prepaid-coupon/211086.pr?question" TargetMode="External"/><Relationship Id="rId69" Type="http://schemas.openxmlformats.org/officeDocument/2006/relationships/hyperlink" Target="http://www.acs.org/chemmatters" TargetMode="External"/><Relationship Id="rId77" Type="http://schemas.openxmlformats.org/officeDocument/2006/relationships/hyperlink" Target="http://www.brighthub.com/science/genetics/articles/50421.aspx" TargetMode="External"/><Relationship Id="rId8" Type="http://schemas.openxmlformats.org/officeDocument/2006/relationships/endnotes" Target="endnotes.xml"/><Relationship Id="rId51" Type="http://schemas.openxmlformats.org/officeDocument/2006/relationships/hyperlink" Target="http://adventure.howstuffworks.com/snake-bite.htm" TargetMode="External"/><Relationship Id="rId72" Type="http://schemas.openxmlformats.org/officeDocument/2006/relationships/hyperlink" Target="http://www.tamuk.edu/nntrc/facilities/venom_collection.html" TargetMode="External"/><Relationship Id="rId80" Type="http://schemas.openxmlformats.org/officeDocument/2006/relationships/hyperlink" Target="http://www.scientificamerican.com/article/interview-with-roderick-m/"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hyperlink" Target="http://www.hhmi.org/biointeractive/molecular-mechanism-synaptic-function" TargetMode="External"/><Relationship Id="rId25" Type="http://schemas.openxmlformats.org/officeDocument/2006/relationships/hyperlink" Target="http://en.wikipedia.org/wiki/Dinoflagellate" TargetMode="External"/><Relationship Id="rId33" Type="http://schemas.openxmlformats.org/officeDocument/2006/relationships/hyperlink" Target="http://en.wikipedia.org/wiki/Mamba" TargetMode="External"/><Relationship Id="rId38" Type="http://schemas.openxmlformats.org/officeDocument/2006/relationships/hyperlink" Target="http://en.wikipedia.org/wiki/Heteropoda_venatoria" TargetMode="External"/><Relationship Id="rId46" Type="http://schemas.openxmlformats.org/officeDocument/2006/relationships/image" Target="https://lh3.googleusercontent.com/JdD0VU8jDt-UXheN1b6xEwJcJxmL--aYpgtB8iRVJFEv9uZ-BL-Njr1sVhZ3lHOqCVxSx0_FvM0GrC8WSmDsQ_dM6-A6Wgf5vSmIPphqqZdapjlXw1zvOrSoUEhcJ097z2uc8ag" TargetMode="External"/><Relationship Id="rId59" Type="http://schemas.openxmlformats.org/officeDocument/2006/relationships/hyperlink" Target="http://www.hhmi.org/biointeractive/venoms-drugs" TargetMode="External"/><Relationship Id="rId67" Type="http://schemas.openxmlformats.org/officeDocument/2006/relationships/hyperlink" Target="http://www.acs.org/chemmatters" TargetMode="External"/><Relationship Id="rId20" Type="http://schemas.openxmlformats.org/officeDocument/2006/relationships/hyperlink" Target="http://www.scientificamerican.com/article/pain-research-reveals-the-structure-of-a-molecular-gateway-to-pain-animation/" TargetMode="External"/><Relationship Id="rId41" Type="http://schemas.openxmlformats.org/officeDocument/2006/relationships/image" Target="media/image2.png"/><Relationship Id="rId54" Type="http://schemas.openxmlformats.org/officeDocument/2006/relationships/hyperlink" Target="http://www.carolina.com/blood-typing/carolina-abo-rh-blood-typing-with-synthetic-blood-kit/FAM_700101.pr?catId=10466&amp;mCat=10337&amp;sCat=10415&amp;ssCat=&amp;question" TargetMode="External"/><Relationship Id="rId62" Type="http://schemas.openxmlformats.org/officeDocument/2006/relationships/hyperlink" Target="https://www.wisc-online.com/learn/natural-science/life-science/ap1302/protein-synthesis" TargetMode="External"/><Relationship Id="rId70" Type="http://schemas.openxmlformats.org/officeDocument/2006/relationships/hyperlink" Target="http://ngm.nationalgeographic.com/2013/02/125-venom/holland-text" TargetMode="External"/><Relationship Id="rId75" Type="http://schemas.openxmlformats.org/officeDocument/2006/relationships/hyperlink" Target="http://www.google.com/url?q=http%3A%2F%2Fwww.understandingnano.com%2Fcancer-treatment-nanotechnology.html&amp;sa=D&amp;sntz=1&amp;usg=AFQjCNEHTCltCE7omN4k1ERRGRgsm--skw" TargetMode="External"/><Relationship Id="rId83" Type="http://schemas.openxmlformats.org/officeDocument/2006/relationships/hyperlink" Target="http://medicalxpress.com/news/2013-09-centipede-venom-class-pain-drug.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cientificamerican.com/article/neuroscientists-identify-brain-signature-pain/" TargetMode="External"/><Relationship Id="rId23" Type="http://schemas.openxmlformats.org/officeDocument/2006/relationships/hyperlink" Target="http://en.wikipedia.org/wiki/Newts" TargetMode="External"/><Relationship Id="rId28" Type="http://schemas.openxmlformats.org/officeDocument/2006/relationships/hyperlink" Target="http://en.wikipedia.org/wiki/Cone_snails" TargetMode="External"/><Relationship Id="rId36" Type="http://schemas.openxmlformats.org/officeDocument/2006/relationships/hyperlink" Target="http://en.wikipedia.org/wiki/Buthus" TargetMode="External"/><Relationship Id="rId49" Type="http://schemas.openxmlformats.org/officeDocument/2006/relationships/hyperlink" Target="http://news.wustl.edu/news/Pages/25061.aspx" TargetMode="External"/><Relationship Id="rId57" Type="http://schemas.openxmlformats.org/officeDocument/2006/relationships/hyperlink" Target="http://www.nobelprize.org/educational/medicine/bloodtypinggame/index.html" TargetMode="External"/><Relationship Id="rId10" Type="http://schemas.openxmlformats.org/officeDocument/2006/relationships/hyperlink" Target="mailto:bbleam@verizon.net" TargetMode="External"/><Relationship Id="rId31" Type="http://schemas.openxmlformats.org/officeDocument/2006/relationships/hyperlink" Target="http://en.wikipedia.org/wiki/Local_anesthetics" TargetMode="External"/><Relationship Id="rId44" Type="http://schemas.openxmlformats.org/officeDocument/2006/relationships/hyperlink" Target="http://www.ncbi.nlm.nih.gov/pubmed/2689812" TargetMode="External"/><Relationship Id="rId52" Type="http://schemas.openxmlformats.org/officeDocument/2006/relationships/hyperlink" Target="https://www.wardsci.com/store/catalog/product.jsp?catalog_number=360034" TargetMode="External"/><Relationship Id="rId60" Type="http://schemas.openxmlformats.org/officeDocument/2006/relationships/hyperlink" Target="http://www.hhmi.org/biointeractive/qa-cone-snails" TargetMode="External"/><Relationship Id="rId65" Type="http://schemas.openxmlformats.org/officeDocument/2006/relationships/hyperlink" Target="http://www.carolina.com/transformation-dna-transfer-kits/ap-biology-lab-6-molecular-biology-module-1-transformation-8-station-kit-with-prepaid-coupon/211082.pr?catId=&amp;mCat=&amp;sCat" TargetMode="External"/><Relationship Id="rId73" Type="http://schemas.openxmlformats.org/officeDocument/2006/relationships/hyperlink" Target="http://www.pbs.org/wgbh/nova/body/venoms-healing-bite.html" TargetMode="External"/><Relationship Id="rId78" Type="http://schemas.openxmlformats.org/officeDocument/2006/relationships/hyperlink" Target="http://www.brighthub.com/science/genetics/articles/50421.aspx-" TargetMode="External"/><Relationship Id="rId81" Type="http://schemas.openxmlformats.org/officeDocument/2006/relationships/hyperlink" Target="https://www.quantamagazine.org/20140220-new-clues-to-pain-sensor/"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0514C-2935-4126-968B-9D4508C6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23</Pages>
  <Words>8647</Words>
  <Characters>49294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57826</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5</cp:revision>
  <cp:lastPrinted>2008-10-01T15:11:00Z</cp:lastPrinted>
  <dcterms:created xsi:type="dcterms:W3CDTF">2015-03-17T20:48:00Z</dcterms:created>
  <dcterms:modified xsi:type="dcterms:W3CDTF">2015-03-26T20:47:00Z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