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21" w:rsidRPr="00007889" w:rsidRDefault="00784021" w:rsidP="00784021">
      <w:pPr>
        <w:rPr>
          <w:b/>
        </w:rPr>
      </w:pPr>
      <w:r w:rsidRPr="00007889">
        <w:rPr>
          <w:b/>
        </w:rPr>
        <w:t>Global Challenges/Chemistry Solutions</w:t>
      </w:r>
    </w:p>
    <w:p w:rsidR="00784021" w:rsidRPr="00007889" w:rsidRDefault="002613FC" w:rsidP="00784021">
      <w:pPr>
        <w:rPr>
          <w:b/>
        </w:rPr>
      </w:pPr>
      <w:r w:rsidRPr="00007889">
        <w:rPr>
          <w:b/>
        </w:rPr>
        <w:t>Promoting Public Health</w:t>
      </w:r>
      <w:r w:rsidR="00784021" w:rsidRPr="00007889">
        <w:rPr>
          <w:b/>
        </w:rPr>
        <w:t xml:space="preserve">: </w:t>
      </w:r>
      <w:r w:rsidR="002A7EDE" w:rsidRPr="00007889">
        <w:rPr>
          <w:b/>
        </w:rPr>
        <w:t>Household</w:t>
      </w:r>
      <w:r w:rsidR="00784021" w:rsidRPr="00007889">
        <w:rPr>
          <w:b/>
        </w:rPr>
        <w:t xml:space="preserve"> washing machines are a source of potentially harmful ocean “microplastic” pollution</w:t>
      </w:r>
    </w:p>
    <w:p w:rsidR="00784021" w:rsidRPr="00007889" w:rsidRDefault="00784021" w:rsidP="00784021"/>
    <w:p w:rsidR="00656CF7" w:rsidRDefault="00784021" w:rsidP="00784021">
      <w:r w:rsidRPr="00007889">
        <w:t xml:space="preserve">Combating disease . . .  promoting public health … providing clean water and safe food . . . developing new sources of energy . . . confronting climate change. Hello, from the American Chemical Society — the ACS. Our more than 163,000 members make up the world’s largest scientific society. This is “Global Challenges/Chemistry Solutions: New Solutions 2011.” Global Challenges 2011 updates the ACS’ award-winning podcast series. In 2011, we are focusing on the four themes of the International Year of Chemistry: health, energy, environment and materials. </w:t>
      </w:r>
    </w:p>
    <w:p w:rsidR="00656CF7" w:rsidRDefault="00656CF7" w:rsidP="00784021"/>
    <w:p w:rsidR="00A421A9" w:rsidRPr="00007889" w:rsidRDefault="00784021" w:rsidP="00784021">
      <w:bookmarkStart w:id="0" w:name="_GoBack"/>
      <w:bookmarkEnd w:id="0"/>
      <w:r w:rsidRPr="00007889">
        <w:t xml:space="preserve">Today’s solution </w:t>
      </w:r>
      <w:r w:rsidR="00A421A9" w:rsidRPr="00007889">
        <w:t xml:space="preserve">warns that </w:t>
      </w:r>
      <w:r w:rsidRPr="00007889">
        <w:t xml:space="preserve">household washing machines seem to be a major source of so-called “microplastic” pollution — bits of polyester and acrylic smaller than the head of a pin — that </w:t>
      </w:r>
      <w:r w:rsidR="008F6DF7" w:rsidRPr="00007889">
        <w:t xml:space="preserve">scientists </w:t>
      </w:r>
      <w:r w:rsidRPr="00007889">
        <w:t xml:space="preserve">now have detected on shorelines worldwide. </w:t>
      </w:r>
    </w:p>
    <w:p w:rsidR="00784021" w:rsidRPr="00007889" w:rsidRDefault="00784021" w:rsidP="00784021"/>
    <w:p w:rsidR="00A421A9" w:rsidRPr="00007889" w:rsidRDefault="00A421A9" w:rsidP="00784021">
      <w:r w:rsidRPr="00007889">
        <w:t xml:space="preserve">Mark </w:t>
      </w:r>
      <w:r w:rsidR="002A7EDE" w:rsidRPr="00007889">
        <w:t xml:space="preserve">Anthony </w:t>
      </w:r>
      <w:r w:rsidRPr="00007889">
        <w:t>Browne</w:t>
      </w:r>
      <w:r w:rsidR="008F6DF7" w:rsidRPr="00007889">
        <w:t>,</w:t>
      </w:r>
      <w:r w:rsidRPr="00007889">
        <w:t xml:space="preserve"> Ph.D.</w:t>
      </w:r>
      <w:r w:rsidR="008F6DF7" w:rsidRPr="00007889">
        <w:t>,</w:t>
      </w:r>
      <w:r w:rsidRPr="00007889">
        <w:t xml:space="preserve"> of the University College Dublin, who authored the study, explains </w:t>
      </w:r>
      <w:r w:rsidR="008F6DF7" w:rsidRPr="00007889">
        <w:t>that this microplastic pollution is potentially harmful</w:t>
      </w:r>
      <w:r w:rsidRPr="00007889">
        <w:t>.</w:t>
      </w:r>
      <w:r w:rsidR="00784021" w:rsidRPr="00007889">
        <w:t xml:space="preserve"> </w:t>
      </w:r>
    </w:p>
    <w:p w:rsidR="00A421A9" w:rsidRPr="00007889" w:rsidRDefault="00A421A9" w:rsidP="00784021"/>
    <w:p w:rsidR="00A421A9" w:rsidRPr="00007889" w:rsidRDefault="00A421A9" w:rsidP="007D20E5">
      <w:pPr>
        <w:ind w:left="720"/>
        <w:rPr>
          <w:i/>
        </w:rPr>
      </w:pPr>
      <w:r w:rsidRPr="00007889">
        <w:rPr>
          <w:i/>
        </w:rPr>
        <w:t>“A</w:t>
      </w:r>
      <w:r w:rsidR="00784021" w:rsidRPr="00007889">
        <w:rPr>
          <w:i/>
        </w:rPr>
        <w:t xml:space="preserve">ccumulation of microplastic debris in marine </w:t>
      </w:r>
      <w:r w:rsidR="00806A2B" w:rsidRPr="00007889">
        <w:rPr>
          <w:i/>
        </w:rPr>
        <w:t>habitats is raising</w:t>
      </w:r>
      <w:r w:rsidR="00784021" w:rsidRPr="00007889">
        <w:rPr>
          <w:i/>
        </w:rPr>
        <w:t xml:space="preserve"> health and safety concerns. The bits of plastic contain harmful ingredients which </w:t>
      </w:r>
      <w:r w:rsidR="00806A2B" w:rsidRPr="00007889">
        <w:rPr>
          <w:i/>
        </w:rPr>
        <w:t>when ingested transfer</w:t>
      </w:r>
      <w:r w:rsidR="00784021" w:rsidRPr="00007889">
        <w:rPr>
          <w:i/>
        </w:rPr>
        <w:t xml:space="preserve"> into the bodies of animals and could be transferred to people who consume</w:t>
      </w:r>
      <w:r w:rsidR="00806A2B" w:rsidRPr="00007889">
        <w:rPr>
          <w:i/>
        </w:rPr>
        <w:t xml:space="preserve"> shellfish and</w:t>
      </w:r>
      <w:r w:rsidR="00784021" w:rsidRPr="00007889">
        <w:rPr>
          <w:i/>
        </w:rPr>
        <w:t xml:space="preserve"> fish. Ingested microplas</w:t>
      </w:r>
      <w:r w:rsidR="00806A2B" w:rsidRPr="00007889">
        <w:rPr>
          <w:i/>
        </w:rPr>
        <w:t>tic can transfer and persist in</w:t>
      </w:r>
      <w:r w:rsidR="00784021" w:rsidRPr="00007889">
        <w:rPr>
          <w:i/>
        </w:rPr>
        <w:t xml:space="preserve"> their cells for months.</w:t>
      </w:r>
      <w:r w:rsidRPr="00007889">
        <w:rPr>
          <w:i/>
        </w:rPr>
        <w:t>”</w:t>
      </w:r>
      <w:r w:rsidR="00784021" w:rsidRPr="00007889">
        <w:rPr>
          <w:i/>
        </w:rPr>
        <w:t xml:space="preserve"> </w:t>
      </w:r>
    </w:p>
    <w:p w:rsidR="00A421A9" w:rsidRPr="00007889" w:rsidRDefault="00A421A9" w:rsidP="00784021"/>
    <w:p w:rsidR="00784021" w:rsidRPr="00007889" w:rsidRDefault="00784021" w:rsidP="00784021">
      <w:r w:rsidRPr="00007889">
        <w:t>How big is the problem of microplastic contamination? Where are these materials coming from? To answer those questions, the scientists looked for microplastic contamination along 18 coasts around the world and did some detective work to track down a likely source of this contamination</w:t>
      </w:r>
      <w:r w:rsidR="00F762A1" w:rsidRPr="00007889">
        <w:t xml:space="preserve"> in the report, which appears in ACS’ journal </w:t>
      </w:r>
      <w:r w:rsidR="00F762A1" w:rsidRPr="00007889">
        <w:rPr>
          <w:i/>
        </w:rPr>
        <w:t>Environmental Science &amp; Technology</w:t>
      </w:r>
      <w:r w:rsidRPr="00007889">
        <w:t>.</w:t>
      </w:r>
    </w:p>
    <w:p w:rsidR="00784021" w:rsidRPr="00007889" w:rsidRDefault="00784021" w:rsidP="00784021"/>
    <w:p w:rsidR="008F6DF7" w:rsidRPr="00007889" w:rsidRDefault="00A421A9" w:rsidP="007D20E5">
      <w:pPr>
        <w:ind w:left="720"/>
      </w:pPr>
      <w:r w:rsidRPr="00007889">
        <w:rPr>
          <w:i/>
        </w:rPr>
        <w:t>“</w:t>
      </w:r>
      <w:r w:rsidR="003B2EDE" w:rsidRPr="00007889">
        <w:rPr>
          <w:i/>
        </w:rPr>
        <w:t>Using forensic techniques, w</w:t>
      </w:r>
      <w:r w:rsidRPr="00007889">
        <w:rPr>
          <w:i/>
        </w:rPr>
        <w:t>e</w:t>
      </w:r>
      <w:r w:rsidR="00784021" w:rsidRPr="00007889">
        <w:rPr>
          <w:i/>
        </w:rPr>
        <w:t xml:space="preserve"> found more microplastic on shores in densely populated areas, and identified an important source — wastewater from household washing machines. </w:t>
      </w:r>
      <w:r w:rsidR="003B2EDE" w:rsidRPr="00007889">
        <w:rPr>
          <w:i/>
        </w:rPr>
        <w:t>Indeed, m</w:t>
      </w:r>
      <w:r w:rsidR="00784021" w:rsidRPr="00007889">
        <w:rPr>
          <w:i/>
        </w:rPr>
        <w:t>ore t</w:t>
      </w:r>
      <w:r w:rsidR="003B2EDE" w:rsidRPr="00007889">
        <w:rPr>
          <w:i/>
        </w:rPr>
        <w:t xml:space="preserve">han 1,900 fibers can rinse off </w:t>
      </w:r>
      <w:r w:rsidR="00784021" w:rsidRPr="00007889">
        <w:rPr>
          <w:i/>
        </w:rPr>
        <w:t xml:space="preserve">a single garment during a </w:t>
      </w:r>
      <w:r w:rsidR="003B2EDE" w:rsidRPr="00007889">
        <w:rPr>
          <w:i/>
        </w:rPr>
        <w:t>single wash</w:t>
      </w:r>
      <w:r w:rsidR="00784021" w:rsidRPr="00007889">
        <w:rPr>
          <w:i/>
        </w:rPr>
        <w:t>, and these fibers look just like the microplastic debris on shorelines.</w:t>
      </w:r>
      <w:r w:rsidR="008F6DF7" w:rsidRPr="00007889">
        <w:rPr>
          <w:i/>
        </w:rPr>
        <w:t>”</w:t>
      </w:r>
      <w:r w:rsidR="00784021" w:rsidRPr="00007889">
        <w:rPr>
          <w:i/>
        </w:rPr>
        <w:t xml:space="preserve"> </w:t>
      </w:r>
    </w:p>
    <w:p w:rsidR="008F6DF7" w:rsidRPr="00007889" w:rsidRDefault="008F6DF7" w:rsidP="00784021"/>
    <w:p w:rsidR="008F6DF7" w:rsidRPr="00007889" w:rsidRDefault="008F6DF7" w:rsidP="00784021">
      <w:r w:rsidRPr="00007889">
        <w:t>The problem is likely to intensify in t</w:t>
      </w:r>
      <w:r w:rsidR="003B2EDE" w:rsidRPr="00007889">
        <w:t>he future, and the report sugge</w:t>
      </w:r>
      <w:r w:rsidRPr="00007889">
        <w:t>sts solutions.</w:t>
      </w:r>
    </w:p>
    <w:p w:rsidR="008F6DF7" w:rsidRPr="00007889" w:rsidRDefault="008F6DF7" w:rsidP="00784021"/>
    <w:p w:rsidR="00784021" w:rsidRPr="00007889" w:rsidRDefault="008F6DF7" w:rsidP="007D20E5">
      <w:pPr>
        <w:ind w:left="720" w:firstLine="48"/>
        <w:rPr>
          <w:i/>
        </w:rPr>
      </w:pPr>
      <w:r w:rsidRPr="00007889">
        <w:rPr>
          <w:i/>
        </w:rPr>
        <w:t>“D</w:t>
      </w:r>
      <w:r w:rsidR="00784021" w:rsidRPr="00007889">
        <w:rPr>
          <w:i/>
        </w:rPr>
        <w:t>esigners of clothing and washing machines should consider the need to reduce the release of fibers into wastewater</w:t>
      </w:r>
      <w:r w:rsidR="003B2EDE" w:rsidRPr="00007889">
        <w:rPr>
          <w:i/>
        </w:rPr>
        <w:t>. R</w:t>
      </w:r>
      <w:r w:rsidR="00784021" w:rsidRPr="00007889">
        <w:rPr>
          <w:i/>
        </w:rPr>
        <w:t>esearch is needed to develop methods for removing microplastic from sewage</w:t>
      </w:r>
      <w:r w:rsidR="003B2EDE" w:rsidRPr="00007889">
        <w:rPr>
          <w:i/>
        </w:rPr>
        <w:t xml:space="preserve"> and determine which fibers pose less of a problem for habitats, animals and humans. It is difficult to finding funding for this necessary research and we are hoping that industry and government soon realize its importance and provide more.”</w:t>
      </w:r>
    </w:p>
    <w:p w:rsidR="00784021" w:rsidRPr="00007889" w:rsidRDefault="00784021" w:rsidP="00784021"/>
    <w:p w:rsidR="00784021" w:rsidRPr="00007889" w:rsidRDefault="00784021" w:rsidP="00784021">
      <w:pPr>
        <w:rPr>
          <w:b/>
        </w:rPr>
      </w:pPr>
      <w:r w:rsidRPr="00007889">
        <w:rPr>
          <w:b/>
        </w:rPr>
        <w:lastRenderedPageBreak/>
        <w:t>Smart Chemists/Innovative Thinking</w:t>
      </w:r>
    </w:p>
    <w:p w:rsidR="00784021" w:rsidRPr="00007889" w:rsidRDefault="00784021" w:rsidP="00784021">
      <w:pPr>
        <w:rPr>
          <w:b/>
        </w:rPr>
      </w:pPr>
    </w:p>
    <w:p w:rsidR="00784021" w:rsidRPr="00007889" w:rsidRDefault="00784021" w:rsidP="00784021">
      <w:r w:rsidRPr="00007889">
        <w:t xml:space="preserve">Smart chemists. Innovative thinking. That’s the key to solving global challenges of the 21st Century. Please check out more of our full-length podcasts on wide-ranging issues facing chemistry and science, such as promoting public health, developing new fuels and confronting climate change, at </w:t>
      </w:r>
      <w:hyperlink r:id="rId6" w:history="1">
        <w:r w:rsidRPr="00007889">
          <w:rPr>
            <w:rStyle w:val="Hyperlink"/>
          </w:rPr>
          <w:t>www.acs.org/GlobalChallenges</w:t>
        </w:r>
      </w:hyperlink>
      <w:r w:rsidRPr="00007889">
        <w:t xml:space="preserve">.Today’s podcast was written by </w:t>
      </w:r>
      <w:r w:rsidR="008F6DF7" w:rsidRPr="00007889">
        <w:t>Sam Lemonick</w:t>
      </w:r>
      <w:r w:rsidRPr="00007889">
        <w:t xml:space="preserve">. I’m Adam Dylewski at the American Chemical Society in Washington. </w:t>
      </w:r>
    </w:p>
    <w:p w:rsidR="00784021" w:rsidRPr="00007889" w:rsidRDefault="00784021" w:rsidP="00784021"/>
    <w:p w:rsidR="00784021" w:rsidRPr="00007889" w:rsidRDefault="00784021" w:rsidP="00784021"/>
    <w:p w:rsidR="001947DC" w:rsidRPr="00007889" w:rsidRDefault="001947DC"/>
    <w:sectPr w:rsidR="001947DC" w:rsidRPr="000078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21"/>
    <w:rsid w:val="00007889"/>
    <w:rsid w:val="001947DC"/>
    <w:rsid w:val="001A4001"/>
    <w:rsid w:val="002613FC"/>
    <w:rsid w:val="002A7EDE"/>
    <w:rsid w:val="003B2EDE"/>
    <w:rsid w:val="00427417"/>
    <w:rsid w:val="0058504F"/>
    <w:rsid w:val="005B457E"/>
    <w:rsid w:val="00605BE9"/>
    <w:rsid w:val="00656CF7"/>
    <w:rsid w:val="00784021"/>
    <w:rsid w:val="007D20E5"/>
    <w:rsid w:val="00806A2B"/>
    <w:rsid w:val="008B3B94"/>
    <w:rsid w:val="008F6DF7"/>
    <w:rsid w:val="00A421A9"/>
    <w:rsid w:val="00D4569D"/>
    <w:rsid w:val="00DA3DC0"/>
    <w:rsid w:val="00F079EE"/>
    <w:rsid w:val="00F7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02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4021"/>
    <w:rPr>
      <w:color w:val="0000FF"/>
      <w:u w:val="single"/>
    </w:rPr>
  </w:style>
  <w:style w:type="character" w:styleId="CommentReference">
    <w:name w:val="annotation reference"/>
    <w:basedOn w:val="DefaultParagraphFont"/>
    <w:uiPriority w:val="99"/>
    <w:semiHidden/>
    <w:unhideWhenUsed/>
    <w:rsid w:val="008F6DF7"/>
    <w:rPr>
      <w:sz w:val="16"/>
      <w:szCs w:val="16"/>
    </w:rPr>
  </w:style>
  <w:style w:type="paragraph" w:styleId="CommentText">
    <w:name w:val="annotation text"/>
    <w:basedOn w:val="Normal"/>
    <w:link w:val="CommentTextChar"/>
    <w:uiPriority w:val="99"/>
    <w:semiHidden/>
    <w:unhideWhenUsed/>
    <w:rsid w:val="008F6DF7"/>
    <w:rPr>
      <w:sz w:val="20"/>
      <w:szCs w:val="20"/>
    </w:rPr>
  </w:style>
  <w:style w:type="character" w:customStyle="1" w:styleId="CommentTextChar">
    <w:name w:val="Comment Text Char"/>
    <w:basedOn w:val="DefaultParagraphFont"/>
    <w:link w:val="CommentText"/>
    <w:uiPriority w:val="99"/>
    <w:semiHidden/>
    <w:rsid w:val="008F6DF7"/>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8F6DF7"/>
    <w:rPr>
      <w:b/>
      <w:bCs/>
    </w:rPr>
  </w:style>
  <w:style w:type="character" w:customStyle="1" w:styleId="CommentSubjectChar">
    <w:name w:val="Comment Subject Char"/>
    <w:basedOn w:val="CommentTextChar"/>
    <w:link w:val="CommentSubject"/>
    <w:uiPriority w:val="99"/>
    <w:semiHidden/>
    <w:rsid w:val="008F6DF7"/>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8F6DF7"/>
    <w:rPr>
      <w:rFonts w:ascii="Tahoma" w:hAnsi="Tahoma" w:cs="Tahoma"/>
      <w:sz w:val="16"/>
      <w:szCs w:val="16"/>
    </w:rPr>
  </w:style>
  <w:style w:type="character" w:customStyle="1" w:styleId="BalloonTextChar">
    <w:name w:val="Balloon Text Char"/>
    <w:basedOn w:val="DefaultParagraphFont"/>
    <w:link w:val="BalloonText"/>
    <w:uiPriority w:val="99"/>
    <w:semiHidden/>
    <w:rsid w:val="008F6DF7"/>
    <w:rPr>
      <w:rFonts w:ascii="Tahoma" w:eastAsia="MS Mincho" w:hAnsi="Tahoma" w:cs="Tahoma"/>
      <w:sz w:val="16"/>
      <w:szCs w:val="16"/>
      <w:lang w:eastAsia="ja-JP"/>
    </w:rPr>
  </w:style>
  <w:style w:type="paragraph" w:styleId="Revision">
    <w:name w:val="Revision"/>
    <w:hidden/>
    <w:uiPriority w:val="99"/>
    <w:semiHidden/>
    <w:rsid w:val="00427417"/>
    <w:pPr>
      <w:spacing w:after="0" w:line="240" w:lineRule="auto"/>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02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4021"/>
    <w:rPr>
      <w:color w:val="0000FF"/>
      <w:u w:val="single"/>
    </w:rPr>
  </w:style>
  <w:style w:type="character" w:styleId="CommentReference">
    <w:name w:val="annotation reference"/>
    <w:basedOn w:val="DefaultParagraphFont"/>
    <w:uiPriority w:val="99"/>
    <w:semiHidden/>
    <w:unhideWhenUsed/>
    <w:rsid w:val="008F6DF7"/>
    <w:rPr>
      <w:sz w:val="16"/>
      <w:szCs w:val="16"/>
    </w:rPr>
  </w:style>
  <w:style w:type="paragraph" w:styleId="CommentText">
    <w:name w:val="annotation text"/>
    <w:basedOn w:val="Normal"/>
    <w:link w:val="CommentTextChar"/>
    <w:uiPriority w:val="99"/>
    <w:semiHidden/>
    <w:unhideWhenUsed/>
    <w:rsid w:val="008F6DF7"/>
    <w:rPr>
      <w:sz w:val="20"/>
      <w:szCs w:val="20"/>
    </w:rPr>
  </w:style>
  <w:style w:type="character" w:customStyle="1" w:styleId="CommentTextChar">
    <w:name w:val="Comment Text Char"/>
    <w:basedOn w:val="DefaultParagraphFont"/>
    <w:link w:val="CommentText"/>
    <w:uiPriority w:val="99"/>
    <w:semiHidden/>
    <w:rsid w:val="008F6DF7"/>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8F6DF7"/>
    <w:rPr>
      <w:b/>
      <w:bCs/>
    </w:rPr>
  </w:style>
  <w:style w:type="character" w:customStyle="1" w:styleId="CommentSubjectChar">
    <w:name w:val="Comment Subject Char"/>
    <w:basedOn w:val="CommentTextChar"/>
    <w:link w:val="CommentSubject"/>
    <w:uiPriority w:val="99"/>
    <w:semiHidden/>
    <w:rsid w:val="008F6DF7"/>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8F6DF7"/>
    <w:rPr>
      <w:rFonts w:ascii="Tahoma" w:hAnsi="Tahoma" w:cs="Tahoma"/>
      <w:sz w:val="16"/>
      <w:szCs w:val="16"/>
    </w:rPr>
  </w:style>
  <w:style w:type="character" w:customStyle="1" w:styleId="BalloonTextChar">
    <w:name w:val="Balloon Text Char"/>
    <w:basedOn w:val="DefaultParagraphFont"/>
    <w:link w:val="BalloonText"/>
    <w:uiPriority w:val="99"/>
    <w:semiHidden/>
    <w:rsid w:val="008F6DF7"/>
    <w:rPr>
      <w:rFonts w:ascii="Tahoma" w:eastAsia="MS Mincho" w:hAnsi="Tahoma" w:cs="Tahoma"/>
      <w:sz w:val="16"/>
      <w:szCs w:val="16"/>
      <w:lang w:eastAsia="ja-JP"/>
    </w:rPr>
  </w:style>
  <w:style w:type="paragraph" w:styleId="Revision">
    <w:name w:val="Revision"/>
    <w:hidden/>
    <w:uiPriority w:val="99"/>
    <w:semiHidden/>
    <w:rsid w:val="00427417"/>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cs.org/GlobalChalleng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CEE8-81E6-4627-9483-7D9DB256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Lemonick</dc:creator>
  <cp:lastModifiedBy>Janali Thompson</cp:lastModifiedBy>
  <cp:revision>3</cp:revision>
  <dcterms:created xsi:type="dcterms:W3CDTF">2011-12-09T14:52:00Z</dcterms:created>
  <dcterms:modified xsi:type="dcterms:W3CDTF">2011-12-09T15:22:00Z</dcterms:modified>
</cp:coreProperties>
</file>