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BF5D8" w14:textId="77777777" w:rsidR="00C55547" w:rsidRPr="0092636F" w:rsidRDefault="00C55547" w:rsidP="0092636F">
      <w:pPr>
        <w:pStyle w:val="Heading1"/>
        <w:spacing w:before="0" w:after="120" w:line="240" w:lineRule="auto"/>
        <w:ind w:left="-360"/>
        <w:rPr>
          <w:sz w:val="28"/>
        </w:rPr>
      </w:pPr>
      <w:bookmarkStart w:id="0" w:name="_GoBack"/>
      <w:r w:rsidRPr="0092636F">
        <w:rPr>
          <w:sz w:val="28"/>
        </w:rPr>
        <w:t>Material substitution: hydrogen mixture replaced with pure hydrogen</w:t>
      </w:r>
    </w:p>
    <w:bookmarkEnd w:id="0"/>
    <w:p w14:paraId="21D47D56" w14:textId="2D032288" w:rsidR="00E0343A" w:rsidRPr="00E0343A" w:rsidRDefault="00E0343A" w:rsidP="0092636F">
      <w:pPr>
        <w:spacing w:after="120" w:line="240" w:lineRule="auto"/>
        <w:ind w:left="-360"/>
        <w:rPr>
          <w:rFonts w:asciiTheme="minorHAnsi" w:hAnsiTheme="minorHAnsi"/>
          <w:szCs w:val="24"/>
        </w:rPr>
      </w:pPr>
      <w:r w:rsidRPr="00E0343A">
        <w:rPr>
          <w:rFonts w:asciiTheme="minorHAnsi" w:hAnsiTheme="minorHAnsi"/>
          <w:szCs w:val="24"/>
        </w:rPr>
        <w:t>Table 10-9</w:t>
      </w:r>
    </w:p>
    <w:p w14:paraId="25C1453D" w14:textId="40F2F88E" w:rsidR="00E0343A" w:rsidRPr="00E0343A" w:rsidRDefault="00E0343A" w:rsidP="00E0343A">
      <w:pPr>
        <w:spacing w:line="240" w:lineRule="auto"/>
        <w:ind w:left="-360"/>
      </w:pPr>
      <w:r w:rsidRPr="00C816CF">
        <w:rPr>
          <w:rFonts w:ascii="Cambria" w:hAnsi="Cambria"/>
          <w:sz w:val="20"/>
          <w:szCs w:val="20"/>
        </w:rPr>
        <w:t xml:space="preserve">In this final example, a nonflammable hydrogen mixture was replaced with pure hydrogen and an explosion resulted. This incident highlights the need for an effective </w:t>
      </w:r>
      <w:r w:rsidRPr="00CF737F">
        <w:rPr>
          <w:rFonts w:ascii="Cambria" w:hAnsi="Cambria"/>
          <w:szCs w:val="24"/>
        </w:rPr>
        <w:t xml:space="preserve">management of change </w:t>
      </w:r>
      <w:r w:rsidRPr="00C816CF">
        <w:rPr>
          <w:rFonts w:ascii="Cambria" w:hAnsi="Cambria"/>
          <w:sz w:val="20"/>
          <w:szCs w:val="20"/>
        </w:rPr>
        <w:t>procedure.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Caption w:val="Material substitution: hydrogen mixture replaced with pure hydrogen"/>
        <w:tblDescription w:val="Table 10-9. What-if Analysis,  In this example, a nonflammable hydrogen mixture was replaced with pure hydrogen and an explosion resulted. This incident highlights the need for an effective management of change procedure."/>
      </w:tblPr>
      <w:tblGrid>
        <w:gridCol w:w="1620"/>
        <w:gridCol w:w="1350"/>
        <w:gridCol w:w="630"/>
        <w:gridCol w:w="1980"/>
        <w:gridCol w:w="1800"/>
        <w:gridCol w:w="2700"/>
      </w:tblGrid>
      <w:tr w:rsidR="007154E2" w:rsidRPr="00C816CF" w14:paraId="7E011EAA" w14:textId="77777777" w:rsidTr="00E0343A">
        <w:trPr>
          <w:tblHeader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5AE57B49" w14:textId="77777777" w:rsidR="007154E2" w:rsidRPr="003B70A1" w:rsidRDefault="007154E2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Division:</w:t>
            </w:r>
          </w:p>
          <w:p w14:paraId="30B78413" w14:textId="77777777" w:rsidR="007154E2" w:rsidRPr="003B70A1" w:rsidRDefault="007154E2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Chemistry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0B529D9B" w14:textId="77777777" w:rsidR="007154E2" w:rsidRPr="003B70A1" w:rsidRDefault="007154E2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Description of Operation: Glove box use of nonflammable hydrogen mixture</w:t>
            </w:r>
          </w:p>
          <w:p w14:paraId="7B74E878" w14:textId="77777777" w:rsidR="007154E2" w:rsidRPr="003B70A1" w:rsidRDefault="007154E2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F074764" w14:textId="77777777" w:rsidR="007154E2" w:rsidRPr="003B70A1" w:rsidRDefault="007154E2" w:rsidP="006C4C49">
            <w:pPr>
              <w:tabs>
                <w:tab w:val="left" w:pos="1776"/>
              </w:tabs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 xml:space="preserve">By: </w:t>
            </w:r>
          </w:p>
          <w:p w14:paraId="654AB4A6" w14:textId="77777777" w:rsidR="007154E2" w:rsidRPr="003B70A1" w:rsidRDefault="007154E2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Date:</w:t>
            </w:r>
          </w:p>
        </w:tc>
      </w:tr>
      <w:tr w:rsidR="007154E2" w:rsidRPr="00C816CF" w14:paraId="5DA90ECF" w14:textId="77777777" w:rsidTr="00E0343A">
        <w:trPr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0C026236" w14:textId="77777777" w:rsidR="007154E2" w:rsidRPr="003B70A1" w:rsidRDefault="007154E2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What if?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527E6E3C" w14:textId="77777777" w:rsidR="007154E2" w:rsidRPr="003B70A1" w:rsidRDefault="007154E2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Answer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5757CB9D" w14:textId="77777777" w:rsidR="007154E2" w:rsidRPr="003B70A1" w:rsidRDefault="007154E2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Probability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5E2B1B61" w14:textId="77777777" w:rsidR="007154E2" w:rsidRPr="003B70A1" w:rsidRDefault="007154E2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Consequences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36C62DCF" w14:textId="77777777" w:rsidR="007154E2" w:rsidRPr="003B70A1" w:rsidRDefault="007154E2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Recommendations</w:t>
            </w:r>
          </w:p>
          <w:p w14:paraId="6BD8224F" w14:textId="77777777" w:rsidR="007154E2" w:rsidRPr="003B70A1" w:rsidRDefault="007154E2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7154E2" w:rsidRPr="00C816CF" w14:paraId="0335F888" w14:textId="77777777" w:rsidTr="007154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9A9FA6F" w14:textId="77777777" w:rsidR="007154E2" w:rsidRPr="008F6466" w:rsidRDefault="007154E2" w:rsidP="006C4C49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8F6466">
              <w:rPr>
                <w:rFonts w:ascii="Cambria" w:eastAsia="Times New Roman" w:hAnsi="Cambria"/>
                <w:sz w:val="20"/>
                <w:szCs w:val="20"/>
              </w:rPr>
              <w:t>Hydrogen mixture is replaced with pure hydrogen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48FE" w14:textId="77777777" w:rsidR="007154E2" w:rsidRPr="008F6466" w:rsidRDefault="007154E2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8F6466">
              <w:rPr>
                <w:rFonts w:ascii="Cambria" w:eastAsia="Times New Roman" w:hAnsi="Cambria"/>
                <w:sz w:val="20"/>
                <w:szCs w:val="20"/>
              </w:rPr>
              <w:t>Ignition of explosive mixture possible if experimental design is not appropriate for use of a flammable gas mixture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BDB" w14:textId="77777777" w:rsidR="007154E2" w:rsidRPr="008F6466" w:rsidRDefault="007154E2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8F6466">
              <w:rPr>
                <w:rFonts w:ascii="Cambria" w:eastAsia="Times New Roman" w:hAnsi="Cambria"/>
                <w:sz w:val="20"/>
                <w:szCs w:val="20"/>
              </w:rPr>
              <w:t>Moderate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366" w14:textId="77777777" w:rsidR="007154E2" w:rsidRPr="008F6466" w:rsidRDefault="007154E2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8F6466">
              <w:rPr>
                <w:rFonts w:ascii="Cambria" w:eastAsia="Times New Roman" w:hAnsi="Cambria"/>
                <w:sz w:val="20"/>
                <w:szCs w:val="20"/>
              </w:rPr>
              <w:t>Severe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F46F" w14:textId="77777777" w:rsidR="007154E2" w:rsidRPr="008F6466" w:rsidRDefault="007154E2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8F6466">
              <w:rPr>
                <w:rFonts w:ascii="Cambria" w:eastAsia="Times New Roman" w:hAnsi="Cambria"/>
                <w:sz w:val="20"/>
                <w:szCs w:val="20"/>
              </w:rPr>
              <w:t>Assure appropriate management of change procedures are in place to re-evaluate setup for flammable gas use</w:t>
            </w:r>
          </w:p>
        </w:tc>
      </w:tr>
    </w:tbl>
    <w:p w14:paraId="33FDBA1C" w14:textId="77777777" w:rsidR="007154E2" w:rsidRDefault="007154E2" w:rsidP="004D3188">
      <w:pPr>
        <w:tabs>
          <w:tab w:val="left" w:pos="3840"/>
        </w:tabs>
      </w:pPr>
    </w:p>
    <w:p w14:paraId="46AB0B86" w14:textId="77777777" w:rsidR="00C55547" w:rsidRPr="00C55547" w:rsidRDefault="00C55547" w:rsidP="00C55547">
      <w:pPr>
        <w:ind w:left="-360"/>
        <w:rPr>
          <w:rFonts w:ascii="Cambria" w:hAnsi="Cambria"/>
          <w:color w:val="595959"/>
          <w:sz w:val="20"/>
        </w:rPr>
      </w:pPr>
      <w:r w:rsidRPr="00C55547">
        <w:rPr>
          <w:rFonts w:ascii="Cambria" w:hAnsi="Cambria"/>
          <w:color w:val="595959"/>
          <w:sz w:val="20"/>
        </w:rPr>
        <w:t>This file is excerpted from “Identifying and Evaluating Hazards in Research Laboratories: Guidelines developed by the Hazard Identification and Evaluation Task Force of the American Chemical Society’s Committee on Chemical Safety”.</w:t>
      </w:r>
    </w:p>
    <w:p w14:paraId="2AE5F4B7" w14:textId="77777777" w:rsidR="00C55547" w:rsidRPr="00C55547" w:rsidRDefault="00C55547" w:rsidP="00C55547">
      <w:pPr>
        <w:ind w:left="-360"/>
        <w:rPr>
          <w:rFonts w:ascii="Cambria" w:hAnsi="Cambria"/>
          <w:color w:val="595959"/>
          <w:sz w:val="20"/>
        </w:rPr>
      </w:pPr>
      <w:r w:rsidRPr="00C55547">
        <w:rPr>
          <w:rFonts w:ascii="Cambria" w:hAnsi="Cambria"/>
          <w:color w:val="595959"/>
          <w:sz w:val="20"/>
        </w:rPr>
        <w:t>© Copyright 2015 American Chemical Society</w:t>
      </w:r>
    </w:p>
    <w:p w14:paraId="066800E5" w14:textId="77777777" w:rsidR="00C55547" w:rsidRPr="00561B0D" w:rsidRDefault="00C55547" w:rsidP="004D3188">
      <w:pPr>
        <w:tabs>
          <w:tab w:val="left" w:pos="3840"/>
        </w:tabs>
      </w:pPr>
    </w:p>
    <w:sectPr w:rsidR="00C55547" w:rsidRPr="00561B0D" w:rsidSect="006E2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C7CB6" w14:textId="77777777" w:rsidR="00B05355" w:rsidRDefault="00B05355" w:rsidP="00136352">
      <w:pPr>
        <w:spacing w:after="0" w:line="240" w:lineRule="auto"/>
      </w:pPr>
      <w:r>
        <w:separator/>
      </w:r>
    </w:p>
  </w:endnote>
  <w:endnote w:type="continuationSeparator" w:id="0">
    <w:p w14:paraId="22E3A1F6" w14:textId="77777777" w:rsidR="00B05355" w:rsidRDefault="00B05355" w:rsidP="001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D2C46" w14:textId="77777777" w:rsidR="00A9496E" w:rsidRDefault="00A94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C903" w14:textId="77777777" w:rsidR="00A9496E" w:rsidRDefault="00A949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98C9" w14:textId="77777777" w:rsidR="00A9496E" w:rsidRDefault="00A94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071F7" w14:textId="77777777" w:rsidR="00B05355" w:rsidRDefault="00B05355" w:rsidP="00136352">
      <w:pPr>
        <w:spacing w:after="0" w:line="240" w:lineRule="auto"/>
      </w:pPr>
      <w:r>
        <w:separator/>
      </w:r>
    </w:p>
  </w:footnote>
  <w:footnote w:type="continuationSeparator" w:id="0">
    <w:p w14:paraId="01008A20" w14:textId="77777777" w:rsidR="00B05355" w:rsidRDefault="00B05355" w:rsidP="0013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EF538" w14:textId="77777777" w:rsidR="00A9496E" w:rsidRDefault="00A949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0C1D1" w14:textId="77777777" w:rsidR="00A9496E" w:rsidRDefault="00A949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40E91" w14:textId="77777777" w:rsidR="00A9496E" w:rsidRDefault="00A94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59F"/>
    <w:multiLevelType w:val="hybridMultilevel"/>
    <w:tmpl w:val="80B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E"/>
    <w:rsid w:val="000E17EE"/>
    <w:rsid w:val="000E2B5D"/>
    <w:rsid w:val="000F1E04"/>
    <w:rsid w:val="000F217F"/>
    <w:rsid w:val="00136352"/>
    <w:rsid w:val="00165FAA"/>
    <w:rsid w:val="001913EB"/>
    <w:rsid w:val="001B2B82"/>
    <w:rsid w:val="00206DAF"/>
    <w:rsid w:val="0029795B"/>
    <w:rsid w:val="002B4105"/>
    <w:rsid w:val="002E2FE0"/>
    <w:rsid w:val="00331E5D"/>
    <w:rsid w:val="00344B64"/>
    <w:rsid w:val="00451F62"/>
    <w:rsid w:val="004A3202"/>
    <w:rsid w:val="004D3188"/>
    <w:rsid w:val="00535E3E"/>
    <w:rsid w:val="00535FDC"/>
    <w:rsid w:val="00561B0D"/>
    <w:rsid w:val="00653723"/>
    <w:rsid w:val="0068065F"/>
    <w:rsid w:val="006E2315"/>
    <w:rsid w:val="007154E2"/>
    <w:rsid w:val="00756881"/>
    <w:rsid w:val="0079701C"/>
    <w:rsid w:val="007C54F7"/>
    <w:rsid w:val="007D705D"/>
    <w:rsid w:val="007F21FF"/>
    <w:rsid w:val="007F7D3A"/>
    <w:rsid w:val="00813B0F"/>
    <w:rsid w:val="008A22EB"/>
    <w:rsid w:val="0092636F"/>
    <w:rsid w:val="009E40CA"/>
    <w:rsid w:val="00A41628"/>
    <w:rsid w:val="00A946C1"/>
    <w:rsid w:val="00A9496E"/>
    <w:rsid w:val="00AD094B"/>
    <w:rsid w:val="00AE3B2A"/>
    <w:rsid w:val="00B05355"/>
    <w:rsid w:val="00C37492"/>
    <w:rsid w:val="00C55547"/>
    <w:rsid w:val="00C64C7F"/>
    <w:rsid w:val="00CA09FB"/>
    <w:rsid w:val="00CD4AF2"/>
    <w:rsid w:val="00D10A1E"/>
    <w:rsid w:val="00E0343A"/>
    <w:rsid w:val="00E902E4"/>
    <w:rsid w:val="00ED549B"/>
    <w:rsid w:val="00ED5CE7"/>
    <w:rsid w:val="00F03590"/>
    <w:rsid w:val="00F177EF"/>
    <w:rsid w:val="00FB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1B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2E2F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2E2F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B4115C-9D11-4002-B3C1-E1F814F9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9-1: Sample Job Hazard Analysis Template</vt:lpstr>
    </vt:vector>
  </TitlesOfParts>
  <Company>ACS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substitution: hydrogen mixture replaced with pure hydrogen</dc:title>
  <dc:creator>Hazard Identification and Evaluation Task Force of the American Chemical Society’s Committee on Chemical Safety</dc:creator>
  <cp:lastModifiedBy>Dorrie Hutchison</cp:lastModifiedBy>
  <cp:revision>4</cp:revision>
  <cp:lastPrinted>2016-05-03T19:51:00Z</cp:lastPrinted>
  <dcterms:created xsi:type="dcterms:W3CDTF">2016-06-24T00:58:00Z</dcterms:created>
  <dcterms:modified xsi:type="dcterms:W3CDTF">2016-06-24T21:10:00Z</dcterms:modified>
</cp:coreProperties>
</file>